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302D16F4" w:rsidR="004962C9" w:rsidRDefault="004962C9" w:rsidP="004F2B10">
      <w:pPr>
        <w:jc w:val="both"/>
      </w:pPr>
      <w:r>
        <w:t xml:space="preserve">Предмет отбора: </w:t>
      </w:r>
      <w:r w:rsidR="004F2B10" w:rsidRPr="004F2B10">
        <w:rPr>
          <w:b/>
          <w:bCs/>
        </w:rPr>
        <w:t xml:space="preserve">Выполнение работ </w:t>
      </w:r>
      <w:r w:rsidR="004F2B10" w:rsidRPr="004F2B10">
        <w:rPr>
          <w:b/>
          <w:bCs/>
        </w:rPr>
        <w:t>по замене запорной арматуры насосных ХВО и ОСОДГ отд.</w:t>
      </w:r>
      <w:r w:rsidR="004F2B10" w:rsidRPr="004F2B10">
        <w:rPr>
          <w:b/>
          <w:bCs/>
        </w:rPr>
        <w:t xml:space="preserve"> </w:t>
      </w:r>
      <w:r w:rsidR="004F2B10" w:rsidRPr="004F2B10">
        <w:rPr>
          <w:b/>
          <w:bCs/>
        </w:rPr>
        <w:t>Д-2 цеха Д-2-6-3-5-12 в рамках остановочного ремонта 2025</w:t>
      </w:r>
      <w:r w:rsidR="00445A17" w:rsidRPr="00445A17">
        <w:rPr>
          <w:b/>
          <w:bCs/>
        </w:rPr>
        <w:t xml:space="preserve"> </w:t>
      </w:r>
      <w:r w:rsidR="004F2B10" w:rsidRPr="004F2B10">
        <w:rPr>
          <w:b/>
          <w:bCs/>
        </w:rPr>
        <w:t>года согласно ЛСР №28121.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p w14:paraId="398FAC92" w14:textId="77777777" w:rsidR="00EC7E39" w:rsidRPr="00EC7E39" w:rsidRDefault="00EC7E39" w:rsidP="00EC7E39">
      <w:pPr>
        <w:spacing w:line="276" w:lineRule="auto"/>
        <w:ind w:firstLine="708"/>
        <w:jc w:val="center"/>
        <w:rPr>
          <w:b/>
          <w:bCs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EC7E39">
        <w:trPr>
          <w:trHeight w:val="155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8239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</w:t>
            </w:r>
          </w:p>
          <w:p w14:paraId="339AD759" w14:textId="19503D34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Оплата СМР в течении 60 календарных дней с момента подписания акта приемки выполненных работ.</w:t>
            </w:r>
          </w:p>
          <w:p w14:paraId="6440A3A4" w14:textId="6CAE2C36" w:rsidR="00EC7E39" w:rsidRDefault="00C7201F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35696ABD" w:rsidR="00EC7E39" w:rsidRPr="00EC7E39" w:rsidRDefault="00C7201F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="00EC7E39"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 w:rsidR="00EC7E39"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6CF55FCD" w:rsidR="00EC7E39" w:rsidRPr="00C52A44" w:rsidRDefault="004F2B10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Октябрь 2025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540"/>
        <w:gridCol w:w="3424"/>
        <w:gridCol w:w="2127"/>
        <w:gridCol w:w="1984"/>
        <w:gridCol w:w="1985"/>
      </w:tblGrid>
      <w:tr w:rsidR="008C5E71" w14:paraId="2B8A5431" w14:textId="77777777" w:rsidTr="00DD792D">
        <w:tc>
          <w:tcPr>
            <w:tcW w:w="540" w:type="dxa"/>
          </w:tcPr>
          <w:p w14:paraId="69F9036C" w14:textId="77777777" w:rsidR="008C5E71" w:rsidRDefault="008C5E71" w:rsidP="00DD792D">
            <w:pPr>
              <w:jc w:val="center"/>
            </w:pPr>
            <w:r>
              <w:t>№</w:t>
            </w:r>
          </w:p>
          <w:p w14:paraId="55755374" w14:textId="01E271B8" w:rsidR="008C5E71" w:rsidRDefault="008C5E71" w:rsidP="00DD792D">
            <w:pPr>
              <w:jc w:val="center"/>
            </w:pPr>
            <w:r>
              <w:t>п/п</w:t>
            </w:r>
          </w:p>
        </w:tc>
        <w:tc>
          <w:tcPr>
            <w:tcW w:w="3424" w:type="dxa"/>
          </w:tcPr>
          <w:p w14:paraId="110F7018" w14:textId="5360E462" w:rsidR="008C5E71" w:rsidRDefault="008C5E71" w:rsidP="00DD792D">
            <w:pPr>
              <w:jc w:val="center"/>
            </w:pPr>
            <w:r>
              <w:t>Наименование работа</w:t>
            </w:r>
          </w:p>
        </w:tc>
        <w:tc>
          <w:tcPr>
            <w:tcW w:w="2127" w:type="dxa"/>
          </w:tcPr>
          <w:p w14:paraId="757C1197" w14:textId="77777777" w:rsidR="00DD792D" w:rsidRDefault="008C5E71" w:rsidP="00DD792D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DD792D" w:rsidRDefault="008C5E71" w:rsidP="00DD792D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C5E71" w:rsidRPr="008C5E71" w:rsidRDefault="008C5E71" w:rsidP="00DD792D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 w:rsidR="00DD792D">
              <w:rPr>
                <w:u w:val="single"/>
              </w:rPr>
              <w:t xml:space="preserve"> </w:t>
            </w:r>
            <w:proofErr w:type="gramStart"/>
            <w:r w:rsidR="00DD792D">
              <w:rPr>
                <w:u w:val="single"/>
              </w:rPr>
              <w:t>=….</w:t>
            </w:r>
            <w:proofErr w:type="gramEnd"/>
            <w:r w:rsidR="00DD792D">
              <w:rPr>
                <w:u w:val="single"/>
              </w:rPr>
              <w:t>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984" w:type="dxa"/>
          </w:tcPr>
          <w:p w14:paraId="1ACF82D0" w14:textId="77777777" w:rsidR="008C5E71" w:rsidRDefault="00DD792D" w:rsidP="00DD792D">
            <w:pPr>
              <w:jc w:val="both"/>
            </w:pPr>
            <w:r>
              <w:t>Стоимость материалов</w:t>
            </w:r>
          </w:p>
          <w:p w14:paraId="3963F5D1" w14:textId="6F36CF98" w:rsidR="00DD792D" w:rsidRDefault="00DD792D" w:rsidP="00DD792D">
            <w:pPr>
              <w:jc w:val="both"/>
            </w:pP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985" w:type="dxa"/>
          </w:tcPr>
          <w:p w14:paraId="4ADA15FC" w14:textId="00780940" w:rsidR="008C5E71" w:rsidRDefault="00DD792D" w:rsidP="00DD792D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8C5E71" w:rsidRPr="008C5E71" w14:paraId="750EBC99" w14:textId="77777777" w:rsidTr="00DD792D">
        <w:tc>
          <w:tcPr>
            <w:tcW w:w="540" w:type="dxa"/>
          </w:tcPr>
          <w:p w14:paraId="74CCA800" w14:textId="2A3A2D4A" w:rsidR="008C5E71" w:rsidRPr="008C5E71" w:rsidRDefault="008C5E71" w:rsidP="006C2C3D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3424" w:type="dxa"/>
          </w:tcPr>
          <w:p w14:paraId="6A55FDC9" w14:textId="2B87A895" w:rsidR="008C5E71" w:rsidRPr="00445A17" w:rsidRDefault="004F2B10" w:rsidP="008C5E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ЛСР №28121</w:t>
            </w:r>
          </w:p>
        </w:tc>
        <w:tc>
          <w:tcPr>
            <w:tcW w:w="2127" w:type="dxa"/>
          </w:tcPr>
          <w:p w14:paraId="7FF5F689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9FFE2E7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8B07896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8C5E71" w:rsidRPr="008C5E71" w14:paraId="0274E188" w14:textId="77777777" w:rsidTr="00DD792D">
        <w:tc>
          <w:tcPr>
            <w:tcW w:w="8075" w:type="dxa"/>
            <w:gridSpan w:val="4"/>
          </w:tcPr>
          <w:p w14:paraId="4FC7F6EF" w14:textId="4E1B264B" w:rsidR="008C5E71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985" w:type="dxa"/>
          </w:tcPr>
          <w:p w14:paraId="4559007F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00850E1" w14:textId="77777777" w:rsidTr="00DD792D">
        <w:trPr>
          <w:trHeight w:val="244"/>
        </w:trPr>
        <w:tc>
          <w:tcPr>
            <w:tcW w:w="8075" w:type="dxa"/>
            <w:gridSpan w:val="4"/>
          </w:tcPr>
          <w:p w14:paraId="3099CDF5" w14:textId="6EBB026A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985" w:type="dxa"/>
          </w:tcPr>
          <w:p w14:paraId="177F0C52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4ABF37F" w14:textId="77777777" w:rsidTr="00DD792D">
        <w:tc>
          <w:tcPr>
            <w:tcW w:w="8075" w:type="dxa"/>
            <w:gridSpan w:val="4"/>
          </w:tcPr>
          <w:p w14:paraId="493C7A59" w14:textId="4D353C97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985" w:type="dxa"/>
          </w:tcPr>
          <w:p w14:paraId="302E8B8A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55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0824C4"/>
    <w:rsid w:val="001B0D69"/>
    <w:rsid w:val="00266975"/>
    <w:rsid w:val="0033352E"/>
    <w:rsid w:val="00396077"/>
    <w:rsid w:val="003C35D3"/>
    <w:rsid w:val="003D2047"/>
    <w:rsid w:val="00445A17"/>
    <w:rsid w:val="0047581E"/>
    <w:rsid w:val="004962C9"/>
    <w:rsid w:val="004F2B10"/>
    <w:rsid w:val="00561044"/>
    <w:rsid w:val="00657C24"/>
    <w:rsid w:val="006C2C3D"/>
    <w:rsid w:val="008C5E71"/>
    <w:rsid w:val="0096310E"/>
    <w:rsid w:val="00A63AE7"/>
    <w:rsid w:val="00B3787D"/>
    <w:rsid w:val="00BC0242"/>
    <w:rsid w:val="00BC7962"/>
    <w:rsid w:val="00C61C91"/>
    <w:rsid w:val="00C7201F"/>
    <w:rsid w:val="00D85F2D"/>
    <w:rsid w:val="00DC44E6"/>
    <w:rsid w:val="00DD792D"/>
    <w:rsid w:val="00E11DDC"/>
    <w:rsid w:val="00EC7E39"/>
    <w:rsid w:val="00F07069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8</cp:revision>
  <dcterms:created xsi:type="dcterms:W3CDTF">2023-12-06T04:37:00Z</dcterms:created>
  <dcterms:modified xsi:type="dcterms:W3CDTF">2025-09-15T10:28:00Z</dcterms:modified>
</cp:coreProperties>
</file>