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2208CF7" w:rsidR="00C25ABA" w:rsidRPr="00432E60" w:rsidRDefault="0082417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64CBEE9F" w:rsidR="00C25ABA" w:rsidRPr="00432E60" w:rsidRDefault="00C25ABA" w:rsidP="00310FBA">
      <w:pPr>
        <w:spacing w:line="276" w:lineRule="auto"/>
        <w:ind w:left="4678"/>
      </w:pPr>
      <w:r w:rsidRPr="00432E60">
        <w:t>______________/</w:t>
      </w:r>
      <w:r w:rsidR="00D016FA">
        <w:t xml:space="preserve"> </w:t>
      </w:r>
      <w:r w:rsidR="0082417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CEB4122"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BD214B">
        <w:rPr>
          <w:b/>
        </w:rPr>
        <w:t>бумаги и картона</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9B1D39">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9B1D39">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9B1D39">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9B1D39">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9B1D39">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9B1D39">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9B1D39">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9B1D39">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9B1D39">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9B1D39">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9B1D39">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9B1D39">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9B1D39">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9B1D39">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9B1D39">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9B1D39">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9B1D39">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9B1D39">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9B1D39">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9B1D39">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9B1D39">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9B1D39">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9B1D39">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9B1D39">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9B1D39">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9B1D39">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9B1D39">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9B1D39">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9B1D39">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9B1D39">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9B1D39">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9B1D39">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9B1D39">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9B1D39">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9B1D39">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9B1D39">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9B1D39">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9B1D39">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9B1D39">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9B1D39">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9B1D39">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9B1D39">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9B1D39">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9B1D39">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9B1D39">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9B1D39">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9B1D39">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9B1D39">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9B1D39">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9B1D39">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9B1D3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9B1D3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7448F807" w:rsidR="0027119A" w:rsidRPr="004417EB" w:rsidRDefault="00A472D6" w:rsidP="00157708">
            <w:pPr>
              <w:pStyle w:val="Normal1"/>
              <w:spacing w:line="276" w:lineRule="auto"/>
              <w:ind w:firstLine="0"/>
              <w:rPr>
                <w:rFonts w:ascii="Times New Roman" w:hAnsi="Times New Roman"/>
                <w:i/>
                <w:sz w:val="20"/>
              </w:rPr>
            </w:pPr>
            <w:r w:rsidRPr="004417EB">
              <w:rPr>
                <w:rFonts w:ascii="Times New Roman" w:hAnsi="Times New Roman"/>
                <w:sz w:val="20"/>
              </w:rPr>
              <w:t>Контактная информаци</w:t>
            </w:r>
            <w:r w:rsidR="00C54B97" w:rsidRPr="004417EB">
              <w:rPr>
                <w:rFonts w:ascii="Times New Roman" w:hAnsi="Times New Roman"/>
                <w:sz w:val="20"/>
              </w:rPr>
              <w:t>я:</w:t>
            </w:r>
            <w:r w:rsidR="00502F25" w:rsidRPr="004417EB">
              <w:rPr>
                <w:rFonts w:ascii="Times New Roman" w:hAnsi="Times New Roman"/>
                <w:sz w:val="20"/>
              </w:rPr>
              <w:t xml:space="preserve"> </w:t>
            </w:r>
            <w:r w:rsidR="00D22D0D" w:rsidRPr="004417EB">
              <w:rPr>
                <w:rFonts w:ascii="Times New Roman" w:hAnsi="Times New Roman"/>
                <w:sz w:val="20"/>
              </w:rPr>
              <w:t>Леушина Ю.В., тел. 8 (8332) 40-54-21, электронная почта</w:t>
            </w:r>
            <w:r w:rsidR="00B56F6D" w:rsidRPr="004417EB">
              <w:rPr>
                <w:rFonts w:ascii="Times New Roman" w:hAnsi="Times New Roman"/>
                <w:sz w:val="20"/>
              </w:rPr>
              <w:t xml:space="preserve"> i.v.leushina@kzmayak.ru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5B052A5"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BD214B">
              <w:rPr>
                <w:b/>
                <w:sz w:val="20"/>
                <w:szCs w:val="20"/>
              </w:rPr>
              <w:t>бумаги и картона</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02A77C81" w:rsidR="001970B7" w:rsidRPr="00432E60" w:rsidRDefault="003D6DFC" w:rsidP="00F411A9">
            <w:pPr>
              <w:spacing w:line="276" w:lineRule="auto"/>
              <w:rPr>
                <w:sz w:val="20"/>
                <w:szCs w:val="20"/>
                <w:lang w:eastAsia="ar-SA"/>
              </w:rPr>
            </w:pPr>
            <w:r w:rsidRPr="003D6DFC">
              <w:rPr>
                <w:sz w:val="20"/>
                <w:szCs w:val="20"/>
              </w:rPr>
              <w:t>Кировская область, г. Киров, 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3B074685" w:rsidR="00582DA8" w:rsidRPr="00582DA8" w:rsidRDefault="00BD214B" w:rsidP="00582DA8">
            <w:pPr>
              <w:spacing w:line="276" w:lineRule="auto"/>
              <w:jc w:val="both"/>
              <w:rPr>
                <w:b/>
                <w:i/>
                <w:sz w:val="20"/>
                <w:szCs w:val="20"/>
              </w:rPr>
            </w:pPr>
            <w:r>
              <w:rPr>
                <w:b/>
                <w:i/>
                <w:sz w:val="20"/>
                <w:szCs w:val="20"/>
              </w:rPr>
              <w:t>579 191</w:t>
            </w:r>
            <w:r w:rsidR="00A472D6" w:rsidRPr="00582DA8">
              <w:rPr>
                <w:b/>
                <w:i/>
                <w:sz w:val="20"/>
                <w:szCs w:val="20"/>
              </w:rPr>
              <w:t xml:space="preserve"> </w:t>
            </w:r>
            <w:r w:rsidR="006E4903">
              <w:rPr>
                <w:b/>
                <w:i/>
                <w:sz w:val="20"/>
                <w:szCs w:val="20"/>
              </w:rPr>
              <w:t>(</w:t>
            </w:r>
            <w:r>
              <w:rPr>
                <w:b/>
                <w:i/>
                <w:sz w:val="20"/>
                <w:szCs w:val="20"/>
              </w:rPr>
              <w:t>Пятьсот семьдесят девять тысяч сто девяносто один</w:t>
            </w:r>
            <w:r w:rsidR="00A472D6" w:rsidRPr="00582DA8">
              <w:rPr>
                <w:b/>
                <w:i/>
                <w:sz w:val="20"/>
                <w:szCs w:val="20"/>
              </w:rPr>
              <w:t xml:space="preserve">) </w:t>
            </w:r>
            <w:r w:rsidR="00582DA8" w:rsidRPr="00582DA8">
              <w:rPr>
                <w:b/>
                <w:i/>
                <w:sz w:val="20"/>
                <w:szCs w:val="20"/>
              </w:rPr>
              <w:t>руб</w:t>
            </w:r>
            <w:r w:rsidR="003D6DFC">
              <w:rPr>
                <w:b/>
                <w:i/>
                <w:sz w:val="20"/>
                <w:szCs w:val="20"/>
              </w:rPr>
              <w:t>л</w:t>
            </w:r>
            <w:r>
              <w:rPr>
                <w:b/>
                <w:i/>
                <w:sz w:val="20"/>
                <w:szCs w:val="20"/>
              </w:rPr>
              <w:t>ь</w:t>
            </w:r>
            <w:r w:rsidR="00582DA8" w:rsidRPr="00582DA8">
              <w:rPr>
                <w:b/>
                <w:i/>
                <w:sz w:val="20"/>
                <w:szCs w:val="20"/>
              </w:rPr>
              <w:t xml:space="preserve"> </w:t>
            </w:r>
            <w:r>
              <w:rPr>
                <w:b/>
                <w:i/>
                <w:sz w:val="20"/>
                <w:szCs w:val="20"/>
              </w:rPr>
              <w:t>6</w:t>
            </w:r>
            <w:r w:rsidR="00D43292">
              <w:rPr>
                <w:b/>
                <w:i/>
                <w:sz w:val="20"/>
                <w:szCs w:val="20"/>
              </w:rPr>
              <w:t>7</w:t>
            </w:r>
            <w:r w:rsidR="00582DA8" w:rsidRPr="00582DA8">
              <w:rPr>
                <w:b/>
                <w:i/>
                <w:sz w:val="20"/>
                <w:szCs w:val="20"/>
              </w:rPr>
              <w:t xml:space="preserve"> коп</w:t>
            </w:r>
            <w:r w:rsidR="00A472D6" w:rsidRPr="00582DA8">
              <w:rPr>
                <w:b/>
                <w:i/>
                <w:sz w:val="20"/>
                <w:szCs w:val="20"/>
              </w:rPr>
              <w:t xml:space="preserve"> без учета НДС </w:t>
            </w:r>
          </w:p>
          <w:p w14:paraId="3FEB2D3B" w14:textId="3BEDA60F" w:rsidR="00A472D6" w:rsidRPr="00582DA8" w:rsidRDefault="00BD214B" w:rsidP="00582DA8">
            <w:pPr>
              <w:spacing w:line="276" w:lineRule="auto"/>
              <w:jc w:val="both"/>
              <w:rPr>
                <w:b/>
                <w:i/>
                <w:sz w:val="20"/>
                <w:szCs w:val="20"/>
              </w:rPr>
            </w:pPr>
            <w:r>
              <w:rPr>
                <w:b/>
                <w:i/>
                <w:sz w:val="20"/>
                <w:szCs w:val="20"/>
              </w:rPr>
              <w:t>695 030</w:t>
            </w:r>
            <w:r w:rsidR="00582DA8" w:rsidRPr="00582DA8">
              <w:rPr>
                <w:b/>
                <w:i/>
                <w:sz w:val="20"/>
                <w:szCs w:val="20"/>
              </w:rPr>
              <w:t xml:space="preserve"> (</w:t>
            </w:r>
            <w:r>
              <w:rPr>
                <w:b/>
                <w:i/>
                <w:sz w:val="20"/>
                <w:szCs w:val="20"/>
              </w:rPr>
              <w:t>Шестьсот девяносто пять тысяч тридцать</w:t>
            </w:r>
            <w:r w:rsidR="00582DA8" w:rsidRPr="00582DA8">
              <w:rPr>
                <w:b/>
                <w:i/>
                <w:sz w:val="20"/>
                <w:szCs w:val="20"/>
              </w:rPr>
              <w:t>) рубл</w:t>
            </w:r>
            <w:r>
              <w:rPr>
                <w:b/>
                <w:i/>
                <w:sz w:val="20"/>
                <w:szCs w:val="20"/>
              </w:rPr>
              <w:t>ей</w:t>
            </w:r>
            <w:r w:rsidR="00582DA8" w:rsidRPr="00582DA8">
              <w:rPr>
                <w:b/>
                <w:i/>
                <w:sz w:val="20"/>
                <w:szCs w:val="20"/>
              </w:rPr>
              <w:t xml:space="preserve"> </w:t>
            </w:r>
            <w:r w:rsidR="00EA6609">
              <w:rPr>
                <w:b/>
                <w:i/>
                <w:sz w:val="20"/>
                <w:szCs w:val="20"/>
              </w:rPr>
              <w:t>00</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9B1D39"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74AF57E1"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BD214B">
              <w:rPr>
                <w:sz w:val="20"/>
                <w:szCs w:val="20"/>
                <w:lang w:eastAsia="ar-SA"/>
              </w:rPr>
              <w:t>2</w:t>
            </w:r>
            <w:r w:rsidR="0030580A" w:rsidRPr="0030580A">
              <w:rPr>
                <w:sz w:val="20"/>
                <w:szCs w:val="20"/>
                <w:lang w:eastAsia="ar-SA"/>
              </w:rPr>
              <w:t>2</w:t>
            </w:r>
            <w:r w:rsidRPr="00432E60">
              <w:rPr>
                <w:sz w:val="20"/>
                <w:szCs w:val="20"/>
                <w:lang w:eastAsia="ar-SA"/>
              </w:rPr>
              <w:t>»</w:t>
            </w:r>
            <w:r w:rsidR="0093472E">
              <w:rPr>
                <w:sz w:val="20"/>
                <w:szCs w:val="20"/>
                <w:lang w:eastAsia="ar-SA"/>
              </w:rPr>
              <w:t xml:space="preserve"> </w:t>
            </w:r>
            <w:r w:rsidR="00E508A4">
              <w:rPr>
                <w:sz w:val="20"/>
                <w:szCs w:val="20"/>
                <w:lang w:eastAsia="ar-SA"/>
              </w:rPr>
              <w:t>октября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168FC303"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30580A" w:rsidRPr="0030580A">
              <w:rPr>
                <w:sz w:val="20"/>
                <w:szCs w:val="20"/>
                <w:lang w:eastAsia="ar-SA"/>
              </w:rPr>
              <w:t>30</w:t>
            </w:r>
            <w:r w:rsidRPr="00432E60">
              <w:rPr>
                <w:sz w:val="20"/>
                <w:szCs w:val="20"/>
                <w:lang w:eastAsia="ar-SA"/>
              </w:rPr>
              <w:t xml:space="preserve">» </w:t>
            </w:r>
            <w:r w:rsidR="003C04BD">
              <w:rPr>
                <w:sz w:val="20"/>
                <w:szCs w:val="20"/>
                <w:lang w:eastAsia="ar-SA"/>
              </w:rPr>
              <w:t>октября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C75320B"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BD214B">
              <w:rPr>
                <w:bCs/>
                <w:sz w:val="20"/>
                <w:szCs w:val="20"/>
              </w:rPr>
              <w:t>21</w:t>
            </w:r>
            <w:r w:rsidRPr="00432E60">
              <w:rPr>
                <w:bCs/>
                <w:sz w:val="20"/>
                <w:szCs w:val="20"/>
              </w:rPr>
              <w:t>» </w:t>
            </w:r>
            <w:r w:rsidR="00E508A4">
              <w:rPr>
                <w:bCs/>
                <w:sz w:val="20"/>
                <w:szCs w:val="20"/>
              </w:rPr>
              <w:t>октября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BD214B">
              <w:rPr>
                <w:bCs/>
                <w:sz w:val="20"/>
                <w:szCs w:val="20"/>
              </w:rPr>
              <w:t>2</w:t>
            </w:r>
            <w:r w:rsidR="0030580A">
              <w:rPr>
                <w:bCs/>
                <w:sz w:val="20"/>
                <w:szCs w:val="20"/>
                <w:lang w:val="en-US"/>
              </w:rPr>
              <w:t>7</w:t>
            </w:r>
            <w:r w:rsidRPr="00432E60">
              <w:rPr>
                <w:bCs/>
                <w:sz w:val="20"/>
                <w:szCs w:val="20"/>
              </w:rPr>
              <w:t>» </w:t>
            </w:r>
            <w:r w:rsidR="003C04BD">
              <w:rPr>
                <w:bCs/>
                <w:sz w:val="20"/>
                <w:szCs w:val="20"/>
              </w:rPr>
              <w:t>октября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392D3F8D" w:rsidR="00DE4566" w:rsidRPr="00A646ED" w:rsidRDefault="00DE4566" w:rsidP="00381A2C">
            <w:pPr>
              <w:spacing w:line="276" w:lineRule="auto"/>
              <w:rPr>
                <w:bCs/>
                <w:sz w:val="20"/>
                <w:szCs w:val="20"/>
              </w:rPr>
            </w:pPr>
            <w:r w:rsidRPr="00A646ED">
              <w:rPr>
                <w:bCs/>
                <w:sz w:val="20"/>
                <w:szCs w:val="20"/>
              </w:rPr>
              <w:t>«</w:t>
            </w:r>
            <w:r w:rsidR="00BD214B">
              <w:rPr>
                <w:bCs/>
                <w:sz w:val="20"/>
                <w:szCs w:val="20"/>
              </w:rPr>
              <w:t>31</w:t>
            </w:r>
            <w:r w:rsidRPr="00A646ED">
              <w:rPr>
                <w:bCs/>
                <w:sz w:val="20"/>
                <w:szCs w:val="20"/>
              </w:rPr>
              <w:t xml:space="preserve">» </w:t>
            </w:r>
            <w:r w:rsidR="0034757C">
              <w:rPr>
                <w:bCs/>
                <w:sz w:val="20"/>
                <w:szCs w:val="20"/>
              </w:rPr>
              <w:t>октября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5966DC95" w:rsidR="00E5450F" w:rsidRPr="00E5450F" w:rsidRDefault="00DE4566" w:rsidP="00A26CB9">
            <w:pPr>
              <w:spacing w:line="276" w:lineRule="auto"/>
              <w:jc w:val="both"/>
              <w:rPr>
                <w:i/>
                <w:sz w:val="20"/>
                <w:szCs w:val="20"/>
                <w:highlight w:val="yellow"/>
              </w:rPr>
            </w:pPr>
            <w:r w:rsidRPr="00432E60">
              <w:rPr>
                <w:bCs/>
                <w:sz w:val="20"/>
                <w:szCs w:val="20"/>
              </w:rPr>
              <w:t>«</w:t>
            </w:r>
            <w:r w:rsidR="00BD214B">
              <w:rPr>
                <w:bCs/>
                <w:sz w:val="20"/>
                <w:szCs w:val="20"/>
              </w:rPr>
              <w:t>07</w:t>
            </w:r>
            <w:r w:rsidRPr="00432E60">
              <w:rPr>
                <w:bCs/>
                <w:sz w:val="20"/>
                <w:szCs w:val="20"/>
              </w:rPr>
              <w:t xml:space="preserve">» </w:t>
            </w:r>
            <w:r w:rsidR="00BD214B">
              <w:rPr>
                <w:bCs/>
                <w:sz w:val="20"/>
                <w:szCs w:val="20"/>
              </w:rPr>
              <w:t>ноября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499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15"/>
        <w:gridCol w:w="2273"/>
        <w:gridCol w:w="3483"/>
        <w:gridCol w:w="976"/>
        <w:gridCol w:w="1071"/>
        <w:gridCol w:w="1505"/>
      </w:tblGrid>
      <w:tr w:rsidR="00EA6609" w:rsidRPr="00413530" w14:paraId="75E9A251" w14:textId="60B8710E" w:rsidTr="0030580A">
        <w:trPr>
          <w:trHeight w:val="20"/>
          <w:tblHeader/>
        </w:trPr>
        <w:tc>
          <w:tcPr>
            <w:tcW w:w="213" w:type="pct"/>
            <w:shd w:val="clear" w:color="auto" w:fill="F2F2F2" w:themeFill="background1" w:themeFillShade="F2"/>
            <w:vAlign w:val="center"/>
          </w:tcPr>
          <w:p w14:paraId="7EFBB0A3" w14:textId="77777777" w:rsidR="00EA6609" w:rsidRPr="00413530" w:rsidRDefault="00EA6609" w:rsidP="000A3393">
            <w:pPr>
              <w:ind w:left="-113" w:right="-75"/>
              <w:jc w:val="center"/>
              <w:rPr>
                <w:rFonts w:eastAsiaTheme="majorEastAsia"/>
                <w:bCs/>
                <w:sz w:val="20"/>
                <w:szCs w:val="20"/>
                <w:lang w:val="ru"/>
              </w:rPr>
            </w:pPr>
            <w:r w:rsidRPr="00413530">
              <w:rPr>
                <w:rFonts w:eastAsiaTheme="majorEastAsia"/>
                <w:bCs/>
                <w:sz w:val="20"/>
                <w:szCs w:val="20"/>
                <w:lang w:val="ru"/>
              </w:rPr>
              <w:t>№ п/п</w:t>
            </w:r>
          </w:p>
        </w:tc>
        <w:tc>
          <w:tcPr>
            <w:tcW w:w="1169" w:type="pct"/>
            <w:shd w:val="clear" w:color="auto" w:fill="F2F2F2" w:themeFill="background1" w:themeFillShade="F2"/>
            <w:vAlign w:val="center"/>
          </w:tcPr>
          <w:p w14:paraId="18B44DFC" w14:textId="4D1A9170" w:rsidR="00EA6609" w:rsidRPr="00413530" w:rsidRDefault="00EA6609" w:rsidP="000A3393">
            <w:pPr>
              <w:jc w:val="center"/>
              <w:rPr>
                <w:rFonts w:eastAsiaTheme="majorEastAsia"/>
                <w:bCs/>
                <w:sz w:val="20"/>
                <w:szCs w:val="20"/>
                <w:lang w:val="ru"/>
              </w:rPr>
            </w:pPr>
            <w:r w:rsidRPr="00413530">
              <w:rPr>
                <w:rFonts w:eastAsiaTheme="majorEastAsia"/>
                <w:bCs/>
                <w:sz w:val="20"/>
                <w:szCs w:val="20"/>
                <w:lang w:val="ru"/>
              </w:rPr>
              <w:t>Наименование каждой единицы продукции</w:t>
            </w:r>
          </w:p>
        </w:tc>
        <w:tc>
          <w:tcPr>
            <w:tcW w:w="1791" w:type="pct"/>
            <w:shd w:val="clear" w:color="auto" w:fill="F2F2F2" w:themeFill="background1" w:themeFillShade="F2"/>
            <w:vAlign w:val="center"/>
          </w:tcPr>
          <w:p w14:paraId="1B1F54A1" w14:textId="376B84A7" w:rsidR="00EA6609" w:rsidRPr="00413530" w:rsidRDefault="00EA6609" w:rsidP="000A3393">
            <w:pPr>
              <w:jc w:val="center"/>
              <w:rPr>
                <w:rFonts w:eastAsiaTheme="majorEastAsia"/>
                <w:bCs/>
                <w:sz w:val="20"/>
                <w:szCs w:val="20"/>
                <w:lang w:val="ru"/>
              </w:rPr>
            </w:pPr>
            <w:r>
              <w:rPr>
                <w:rFonts w:eastAsiaTheme="majorEastAsia"/>
                <w:bCs/>
                <w:sz w:val="20"/>
                <w:szCs w:val="20"/>
                <w:lang w:val="ru"/>
              </w:rPr>
              <w:t>Требования к продукции</w:t>
            </w:r>
          </w:p>
        </w:tc>
        <w:tc>
          <w:tcPr>
            <w:tcW w:w="502" w:type="pct"/>
            <w:shd w:val="clear" w:color="auto" w:fill="F2F2F2" w:themeFill="background1" w:themeFillShade="F2"/>
            <w:vAlign w:val="center"/>
          </w:tcPr>
          <w:p w14:paraId="58207E42" w14:textId="482DABA9" w:rsidR="00EA6609" w:rsidRPr="00413530" w:rsidRDefault="00EA6609" w:rsidP="000A3393">
            <w:pPr>
              <w:jc w:val="center"/>
              <w:rPr>
                <w:rFonts w:eastAsiaTheme="majorEastAsia"/>
                <w:bCs/>
                <w:sz w:val="20"/>
                <w:szCs w:val="20"/>
                <w:lang w:val="ru"/>
              </w:rPr>
            </w:pPr>
            <w:r w:rsidRPr="00413530">
              <w:rPr>
                <w:rFonts w:eastAsiaTheme="majorEastAsia"/>
                <w:bCs/>
                <w:sz w:val="20"/>
                <w:szCs w:val="20"/>
                <w:lang w:val="ru"/>
              </w:rPr>
              <w:t>Ед. изм.</w:t>
            </w:r>
          </w:p>
        </w:tc>
        <w:tc>
          <w:tcPr>
            <w:tcW w:w="551" w:type="pct"/>
            <w:shd w:val="clear" w:color="auto" w:fill="F2F2F2" w:themeFill="background1" w:themeFillShade="F2"/>
            <w:vAlign w:val="center"/>
          </w:tcPr>
          <w:p w14:paraId="35AA992A" w14:textId="6A4F803C" w:rsidR="00EA6609" w:rsidRPr="00413530" w:rsidRDefault="00EA6609" w:rsidP="000A3393">
            <w:pPr>
              <w:ind w:right="-16"/>
              <w:jc w:val="center"/>
              <w:rPr>
                <w:rFonts w:eastAsiaTheme="majorEastAsia"/>
                <w:bCs/>
                <w:sz w:val="20"/>
                <w:szCs w:val="20"/>
                <w:lang w:val="ru"/>
              </w:rPr>
            </w:pPr>
            <w:r w:rsidRPr="00413530">
              <w:rPr>
                <w:rFonts w:eastAsiaTheme="majorEastAsia"/>
                <w:bCs/>
                <w:sz w:val="20"/>
                <w:szCs w:val="20"/>
                <w:lang w:val="ru"/>
              </w:rPr>
              <w:t>Кол</w:t>
            </w:r>
            <w:r>
              <w:rPr>
                <w:rFonts w:eastAsiaTheme="majorEastAsia"/>
                <w:bCs/>
                <w:sz w:val="20"/>
                <w:szCs w:val="20"/>
                <w:lang w:val="ru"/>
              </w:rPr>
              <w:t>-в</w:t>
            </w:r>
            <w:r w:rsidRPr="00413530">
              <w:rPr>
                <w:rFonts w:eastAsiaTheme="majorEastAsia"/>
                <w:bCs/>
                <w:sz w:val="20"/>
                <w:szCs w:val="20"/>
                <w:lang w:val="ru"/>
              </w:rPr>
              <w:t>о</w:t>
            </w:r>
          </w:p>
        </w:tc>
        <w:tc>
          <w:tcPr>
            <w:tcW w:w="774" w:type="pct"/>
            <w:shd w:val="clear" w:color="auto" w:fill="F2F2F2" w:themeFill="background1" w:themeFillShade="F2"/>
            <w:vAlign w:val="center"/>
          </w:tcPr>
          <w:p w14:paraId="04BD86D1" w14:textId="7DDE29ED" w:rsidR="00EA6609" w:rsidRPr="00413530" w:rsidRDefault="00EA6609" w:rsidP="000A3393">
            <w:pPr>
              <w:jc w:val="center"/>
              <w:rPr>
                <w:rFonts w:eastAsiaTheme="majorEastAsia"/>
                <w:bCs/>
                <w:sz w:val="20"/>
                <w:szCs w:val="20"/>
                <w:lang w:val="ru"/>
              </w:rPr>
            </w:pPr>
            <w:r w:rsidRPr="00413530">
              <w:rPr>
                <w:rFonts w:eastAsiaTheme="majorEastAsia"/>
                <w:bCs/>
                <w:sz w:val="20"/>
                <w:szCs w:val="20"/>
                <w:lang w:val="ru"/>
              </w:rPr>
              <w:t>НМЦ каждой единицы продукции, без учета НДС, рублей</w:t>
            </w:r>
          </w:p>
        </w:tc>
      </w:tr>
      <w:tr w:rsidR="0030580A" w:rsidRPr="00413530" w14:paraId="48FDB92C" w14:textId="141849A4" w:rsidTr="0030580A">
        <w:trPr>
          <w:trHeight w:val="340"/>
        </w:trPr>
        <w:tc>
          <w:tcPr>
            <w:tcW w:w="213" w:type="pct"/>
          </w:tcPr>
          <w:p w14:paraId="1F04E594" w14:textId="363DE2D4" w:rsidR="0030580A" w:rsidRPr="00413530" w:rsidRDefault="0030580A" w:rsidP="0030580A">
            <w:pPr>
              <w:rPr>
                <w:rFonts w:eastAsiaTheme="majorEastAsia"/>
                <w:bCs/>
                <w:sz w:val="20"/>
                <w:szCs w:val="20"/>
              </w:rPr>
            </w:pPr>
            <w:r>
              <w:rPr>
                <w:rFonts w:eastAsiaTheme="majorEastAsia"/>
                <w:bCs/>
                <w:sz w:val="20"/>
                <w:szCs w:val="20"/>
              </w:rPr>
              <w:t>1</w:t>
            </w:r>
          </w:p>
        </w:tc>
        <w:tc>
          <w:tcPr>
            <w:tcW w:w="1169"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4C7354D1" w:rsidR="0030580A" w:rsidRPr="0030580A" w:rsidRDefault="0030580A" w:rsidP="0030580A">
            <w:pPr>
              <w:jc w:val="center"/>
              <w:rPr>
                <w:sz w:val="20"/>
                <w:szCs w:val="20"/>
              </w:rPr>
            </w:pPr>
            <w:r w:rsidRPr="0030580A">
              <w:rPr>
                <w:sz w:val="20"/>
                <w:szCs w:val="20"/>
              </w:rPr>
              <w:t>Бумага офсетная</w:t>
            </w:r>
          </w:p>
        </w:tc>
        <w:tc>
          <w:tcPr>
            <w:tcW w:w="1791" w:type="pct"/>
            <w:tcBorders>
              <w:top w:val="single" w:sz="4" w:space="0" w:color="auto"/>
              <w:left w:val="single" w:sz="4" w:space="0" w:color="auto"/>
              <w:bottom w:val="single" w:sz="4" w:space="0" w:color="auto"/>
              <w:right w:val="single" w:sz="4" w:space="0" w:color="auto"/>
            </w:tcBorders>
            <w:vAlign w:val="center"/>
          </w:tcPr>
          <w:p w14:paraId="084207BE" w14:textId="5EB5F48E" w:rsidR="0030580A" w:rsidRPr="0030580A" w:rsidRDefault="0030580A" w:rsidP="0030580A">
            <w:pPr>
              <w:jc w:val="center"/>
              <w:rPr>
                <w:color w:val="000000"/>
                <w:sz w:val="20"/>
                <w:szCs w:val="20"/>
              </w:rPr>
            </w:pPr>
            <w:r w:rsidRPr="0030580A">
              <w:rPr>
                <w:sz w:val="20"/>
                <w:szCs w:val="20"/>
              </w:rPr>
              <w:t>65г/</w:t>
            </w:r>
            <w:proofErr w:type="spellStart"/>
            <w:proofErr w:type="gramStart"/>
            <w:r w:rsidRPr="0030580A">
              <w:rPr>
                <w:sz w:val="20"/>
                <w:szCs w:val="20"/>
              </w:rPr>
              <w:t>кв.м</w:t>
            </w:r>
            <w:proofErr w:type="spellEnd"/>
            <w:proofErr w:type="gramEnd"/>
            <w:r w:rsidRPr="0030580A">
              <w:rPr>
                <w:sz w:val="20"/>
                <w:szCs w:val="20"/>
              </w:rPr>
              <w:t xml:space="preserve"> СТО 00279404-002-2019</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79D9861F" w14:textId="4A494024" w:rsidR="0030580A" w:rsidRPr="0030580A" w:rsidRDefault="0030580A" w:rsidP="0030580A">
            <w:pPr>
              <w:jc w:val="center"/>
              <w:rPr>
                <w:rFonts w:eastAsiaTheme="majorEastAsia"/>
                <w:bCs/>
                <w:sz w:val="20"/>
                <w:szCs w:val="20"/>
                <w:lang w:val="ru"/>
              </w:rPr>
            </w:pPr>
            <w:r w:rsidRPr="0030580A">
              <w:rPr>
                <w:sz w:val="20"/>
                <w:szCs w:val="20"/>
              </w:rPr>
              <w:t>кг</w:t>
            </w:r>
          </w:p>
        </w:tc>
        <w:tc>
          <w:tcPr>
            <w:tcW w:w="551" w:type="pct"/>
            <w:tcBorders>
              <w:top w:val="single" w:sz="4" w:space="0" w:color="auto"/>
              <w:left w:val="nil"/>
              <w:bottom w:val="single" w:sz="4" w:space="0" w:color="auto"/>
              <w:right w:val="single" w:sz="4" w:space="0" w:color="auto"/>
            </w:tcBorders>
            <w:shd w:val="clear" w:color="auto" w:fill="auto"/>
            <w:vAlign w:val="center"/>
          </w:tcPr>
          <w:p w14:paraId="01E38B5E" w14:textId="45ED5D1B" w:rsidR="0030580A" w:rsidRPr="0030580A" w:rsidRDefault="0030580A" w:rsidP="0030580A">
            <w:pPr>
              <w:jc w:val="center"/>
              <w:rPr>
                <w:rFonts w:eastAsiaTheme="majorEastAsia"/>
                <w:bCs/>
                <w:sz w:val="20"/>
                <w:szCs w:val="20"/>
              </w:rPr>
            </w:pPr>
            <w:r>
              <w:rPr>
                <w:rFonts w:eastAsiaTheme="majorEastAsia"/>
                <w:bCs/>
                <w:sz w:val="20"/>
                <w:szCs w:val="20"/>
              </w:rPr>
              <w:t>1100</w:t>
            </w:r>
          </w:p>
        </w:tc>
        <w:tc>
          <w:tcPr>
            <w:tcW w:w="774" w:type="pct"/>
            <w:tcBorders>
              <w:top w:val="single" w:sz="4" w:space="0" w:color="auto"/>
              <w:left w:val="nil"/>
              <w:bottom w:val="single" w:sz="4" w:space="0" w:color="auto"/>
              <w:right w:val="single" w:sz="4" w:space="0" w:color="auto"/>
            </w:tcBorders>
            <w:shd w:val="clear" w:color="auto" w:fill="auto"/>
            <w:vAlign w:val="center"/>
          </w:tcPr>
          <w:p w14:paraId="28FB3A71" w14:textId="669FB725" w:rsidR="0030580A" w:rsidRPr="00413530" w:rsidRDefault="0030580A" w:rsidP="0030580A">
            <w:pPr>
              <w:jc w:val="center"/>
              <w:rPr>
                <w:rFonts w:eastAsiaTheme="majorEastAsia"/>
                <w:bCs/>
                <w:sz w:val="20"/>
                <w:szCs w:val="20"/>
              </w:rPr>
            </w:pPr>
            <w:r>
              <w:rPr>
                <w:sz w:val="20"/>
                <w:szCs w:val="20"/>
                <w:lang w:val="en-US"/>
              </w:rPr>
              <w:t>147</w:t>
            </w:r>
            <w:r>
              <w:rPr>
                <w:sz w:val="20"/>
                <w:szCs w:val="20"/>
              </w:rPr>
              <w:t>,25</w:t>
            </w:r>
          </w:p>
        </w:tc>
      </w:tr>
      <w:tr w:rsidR="0030580A" w:rsidRPr="00413530" w14:paraId="63887723" w14:textId="2E840AF4" w:rsidTr="0030580A">
        <w:trPr>
          <w:trHeight w:val="340"/>
        </w:trPr>
        <w:tc>
          <w:tcPr>
            <w:tcW w:w="213" w:type="pct"/>
          </w:tcPr>
          <w:p w14:paraId="675DDBFF" w14:textId="7F33A2E6" w:rsidR="0030580A" w:rsidRPr="00413530" w:rsidRDefault="0030580A" w:rsidP="0030580A">
            <w:pPr>
              <w:rPr>
                <w:sz w:val="20"/>
                <w:szCs w:val="20"/>
              </w:rPr>
            </w:pPr>
            <w:r>
              <w:rPr>
                <w:sz w:val="20"/>
                <w:szCs w:val="20"/>
              </w:rPr>
              <w:t>2</w:t>
            </w:r>
          </w:p>
        </w:tc>
        <w:tc>
          <w:tcPr>
            <w:tcW w:w="1169" w:type="pct"/>
            <w:tcBorders>
              <w:top w:val="nil"/>
              <w:left w:val="single" w:sz="4" w:space="0" w:color="auto"/>
              <w:bottom w:val="single" w:sz="4" w:space="0" w:color="auto"/>
              <w:right w:val="single" w:sz="4" w:space="0" w:color="auto"/>
            </w:tcBorders>
            <w:shd w:val="clear" w:color="auto" w:fill="auto"/>
            <w:vAlign w:val="center"/>
          </w:tcPr>
          <w:p w14:paraId="16CDA626" w14:textId="08FEF40E" w:rsidR="0030580A" w:rsidRPr="0030580A" w:rsidRDefault="0030580A" w:rsidP="0030580A">
            <w:pPr>
              <w:jc w:val="center"/>
              <w:rPr>
                <w:sz w:val="20"/>
                <w:szCs w:val="20"/>
              </w:rPr>
            </w:pPr>
            <w:r w:rsidRPr="0030580A">
              <w:rPr>
                <w:sz w:val="20"/>
                <w:szCs w:val="20"/>
              </w:rPr>
              <w:t>Бумага офсетная</w:t>
            </w:r>
          </w:p>
        </w:tc>
        <w:tc>
          <w:tcPr>
            <w:tcW w:w="1791" w:type="pct"/>
            <w:tcBorders>
              <w:top w:val="nil"/>
              <w:left w:val="single" w:sz="4" w:space="0" w:color="auto"/>
              <w:bottom w:val="single" w:sz="4" w:space="0" w:color="auto"/>
              <w:right w:val="single" w:sz="4" w:space="0" w:color="auto"/>
            </w:tcBorders>
            <w:vAlign w:val="center"/>
          </w:tcPr>
          <w:p w14:paraId="086BE903" w14:textId="7907D6E1" w:rsidR="0030580A" w:rsidRPr="0030580A" w:rsidRDefault="0030580A" w:rsidP="0030580A">
            <w:pPr>
              <w:jc w:val="center"/>
              <w:rPr>
                <w:color w:val="000000"/>
                <w:sz w:val="20"/>
                <w:szCs w:val="20"/>
              </w:rPr>
            </w:pPr>
            <w:r w:rsidRPr="0030580A">
              <w:rPr>
                <w:sz w:val="20"/>
                <w:szCs w:val="20"/>
              </w:rPr>
              <w:t>80г/</w:t>
            </w:r>
            <w:proofErr w:type="spellStart"/>
            <w:proofErr w:type="gramStart"/>
            <w:r w:rsidRPr="0030580A">
              <w:rPr>
                <w:sz w:val="20"/>
                <w:szCs w:val="20"/>
              </w:rPr>
              <w:t>кв.м</w:t>
            </w:r>
            <w:proofErr w:type="spellEnd"/>
            <w:proofErr w:type="gramEnd"/>
            <w:r w:rsidRPr="0030580A">
              <w:rPr>
                <w:sz w:val="20"/>
                <w:szCs w:val="20"/>
              </w:rPr>
              <w:t xml:space="preserve"> СТО 00279404-002-2019</w:t>
            </w:r>
          </w:p>
        </w:tc>
        <w:tc>
          <w:tcPr>
            <w:tcW w:w="502" w:type="pct"/>
            <w:tcBorders>
              <w:top w:val="nil"/>
              <w:left w:val="single" w:sz="4" w:space="0" w:color="auto"/>
              <w:bottom w:val="single" w:sz="4" w:space="0" w:color="auto"/>
              <w:right w:val="single" w:sz="4" w:space="0" w:color="auto"/>
            </w:tcBorders>
            <w:shd w:val="clear" w:color="auto" w:fill="auto"/>
            <w:vAlign w:val="center"/>
          </w:tcPr>
          <w:p w14:paraId="6A6BB17B" w14:textId="61F1AD78" w:rsidR="0030580A" w:rsidRPr="0030580A" w:rsidRDefault="0030580A" w:rsidP="0030580A">
            <w:pPr>
              <w:jc w:val="center"/>
              <w:rPr>
                <w:sz w:val="20"/>
                <w:szCs w:val="20"/>
              </w:rPr>
            </w:pPr>
            <w:r w:rsidRPr="0030580A">
              <w:rPr>
                <w:sz w:val="20"/>
                <w:szCs w:val="20"/>
              </w:rPr>
              <w:t>кг</w:t>
            </w:r>
          </w:p>
        </w:tc>
        <w:tc>
          <w:tcPr>
            <w:tcW w:w="551" w:type="pct"/>
            <w:tcBorders>
              <w:top w:val="nil"/>
              <w:left w:val="nil"/>
              <w:bottom w:val="single" w:sz="4" w:space="0" w:color="auto"/>
              <w:right w:val="single" w:sz="4" w:space="0" w:color="auto"/>
            </w:tcBorders>
            <w:shd w:val="clear" w:color="auto" w:fill="auto"/>
            <w:vAlign w:val="center"/>
          </w:tcPr>
          <w:p w14:paraId="4084A5EF" w14:textId="70732EBD" w:rsidR="0030580A" w:rsidRPr="0030580A" w:rsidRDefault="0030580A" w:rsidP="0030580A">
            <w:pPr>
              <w:jc w:val="center"/>
              <w:rPr>
                <w:sz w:val="20"/>
                <w:szCs w:val="20"/>
              </w:rPr>
            </w:pPr>
            <w:r>
              <w:rPr>
                <w:sz w:val="20"/>
                <w:szCs w:val="20"/>
              </w:rPr>
              <w:t>1600</w:t>
            </w:r>
          </w:p>
        </w:tc>
        <w:tc>
          <w:tcPr>
            <w:tcW w:w="774" w:type="pct"/>
            <w:tcBorders>
              <w:top w:val="nil"/>
              <w:left w:val="nil"/>
              <w:bottom w:val="single" w:sz="4" w:space="0" w:color="auto"/>
              <w:right w:val="single" w:sz="4" w:space="0" w:color="auto"/>
            </w:tcBorders>
            <w:shd w:val="clear" w:color="auto" w:fill="auto"/>
            <w:vAlign w:val="center"/>
          </w:tcPr>
          <w:p w14:paraId="3BDE8B08" w14:textId="37F75A43" w:rsidR="0030580A" w:rsidRPr="00413530" w:rsidRDefault="0030580A" w:rsidP="0030580A">
            <w:pPr>
              <w:jc w:val="center"/>
              <w:rPr>
                <w:rFonts w:eastAsiaTheme="majorEastAsia"/>
                <w:bCs/>
                <w:sz w:val="20"/>
                <w:szCs w:val="20"/>
              </w:rPr>
            </w:pPr>
            <w:r>
              <w:rPr>
                <w:sz w:val="20"/>
                <w:szCs w:val="20"/>
              </w:rPr>
              <w:t>147,25</w:t>
            </w:r>
          </w:p>
        </w:tc>
      </w:tr>
      <w:tr w:rsidR="0030580A" w:rsidRPr="00413530" w14:paraId="480F0575" w14:textId="483E9A79" w:rsidTr="0030580A">
        <w:trPr>
          <w:trHeight w:val="340"/>
        </w:trPr>
        <w:tc>
          <w:tcPr>
            <w:tcW w:w="213" w:type="pct"/>
          </w:tcPr>
          <w:p w14:paraId="6638A4F6" w14:textId="7AFD581F" w:rsidR="0030580A" w:rsidRPr="00413530" w:rsidRDefault="0030580A" w:rsidP="0030580A">
            <w:pPr>
              <w:rPr>
                <w:sz w:val="20"/>
                <w:szCs w:val="20"/>
              </w:rPr>
            </w:pPr>
            <w:r>
              <w:rPr>
                <w:sz w:val="20"/>
                <w:szCs w:val="20"/>
              </w:rPr>
              <w:t>3</w:t>
            </w:r>
          </w:p>
        </w:tc>
        <w:tc>
          <w:tcPr>
            <w:tcW w:w="1169" w:type="pct"/>
            <w:tcBorders>
              <w:top w:val="nil"/>
              <w:left w:val="single" w:sz="4" w:space="0" w:color="auto"/>
              <w:bottom w:val="single" w:sz="4" w:space="0" w:color="auto"/>
              <w:right w:val="single" w:sz="4" w:space="0" w:color="auto"/>
            </w:tcBorders>
            <w:shd w:val="clear" w:color="auto" w:fill="auto"/>
            <w:vAlign w:val="center"/>
          </w:tcPr>
          <w:p w14:paraId="261D68F4" w14:textId="568401E8" w:rsidR="0030580A" w:rsidRPr="0030580A" w:rsidRDefault="0030580A" w:rsidP="0030580A">
            <w:pPr>
              <w:jc w:val="center"/>
              <w:rPr>
                <w:sz w:val="20"/>
                <w:szCs w:val="20"/>
              </w:rPr>
            </w:pPr>
            <w:r w:rsidRPr="0030580A">
              <w:rPr>
                <w:sz w:val="20"/>
                <w:szCs w:val="20"/>
              </w:rPr>
              <w:t>Картон</w:t>
            </w:r>
          </w:p>
        </w:tc>
        <w:tc>
          <w:tcPr>
            <w:tcW w:w="1791" w:type="pct"/>
            <w:tcBorders>
              <w:top w:val="nil"/>
              <w:left w:val="single" w:sz="4" w:space="0" w:color="auto"/>
              <w:bottom w:val="single" w:sz="4" w:space="0" w:color="auto"/>
              <w:right w:val="single" w:sz="4" w:space="0" w:color="auto"/>
            </w:tcBorders>
            <w:vAlign w:val="center"/>
          </w:tcPr>
          <w:p w14:paraId="04124B68" w14:textId="2EE8BDCA" w:rsidR="0030580A" w:rsidRPr="0030580A" w:rsidRDefault="0030580A" w:rsidP="0030580A">
            <w:pPr>
              <w:jc w:val="center"/>
              <w:rPr>
                <w:color w:val="000000"/>
                <w:sz w:val="20"/>
                <w:szCs w:val="20"/>
              </w:rPr>
            </w:pPr>
            <w:r w:rsidRPr="0030580A">
              <w:rPr>
                <w:sz w:val="20"/>
                <w:szCs w:val="20"/>
              </w:rPr>
              <w:t>Хром-эрзац «Нева-320» формат 650х900мм</w:t>
            </w:r>
          </w:p>
        </w:tc>
        <w:tc>
          <w:tcPr>
            <w:tcW w:w="502" w:type="pct"/>
            <w:tcBorders>
              <w:top w:val="nil"/>
              <w:left w:val="single" w:sz="4" w:space="0" w:color="auto"/>
              <w:bottom w:val="single" w:sz="4" w:space="0" w:color="auto"/>
              <w:right w:val="single" w:sz="4" w:space="0" w:color="auto"/>
            </w:tcBorders>
            <w:shd w:val="clear" w:color="auto" w:fill="auto"/>
            <w:vAlign w:val="center"/>
          </w:tcPr>
          <w:p w14:paraId="51502E95" w14:textId="072417FC" w:rsidR="0030580A" w:rsidRPr="0030580A" w:rsidRDefault="0030580A" w:rsidP="0030580A">
            <w:pPr>
              <w:jc w:val="center"/>
              <w:rPr>
                <w:rFonts w:eastAsiaTheme="majorEastAsia"/>
                <w:bCs/>
                <w:sz w:val="20"/>
                <w:szCs w:val="20"/>
                <w:lang w:val="ru"/>
              </w:rPr>
            </w:pPr>
            <w:r w:rsidRPr="0030580A">
              <w:rPr>
                <w:sz w:val="20"/>
                <w:szCs w:val="20"/>
              </w:rPr>
              <w:t>кг</w:t>
            </w:r>
          </w:p>
        </w:tc>
        <w:tc>
          <w:tcPr>
            <w:tcW w:w="551" w:type="pct"/>
            <w:tcBorders>
              <w:top w:val="nil"/>
              <w:left w:val="nil"/>
              <w:bottom w:val="single" w:sz="4" w:space="0" w:color="auto"/>
              <w:right w:val="single" w:sz="4" w:space="0" w:color="auto"/>
            </w:tcBorders>
            <w:shd w:val="clear" w:color="auto" w:fill="auto"/>
            <w:vAlign w:val="center"/>
          </w:tcPr>
          <w:p w14:paraId="0C17F115" w14:textId="2ED0EE30" w:rsidR="0030580A" w:rsidRPr="0030580A" w:rsidRDefault="0030580A" w:rsidP="0030580A">
            <w:pPr>
              <w:jc w:val="center"/>
              <w:rPr>
                <w:sz w:val="20"/>
                <w:szCs w:val="20"/>
              </w:rPr>
            </w:pPr>
            <w:r>
              <w:rPr>
                <w:sz w:val="20"/>
                <w:szCs w:val="20"/>
              </w:rPr>
              <w:t>1000</w:t>
            </w:r>
          </w:p>
        </w:tc>
        <w:tc>
          <w:tcPr>
            <w:tcW w:w="774" w:type="pct"/>
            <w:tcBorders>
              <w:top w:val="nil"/>
              <w:left w:val="nil"/>
              <w:bottom w:val="single" w:sz="4" w:space="0" w:color="auto"/>
              <w:right w:val="single" w:sz="4" w:space="0" w:color="auto"/>
            </w:tcBorders>
            <w:shd w:val="clear" w:color="auto" w:fill="auto"/>
            <w:vAlign w:val="center"/>
          </w:tcPr>
          <w:p w14:paraId="0D887C23" w14:textId="0A29B3D0" w:rsidR="0030580A" w:rsidRPr="00413530" w:rsidRDefault="0030580A" w:rsidP="0030580A">
            <w:pPr>
              <w:jc w:val="center"/>
              <w:rPr>
                <w:rFonts w:eastAsiaTheme="majorEastAsia"/>
                <w:bCs/>
                <w:sz w:val="20"/>
                <w:szCs w:val="20"/>
              </w:rPr>
            </w:pPr>
            <w:r>
              <w:rPr>
                <w:sz w:val="20"/>
                <w:szCs w:val="20"/>
              </w:rPr>
              <w:t>129,55</w:t>
            </w:r>
          </w:p>
        </w:tc>
      </w:tr>
      <w:tr w:rsidR="0030580A" w:rsidRPr="00413530" w14:paraId="7C0EE754" w14:textId="63935348" w:rsidTr="0030580A">
        <w:trPr>
          <w:trHeight w:val="340"/>
        </w:trPr>
        <w:tc>
          <w:tcPr>
            <w:tcW w:w="213" w:type="pct"/>
          </w:tcPr>
          <w:p w14:paraId="6BB5BD8A" w14:textId="642AA627" w:rsidR="0030580A" w:rsidRPr="00413530" w:rsidRDefault="0030580A" w:rsidP="0030580A">
            <w:pPr>
              <w:rPr>
                <w:sz w:val="20"/>
                <w:szCs w:val="20"/>
              </w:rPr>
            </w:pPr>
            <w:r>
              <w:rPr>
                <w:sz w:val="20"/>
                <w:szCs w:val="20"/>
              </w:rPr>
              <w:t>4</w:t>
            </w:r>
          </w:p>
        </w:tc>
        <w:tc>
          <w:tcPr>
            <w:tcW w:w="1169" w:type="pct"/>
            <w:tcBorders>
              <w:top w:val="nil"/>
              <w:left w:val="single" w:sz="4" w:space="0" w:color="auto"/>
              <w:bottom w:val="single" w:sz="4" w:space="0" w:color="auto"/>
              <w:right w:val="single" w:sz="4" w:space="0" w:color="auto"/>
            </w:tcBorders>
            <w:shd w:val="clear" w:color="auto" w:fill="auto"/>
            <w:vAlign w:val="center"/>
          </w:tcPr>
          <w:p w14:paraId="3635517E" w14:textId="68DBE61A" w:rsidR="0030580A" w:rsidRPr="0030580A" w:rsidRDefault="0030580A" w:rsidP="0030580A">
            <w:pPr>
              <w:jc w:val="center"/>
              <w:rPr>
                <w:sz w:val="20"/>
                <w:szCs w:val="20"/>
              </w:rPr>
            </w:pPr>
            <w:r w:rsidRPr="0030580A">
              <w:rPr>
                <w:sz w:val="20"/>
                <w:szCs w:val="20"/>
              </w:rPr>
              <w:t>Бумага самоклеящаяся</w:t>
            </w:r>
          </w:p>
        </w:tc>
        <w:tc>
          <w:tcPr>
            <w:tcW w:w="1791" w:type="pct"/>
            <w:tcBorders>
              <w:top w:val="nil"/>
              <w:left w:val="single" w:sz="4" w:space="0" w:color="auto"/>
              <w:bottom w:val="single" w:sz="4" w:space="0" w:color="auto"/>
              <w:right w:val="single" w:sz="4" w:space="0" w:color="auto"/>
            </w:tcBorders>
            <w:vAlign w:val="center"/>
          </w:tcPr>
          <w:p w14:paraId="528CDF84" w14:textId="38078CA3" w:rsidR="0030580A" w:rsidRPr="0030580A" w:rsidRDefault="0030580A" w:rsidP="0030580A">
            <w:pPr>
              <w:jc w:val="center"/>
              <w:rPr>
                <w:color w:val="000000"/>
                <w:sz w:val="20"/>
                <w:szCs w:val="20"/>
                <w:lang w:val="en-US"/>
              </w:rPr>
            </w:pPr>
            <w:proofErr w:type="spellStart"/>
            <w:r w:rsidRPr="0030580A">
              <w:rPr>
                <w:sz w:val="20"/>
                <w:szCs w:val="20"/>
                <w:lang w:val="en-US"/>
              </w:rPr>
              <w:t>Adestor</w:t>
            </w:r>
            <w:proofErr w:type="spellEnd"/>
            <w:r w:rsidRPr="0030580A">
              <w:rPr>
                <w:sz w:val="20"/>
                <w:szCs w:val="20"/>
                <w:lang w:val="en-US"/>
              </w:rPr>
              <w:t xml:space="preserve"> matt permanent Kris line A-251 </w:t>
            </w:r>
            <w:proofErr w:type="spellStart"/>
            <w:r w:rsidRPr="0030580A">
              <w:rPr>
                <w:sz w:val="20"/>
                <w:szCs w:val="20"/>
                <w:lang w:val="en-US"/>
              </w:rPr>
              <w:t>rwop</w:t>
            </w:r>
            <w:proofErr w:type="spellEnd"/>
            <w:r w:rsidRPr="0030580A">
              <w:rPr>
                <w:sz w:val="20"/>
                <w:szCs w:val="20"/>
                <w:lang w:val="en-US"/>
              </w:rPr>
              <w:t>, 450</w:t>
            </w:r>
            <w:r w:rsidRPr="0030580A">
              <w:rPr>
                <w:sz w:val="20"/>
                <w:szCs w:val="20"/>
              </w:rPr>
              <w:t>х</w:t>
            </w:r>
            <w:r w:rsidRPr="0030580A">
              <w:rPr>
                <w:sz w:val="20"/>
                <w:szCs w:val="20"/>
                <w:lang w:val="en-US"/>
              </w:rPr>
              <w:t xml:space="preserve">640, 195 </w:t>
            </w:r>
            <w:r w:rsidRPr="0030580A">
              <w:rPr>
                <w:sz w:val="20"/>
                <w:szCs w:val="20"/>
              </w:rPr>
              <w:t>г</w:t>
            </w:r>
            <w:r w:rsidRPr="0030580A">
              <w:rPr>
                <w:sz w:val="20"/>
                <w:szCs w:val="20"/>
                <w:lang w:val="en-US"/>
              </w:rPr>
              <w:t>/</w:t>
            </w:r>
            <w:proofErr w:type="spellStart"/>
            <w:r w:rsidRPr="0030580A">
              <w:rPr>
                <w:sz w:val="20"/>
                <w:szCs w:val="20"/>
              </w:rPr>
              <w:t>кв</w:t>
            </w:r>
            <w:proofErr w:type="spellEnd"/>
            <w:r w:rsidRPr="0030580A">
              <w:rPr>
                <w:sz w:val="20"/>
                <w:szCs w:val="20"/>
                <w:lang w:val="en-US"/>
              </w:rPr>
              <w:t>.</w:t>
            </w:r>
            <w:r w:rsidRPr="0030580A">
              <w:rPr>
                <w:sz w:val="20"/>
                <w:szCs w:val="20"/>
              </w:rPr>
              <w:t>м</w:t>
            </w:r>
            <w:r w:rsidRPr="0030580A">
              <w:rPr>
                <w:sz w:val="20"/>
                <w:szCs w:val="20"/>
                <w:lang w:val="en-US"/>
              </w:rPr>
              <w:t>, 200</w:t>
            </w:r>
            <w:r w:rsidRPr="0030580A">
              <w:rPr>
                <w:sz w:val="20"/>
                <w:szCs w:val="20"/>
              </w:rPr>
              <w:t>л</w:t>
            </w:r>
          </w:p>
        </w:tc>
        <w:tc>
          <w:tcPr>
            <w:tcW w:w="502" w:type="pct"/>
            <w:tcBorders>
              <w:top w:val="nil"/>
              <w:left w:val="single" w:sz="4" w:space="0" w:color="auto"/>
              <w:bottom w:val="single" w:sz="4" w:space="0" w:color="auto"/>
              <w:right w:val="single" w:sz="4" w:space="0" w:color="auto"/>
            </w:tcBorders>
            <w:shd w:val="clear" w:color="auto" w:fill="auto"/>
            <w:vAlign w:val="center"/>
          </w:tcPr>
          <w:p w14:paraId="36841A14" w14:textId="007E8F07" w:rsidR="0030580A" w:rsidRPr="0030580A" w:rsidRDefault="0030580A" w:rsidP="0030580A">
            <w:pPr>
              <w:jc w:val="center"/>
              <w:rPr>
                <w:rFonts w:eastAsiaTheme="majorEastAsia"/>
                <w:bCs/>
                <w:sz w:val="20"/>
                <w:szCs w:val="20"/>
                <w:lang w:val="ru"/>
              </w:rPr>
            </w:pPr>
            <w:r w:rsidRPr="0030580A">
              <w:rPr>
                <w:sz w:val="20"/>
                <w:szCs w:val="20"/>
              </w:rPr>
              <w:t>пачка</w:t>
            </w:r>
          </w:p>
        </w:tc>
        <w:tc>
          <w:tcPr>
            <w:tcW w:w="551" w:type="pct"/>
            <w:tcBorders>
              <w:top w:val="nil"/>
              <w:left w:val="nil"/>
              <w:bottom w:val="single" w:sz="4" w:space="0" w:color="auto"/>
              <w:right w:val="single" w:sz="4" w:space="0" w:color="auto"/>
            </w:tcBorders>
            <w:shd w:val="clear" w:color="auto" w:fill="auto"/>
            <w:vAlign w:val="center"/>
          </w:tcPr>
          <w:p w14:paraId="04E939CD" w14:textId="204E7344" w:rsidR="0030580A" w:rsidRPr="0030580A" w:rsidRDefault="0030580A" w:rsidP="0030580A">
            <w:pPr>
              <w:jc w:val="center"/>
              <w:rPr>
                <w:sz w:val="20"/>
                <w:szCs w:val="20"/>
              </w:rPr>
            </w:pPr>
            <w:r>
              <w:rPr>
                <w:sz w:val="20"/>
                <w:szCs w:val="20"/>
              </w:rPr>
              <w:t>2</w:t>
            </w:r>
          </w:p>
        </w:tc>
        <w:tc>
          <w:tcPr>
            <w:tcW w:w="774" w:type="pct"/>
            <w:tcBorders>
              <w:top w:val="nil"/>
              <w:left w:val="nil"/>
              <w:bottom w:val="single" w:sz="4" w:space="0" w:color="auto"/>
              <w:right w:val="single" w:sz="4" w:space="0" w:color="auto"/>
            </w:tcBorders>
            <w:shd w:val="clear" w:color="auto" w:fill="auto"/>
            <w:vAlign w:val="center"/>
          </w:tcPr>
          <w:p w14:paraId="025B1A5C" w14:textId="4E83F93A" w:rsidR="0030580A" w:rsidRPr="00413530" w:rsidRDefault="0030580A" w:rsidP="0030580A">
            <w:pPr>
              <w:jc w:val="center"/>
              <w:rPr>
                <w:rFonts w:eastAsiaTheme="majorEastAsia"/>
                <w:bCs/>
                <w:sz w:val="20"/>
                <w:szCs w:val="20"/>
              </w:rPr>
            </w:pPr>
            <w:r>
              <w:rPr>
                <w:sz w:val="20"/>
                <w:szCs w:val="20"/>
              </w:rPr>
              <w:t>6 625,00</w:t>
            </w:r>
          </w:p>
        </w:tc>
      </w:tr>
      <w:tr w:rsidR="0030580A" w:rsidRPr="00413530" w14:paraId="10D6DA58" w14:textId="58D6BD4D" w:rsidTr="0030580A">
        <w:trPr>
          <w:trHeight w:val="415"/>
        </w:trPr>
        <w:tc>
          <w:tcPr>
            <w:tcW w:w="213" w:type="pct"/>
          </w:tcPr>
          <w:p w14:paraId="7958DC9F" w14:textId="533520F9" w:rsidR="0030580A" w:rsidRPr="00413530" w:rsidRDefault="0030580A" w:rsidP="0030580A">
            <w:pPr>
              <w:rPr>
                <w:sz w:val="20"/>
                <w:szCs w:val="20"/>
              </w:rPr>
            </w:pPr>
            <w:r>
              <w:rPr>
                <w:sz w:val="20"/>
                <w:szCs w:val="20"/>
              </w:rPr>
              <w:t>5</w:t>
            </w:r>
          </w:p>
        </w:tc>
        <w:tc>
          <w:tcPr>
            <w:tcW w:w="1169" w:type="pct"/>
            <w:tcBorders>
              <w:top w:val="single" w:sz="4" w:space="0" w:color="auto"/>
              <w:left w:val="single" w:sz="4" w:space="0" w:color="auto"/>
              <w:bottom w:val="single" w:sz="4" w:space="0" w:color="auto"/>
              <w:right w:val="single" w:sz="4" w:space="0" w:color="auto"/>
            </w:tcBorders>
            <w:shd w:val="clear" w:color="auto" w:fill="auto"/>
            <w:vAlign w:val="center"/>
          </w:tcPr>
          <w:p w14:paraId="6114BE64" w14:textId="14F773FA" w:rsidR="0030580A" w:rsidRPr="0030580A" w:rsidRDefault="0030580A" w:rsidP="0030580A">
            <w:pPr>
              <w:jc w:val="center"/>
              <w:rPr>
                <w:rFonts w:eastAsia="Verdana"/>
                <w:b/>
                <w:color w:val="000000"/>
                <w:sz w:val="20"/>
                <w:szCs w:val="20"/>
              </w:rPr>
            </w:pPr>
            <w:r w:rsidRPr="0030580A">
              <w:rPr>
                <w:sz w:val="20"/>
                <w:szCs w:val="20"/>
              </w:rPr>
              <w:t>Бумага инженерная</w:t>
            </w:r>
          </w:p>
        </w:tc>
        <w:tc>
          <w:tcPr>
            <w:tcW w:w="1791" w:type="pct"/>
            <w:tcBorders>
              <w:top w:val="single" w:sz="4" w:space="0" w:color="auto"/>
              <w:left w:val="single" w:sz="4" w:space="0" w:color="auto"/>
              <w:bottom w:val="single" w:sz="4" w:space="0" w:color="auto"/>
              <w:right w:val="single" w:sz="4" w:space="0" w:color="auto"/>
            </w:tcBorders>
            <w:vAlign w:val="center"/>
          </w:tcPr>
          <w:p w14:paraId="7FED7421" w14:textId="6108AA6D" w:rsidR="0030580A" w:rsidRPr="0030580A" w:rsidRDefault="0030580A" w:rsidP="0030580A">
            <w:pPr>
              <w:jc w:val="center"/>
              <w:rPr>
                <w:color w:val="000000"/>
                <w:sz w:val="20"/>
                <w:szCs w:val="20"/>
              </w:rPr>
            </w:pPr>
            <w:r w:rsidRPr="0030580A">
              <w:rPr>
                <w:sz w:val="20"/>
                <w:szCs w:val="20"/>
              </w:rPr>
              <w:t>Марафон для струйной печати 610мм х 50м, втулка 50,8мм</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160B0D8" w14:textId="395C752E" w:rsidR="0030580A" w:rsidRPr="0030580A" w:rsidRDefault="0030580A" w:rsidP="0030580A">
            <w:pPr>
              <w:jc w:val="center"/>
              <w:rPr>
                <w:rFonts w:eastAsiaTheme="majorEastAsia"/>
                <w:bCs/>
                <w:sz w:val="20"/>
                <w:szCs w:val="20"/>
                <w:lang w:val="ru"/>
              </w:rPr>
            </w:pPr>
            <w:r w:rsidRPr="0030580A">
              <w:rPr>
                <w:sz w:val="20"/>
                <w:szCs w:val="20"/>
              </w:rPr>
              <w:t>рулон</w:t>
            </w:r>
          </w:p>
        </w:tc>
        <w:tc>
          <w:tcPr>
            <w:tcW w:w="551" w:type="pct"/>
            <w:tcBorders>
              <w:top w:val="single" w:sz="4" w:space="0" w:color="auto"/>
              <w:left w:val="nil"/>
              <w:bottom w:val="single" w:sz="4" w:space="0" w:color="auto"/>
              <w:right w:val="single" w:sz="4" w:space="0" w:color="auto"/>
            </w:tcBorders>
            <w:shd w:val="clear" w:color="auto" w:fill="auto"/>
            <w:vAlign w:val="center"/>
          </w:tcPr>
          <w:p w14:paraId="556D3319" w14:textId="7CA8CAA5" w:rsidR="0030580A" w:rsidRPr="0030580A" w:rsidRDefault="0030580A" w:rsidP="0030580A">
            <w:pPr>
              <w:jc w:val="center"/>
              <w:rPr>
                <w:sz w:val="20"/>
                <w:szCs w:val="20"/>
              </w:rPr>
            </w:pPr>
            <w:r>
              <w:rPr>
                <w:sz w:val="20"/>
                <w:szCs w:val="20"/>
              </w:rPr>
              <w:t>3</w:t>
            </w:r>
          </w:p>
        </w:tc>
        <w:tc>
          <w:tcPr>
            <w:tcW w:w="774" w:type="pct"/>
            <w:tcBorders>
              <w:top w:val="single" w:sz="4" w:space="0" w:color="auto"/>
              <w:left w:val="nil"/>
              <w:bottom w:val="single" w:sz="4" w:space="0" w:color="auto"/>
              <w:right w:val="single" w:sz="4" w:space="0" w:color="auto"/>
            </w:tcBorders>
            <w:shd w:val="clear" w:color="auto" w:fill="auto"/>
            <w:vAlign w:val="center"/>
          </w:tcPr>
          <w:p w14:paraId="594E1DBF" w14:textId="1630C4B4" w:rsidR="0030580A" w:rsidRPr="00413530" w:rsidRDefault="0030580A" w:rsidP="0030580A">
            <w:pPr>
              <w:jc w:val="center"/>
              <w:rPr>
                <w:rFonts w:eastAsiaTheme="majorEastAsia"/>
                <w:bCs/>
                <w:sz w:val="20"/>
                <w:szCs w:val="20"/>
              </w:rPr>
            </w:pPr>
            <w:r>
              <w:rPr>
                <w:sz w:val="20"/>
                <w:szCs w:val="20"/>
              </w:rPr>
              <w:t>1 041,66</w:t>
            </w:r>
          </w:p>
        </w:tc>
      </w:tr>
      <w:tr w:rsidR="0030580A" w:rsidRPr="00413530" w14:paraId="1D3BB372" w14:textId="77777777" w:rsidTr="0030580A">
        <w:trPr>
          <w:trHeight w:val="415"/>
        </w:trPr>
        <w:tc>
          <w:tcPr>
            <w:tcW w:w="213" w:type="pct"/>
          </w:tcPr>
          <w:p w14:paraId="6E277FCF" w14:textId="43EBBA43" w:rsidR="0030580A" w:rsidRDefault="0030580A" w:rsidP="0030580A">
            <w:pPr>
              <w:rPr>
                <w:sz w:val="20"/>
                <w:szCs w:val="20"/>
              </w:rPr>
            </w:pPr>
            <w:r>
              <w:rPr>
                <w:sz w:val="20"/>
                <w:szCs w:val="20"/>
              </w:rPr>
              <w:t>6</w:t>
            </w:r>
          </w:p>
        </w:tc>
        <w:tc>
          <w:tcPr>
            <w:tcW w:w="1169" w:type="pct"/>
            <w:tcBorders>
              <w:top w:val="single" w:sz="4" w:space="0" w:color="auto"/>
              <w:left w:val="single" w:sz="4" w:space="0" w:color="auto"/>
              <w:bottom w:val="single" w:sz="4" w:space="0" w:color="auto"/>
              <w:right w:val="single" w:sz="4" w:space="0" w:color="auto"/>
            </w:tcBorders>
            <w:shd w:val="clear" w:color="auto" w:fill="auto"/>
            <w:vAlign w:val="center"/>
          </w:tcPr>
          <w:p w14:paraId="7C5F2BFF" w14:textId="254D2178" w:rsidR="0030580A" w:rsidRPr="0030580A" w:rsidRDefault="0030580A" w:rsidP="0030580A">
            <w:pPr>
              <w:jc w:val="center"/>
              <w:rPr>
                <w:rFonts w:eastAsia="Verdana"/>
                <w:b/>
                <w:color w:val="000000"/>
                <w:sz w:val="20"/>
                <w:szCs w:val="20"/>
              </w:rPr>
            </w:pPr>
            <w:r w:rsidRPr="0030580A">
              <w:rPr>
                <w:sz w:val="20"/>
                <w:szCs w:val="20"/>
              </w:rPr>
              <w:t>Бумага</w:t>
            </w:r>
          </w:p>
        </w:tc>
        <w:tc>
          <w:tcPr>
            <w:tcW w:w="1791" w:type="pct"/>
            <w:tcBorders>
              <w:top w:val="single" w:sz="4" w:space="0" w:color="auto"/>
              <w:left w:val="single" w:sz="4" w:space="0" w:color="auto"/>
              <w:bottom w:val="single" w:sz="4" w:space="0" w:color="auto"/>
              <w:right w:val="single" w:sz="4" w:space="0" w:color="auto"/>
            </w:tcBorders>
            <w:vAlign w:val="center"/>
          </w:tcPr>
          <w:p w14:paraId="680082D8" w14:textId="5EE6EB84" w:rsidR="0030580A" w:rsidRPr="0030580A" w:rsidRDefault="0030580A" w:rsidP="0030580A">
            <w:pPr>
              <w:jc w:val="center"/>
              <w:rPr>
                <w:color w:val="000000"/>
                <w:sz w:val="20"/>
                <w:szCs w:val="20"/>
              </w:rPr>
            </w:pPr>
            <w:proofErr w:type="spellStart"/>
            <w:r w:rsidRPr="0030580A">
              <w:rPr>
                <w:sz w:val="20"/>
                <w:szCs w:val="20"/>
              </w:rPr>
              <w:t>Colotech</w:t>
            </w:r>
            <w:proofErr w:type="spellEnd"/>
            <w:r w:rsidRPr="0030580A">
              <w:rPr>
                <w:sz w:val="20"/>
                <w:szCs w:val="20"/>
              </w:rPr>
              <w:t xml:space="preserve"> А3 250 г/</w:t>
            </w:r>
            <w:proofErr w:type="spellStart"/>
            <w:proofErr w:type="gramStart"/>
            <w:r w:rsidRPr="0030580A">
              <w:rPr>
                <w:sz w:val="20"/>
                <w:szCs w:val="20"/>
              </w:rPr>
              <w:t>кв.м</w:t>
            </w:r>
            <w:proofErr w:type="spellEnd"/>
            <w:proofErr w:type="gramEnd"/>
            <w:r w:rsidRPr="0030580A">
              <w:rPr>
                <w:sz w:val="20"/>
                <w:szCs w:val="20"/>
              </w:rPr>
              <w:t xml:space="preserve"> 250л</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A27C2F4" w14:textId="2653C865" w:rsidR="0030580A" w:rsidRPr="0030580A" w:rsidRDefault="0030580A" w:rsidP="0030580A">
            <w:pPr>
              <w:jc w:val="center"/>
              <w:rPr>
                <w:color w:val="000000"/>
                <w:sz w:val="20"/>
                <w:szCs w:val="20"/>
              </w:rPr>
            </w:pPr>
            <w:r w:rsidRPr="0030580A">
              <w:rPr>
                <w:sz w:val="20"/>
                <w:szCs w:val="20"/>
              </w:rPr>
              <w:t>пачка</w:t>
            </w:r>
          </w:p>
        </w:tc>
        <w:tc>
          <w:tcPr>
            <w:tcW w:w="551" w:type="pct"/>
            <w:tcBorders>
              <w:top w:val="single" w:sz="4" w:space="0" w:color="auto"/>
              <w:left w:val="nil"/>
              <w:bottom w:val="single" w:sz="4" w:space="0" w:color="auto"/>
              <w:right w:val="single" w:sz="4" w:space="0" w:color="auto"/>
            </w:tcBorders>
            <w:shd w:val="clear" w:color="auto" w:fill="auto"/>
            <w:vAlign w:val="center"/>
          </w:tcPr>
          <w:p w14:paraId="126F0B72" w14:textId="72731F10" w:rsidR="0030580A" w:rsidRPr="0030580A" w:rsidRDefault="0030580A" w:rsidP="0030580A">
            <w:pPr>
              <w:jc w:val="center"/>
              <w:rPr>
                <w:sz w:val="20"/>
                <w:szCs w:val="20"/>
              </w:rPr>
            </w:pPr>
            <w:r>
              <w:rPr>
                <w:sz w:val="20"/>
                <w:szCs w:val="20"/>
              </w:rPr>
              <w:t>3</w:t>
            </w:r>
          </w:p>
        </w:tc>
        <w:tc>
          <w:tcPr>
            <w:tcW w:w="774" w:type="pct"/>
            <w:tcBorders>
              <w:top w:val="single" w:sz="4" w:space="0" w:color="auto"/>
              <w:left w:val="nil"/>
              <w:bottom w:val="single" w:sz="4" w:space="0" w:color="auto"/>
              <w:right w:val="single" w:sz="4" w:space="0" w:color="auto"/>
            </w:tcBorders>
            <w:shd w:val="clear" w:color="auto" w:fill="auto"/>
            <w:vAlign w:val="center"/>
          </w:tcPr>
          <w:p w14:paraId="4916D11B" w14:textId="0C25DD25" w:rsidR="0030580A" w:rsidRDefault="0030580A" w:rsidP="0030580A">
            <w:pPr>
              <w:jc w:val="center"/>
              <w:rPr>
                <w:rFonts w:eastAsiaTheme="majorEastAsia"/>
                <w:bCs/>
                <w:sz w:val="20"/>
                <w:szCs w:val="20"/>
              </w:rPr>
            </w:pPr>
            <w:r>
              <w:rPr>
                <w:sz w:val="20"/>
                <w:szCs w:val="20"/>
              </w:rPr>
              <w:t>6 141,67</w:t>
            </w:r>
          </w:p>
        </w:tc>
      </w:tr>
      <w:tr w:rsidR="0030580A" w:rsidRPr="00413530" w14:paraId="70CFBE89" w14:textId="77777777" w:rsidTr="0030580A">
        <w:trPr>
          <w:trHeight w:val="415"/>
        </w:trPr>
        <w:tc>
          <w:tcPr>
            <w:tcW w:w="213" w:type="pct"/>
          </w:tcPr>
          <w:p w14:paraId="68A0DDAE" w14:textId="45557B20" w:rsidR="0030580A" w:rsidRDefault="0030580A" w:rsidP="0030580A">
            <w:pPr>
              <w:rPr>
                <w:sz w:val="20"/>
                <w:szCs w:val="20"/>
              </w:rPr>
            </w:pPr>
            <w:r>
              <w:rPr>
                <w:sz w:val="20"/>
                <w:szCs w:val="20"/>
              </w:rPr>
              <w:t>7</w:t>
            </w:r>
          </w:p>
        </w:tc>
        <w:tc>
          <w:tcPr>
            <w:tcW w:w="1169" w:type="pct"/>
            <w:tcBorders>
              <w:top w:val="single" w:sz="4" w:space="0" w:color="auto"/>
              <w:left w:val="single" w:sz="4" w:space="0" w:color="auto"/>
              <w:bottom w:val="single" w:sz="4" w:space="0" w:color="auto"/>
              <w:right w:val="single" w:sz="4" w:space="0" w:color="auto"/>
            </w:tcBorders>
            <w:shd w:val="clear" w:color="auto" w:fill="auto"/>
            <w:vAlign w:val="center"/>
          </w:tcPr>
          <w:p w14:paraId="7E654E79" w14:textId="62A6AC52" w:rsidR="0030580A" w:rsidRPr="0030580A" w:rsidRDefault="0030580A" w:rsidP="0030580A">
            <w:pPr>
              <w:jc w:val="center"/>
              <w:rPr>
                <w:rFonts w:eastAsia="Verdana"/>
                <w:b/>
                <w:color w:val="000000"/>
                <w:sz w:val="20"/>
                <w:szCs w:val="20"/>
              </w:rPr>
            </w:pPr>
            <w:r w:rsidRPr="0030580A">
              <w:rPr>
                <w:sz w:val="20"/>
                <w:szCs w:val="20"/>
              </w:rPr>
              <w:t>Бумага</w:t>
            </w:r>
          </w:p>
        </w:tc>
        <w:tc>
          <w:tcPr>
            <w:tcW w:w="1791" w:type="pct"/>
            <w:tcBorders>
              <w:top w:val="single" w:sz="4" w:space="0" w:color="auto"/>
              <w:left w:val="single" w:sz="4" w:space="0" w:color="auto"/>
              <w:bottom w:val="single" w:sz="4" w:space="0" w:color="auto"/>
              <w:right w:val="single" w:sz="4" w:space="0" w:color="auto"/>
            </w:tcBorders>
            <w:vAlign w:val="center"/>
          </w:tcPr>
          <w:p w14:paraId="3A46CF11" w14:textId="044075F1" w:rsidR="0030580A" w:rsidRPr="0030580A" w:rsidRDefault="0030580A" w:rsidP="0030580A">
            <w:pPr>
              <w:jc w:val="center"/>
              <w:rPr>
                <w:color w:val="000000"/>
                <w:sz w:val="20"/>
                <w:szCs w:val="20"/>
              </w:rPr>
            </w:pPr>
            <w:proofErr w:type="spellStart"/>
            <w:r w:rsidRPr="0030580A">
              <w:rPr>
                <w:sz w:val="20"/>
                <w:szCs w:val="20"/>
              </w:rPr>
              <w:t>Colotech</w:t>
            </w:r>
            <w:proofErr w:type="spellEnd"/>
            <w:r w:rsidRPr="0030580A">
              <w:rPr>
                <w:sz w:val="20"/>
                <w:szCs w:val="20"/>
              </w:rPr>
              <w:t xml:space="preserve"> А3 200 г/</w:t>
            </w:r>
            <w:proofErr w:type="spellStart"/>
            <w:proofErr w:type="gramStart"/>
            <w:r w:rsidRPr="0030580A">
              <w:rPr>
                <w:sz w:val="20"/>
                <w:szCs w:val="20"/>
              </w:rPr>
              <w:t>кв.м</w:t>
            </w:r>
            <w:proofErr w:type="spellEnd"/>
            <w:proofErr w:type="gramEnd"/>
            <w:r w:rsidRPr="0030580A">
              <w:rPr>
                <w:sz w:val="20"/>
                <w:szCs w:val="20"/>
              </w:rPr>
              <w:t xml:space="preserve"> 250л</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0F80783D" w14:textId="70B04087" w:rsidR="0030580A" w:rsidRPr="0030580A" w:rsidRDefault="0030580A" w:rsidP="0030580A">
            <w:pPr>
              <w:jc w:val="center"/>
              <w:rPr>
                <w:color w:val="000000"/>
                <w:sz w:val="20"/>
                <w:szCs w:val="20"/>
              </w:rPr>
            </w:pPr>
            <w:r w:rsidRPr="0030580A">
              <w:rPr>
                <w:sz w:val="20"/>
                <w:szCs w:val="20"/>
              </w:rPr>
              <w:t>пачка</w:t>
            </w:r>
          </w:p>
        </w:tc>
        <w:tc>
          <w:tcPr>
            <w:tcW w:w="551" w:type="pct"/>
            <w:tcBorders>
              <w:top w:val="single" w:sz="4" w:space="0" w:color="auto"/>
              <w:left w:val="nil"/>
              <w:bottom w:val="single" w:sz="4" w:space="0" w:color="auto"/>
              <w:right w:val="single" w:sz="4" w:space="0" w:color="auto"/>
            </w:tcBorders>
            <w:shd w:val="clear" w:color="auto" w:fill="auto"/>
            <w:vAlign w:val="center"/>
          </w:tcPr>
          <w:p w14:paraId="4E916E70" w14:textId="457BA438" w:rsidR="0030580A" w:rsidRPr="0030580A" w:rsidRDefault="0030580A" w:rsidP="0030580A">
            <w:pPr>
              <w:jc w:val="center"/>
              <w:rPr>
                <w:sz w:val="20"/>
                <w:szCs w:val="20"/>
              </w:rPr>
            </w:pPr>
            <w:r>
              <w:rPr>
                <w:sz w:val="20"/>
                <w:szCs w:val="20"/>
              </w:rPr>
              <w:t>4</w:t>
            </w:r>
          </w:p>
        </w:tc>
        <w:tc>
          <w:tcPr>
            <w:tcW w:w="774" w:type="pct"/>
            <w:tcBorders>
              <w:top w:val="single" w:sz="4" w:space="0" w:color="auto"/>
              <w:left w:val="nil"/>
              <w:bottom w:val="single" w:sz="4" w:space="0" w:color="auto"/>
              <w:right w:val="single" w:sz="4" w:space="0" w:color="auto"/>
            </w:tcBorders>
            <w:shd w:val="clear" w:color="auto" w:fill="auto"/>
            <w:vAlign w:val="center"/>
          </w:tcPr>
          <w:p w14:paraId="3C4693F5" w14:textId="0A2C8E6A" w:rsidR="0030580A" w:rsidRDefault="0030580A" w:rsidP="0030580A">
            <w:pPr>
              <w:jc w:val="center"/>
              <w:rPr>
                <w:rFonts w:eastAsiaTheme="majorEastAsia"/>
                <w:bCs/>
                <w:sz w:val="20"/>
                <w:szCs w:val="20"/>
              </w:rPr>
            </w:pPr>
            <w:r w:rsidRPr="0030580A">
              <w:rPr>
                <w:sz w:val="20"/>
                <w:szCs w:val="20"/>
              </w:rPr>
              <w:t>4</w:t>
            </w:r>
            <w:r>
              <w:rPr>
                <w:sz w:val="20"/>
                <w:szCs w:val="20"/>
              </w:rPr>
              <w:t> 316,67</w:t>
            </w:r>
          </w:p>
        </w:tc>
      </w:tr>
      <w:tr w:rsidR="00EA6609" w:rsidRPr="00413530" w14:paraId="3DC13417" w14:textId="77777777" w:rsidTr="0030580A">
        <w:trPr>
          <w:trHeight w:val="396"/>
        </w:trPr>
        <w:tc>
          <w:tcPr>
            <w:tcW w:w="4226" w:type="pct"/>
            <w:gridSpan w:val="5"/>
            <w:tcBorders>
              <w:right w:val="single" w:sz="4" w:space="0" w:color="auto"/>
            </w:tcBorders>
            <w:vAlign w:val="center"/>
          </w:tcPr>
          <w:p w14:paraId="4CFBAE66" w14:textId="7B9564EF" w:rsidR="00EA6609" w:rsidRDefault="00EA6609" w:rsidP="00EA6609">
            <w:pPr>
              <w:jc w:val="right"/>
              <w:rPr>
                <w:sz w:val="20"/>
                <w:szCs w:val="20"/>
              </w:rPr>
            </w:pPr>
            <w:r w:rsidRPr="00154217">
              <w:rPr>
                <w:rFonts w:eastAsiaTheme="majorEastAsia"/>
                <w:b/>
                <w:bCs/>
                <w:sz w:val="20"/>
                <w:szCs w:val="20"/>
                <w:lang w:val="ru"/>
              </w:rPr>
              <w:t>Начальная максимальная цена договора, ИТОГО без учета НДС</w:t>
            </w:r>
          </w:p>
        </w:tc>
        <w:tc>
          <w:tcPr>
            <w:tcW w:w="774" w:type="pct"/>
            <w:tcBorders>
              <w:top w:val="single" w:sz="4" w:space="0" w:color="auto"/>
              <w:left w:val="nil"/>
              <w:bottom w:val="single" w:sz="4" w:space="0" w:color="auto"/>
              <w:right w:val="single" w:sz="4" w:space="0" w:color="auto"/>
            </w:tcBorders>
            <w:shd w:val="clear" w:color="auto" w:fill="auto"/>
            <w:vAlign w:val="center"/>
          </w:tcPr>
          <w:p w14:paraId="6E5E6A6D" w14:textId="44A6638B" w:rsidR="00EA6609" w:rsidRPr="000D712D" w:rsidRDefault="0030580A" w:rsidP="00EA6609">
            <w:pPr>
              <w:jc w:val="center"/>
              <w:rPr>
                <w:rFonts w:eastAsiaTheme="majorEastAsia"/>
                <w:b/>
                <w:bCs/>
                <w:sz w:val="20"/>
                <w:szCs w:val="20"/>
              </w:rPr>
            </w:pPr>
            <w:r>
              <w:rPr>
                <w:rFonts w:eastAsiaTheme="majorEastAsia"/>
                <w:b/>
                <w:bCs/>
                <w:sz w:val="20"/>
                <w:szCs w:val="20"/>
              </w:rPr>
              <w:t>579 191,67</w:t>
            </w:r>
          </w:p>
        </w:tc>
      </w:tr>
      <w:tr w:rsidR="00EA6609" w:rsidRPr="00413530" w14:paraId="00E58336" w14:textId="77777777" w:rsidTr="0030580A">
        <w:trPr>
          <w:trHeight w:val="396"/>
        </w:trPr>
        <w:tc>
          <w:tcPr>
            <w:tcW w:w="4226" w:type="pct"/>
            <w:gridSpan w:val="5"/>
            <w:tcBorders>
              <w:right w:val="single" w:sz="4" w:space="0" w:color="auto"/>
            </w:tcBorders>
            <w:vAlign w:val="center"/>
          </w:tcPr>
          <w:p w14:paraId="37067F95" w14:textId="2BBE1A65" w:rsidR="00EA6609" w:rsidRDefault="00EA6609" w:rsidP="00EA6609">
            <w:pPr>
              <w:jc w:val="right"/>
              <w:rPr>
                <w:sz w:val="20"/>
                <w:szCs w:val="20"/>
              </w:rPr>
            </w:pPr>
            <w:r w:rsidRPr="00154217">
              <w:rPr>
                <w:rFonts w:eastAsiaTheme="majorEastAsia"/>
                <w:b/>
                <w:bCs/>
                <w:sz w:val="20"/>
                <w:szCs w:val="20"/>
                <w:lang w:val="ru"/>
              </w:rPr>
              <w:t>Начальная максимальная цена договора, ИТОГО с НДС</w:t>
            </w:r>
          </w:p>
        </w:tc>
        <w:tc>
          <w:tcPr>
            <w:tcW w:w="774" w:type="pct"/>
            <w:tcBorders>
              <w:top w:val="single" w:sz="4" w:space="0" w:color="auto"/>
              <w:left w:val="nil"/>
              <w:bottom w:val="single" w:sz="4" w:space="0" w:color="auto"/>
              <w:right w:val="single" w:sz="4" w:space="0" w:color="auto"/>
            </w:tcBorders>
            <w:shd w:val="clear" w:color="auto" w:fill="auto"/>
            <w:vAlign w:val="center"/>
          </w:tcPr>
          <w:p w14:paraId="0F595817" w14:textId="763A1D2D" w:rsidR="00EA6609" w:rsidRPr="000D712D" w:rsidRDefault="0030580A" w:rsidP="00EA6609">
            <w:pPr>
              <w:jc w:val="center"/>
              <w:rPr>
                <w:rFonts w:eastAsiaTheme="majorEastAsia"/>
                <w:b/>
                <w:bCs/>
                <w:sz w:val="20"/>
                <w:szCs w:val="20"/>
              </w:rPr>
            </w:pPr>
            <w:r>
              <w:rPr>
                <w:rFonts w:eastAsiaTheme="majorEastAsia"/>
                <w:b/>
                <w:bCs/>
                <w:sz w:val="20"/>
                <w:szCs w:val="20"/>
              </w:rPr>
              <w:t>695 030,00</w:t>
            </w:r>
          </w:p>
        </w:tc>
      </w:tr>
    </w:tbl>
    <w:p w14:paraId="2112F3F7" w14:textId="6F2603E6" w:rsidR="0084139D" w:rsidRDefault="0084139D" w:rsidP="00EA6609">
      <w:pPr>
        <w:spacing w:line="276" w:lineRule="auto"/>
        <w:rPr>
          <w:b/>
        </w:rPr>
      </w:pPr>
      <w:bookmarkStart w:id="37" w:name="п2кИК"/>
      <w:bookmarkEnd w:id="37"/>
    </w:p>
    <w:p w14:paraId="20707F19" w14:textId="22D6ADB0" w:rsidR="0084139D" w:rsidRDefault="0084139D" w:rsidP="00310FBA">
      <w:pPr>
        <w:spacing w:line="276" w:lineRule="auto"/>
        <w:jc w:val="right"/>
        <w:rPr>
          <w:b/>
        </w:rPr>
      </w:pPr>
    </w:p>
    <w:p w14:paraId="20D21062" w14:textId="2E7E36C4" w:rsidR="00D43292" w:rsidRDefault="00D43292" w:rsidP="00310FBA">
      <w:pPr>
        <w:spacing w:line="276" w:lineRule="auto"/>
        <w:jc w:val="right"/>
        <w:rPr>
          <w:b/>
        </w:rPr>
      </w:pPr>
    </w:p>
    <w:p w14:paraId="3B07DAF0" w14:textId="37670BF2" w:rsidR="0030580A" w:rsidRDefault="0030580A" w:rsidP="00310FBA">
      <w:pPr>
        <w:spacing w:line="276" w:lineRule="auto"/>
        <w:jc w:val="right"/>
        <w:rPr>
          <w:b/>
        </w:rPr>
      </w:pPr>
    </w:p>
    <w:p w14:paraId="074205D4" w14:textId="0AE6515D" w:rsidR="0030580A" w:rsidRDefault="0030580A" w:rsidP="00310FBA">
      <w:pPr>
        <w:spacing w:line="276" w:lineRule="auto"/>
        <w:jc w:val="right"/>
        <w:rPr>
          <w:b/>
        </w:rPr>
      </w:pPr>
    </w:p>
    <w:p w14:paraId="40CC0ADE" w14:textId="6EC9B552" w:rsidR="0030580A" w:rsidRDefault="0030580A" w:rsidP="00310FBA">
      <w:pPr>
        <w:spacing w:line="276" w:lineRule="auto"/>
        <w:jc w:val="right"/>
        <w:rPr>
          <w:b/>
        </w:rPr>
      </w:pPr>
    </w:p>
    <w:p w14:paraId="4B3E005A" w14:textId="24A05663" w:rsidR="0030580A" w:rsidRDefault="0030580A" w:rsidP="00310FBA">
      <w:pPr>
        <w:spacing w:line="276" w:lineRule="auto"/>
        <w:jc w:val="right"/>
        <w:rPr>
          <w:b/>
        </w:rPr>
      </w:pPr>
    </w:p>
    <w:p w14:paraId="361ED7B3" w14:textId="5845CFA8" w:rsidR="0030580A" w:rsidRDefault="0030580A" w:rsidP="00310FBA">
      <w:pPr>
        <w:spacing w:line="276" w:lineRule="auto"/>
        <w:jc w:val="right"/>
        <w:rPr>
          <w:b/>
        </w:rPr>
      </w:pPr>
    </w:p>
    <w:p w14:paraId="093C53E0" w14:textId="6A6A64CE" w:rsidR="0030580A" w:rsidRDefault="0030580A" w:rsidP="00310FBA">
      <w:pPr>
        <w:spacing w:line="276" w:lineRule="auto"/>
        <w:jc w:val="right"/>
        <w:rPr>
          <w:b/>
        </w:rPr>
      </w:pPr>
    </w:p>
    <w:p w14:paraId="0EAA2807" w14:textId="30CE4B51" w:rsidR="0030580A" w:rsidRDefault="0030580A" w:rsidP="00310FBA">
      <w:pPr>
        <w:spacing w:line="276" w:lineRule="auto"/>
        <w:jc w:val="right"/>
        <w:rPr>
          <w:b/>
        </w:rPr>
      </w:pPr>
    </w:p>
    <w:p w14:paraId="752C33CC" w14:textId="3BCBFCFD" w:rsidR="0030580A" w:rsidRDefault="0030580A" w:rsidP="00310FBA">
      <w:pPr>
        <w:spacing w:line="276" w:lineRule="auto"/>
        <w:jc w:val="right"/>
        <w:rPr>
          <w:b/>
        </w:rPr>
      </w:pPr>
    </w:p>
    <w:p w14:paraId="1BB554B2" w14:textId="167F01E4" w:rsidR="0030580A" w:rsidRDefault="0030580A" w:rsidP="00310FBA">
      <w:pPr>
        <w:spacing w:line="276" w:lineRule="auto"/>
        <w:jc w:val="right"/>
        <w:rPr>
          <w:b/>
        </w:rPr>
      </w:pPr>
    </w:p>
    <w:p w14:paraId="21783769" w14:textId="1BF277BC" w:rsidR="0030580A" w:rsidRDefault="0030580A" w:rsidP="00310FBA">
      <w:pPr>
        <w:spacing w:line="276" w:lineRule="auto"/>
        <w:jc w:val="right"/>
        <w:rPr>
          <w:b/>
        </w:rPr>
      </w:pPr>
    </w:p>
    <w:p w14:paraId="3FE830CD" w14:textId="49A50994" w:rsidR="0030580A" w:rsidRDefault="0030580A" w:rsidP="00310FBA">
      <w:pPr>
        <w:spacing w:line="276" w:lineRule="auto"/>
        <w:jc w:val="right"/>
        <w:rPr>
          <w:b/>
        </w:rPr>
      </w:pPr>
    </w:p>
    <w:p w14:paraId="5B6D5C30" w14:textId="0D768D16" w:rsidR="0030580A" w:rsidRDefault="0030580A" w:rsidP="00310FBA">
      <w:pPr>
        <w:spacing w:line="276" w:lineRule="auto"/>
        <w:jc w:val="right"/>
        <w:rPr>
          <w:b/>
        </w:rPr>
      </w:pPr>
    </w:p>
    <w:p w14:paraId="180F2AD5" w14:textId="18EAFCCE" w:rsidR="0030580A" w:rsidRDefault="0030580A" w:rsidP="00310FBA">
      <w:pPr>
        <w:spacing w:line="276" w:lineRule="auto"/>
        <w:jc w:val="right"/>
        <w:rPr>
          <w:b/>
        </w:rPr>
      </w:pPr>
    </w:p>
    <w:p w14:paraId="09F132FF" w14:textId="053E110B" w:rsidR="0030580A" w:rsidRDefault="0030580A" w:rsidP="00310FBA">
      <w:pPr>
        <w:spacing w:line="276" w:lineRule="auto"/>
        <w:jc w:val="right"/>
        <w:rPr>
          <w:b/>
        </w:rPr>
      </w:pPr>
    </w:p>
    <w:p w14:paraId="39209383" w14:textId="31C7CB21" w:rsidR="0030580A" w:rsidRDefault="0030580A" w:rsidP="00310FBA">
      <w:pPr>
        <w:spacing w:line="276" w:lineRule="auto"/>
        <w:jc w:val="right"/>
        <w:rPr>
          <w:b/>
        </w:rPr>
      </w:pPr>
    </w:p>
    <w:p w14:paraId="58C86FDA" w14:textId="1C77E73F" w:rsidR="0030580A" w:rsidRDefault="0030580A" w:rsidP="00310FBA">
      <w:pPr>
        <w:spacing w:line="276" w:lineRule="auto"/>
        <w:jc w:val="right"/>
        <w:rPr>
          <w:b/>
        </w:rPr>
      </w:pPr>
    </w:p>
    <w:p w14:paraId="3EEF28B0" w14:textId="77F8C8BE" w:rsidR="0030580A" w:rsidRDefault="0030580A" w:rsidP="00310FBA">
      <w:pPr>
        <w:spacing w:line="276" w:lineRule="auto"/>
        <w:jc w:val="right"/>
        <w:rPr>
          <w:b/>
        </w:rPr>
      </w:pPr>
    </w:p>
    <w:p w14:paraId="1E3A14F1" w14:textId="35421507" w:rsidR="0030580A" w:rsidRDefault="0030580A" w:rsidP="00310FBA">
      <w:pPr>
        <w:spacing w:line="276" w:lineRule="auto"/>
        <w:jc w:val="right"/>
        <w:rPr>
          <w:b/>
        </w:rPr>
      </w:pPr>
    </w:p>
    <w:p w14:paraId="432D7F37" w14:textId="43763A5F" w:rsidR="0030580A" w:rsidRDefault="0030580A" w:rsidP="00310FBA">
      <w:pPr>
        <w:spacing w:line="276" w:lineRule="auto"/>
        <w:jc w:val="right"/>
        <w:rPr>
          <w:b/>
        </w:rPr>
      </w:pPr>
    </w:p>
    <w:p w14:paraId="29AA1CBD" w14:textId="7E1D4A69" w:rsidR="0030580A" w:rsidRDefault="0030580A" w:rsidP="00310FBA">
      <w:pPr>
        <w:spacing w:line="276" w:lineRule="auto"/>
        <w:jc w:val="right"/>
        <w:rPr>
          <w:b/>
        </w:rPr>
      </w:pPr>
    </w:p>
    <w:p w14:paraId="44BC907C" w14:textId="10FFC615" w:rsidR="0030580A" w:rsidRDefault="0030580A" w:rsidP="00310FBA">
      <w:pPr>
        <w:spacing w:line="276" w:lineRule="auto"/>
        <w:jc w:val="right"/>
        <w:rPr>
          <w:b/>
        </w:rPr>
      </w:pPr>
    </w:p>
    <w:p w14:paraId="3F5ECFB9" w14:textId="77777777" w:rsidR="0030580A" w:rsidRDefault="0030580A" w:rsidP="00310FBA">
      <w:pPr>
        <w:spacing w:line="276" w:lineRule="auto"/>
        <w:jc w:val="right"/>
        <w:rPr>
          <w:b/>
        </w:rPr>
      </w:pPr>
    </w:p>
    <w:p w14:paraId="7356F8D1" w14:textId="6A946268" w:rsidR="000D712D" w:rsidRDefault="000D712D" w:rsidP="00310FBA">
      <w:pPr>
        <w:spacing w:line="276" w:lineRule="auto"/>
        <w:jc w:val="right"/>
        <w:rPr>
          <w:b/>
        </w:rPr>
      </w:pPr>
    </w:p>
    <w:p w14:paraId="2109C098" w14:textId="6E244E97"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9B1D39"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9B1D39"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9B1D3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9B1D3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9B1D39"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452"/>
        <w:gridCol w:w="1784"/>
        <w:gridCol w:w="1519"/>
        <w:gridCol w:w="1553"/>
        <w:gridCol w:w="1977"/>
      </w:tblGrid>
      <w:tr w:rsidR="00F66DFF" w14:paraId="5927402C" w14:textId="4B0411A9" w:rsidTr="00F66DFF">
        <w:tc>
          <w:tcPr>
            <w:tcW w:w="2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D43292" w:rsidRDefault="00D43292" w:rsidP="00D97F7E">
            <w:pPr>
              <w:jc w:val="center"/>
              <w:rPr>
                <w:snapToGrid w:val="0"/>
                <w:sz w:val="20"/>
                <w:szCs w:val="20"/>
              </w:rPr>
            </w:pPr>
            <w:r>
              <w:rPr>
                <w:snapToGrid w:val="0"/>
                <w:sz w:val="20"/>
                <w:szCs w:val="20"/>
              </w:rPr>
              <w:t>№</w:t>
            </w:r>
          </w:p>
        </w:tc>
        <w:tc>
          <w:tcPr>
            <w:tcW w:w="12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D43292" w:rsidRDefault="00D43292" w:rsidP="00D97F7E">
            <w:pPr>
              <w:jc w:val="center"/>
              <w:rPr>
                <w:snapToGrid w:val="0"/>
                <w:sz w:val="20"/>
                <w:szCs w:val="20"/>
              </w:rPr>
            </w:pPr>
            <w:r>
              <w:rPr>
                <w:snapToGrid w:val="0"/>
                <w:sz w:val="20"/>
                <w:szCs w:val="20"/>
              </w:rPr>
              <w:t>Наименование товара</w:t>
            </w:r>
          </w:p>
        </w:tc>
        <w:tc>
          <w:tcPr>
            <w:tcW w:w="9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D43292" w:rsidRDefault="00D43292" w:rsidP="00D97F7E">
            <w:pPr>
              <w:jc w:val="center"/>
              <w:rPr>
                <w:snapToGrid w:val="0"/>
                <w:sz w:val="20"/>
                <w:szCs w:val="20"/>
              </w:rPr>
            </w:pPr>
            <w:r>
              <w:rPr>
                <w:snapToGrid w:val="0"/>
                <w:sz w:val="20"/>
                <w:szCs w:val="20"/>
              </w:rPr>
              <w:t>Технические требования</w:t>
            </w:r>
          </w:p>
        </w:tc>
        <w:tc>
          <w:tcPr>
            <w:tcW w:w="7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D43292" w:rsidRDefault="00D43292" w:rsidP="00D97F7E">
            <w:pPr>
              <w:jc w:val="center"/>
              <w:rPr>
                <w:snapToGrid w:val="0"/>
                <w:sz w:val="20"/>
                <w:szCs w:val="20"/>
              </w:rPr>
            </w:pPr>
            <w:r>
              <w:rPr>
                <w:snapToGrid w:val="0"/>
                <w:sz w:val="20"/>
                <w:szCs w:val="20"/>
              </w:rPr>
              <w:t>Единица измерения</w:t>
            </w:r>
          </w:p>
        </w:tc>
        <w:tc>
          <w:tcPr>
            <w:tcW w:w="7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D43292" w:rsidRDefault="00D43292" w:rsidP="00D97F7E">
            <w:pPr>
              <w:jc w:val="center"/>
              <w:rPr>
                <w:snapToGrid w:val="0"/>
                <w:sz w:val="20"/>
                <w:szCs w:val="20"/>
              </w:rPr>
            </w:pPr>
            <w:r>
              <w:rPr>
                <w:snapToGrid w:val="0"/>
                <w:sz w:val="20"/>
                <w:szCs w:val="20"/>
              </w:rPr>
              <w:t>Количество</w:t>
            </w:r>
          </w:p>
        </w:tc>
        <w:tc>
          <w:tcPr>
            <w:tcW w:w="10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D43292" w:rsidRDefault="00D43292"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F66DFF" w14:paraId="79DB6531" w14:textId="38E79B64" w:rsidTr="00F66DFF">
        <w:tc>
          <w:tcPr>
            <w:tcW w:w="233" w:type="pct"/>
            <w:tcBorders>
              <w:top w:val="single" w:sz="4" w:space="0" w:color="auto"/>
              <w:left w:val="single" w:sz="4" w:space="0" w:color="auto"/>
              <w:bottom w:val="single" w:sz="4" w:space="0" w:color="auto"/>
              <w:right w:val="single" w:sz="4" w:space="0" w:color="auto"/>
            </w:tcBorders>
            <w:hideMark/>
          </w:tcPr>
          <w:p w14:paraId="51D5B51F" w14:textId="77777777" w:rsidR="00D43292" w:rsidRDefault="00D43292" w:rsidP="005C7CA8">
            <w:pPr>
              <w:jc w:val="both"/>
              <w:rPr>
                <w:snapToGrid w:val="0"/>
                <w:szCs w:val="28"/>
              </w:rPr>
            </w:pPr>
          </w:p>
        </w:tc>
        <w:tc>
          <w:tcPr>
            <w:tcW w:w="1259" w:type="pct"/>
            <w:tcBorders>
              <w:top w:val="single" w:sz="4" w:space="0" w:color="auto"/>
              <w:left w:val="single" w:sz="4" w:space="0" w:color="auto"/>
              <w:bottom w:val="single" w:sz="4" w:space="0" w:color="auto"/>
              <w:right w:val="single" w:sz="4" w:space="0" w:color="auto"/>
            </w:tcBorders>
          </w:tcPr>
          <w:p w14:paraId="0E9237A3" w14:textId="77777777" w:rsidR="00D43292" w:rsidRDefault="00D43292"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16" w:type="pct"/>
            <w:tcBorders>
              <w:top w:val="single" w:sz="4" w:space="0" w:color="auto"/>
              <w:left w:val="single" w:sz="4" w:space="0" w:color="auto"/>
              <w:bottom w:val="single" w:sz="4" w:space="0" w:color="auto"/>
              <w:right w:val="single" w:sz="4" w:space="0" w:color="auto"/>
            </w:tcBorders>
          </w:tcPr>
          <w:p w14:paraId="1A6D25BC" w14:textId="77777777" w:rsidR="00D43292" w:rsidRPr="00432E60" w:rsidRDefault="00D43292"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780" w:type="pct"/>
            <w:tcBorders>
              <w:top w:val="single" w:sz="4" w:space="0" w:color="auto"/>
              <w:left w:val="single" w:sz="4" w:space="0" w:color="auto"/>
              <w:bottom w:val="single" w:sz="4" w:space="0" w:color="auto"/>
              <w:right w:val="single" w:sz="4" w:space="0" w:color="auto"/>
            </w:tcBorders>
          </w:tcPr>
          <w:p w14:paraId="767E174B" w14:textId="738854CF" w:rsidR="00D43292" w:rsidRPr="00432E60" w:rsidRDefault="00D43292"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97" w:type="pct"/>
            <w:tcBorders>
              <w:top w:val="single" w:sz="4" w:space="0" w:color="auto"/>
              <w:left w:val="single" w:sz="4" w:space="0" w:color="auto"/>
              <w:bottom w:val="single" w:sz="4" w:space="0" w:color="auto"/>
              <w:right w:val="single" w:sz="4" w:space="0" w:color="auto"/>
            </w:tcBorders>
          </w:tcPr>
          <w:p w14:paraId="5544E9B5" w14:textId="502A8235" w:rsidR="00D43292" w:rsidRPr="00432E60" w:rsidRDefault="00D43292"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15" w:type="pct"/>
            <w:tcBorders>
              <w:top w:val="single" w:sz="4" w:space="0" w:color="auto"/>
              <w:left w:val="single" w:sz="4" w:space="0" w:color="auto"/>
              <w:bottom w:val="single" w:sz="4" w:space="0" w:color="auto"/>
              <w:right w:val="single" w:sz="4" w:space="0" w:color="auto"/>
            </w:tcBorders>
          </w:tcPr>
          <w:p w14:paraId="684D55A4" w14:textId="0EE3D3E6" w:rsidR="00D43292" w:rsidRDefault="00D43292"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F66DFF" w14:paraId="21057FCA" w14:textId="65E5782C" w:rsidTr="00F66DFF">
        <w:tc>
          <w:tcPr>
            <w:tcW w:w="233" w:type="pct"/>
            <w:tcBorders>
              <w:top w:val="single" w:sz="4" w:space="0" w:color="auto"/>
              <w:left w:val="single" w:sz="4" w:space="0" w:color="auto"/>
              <w:bottom w:val="single" w:sz="4" w:space="0" w:color="auto"/>
              <w:right w:val="single" w:sz="4" w:space="0" w:color="auto"/>
            </w:tcBorders>
            <w:hideMark/>
          </w:tcPr>
          <w:p w14:paraId="70C6093A" w14:textId="77777777" w:rsidR="00D43292" w:rsidRDefault="00D43292" w:rsidP="005C7CA8">
            <w:pPr>
              <w:jc w:val="both"/>
              <w:rPr>
                <w:snapToGrid w:val="0"/>
              </w:rPr>
            </w:pPr>
            <w:r>
              <w:rPr>
                <w:snapToGrid w:val="0"/>
              </w:rPr>
              <w:t>…</w:t>
            </w:r>
          </w:p>
        </w:tc>
        <w:tc>
          <w:tcPr>
            <w:tcW w:w="1259" w:type="pct"/>
            <w:tcBorders>
              <w:top w:val="single" w:sz="4" w:space="0" w:color="auto"/>
              <w:left w:val="single" w:sz="4" w:space="0" w:color="auto"/>
              <w:bottom w:val="single" w:sz="4" w:space="0" w:color="auto"/>
              <w:right w:val="single" w:sz="4" w:space="0" w:color="auto"/>
            </w:tcBorders>
          </w:tcPr>
          <w:p w14:paraId="785CDCCB" w14:textId="77777777" w:rsidR="00D43292" w:rsidRDefault="00D43292" w:rsidP="005C7CA8">
            <w:pPr>
              <w:jc w:val="both"/>
              <w:rPr>
                <w:snapToGrid w:val="0"/>
              </w:rPr>
            </w:pPr>
          </w:p>
        </w:tc>
        <w:tc>
          <w:tcPr>
            <w:tcW w:w="916" w:type="pct"/>
            <w:tcBorders>
              <w:top w:val="single" w:sz="4" w:space="0" w:color="auto"/>
              <w:left w:val="single" w:sz="4" w:space="0" w:color="auto"/>
              <w:bottom w:val="single" w:sz="4" w:space="0" w:color="auto"/>
              <w:right w:val="single" w:sz="4" w:space="0" w:color="auto"/>
            </w:tcBorders>
          </w:tcPr>
          <w:p w14:paraId="1D8F5926" w14:textId="77777777" w:rsidR="00D43292" w:rsidRDefault="00D43292" w:rsidP="005C7CA8">
            <w:pPr>
              <w:jc w:val="both"/>
              <w:rPr>
                <w:snapToGrid w:val="0"/>
              </w:rPr>
            </w:pPr>
          </w:p>
        </w:tc>
        <w:tc>
          <w:tcPr>
            <w:tcW w:w="780" w:type="pct"/>
            <w:tcBorders>
              <w:top w:val="single" w:sz="4" w:space="0" w:color="auto"/>
              <w:left w:val="single" w:sz="4" w:space="0" w:color="auto"/>
              <w:bottom w:val="single" w:sz="4" w:space="0" w:color="auto"/>
              <w:right w:val="single" w:sz="4" w:space="0" w:color="auto"/>
            </w:tcBorders>
          </w:tcPr>
          <w:p w14:paraId="51B96AC5" w14:textId="77777777" w:rsidR="00D43292" w:rsidRDefault="00D43292" w:rsidP="005C7CA8">
            <w:pPr>
              <w:jc w:val="both"/>
              <w:rPr>
                <w:snapToGrid w:val="0"/>
              </w:rPr>
            </w:pPr>
          </w:p>
        </w:tc>
        <w:tc>
          <w:tcPr>
            <w:tcW w:w="797" w:type="pct"/>
            <w:tcBorders>
              <w:top w:val="single" w:sz="4" w:space="0" w:color="auto"/>
              <w:left w:val="single" w:sz="4" w:space="0" w:color="auto"/>
              <w:bottom w:val="single" w:sz="4" w:space="0" w:color="auto"/>
              <w:right w:val="single" w:sz="4" w:space="0" w:color="auto"/>
            </w:tcBorders>
          </w:tcPr>
          <w:p w14:paraId="12D0129C" w14:textId="77777777" w:rsidR="00D43292" w:rsidRDefault="00D43292" w:rsidP="005C7CA8">
            <w:pPr>
              <w:jc w:val="both"/>
              <w:rPr>
                <w:snapToGrid w:val="0"/>
              </w:rPr>
            </w:pPr>
          </w:p>
        </w:tc>
        <w:tc>
          <w:tcPr>
            <w:tcW w:w="1015" w:type="pct"/>
            <w:tcBorders>
              <w:top w:val="single" w:sz="4" w:space="0" w:color="auto"/>
              <w:left w:val="single" w:sz="4" w:space="0" w:color="auto"/>
              <w:bottom w:val="single" w:sz="4" w:space="0" w:color="auto"/>
              <w:right w:val="single" w:sz="4" w:space="0" w:color="auto"/>
            </w:tcBorders>
          </w:tcPr>
          <w:p w14:paraId="1F5BD4F5" w14:textId="4FC6A5B6" w:rsidR="00D43292" w:rsidRDefault="00D43292"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502"/>
        <w:gridCol w:w="2053"/>
        <w:gridCol w:w="1894"/>
        <w:gridCol w:w="584"/>
        <w:gridCol w:w="623"/>
        <w:gridCol w:w="1432"/>
        <w:gridCol w:w="1280"/>
        <w:gridCol w:w="1373"/>
      </w:tblGrid>
      <w:tr w:rsidR="008726D6" w:rsidRPr="00432E60" w14:paraId="7891156E" w14:textId="6E67FDAE" w:rsidTr="003E795C">
        <w:trPr>
          <w:trHeight w:val="20"/>
          <w:tblHeader/>
        </w:trPr>
        <w:tc>
          <w:tcPr>
            <w:tcW w:w="257" w:type="pct"/>
            <w:shd w:val="clear" w:color="auto" w:fill="F2F2F2" w:themeFill="background1" w:themeFillShade="F2"/>
            <w:vAlign w:val="center"/>
          </w:tcPr>
          <w:p w14:paraId="2C7974A9" w14:textId="77777777" w:rsidR="008726D6" w:rsidRPr="00432E60" w:rsidRDefault="008726D6"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054" w:type="pct"/>
            <w:shd w:val="clear" w:color="auto" w:fill="F2F2F2" w:themeFill="background1" w:themeFillShade="F2"/>
            <w:vAlign w:val="center"/>
          </w:tcPr>
          <w:p w14:paraId="4A7D40E6" w14:textId="77777777" w:rsidR="008726D6" w:rsidRPr="00432E60" w:rsidRDefault="008726D6"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972" w:type="pct"/>
            <w:shd w:val="clear" w:color="auto" w:fill="F2F2F2" w:themeFill="background1" w:themeFillShade="F2"/>
            <w:vAlign w:val="center"/>
          </w:tcPr>
          <w:p w14:paraId="48765E3F" w14:textId="21CF13AF" w:rsidR="008726D6" w:rsidRPr="005E7478" w:rsidRDefault="008726D6" w:rsidP="00547565">
            <w:pPr>
              <w:spacing w:line="276" w:lineRule="auto"/>
              <w:jc w:val="center"/>
              <w:rPr>
                <w:rFonts w:eastAsiaTheme="majorEastAsia"/>
                <w:bCs/>
                <w:sz w:val="20"/>
                <w:szCs w:val="20"/>
                <w:lang w:val="ru"/>
              </w:rPr>
            </w:pPr>
            <w:r>
              <w:rPr>
                <w:snapToGrid w:val="0"/>
                <w:sz w:val="20"/>
                <w:szCs w:val="20"/>
              </w:rPr>
              <w:t>Требования к продукции</w:t>
            </w:r>
          </w:p>
        </w:tc>
        <w:tc>
          <w:tcPr>
            <w:tcW w:w="300" w:type="pct"/>
            <w:shd w:val="clear" w:color="auto" w:fill="F2F2F2" w:themeFill="background1" w:themeFillShade="F2"/>
            <w:vAlign w:val="center"/>
          </w:tcPr>
          <w:p w14:paraId="422F98A9" w14:textId="2CB54E79" w:rsidR="008726D6" w:rsidRPr="00432E60" w:rsidRDefault="008726D6"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0" w:type="pct"/>
            <w:shd w:val="clear" w:color="auto" w:fill="F2F2F2" w:themeFill="background1" w:themeFillShade="F2"/>
            <w:vAlign w:val="center"/>
          </w:tcPr>
          <w:p w14:paraId="278E6592" w14:textId="31045CCF" w:rsidR="008726D6" w:rsidRPr="005E7478" w:rsidRDefault="008726D6"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735" w:type="pct"/>
            <w:shd w:val="clear" w:color="auto" w:fill="F2F2F2" w:themeFill="background1" w:themeFillShade="F2"/>
            <w:vAlign w:val="center"/>
          </w:tcPr>
          <w:p w14:paraId="78A89B0F" w14:textId="3CCA336E" w:rsidR="008726D6" w:rsidRPr="009C6691" w:rsidRDefault="008726D6" w:rsidP="009C6691">
            <w:pPr>
              <w:tabs>
                <w:tab w:val="left" w:pos="0"/>
              </w:tabs>
              <w:overflowPunct w:val="0"/>
              <w:autoSpaceDE w:val="0"/>
              <w:autoSpaceDN w:val="0"/>
              <w:adjustRightInd w:val="0"/>
              <w:jc w:val="center"/>
              <w:rPr>
                <w:sz w:val="20"/>
                <w:szCs w:val="20"/>
              </w:rPr>
            </w:pPr>
            <w:r w:rsidRPr="009C6691">
              <w:rPr>
                <w:sz w:val="20"/>
                <w:szCs w:val="20"/>
              </w:rPr>
              <w:t>Цена</w:t>
            </w:r>
            <w:r w:rsidR="009B1D39">
              <w:rPr>
                <w:sz w:val="20"/>
                <w:szCs w:val="20"/>
              </w:rPr>
              <w:t>,</w:t>
            </w:r>
          </w:p>
          <w:p w14:paraId="5AEAA3B4" w14:textId="61293EC6" w:rsidR="008726D6" w:rsidRPr="00547565" w:rsidRDefault="008726D6" w:rsidP="009C6691">
            <w:pPr>
              <w:tabs>
                <w:tab w:val="left" w:pos="0"/>
              </w:tabs>
              <w:overflowPunct w:val="0"/>
              <w:autoSpaceDE w:val="0"/>
              <w:autoSpaceDN w:val="0"/>
              <w:adjustRightInd w:val="0"/>
              <w:jc w:val="center"/>
              <w:rPr>
                <w:sz w:val="20"/>
                <w:szCs w:val="20"/>
              </w:rPr>
            </w:pPr>
            <w:r w:rsidRPr="009C6691">
              <w:rPr>
                <w:sz w:val="20"/>
                <w:szCs w:val="20"/>
              </w:rPr>
              <w:t>руб.</w:t>
            </w:r>
            <w:r w:rsidR="003E795C">
              <w:rPr>
                <w:sz w:val="20"/>
                <w:szCs w:val="20"/>
              </w:rPr>
              <w:t xml:space="preserve"> с НДС</w:t>
            </w:r>
          </w:p>
        </w:tc>
        <w:tc>
          <w:tcPr>
            <w:tcW w:w="657" w:type="pct"/>
            <w:shd w:val="clear" w:color="auto" w:fill="F2F2F2" w:themeFill="background1" w:themeFillShade="F2"/>
            <w:vAlign w:val="center"/>
          </w:tcPr>
          <w:p w14:paraId="76971B4F" w14:textId="4D5A6BC0" w:rsidR="008726D6" w:rsidRPr="00547565" w:rsidRDefault="003E795C" w:rsidP="00547565">
            <w:pPr>
              <w:tabs>
                <w:tab w:val="left" w:pos="0"/>
              </w:tabs>
              <w:overflowPunct w:val="0"/>
              <w:autoSpaceDE w:val="0"/>
              <w:autoSpaceDN w:val="0"/>
              <w:adjustRightInd w:val="0"/>
              <w:jc w:val="center"/>
              <w:rPr>
                <w:sz w:val="20"/>
                <w:szCs w:val="20"/>
              </w:rPr>
            </w:pPr>
            <w:r>
              <w:rPr>
                <w:sz w:val="20"/>
                <w:szCs w:val="20"/>
              </w:rPr>
              <w:t>С</w:t>
            </w:r>
            <w:r w:rsidR="008726D6">
              <w:rPr>
                <w:sz w:val="20"/>
                <w:szCs w:val="20"/>
              </w:rPr>
              <w:t>тоимость</w:t>
            </w:r>
            <w:r w:rsidR="008726D6" w:rsidRPr="009C6691">
              <w:rPr>
                <w:sz w:val="20"/>
                <w:szCs w:val="20"/>
              </w:rPr>
              <w:t>, руб.</w:t>
            </w:r>
            <w:r>
              <w:rPr>
                <w:sz w:val="20"/>
                <w:szCs w:val="20"/>
              </w:rPr>
              <w:t xml:space="preserve"> без НДС</w:t>
            </w:r>
          </w:p>
        </w:tc>
        <w:tc>
          <w:tcPr>
            <w:tcW w:w="706" w:type="pct"/>
            <w:shd w:val="clear" w:color="auto" w:fill="F2F2F2" w:themeFill="background1" w:themeFillShade="F2"/>
            <w:vAlign w:val="center"/>
          </w:tcPr>
          <w:p w14:paraId="69C01724" w14:textId="571CB3A9" w:rsidR="008726D6" w:rsidRPr="00547565" w:rsidRDefault="003E795C" w:rsidP="00547565">
            <w:pPr>
              <w:spacing w:line="276" w:lineRule="auto"/>
              <w:jc w:val="center"/>
              <w:rPr>
                <w:rFonts w:eastAsiaTheme="majorEastAsia"/>
                <w:bCs/>
                <w:sz w:val="20"/>
                <w:szCs w:val="20"/>
                <w:lang w:val="ru"/>
              </w:rPr>
            </w:pPr>
            <w:r>
              <w:rPr>
                <w:sz w:val="20"/>
                <w:szCs w:val="20"/>
              </w:rPr>
              <w:t>Стоимость</w:t>
            </w:r>
            <w:r w:rsidR="008726D6" w:rsidRPr="0097464B">
              <w:rPr>
                <w:sz w:val="20"/>
                <w:szCs w:val="20"/>
              </w:rPr>
              <w:t>, руб.</w:t>
            </w:r>
            <w:r>
              <w:rPr>
                <w:sz w:val="20"/>
                <w:szCs w:val="20"/>
              </w:rPr>
              <w:t xml:space="preserve"> с НДС</w:t>
            </w:r>
          </w:p>
        </w:tc>
      </w:tr>
      <w:tr w:rsidR="008726D6" w:rsidRPr="00DD4846" w14:paraId="35CB14BD" w14:textId="7C478EFF" w:rsidTr="003E795C">
        <w:trPr>
          <w:trHeight w:val="20"/>
        </w:trPr>
        <w:tc>
          <w:tcPr>
            <w:tcW w:w="257" w:type="pct"/>
          </w:tcPr>
          <w:p w14:paraId="70F01A17" w14:textId="77777777" w:rsidR="008726D6" w:rsidRPr="00DD4846" w:rsidRDefault="008726D6" w:rsidP="00DD4846">
            <w:pPr>
              <w:spacing w:line="276" w:lineRule="auto"/>
              <w:rPr>
                <w:sz w:val="20"/>
                <w:szCs w:val="20"/>
              </w:rPr>
            </w:pPr>
          </w:p>
        </w:tc>
        <w:tc>
          <w:tcPr>
            <w:tcW w:w="1054" w:type="pct"/>
          </w:tcPr>
          <w:p w14:paraId="4625CB62" w14:textId="77777777" w:rsidR="008726D6" w:rsidRPr="00DD4846" w:rsidRDefault="008726D6" w:rsidP="00DD4846">
            <w:pPr>
              <w:spacing w:line="276" w:lineRule="auto"/>
              <w:rPr>
                <w:rFonts w:eastAsiaTheme="majorEastAsia"/>
                <w:bCs/>
                <w:sz w:val="20"/>
                <w:szCs w:val="20"/>
                <w:lang w:val="ru"/>
              </w:rPr>
            </w:pPr>
          </w:p>
        </w:tc>
        <w:tc>
          <w:tcPr>
            <w:tcW w:w="972" w:type="pct"/>
          </w:tcPr>
          <w:p w14:paraId="2EA13E11" w14:textId="77777777" w:rsidR="008726D6" w:rsidRPr="00DD4846" w:rsidRDefault="008726D6" w:rsidP="00DD4846">
            <w:pPr>
              <w:spacing w:line="276" w:lineRule="auto"/>
              <w:jc w:val="center"/>
              <w:rPr>
                <w:rFonts w:eastAsiaTheme="majorEastAsia"/>
                <w:bCs/>
                <w:sz w:val="20"/>
                <w:szCs w:val="20"/>
                <w:lang w:val="ru"/>
              </w:rPr>
            </w:pPr>
          </w:p>
        </w:tc>
        <w:tc>
          <w:tcPr>
            <w:tcW w:w="300" w:type="pct"/>
          </w:tcPr>
          <w:p w14:paraId="32F83F27" w14:textId="000A851C" w:rsidR="008726D6" w:rsidRPr="00DD4846" w:rsidRDefault="008726D6" w:rsidP="00DD4846">
            <w:pPr>
              <w:spacing w:line="276" w:lineRule="auto"/>
              <w:jc w:val="center"/>
              <w:rPr>
                <w:rFonts w:eastAsiaTheme="majorEastAsia"/>
                <w:bCs/>
                <w:sz w:val="20"/>
                <w:szCs w:val="20"/>
                <w:lang w:val="ru"/>
              </w:rPr>
            </w:pPr>
          </w:p>
        </w:tc>
        <w:tc>
          <w:tcPr>
            <w:tcW w:w="320" w:type="pct"/>
          </w:tcPr>
          <w:p w14:paraId="789B78C2" w14:textId="77777777" w:rsidR="008726D6" w:rsidRPr="00DD4846" w:rsidRDefault="008726D6" w:rsidP="00DD4846">
            <w:pPr>
              <w:spacing w:line="276" w:lineRule="auto"/>
              <w:jc w:val="center"/>
              <w:rPr>
                <w:rFonts w:eastAsiaTheme="majorEastAsia"/>
                <w:bCs/>
                <w:sz w:val="20"/>
                <w:szCs w:val="20"/>
                <w:lang w:val="ru"/>
              </w:rPr>
            </w:pPr>
          </w:p>
        </w:tc>
        <w:tc>
          <w:tcPr>
            <w:tcW w:w="735" w:type="pct"/>
          </w:tcPr>
          <w:p w14:paraId="74B4736B" w14:textId="77777777" w:rsidR="008726D6" w:rsidRPr="00DD4846" w:rsidRDefault="008726D6" w:rsidP="00DD4846">
            <w:pPr>
              <w:spacing w:line="276" w:lineRule="auto"/>
              <w:jc w:val="center"/>
              <w:rPr>
                <w:rFonts w:eastAsiaTheme="majorEastAsia"/>
                <w:bCs/>
                <w:sz w:val="20"/>
                <w:szCs w:val="20"/>
                <w:lang w:val="ru"/>
              </w:rPr>
            </w:pPr>
          </w:p>
        </w:tc>
        <w:tc>
          <w:tcPr>
            <w:tcW w:w="657" w:type="pct"/>
          </w:tcPr>
          <w:p w14:paraId="49BCB4B9" w14:textId="77777777" w:rsidR="008726D6" w:rsidRPr="00DD4846" w:rsidRDefault="008726D6" w:rsidP="00DD4846">
            <w:pPr>
              <w:spacing w:line="276" w:lineRule="auto"/>
              <w:jc w:val="center"/>
              <w:rPr>
                <w:rFonts w:eastAsiaTheme="majorEastAsia"/>
                <w:bCs/>
                <w:sz w:val="20"/>
                <w:szCs w:val="20"/>
                <w:lang w:val="ru"/>
              </w:rPr>
            </w:pPr>
          </w:p>
        </w:tc>
        <w:tc>
          <w:tcPr>
            <w:tcW w:w="706" w:type="pct"/>
          </w:tcPr>
          <w:p w14:paraId="2CED8333" w14:textId="1DFFAD9F" w:rsidR="008726D6" w:rsidRPr="00DD4846" w:rsidRDefault="008726D6" w:rsidP="00DD4846">
            <w:pPr>
              <w:spacing w:line="276" w:lineRule="auto"/>
              <w:jc w:val="center"/>
              <w:rPr>
                <w:rFonts w:eastAsiaTheme="majorEastAsia"/>
                <w:bCs/>
                <w:sz w:val="20"/>
                <w:szCs w:val="20"/>
                <w:lang w:val="ru"/>
              </w:rPr>
            </w:pPr>
          </w:p>
        </w:tc>
      </w:tr>
      <w:tr w:rsidR="008726D6" w:rsidRPr="00DD4846" w14:paraId="7BFBC3F5" w14:textId="6D74AC71" w:rsidTr="003E795C">
        <w:trPr>
          <w:trHeight w:val="20"/>
        </w:trPr>
        <w:tc>
          <w:tcPr>
            <w:tcW w:w="257" w:type="pct"/>
          </w:tcPr>
          <w:p w14:paraId="4AE77824" w14:textId="77777777" w:rsidR="008726D6" w:rsidRPr="00DD4846" w:rsidRDefault="008726D6" w:rsidP="00DD4846">
            <w:pPr>
              <w:spacing w:line="276" w:lineRule="auto"/>
              <w:rPr>
                <w:sz w:val="20"/>
                <w:szCs w:val="20"/>
              </w:rPr>
            </w:pPr>
          </w:p>
        </w:tc>
        <w:tc>
          <w:tcPr>
            <w:tcW w:w="1054" w:type="pct"/>
          </w:tcPr>
          <w:p w14:paraId="2CF8E2FB" w14:textId="77777777" w:rsidR="008726D6" w:rsidRPr="00DD4846" w:rsidRDefault="008726D6" w:rsidP="00DD4846">
            <w:pPr>
              <w:spacing w:line="276" w:lineRule="auto"/>
              <w:rPr>
                <w:rFonts w:eastAsiaTheme="majorEastAsia"/>
                <w:bCs/>
                <w:sz w:val="20"/>
                <w:szCs w:val="20"/>
                <w:lang w:val="ru"/>
              </w:rPr>
            </w:pPr>
          </w:p>
        </w:tc>
        <w:tc>
          <w:tcPr>
            <w:tcW w:w="972" w:type="pct"/>
          </w:tcPr>
          <w:p w14:paraId="20D60406" w14:textId="77777777" w:rsidR="008726D6" w:rsidRPr="00DD4846" w:rsidRDefault="008726D6" w:rsidP="00DD4846">
            <w:pPr>
              <w:spacing w:line="276" w:lineRule="auto"/>
              <w:jc w:val="center"/>
              <w:rPr>
                <w:rFonts w:eastAsiaTheme="majorEastAsia"/>
                <w:bCs/>
                <w:sz w:val="20"/>
                <w:szCs w:val="20"/>
                <w:lang w:val="ru"/>
              </w:rPr>
            </w:pPr>
          </w:p>
        </w:tc>
        <w:tc>
          <w:tcPr>
            <w:tcW w:w="300" w:type="pct"/>
          </w:tcPr>
          <w:p w14:paraId="63289238" w14:textId="7AD6E32C" w:rsidR="008726D6" w:rsidRPr="00DD4846" w:rsidRDefault="008726D6" w:rsidP="00DD4846">
            <w:pPr>
              <w:spacing w:line="276" w:lineRule="auto"/>
              <w:jc w:val="center"/>
              <w:rPr>
                <w:rFonts w:eastAsiaTheme="majorEastAsia"/>
                <w:bCs/>
                <w:sz w:val="20"/>
                <w:szCs w:val="20"/>
                <w:lang w:val="ru"/>
              </w:rPr>
            </w:pPr>
          </w:p>
        </w:tc>
        <w:tc>
          <w:tcPr>
            <w:tcW w:w="320" w:type="pct"/>
          </w:tcPr>
          <w:p w14:paraId="267E62C9" w14:textId="77777777" w:rsidR="008726D6" w:rsidRPr="00DD4846" w:rsidRDefault="008726D6" w:rsidP="00DD4846">
            <w:pPr>
              <w:spacing w:line="276" w:lineRule="auto"/>
              <w:jc w:val="center"/>
              <w:rPr>
                <w:rFonts w:eastAsiaTheme="majorEastAsia"/>
                <w:bCs/>
                <w:sz w:val="20"/>
                <w:szCs w:val="20"/>
                <w:lang w:val="ru"/>
              </w:rPr>
            </w:pPr>
          </w:p>
        </w:tc>
        <w:tc>
          <w:tcPr>
            <w:tcW w:w="735" w:type="pct"/>
          </w:tcPr>
          <w:p w14:paraId="037FB872" w14:textId="77777777" w:rsidR="008726D6" w:rsidRPr="00DD4846" w:rsidRDefault="008726D6" w:rsidP="00DD4846">
            <w:pPr>
              <w:spacing w:line="276" w:lineRule="auto"/>
              <w:jc w:val="center"/>
              <w:rPr>
                <w:rFonts w:eastAsiaTheme="majorEastAsia"/>
                <w:bCs/>
                <w:sz w:val="20"/>
                <w:szCs w:val="20"/>
                <w:lang w:val="ru"/>
              </w:rPr>
            </w:pPr>
          </w:p>
        </w:tc>
        <w:tc>
          <w:tcPr>
            <w:tcW w:w="657" w:type="pct"/>
          </w:tcPr>
          <w:p w14:paraId="55D39DBE" w14:textId="77777777" w:rsidR="008726D6" w:rsidRPr="00DD4846" w:rsidRDefault="008726D6" w:rsidP="00DD4846">
            <w:pPr>
              <w:spacing w:line="276" w:lineRule="auto"/>
              <w:jc w:val="center"/>
              <w:rPr>
                <w:rFonts w:eastAsiaTheme="majorEastAsia"/>
                <w:bCs/>
                <w:sz w:val="20"/>
                <w:szCs w:val="20"/>
                <w:lang w:val="ru"/>
              </w:rPr>
            </w:pPr>
          </w:p>
        </w:tc>
        <w:tc>
          <w:tcPr>
            <w:tcW w:w="706" w:type="pct"/>
          </w:tcPr>
          <w:p w14:paraId="5A176173" w14:textId="676E09ED" w:rsidR="008726D6" w:rsidRPr="00DD4846" w:rsidRDefault="008726D6" w:rsidP="00DD4846">
            <w:pPr>
              <w:spacing w:line="276" w:lineRule="auto"/>
              <w:jc w:val="center"/>
              <w:rPr>
                <w:rFonts w:eastAsiaTheme="majorEastAsia"/>
                <w:bCs/>
                <w:sz w:val="20"/>
                <w:szCs w:val="20"/>
                <w:lang w:val="ru"/>
              </w:rPr>
            </w:pPr>
          </w:p>
        </w:tc>
      </w:tr>
      <w:tr w:rsidR="008726D6" w:rsidRPr="00DD4846" w14:paraId="49285395" w14:textId="4EA58752" w:rsidTr="003E795C">
        <w:trPr>
          <w:trHeight w:val="20"/>
        </w:trPr>
        <w:tc>
          <w:tcPr>
            <w:tcW w:w="257" w:type="pct"/>
          </w:tcPr>
          <w:p w14:paraId="04999481" w14:textId="77777777" w:rsidR="008726D6" w:rsidRPr="00DD4846" w:rsidRDefault="008726D6" w:rsidP="00DD4846">
            <w:pPr>
              <w:spacing w:line="276" w:lineRule="auto"/>
              <w:rPr>
                <w:sz w:val="20"/>
                <w:szCs w:val="20"/>
              </w:rPr>
            </w:pPr>
          </w:p>
        </w:tc>
        <w:tc>
          <w:tcPr>
            <w:tcW w:w="1054" w:type="pct"/>
          </w:tcPr>
          <w:p w14:paraId="12E2CE24" w14:textId="77777777" w:rsidR="008726D6" w:rsidRPr="00DD4846" w:rsidRDefault="008726D6" w:rsidP="00DD4846">
            <w:pPr>
              <w:spacing w:line="276" w:lineRule="auto"/>
              <w:rPr>
                <w:rFonts w:eastAsiaTheme="majorEastAsia"/>
                <w:bCs/>
                <w:sz w:val="20"/>
                <w:szCs w:val="20"/>
                <w:lang w:val="ru"/>
              </w:rPr>
            </w:pPr>
          </w:p>
        </w:tc>
        <w:tc>
          <w:tcPr>
            <w:tcW w:w="972" w:type="pct"/>
          </w:tcPr>
          <w:p w14:paraId="3CF70798" w14:textId="77777777" w:rsidR="008726D6" w:rsidRPr="00DD4846" w:rsidRDefault="008726D6" w:rsidP="00DD4846">
            <w:pPr>
              <w:spacing w:line="276" w:lineRule="auto"/>
              <w:jc w:val="center"/>
              <w:rPr>
                <w:rFonts w:eastAsiaTheme="majorEastAsia"/>
                <w:bCs/>
                <w:sz w:val="20"/>
                <w:szCs w:val="20"/>
                <w:lang w:val="ru"/>
              </w:rPr>
            </w:pPr>
          </w:p>
        </w:tc>
        <w:tc>
          <w:tcPr>
            <w:tcW w:w="300" w:type="pct"/>
          </w:tcPr>
          <w:p w14:paraId="220AF42D" w14:textId="4D652987" w:rsidR="008726D6" w:rsidRPr="00DD4846" w:rsidRDefault="008726D6" w:rsidP="00DD4846">
            <w:pPr>
              <w:spacing w:line="276" w:lineRule="auto"/>
              <w:jc w:val="center"/>
              <w:rPr>
                <w:rFonts w:eastAsiaTheme="majorEastAsia"/>
                <w:bCs/>
                <w:sz w:val="20"/>
                <w:szCs w:val="20"/>
                <w:lang w:val="ru"/>
              </w:rPr>
            </w:pPr>
          </w:p>
        </w:tc>
        <w:tc>
          <w:tcPr>
            <w:tcW w:w="320" w:type="pct"/>
          </w:tcPr>
          <w:p w14:paraId="19462590" w14:textId="77777777" w:rsidR="008726D6" w:rsidRPr="00DD4846" w:rsidRDefault="008726D6" w:rsidP="00DD4846">
            <w:pPr>
              <w:spacing w:line="276" w:lineRule="auto"/>
              <w:jc w:val="center"/>
              <w:rPr>
                <w:rFonts w:eastAsiaTheme="majorEastAsia"/>
                <w:bCs/>
                <w:sz w:val="20"/>
                <w:szCs w:val="20"/>
                <w:lang w:val="ru"/>
              </w:rPr>
            </w:pPr>
          </w:p>
        </w:tc>
        <w:tc>
          <w:tcPr>
            <w:tcW w:w="735" w:type="pct"/>
          </w:tcPr>
          <w:p w14:paraId="5D54D47B" w14:textId="77777777" w:rsidR="008726D6" w:rsidRPr="00DD4846" w:rsidRDefault="008726D6" w:rsidP="00DD4846">
            <w:pPr>
              <w:spacing w:line="276" w:lineRule="auto"/>
              <w:jc w:val="center"/>
              <w:rPr>
                <w:rFonts w:eastAsiaTheme="majorEastAsia"/>
                <w:bCs/>
                <w:sz w:val="20"/>
                <w:szCs w:val="20"/>
                <w:lang w:val="ru"/>
              </w:rPr>
            </w:pPr>
          </w:p>
        </w:tc>
        <w:tc>
          <w:tcPr>
            <w:tcW w:w="657" w:type="pct"/>
          </w:tcPr>
          <w:p w14:paraId="1A68578A" w14:textId="77777777" w:rsidR="008726D6" w:rsidRPr="00DD4846" w:rsidRDefault="008726D6" w:rsidP="00DD4846">
            <w:pPr>
              <w:spacing w:line="276" w:lineRule="auto"/>
              <w:jc w:val="center"/>
              <w:rPr>
                <w:rFonts w:eastAsiaTheme="majorEastAsia"/>
                <w:bCs/>
                <w:sz w:val="20"/>
                <w:szCs w:val="20"/>
                <w:lang w:val="ru"/>
              </w:rPr>
            </w:pPr>
          </w:p>
        </w:tc>
        <w:tc>
          <w:tcPr>
            <w:tcW w:w="706" w:type="pct"/>
          </w:tcPr>
          <w:p w14:paraId="4961F1FE" w14:textId="325761EF" w:rsidR="008726D6" w:rsidRPr="00DD4846" w:rsidRDefault="008726D6" w:rsidP="00DD4846">
            <w:pPr>
              <w:spacing w:line="276" w:lineRule="auto"/>
              <w:jc w:val="center"/>
              <w:rPr>
                <w:rFonts w:eastAsiaTheme="majorEastAsia"/>
                <w:bCs/>
                <w:sz w:val="20"/>
                <w:szCs w:val="20"/>
                <w:lang w:val="ru"/>
              </w:rPr>
            </w:pPr>
          </w:p>
        </w:tc>
      </w:tr>
      <w:tr w:rsidR="008726D6" w:rsidRPr="001F62B6" w14:paraId="151807AC" w14:textId="5EA72ACD" w:rsidTr="003E795C">
        <w:trPr>
          <w:trHeight w:val="20"/>
        </w:trPr>
        <w:tc>
          <w:tcPr>
            <w:tcW w:w="257" w:type="pct"/>
          </w:tcPr>
          <w:p w14:paraId="2B1B4B4E" w14:textId="77777777" w:rsidR="008726D6" w:rsidRPr="00BE0F5F" w:rsidRDefault="008726D6" w:rsidP="00DD4846">
            <w:pPr>
              <w:spacing w:line="276" w:lineRule="auto"/>
              <w:rPr>
                <w:sz w:val="20"/>
                <w:szCs w:val="20"/>
              </w:rPr>
            </w:pPr>
            <w:r w:rsidRPr="00BE0F5F">
              <w:rPr>
                <w:rFonts w:eastAsiaTheme="majorEastAsia"/>
                <w:bCs/>
                <w:sz w:val="20"/>
                <w:szCs w:val="20"/>
                <w:lang w:val="ru"/>
              </w:rPr>
              <w:t>...</w:t>
            </w:r>
          </w:p>
        </w:tc>
        <w:tc>
          <w:tcPr>
            <w:tcW w:w="1054" w:type="pct"/>
          </w:tcPr>
          <w:p w14:paraId="5124B073" w14:textId="77777777" w:rsidR="008726D6" w:rsidRPr="00BE0F5F" w:rsidRDefault="008726D6" w:rsidP="00BE0F5F">
            <w:pPr>
              <w:spacing w:line="276" w:lineRule="auto"/>
              <w:rPr>
                <w:sz w:val="20"/>
                <w:szCs w:val="20"/>
              </w:rPr>
            </w:pPr>
          </w:p>
        </w:tc>
        <w:tc>
          <w:tcPr>
            <w:tcW w:w="972" w:type="pct"/>
          </w:tcPr>
          <w:p w14:paraId="382E4B50" w14:textId="77777777" w:rsidR="008726D6" w:rsidRPr="00BE0F5F" w:rsidRDefault="008726D6" w:rsidP="00BE0F5F">
            <w:pPr>
              <w:spacing w:line="276" w:lineRule="auto"/>
              <w:jc w:val="center"/>
              <w:rPr>
                <w:rFonts w:eastAsiaTheme="majorEastAsia"/>
                <w:bCs/>
                <w:sz w:val="20"/>
                <w:szCs w:val="20"/>
                <w:lang w:val="ru"/>
              </w:rPr>
            </w:pPr>
          </w:p>
        </w:tc>
        <w:tc>
          <w:tcPr>
            <w:tcW w:w="300" w:type="pct"/>
          </w:tcPr>
          <w:p w14:paraId="0791FFB3" w14:textId="6BEB2D1B" w:rsidR="008726D6" w:rsidRPr="00BE0F5F" w:rsidRDefault="008726D6" w:rsidP="00BE0F5F">
            <w:pPr>
              <w:spacing w:line="276" w:lineRule="auto"/>
              <w:jc w:val="center"/>
              <w:rPr>
                <w:rFonts w:eastAsiaTheme="majorEastAsia"/>
                <w:bCs/>
                <w:sz w:val="20"/>
                <w:szCs w:val="20"/>
                <w:lang w:val="ru"/>
              </w:rPr>
            </w:pPr>
          </w:p>
        </w:tc>
        <w:tc>
          <w:tcPr>
            <w:tcW w:w="320" w:type="pct"/>
          </w:tcPr>
          <w:p w14:paraId="070B3A4A" w14:textId="77777777" w:rsidR="008726D6" w:rsidRPr="001F62B6" w:rsidRDefault="008726D6" w:rsidP="001F62B6">
            <w:pPr>
              <w:spacing w:line="276" w:lineRule="auto"/>
              <w:jc w:val="center"/>
              <w:rPr>
                <w:rFonts w:eastAsiaTheme="majorEastAsia"/>
                <w:bCs/>
                <w:sz w:val="20"/>
                <w:szCs w:val="20"/>
                <w:lang w:val="ru"/>
              </w:rPr>
            </w:pPr>
          </w:p>
        </w:tc>
        <w:tc>
          <w:tcPr>
            <w:tcW w:w="735" w:type="pct"/>
          </w:tcPr>
          <w:p w14:paraId="1AA05E04" w14:textId="77777777" w:rsidR="008726D6" w:rsidRPr="00DD4846" w:rsidRDefault="008726D6" w:rsidP="00DD4846">
            <w:pPr>
              <w:spacing w:line="276" w:lineRule="auto"/>
              <w:jc w:val="center"/>
              <w:rPr>
                <w:rFonts w:eastAsiaTheme="majorEastAsia"/>
                <w:bCs/>
                <w:sz w:val="20"/>
                <w:szCs w:val="20"/>
                <w:lang w:val="ru"/>
              </w:rPr>
            </w:pPr>
          </w:p>
        </w:tc>
        <w:tc>
          <w:tcPr>
            <w:tcW w:w="657" w:type="pct"/>
          </w:tcPr>
          <w:p w14:paraId="15437807" w14:textId="77777777" w:rsidR="008726D6" w:rsidRPr="00DD4846" w:rsidRDefault="008726D6" w:rsidP="00DD4846">
            <w:pPr>
              <w:spacing w:line="276" w:lineRule="auto"/>
              <w:jc w:val="center"/>
              <w:rPr>
                <w:rFonts w:eastAsiaTheme="majorEastAsia"/>
                <w:bCs/>
                <w:sz w:val="20"/>
                <w:szCs w:val="20"/>
                <w:lang w:val="ru"/>
              </w:rPr>
            </w:pPr>
          </w:p>
        </w:tc>
        <w:tc>
          <w:tcPr>
            <w:tcW w:w="706" w:type="pct"/>
          </w:tcPr>
          <w:p w14:paraId="496CAAB2" w14:textId="2FF30F58" w:rsidR="008726D6" w:rsidRPr="00DD4846" w:rsidRDefault="008726D6" w:rsidP="00DD4846">
            <w:pPr>
              <w:spacing w:line="276" w:lineRule="auto"/>
              <w:jc w:val="center"/>
              <w:rPr>
                <w:rFonts w:eastAsiaTheme="majorEastAsia"/>
                <w:bCs/>
                <w:sz w:val="20"/>
                <w:szCs w:val="20"/>
                <w:lang w:val="ru"/>
              </w:rPr>
            </w:pPr>
          </w:p>
        </w:tc>
      </w:tr>
      <w:tr w:rsidR="003E795C" w:rsidRPr="00432E60" w14:paraId="76E0B2C3" w14:textId="06530AC7" w:rsidTr="003E795C">
        <w:trPr>
          <w:trHeight w:val="20"/>
        </w:trPr>
        <w:tc>
          <w:tcPr>
            <w:tcW w:w="3637" w:type="pct"/>
            <w:gridSpan w:val="6"/>
          </w:tcPr>
          <w:p w14:paraId="0F01D365" w14:textId="7DF6FDB1" w:rsidR="003E795C" w:rsidRPr="00DD4846" w:rsidRDefault="003E795C"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57" w:type="pct"/>
          </w:tcPr>
          <w:p w14:paraId="129987DC" w14:textId="6A1DA9A3" w:rsidR="003E795C" w:rsidRPr="00DD4846" w:rsidRDefault="003E795C" w:rsidP="00547565">
            <w:pPr>
              <w:spacing w:line="276" w:lineRule="auto"/>
              <w:jc w:val="right"/>
              <w:rPr>
                <w:rFonts w:eastAsiaTheme="majorEastAsia"/>
                <w:b/>
                <w:bCs/>
                <w:sz w:val="20"/>
                <w:szCs w:val="20"/>
                <w:lang w:val="ru"/>
              </w:rPr>
            </w:pPr>
          </w:p>
        </w:tc>
        <w:tc>
          <w:tcPr>
            <w:tcW w:w="706" w:type="pct"/>
          </w:tcPr>
          <w:p w14:paraId="0C0270BD" w14:textId="11F5826F" w:rsidR="003E795C" w:rsidRPr="00DD4846" w:rsidRDefault="003E795C" w:rsidP="00547565">
            <w:pPr>
              <w:spacing w:line="276" w:lineRule="auto"/>
              <w:jc w:val="right"/>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bookmarkStart w:id="89" w:name="_GoBack"/>
      <w:bookmarkEnd w:id="89"/>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4"/>
      <w:bookmarkEnd w:id="85"/>
      <w:bookmarkEnd w:id="86"/>
      <w:bookmarkEnd w:id="87"/>
      <w:bookmarkEnd w:id="88"/>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7"/>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Start w:id="116" w:name="_Ref196744827"/>
      <w:bookmarkEnd w:id="115"/>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8" w:name="_2.7._Справка_о"/>
      <w:bookmarkStart w:id="119" w:name="_2.10._Соглашение_о"/>
      <w:bookmarkStart w:id="120" w:name="_Ref313447467"/>
      <w:bookmarkStart w:id="121" w:name="_Ref313450486"/>
      <w:bookmarkStart w:id="122" w:name="_Ref313450499"/>
      <w:bookmarkStart w:id="123" w:name="_Ref314100122"/>
      <w:bookmarkStart w:id="124" w:name="_Ref314100248"/>
      <w:bookmarkStart w:id="125" w:name="_Ref314100448"/>
      <w:bookmarkStart w:id="126" w:name="_Ref314100664"/>
      <w:bookmarkStart w:id="127" w:name="_Ref314100672"/>
      <w:bookmarkStart w:id="128" w:name="_Ref314100707"/>
      <w:bookmarkStart w:id="129" w:name="_Toc415874779"/>
      <w:bookmarkStart w:id="130" w:name="_Toc137206826"/>
      <w:bookmarkEnd w:id="118"/>
      <w:bookmarkEnd w:id="119"/>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02455047"/>
      <w:bookmarkEnd w:id="120"/>
      <w:bookmarkEnd w:id="121"/>
      <w:bookmarkEnd w:id="122"/>
      <w:bookmarkEnd w:id="123"/>
      <w:bookmarkEnd w:id="124"/>
      <w:bookmarkEnd w:id="125"/>
      <w:bookmarkEnd w:id="126"/>
      <w:bookmarkEnd w:id="127"/>
      <w:bookmarkEnd w:id="128"/>
      <w:bookmarkEnd w:id="129"/>
      <w:bookmarkEnd w:id="130"/>
      <w:bookmarkEnd w:id="131"/>
      <w:r w:rsidRPr="00432E60">
        <w:rPr>
          <w:rFonts w:eastAsiaTheme="majorEastAsia"/>
          <w:sz w:val="24"/>
          <w:szCs w:val="24"/>
          <w:lang w:val="ru"/>
        </w:rPr>
        <w:lastRenderedPageBreak/>
        <w:t>РАЗДЕЛ 3. ПРОЕКТ ДОГОВОРА</w:t>
      </w:r>
      <w:bookmarkEnd w:id="132"/>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2455048"/>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2455049"/>
      <w:bookmarkEnd w:id="153"/>
      <w:r w:rsidRPr="00432E60">
        <w:rPr>
          <w:rFonts w:eastAsiaTheme="majorEastAsia"/>
          <w:sz w:val="24"/>
          <w:szCs w:val="24"/>
          <w:lang w:val="ru"/>
        </w:rPr>
        <w:lastRenderedPageBreak/>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2455050"/>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2455051"/>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2455052"/>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2455053"/>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2455054"/>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2455055"/>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2455058"/>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2455059"/>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2455060"/>
      <w:bookmarkEnd w:id="218"/>
      <w:bookmarkEnd w:id="219"/>
      <w:bookmarkEnd w:id="220"/>
      <w:bookmarkEnd w:id="232"/>
      <w:r w:rsidRPr="00432E60">
        <w:rPr>
          <w:sz w:val="24"/>
          <w:szCs w:val="24"/>
          <w:lang w:eastAsia="en-US"/>
        </w:rPr>
        <w:t>Жалоба на закупку</w:t>
      </w:r>
      <w:bookmarkEnd w:id="238"/>
      <w:bookmarkEnd w:id="239"/>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2455061"/>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2455062"/>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2455063"/>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2455064"/>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2455065"/>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2455066"/>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2455067"/>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2455068"/>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2455069"/>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2455070"/>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2455071"/>
      <w:r w:rsidRPr="00432E60">
        <w:rPr>
          <w:sz w:val="24"/>
          <w:szCs w:val="24"/>
          <w:lang w:eastAsia="en-US"/>
        </w:rPr>
        <w:t>Изменение или отзыв заявки</w:t>
      </w:r>
      <w:bookmarkEnd w:id="502"/>
      <w:bookmarkEnd w:id="503"/>
      <w:bookmarkEnd w:id="504"/>
      <w:bookmarkEnd w:id="505"/>
      <w:bookmarkEnd w:id="506"/>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2455072"/>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2455073"/>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2455074"/>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2455075"/>
      <w:bookmarkEnd w:id="558"/>
      <w:r w:rsidRPr="00432E60">
        <w:rPr>
          <w:sz w:val="24"/>
          <w:szCs w:val="24"/>
          <w:lang w:eastAsia="en-US"/>
        </w:rPr>
        <w:t>Переторжка</w:t>
      </w:r>
      <w:bookmarkEnd w:id="570"/>
      <w:bookmarkEnd w:id="571"/>
      <w:bookmarkEnd w:id="572"/>
      <w:bookmarkEnd w:id="573"/>
      <w:bookmarkEnd w:id="574"/>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2455077"/>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2455078"/>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2455079"/>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2455080"/>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02455081"/>
      <w:r w:rsidRPr="00E86D7F">
        <w:rPr>
          <w:sz w:val="24"/>
          <w:szCs w:val="24"/>
          <w:lang w:eastAsia="en-US"/>
        </w:rPr>
        <w:t>Отмена закупки</w:t>
      </w:r>
      <w:bookmarkEnd w:id="725"/>
      <w:bookmarkEnd w:id="726"/>
      <w:bookmarkEnd w:id="727"/>
      <w:bookmarkEnd w:id="728"/>
      <w:bookmarkEnd w:id="729"/>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02455082"/>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02455083"/>
      <w:r w:rsidRPr="00432E60">
        <w:rPr>
          <w:sz w:val="24"/>
          <w:szCs w:val="24"/>
          <w:lang w:eastAsia="en-US"/>
        </w:rPr>
        <w:t>Отказ от заключения договора</w:t>
      </w:r>
      <w:bookmarkEnd w:id="770"/>
      <w:bookmarkEnd w:id="771"/>
      <w:bookmarkEnd w:id="772"/>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02455084"/>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02455085"/>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02455086"/>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02455087"/>
      <w:r>
        <w:rPr>
          <w:sz w:val="24"/>
          <w:szCs w:val="24"/>
          <w:lang w:eastAsia="en-US"/>
        </w:rPr>
        <w:t>Признание закупки несостоявшейся</w:t>
      </w:r>
      <w:bookmarkEnd w:id="838"/>
      <w:bookmarkEnd w:id="839"/>
      <w:bookmarkEnd w:id="840"/>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9B1D39" w:rsidRDefault="009B1D39" w:rsidP="00A472D6">
      <w:r>
        <w:separator/>
      </w:r>
    </w:p>
  </w:endnote>
  <w:endnote w:type="continuationSeparator" w:id="0">
    <w:p w14:paraId="36A8F578" w14:textId="77777777" w:rsidR="009B1D39" w:rsidRDefault="009B1D3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9B1D39" w:rsidRDefault="009B1D3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9B1D39" w:rsidRDefault="009B1D39" w:rsidP="00A472D6">
      <w:r>
        <w:separator/>
      </w:r>
    </w:p>
  </w:footnote>
  <w:footnote w:type="continuationSeparator" w:id="0">
    <w:p w14:paraId="4E3D1F89" w14:textId="77777777" w:rsidR="009B1D39" w:rsidRDefault="009B1D39" w:rsidP="00A472D6">
      <w:r>
        <w:continuationSeparator/>
      </w:r>
    </w:p>
  </w:footnote>
  <w:footnote w:id="1">
    <w:p w14:paraId="65EE48FD" w14:textId="77777777" w:rsidR="009B1D39" w:rsidRPr="00F33059" w:rsidRDefault="009B1D39"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9B1D39" w:rsidRPr="00C43266" w:rsidRDefault="009B1D39"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9B1D39" w:rsidRDefault="009B1D39"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9B1D39" w:rsidRPr="00691547" w:rsidRDefault="009B1D39"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9B1D39" w:rsidRPr="00691547" w:rsidRDefault="009B1D39"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27CC9"/>
    <w:rsid w:val="00030A4A"/>
    <w:rsid w:val="0003110B"/>
    <w:rsid w:val="00034274"/>
    <w:rsid w:val="00035A24"/>
    <w:rsid w:val="00047972"/>
    <w:rsid w:val="000518C0"/>
    <w:rsid w:val="000521F0"/>
    <w:rsid w:val="0005244E"/>
    <w:rsid w:val="00055DC4"/>
    <w:rsid w:val="00055EDA"/>
    <w:rsid w:val="000606D1"/>
    <w:rsid w:val="000658ED"/>
    <w:rsid w:val="00067A54"/>
    <w:rsid w:val="00072273"/>
    <w:rsid w:val="000723B1"/>
    <w:rsid w:val="000755F3"/>
    <w:rsid w:val="0008794F"/>
    <w:rsid w:val="0009190B"/>
    <w:rsid w:val="00092E15"/>
    <w:rsid w:val="00096D2B"/>
    <w:rsid w:val="000A284A"/>
    <w:rsid w:val="000A3393"/>
    <w:rsid w:val="000A33D0"/>
    <w:rsid w:val="000A65AF"/>
    <w:rsid w:val="000A7E74"/>
    <w:rsid w:val="000B0603"/>
    <w:rsid w:val="000B20FC"/>
    <w:rsid w:val="000B3739"/>
    <w:rsid w:val="000C3EEF"/>
    <w:rsid w:val="000D618D"/>
    <w:rsid w:val="000D712D"/>
    <w:rsid w:val="000D7F5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1BC7"/>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3B8E"/>
    <w:rsid w:val="002451C2"/>
    <w:rsid w:val="00251D28"/>
    <w:rsid w:val="00251F5C"/>
    <w:rsid w:val="00252141"/>
    <w:rsid w:val="002546BA"/>
    <w:rsid w:val="00256C39"/>
    <w:rsid w:val="00260664"/>
    <w:rsid w:val="00263657"/>
    <w:rsid w:val="00263BF3"/>
    <w:rsid w:val="002650A3"/>
    <w:rsid w:val="00266842"/>
    <w:rsid w:val="0027119A"/>
    <w:rsid w:val="00271E16"/>
    <w:rsid w:val="0027532A"/>
    <w:rsid w:val="00277857"/>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949"/>
    <w:rsid w:val="002E1E8B"/>
    <w:rsid w:val="002E26CF"/>
    <w:rsid w:val="002E48F0"/>
    <w:rsid w:val="002E4B95"/>
    <w:rsid w:val="002F06F1"/>
    <w:rsid w:val="002F2A3E"/>
    <w:rsid w:val="002F6E68"/>
    <w:rsid w:val="002F788D"/>
    <w:rsid w:val="0030580A"/>
    <w:rsid w:val="00310C80"/>
    <w:rsid w:val="00310FBA"/>
    <w:rsid w:val="00312102"/>
    <w:rsid w:val="00314380"/>
    <w:rsid w:val="00326E3A"/>
    <w:rsid w:val="003308DF"/>
    <w:rsid w:val="00330DDA"/>
    <w:rsid w:val="0033779C"/>
    <w:rsid w:val="003426DA"/>
    <w:rsid w:val="0034293B"/>
    <w:rsid w:val="0034757C"/>
    <w:rsid w:val="003517FB"/>
    <w:rsid w:val="0035297C"/>
    <w:rsid w:val="0035758F"/>
    <w:rsid w:val="00357F71"/>
    <w:rsid w:val="0036271E"/>
    <w:rsid w:val="0036562D"/>
    <w:rsid w:val="00373262"/>
    <w:rsid w:val="00377A45"/>
    <w:rsid w:val="00377B5E"/>
    <w:rsid w:val="00381A2C"/>
    <w:rsid w:val="00382819"/>
    <w:rsid w:val="003A2361"/>
    <w:rsid w:val="003A31C5"/>
    <w:rsid w:val="003A3424"/>
    <w:rsid w:val="003A40A9"/>
    <w:rsid w:val="003A40B2"/>
    <w:rsid w:val="003A4814"/>
    <w:rsid w:val="003A6C7D"/>
    <w:rsid w:val="003B7D2D"/>
    <w:rsid w:val="003C04BD"/>
    <w:rsid w:val="003C5288"/>
    <w:rsid w:val="003C575D"/>
    <w:rsid w:val="003D1945"/>
    <w:rsid w:val="003D520E"/>
    <w:rsid w:val="003D6DFC"/>
    <w:rsid w:val="003D72E9"/>
    <w:rsid w:val="003E1894"/>
    <w:rsid w:val="003E2616"/>
    <w:rsid w:val="003E3373"/>
    <w:rsid w:val="003E3CDD"/>
    <w:rsid w:val="003E420C"/>
    <w:rsid w:val="003E4E0B"/>
    <w:rsid w:val="003E75E0"/>
    <w:rsid w:val="003E795C"/>
    <w:rsid w:val="003F0ACD"/>
    <w:rsid w:val="003F2084"/>
    <w:rsid w:val="003F3310"/>
    <w:rsid w:val="003F42D9"/>
    <w:rsid w:val="00400A37"/>
    <w:rsid w:val="00400E7C"/>
    <w:rsid w:val="0040133D"/>
    <w:rsid w:val="0040162E"/>
    <w:rsid w:val="00413530"/>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86587"/>
    <w:rsid w:val="00493E3B"/>
    <w:rsid w:val="00495E12"/>
    <w:rsid w:val="004A0C02"/>
    <w:rsid w:val="004A0C24"/>
    <w:rsid w:val="004A197B"/>
    <w:rsid w:val="004A63B7"/>
    <w:rsid w:val="004A6CA0"/>
    <w:rsid w:val="004B1183"/>
    <w:rsid w:val="004B516C"/>
    <w:rsid w:val="004C06AA"/>
    <w:rsid w:val="004C2685"/>
    <w:rsid w:val="004C4C0D"/>
    <w:rsid w:val="004D2EF2"/>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0086"/>
    <w:rsid w:val="00582DA8"/>
    <w:rsid w:val="00585B25"/>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62E"/>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E490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262C0"/>
    <w:rsid w:val="007302FE"/>
    <w:rsid w:val="00737502"/>
    <w:rsid w:val="007410DF"/>
    <w:rsid w:val="007422D7"/>
    <w:rsid w:val="00743693"/>
    <w:rsid w:val="00744CA6"/>
    <w:rsid w:val="00744D7B"/>
    <w:rsid w:val="007453AA"/>
    <w:rsid w:val="00745AB0"/>
    <w:rsid w:val="00745AE4"/>
    <w:rsid w:val="00753450"/>
    <w:rsid w:val="00754E17"/>
    <w:rsid w:val="00760E17"/>
    <w:rsid w:val="007623C9"/>
    <w:rsid w:val="007704E0"/>
    <w:rsid w:val="00775ECA"/>
    <w:rsid w:val="0077715F"/>
    <w:rsid w:val="00781CAD"/>
    <w:rsid w:val="00785644"/>
    <w:rsid w:val="00787762"/>
    <w:rsid w:val="00797022"/>
    <w:rsid w:val="00797B46"/>
    <w:rsid w:val="007A000D"/>
    <w:rsid w:val="007A5FAD"/>
    <w:rsid w:val="007A625A"/>
    <w:rsid w:val="007B33DE"/>
    <w:rsid w:val="007B5A41"/>
    <w:rsid w:val="007B70D8"/>
    <w:rsid w:val="007C019A"/>
    <w:rsid w:val="007C048F"/>
    <w:rsid w:val="007C4FA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139D"/>
    <w:rsid w:val="00844FED"/>
    <w:rsid w:val="00845537"/>
    <w:rsid w:val="00846583"/>
    <w:rsid w:val="008501BB"/>
    <w:rsid w:val="00856ABD"/>
    <w:rsid w:val="00865325"/>
    <w:rsid w:val="0087180F"/>
    <w:rsid w:val="008726D6"/>
    <w:rsid w:val="00873E3C"/>
    <w:rsid w:val="008803AA"/>
    <w:rsid w:val="0088250A"/>
    <w:rsid w:val="008834B7"/>
    <w:rsid w:val="00890F63"/>
    <w:rsid w:val="008936BA"/>
    <w:rsid w:val="008A50A4"/>
    <w:rsid w:val="008A5874"/>
    <w:rsid w:val="008A5EA2"/>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1940"/>
    <w:rsid w:val="009120F9"/>
    <w:rsid w:val="00912B71"/>
    <w:rsid w:val="0092150E"/>
    <w:rsid w:val="0092157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1FD0"/>
    <w:rsid w:val="009631C1"/>
    <w:rsid w:val="00963472"/>
    <w:rsid w:val="00963DBC"/>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1D39"/>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76E8"/>
    <w:rsid w:val="00A403D9"/>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30E"/>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39D5"/>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18AB"/>
    <w:rsid w:val="00B450B4"/>
    <w:rsid w:val="00B503CD"/>
    <w:rsid w:val="00B5334F"/>
    <w:rsid w:val="00B53499"/>
    <w:rsid w:val="00B56F6D"/>
    <w:rsid w:val="00B61D8E"/>
    <w:rsid w:val="00B62AAF"/>
    <w:rsid w:val="00B63646"/>
    <w:rsid w:val="00B636C5"/>
    <w:rsid w:val="00B66864"/>
    <w:rsid w:val="00B675B6"/>
    <w:rsid w:val="00B71554"/>
    <w:rsid w:val="00B71A31"/>
    <w:rsid w:val="00B71AFD"/>
    <w:rsid w:val="00B74988"/>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D214B"/>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47D71"/>
    <w:rsid w:val="00C507DC"/>
    <w:rsid w:val="00C51494"/>
    <w:rsid w:val="00C54B97"/>
    <w:rsid w:val="00C5606C"/>
    <w:rsid w:val="00C56C43"/>
    <w:rsid w:val="00C57CD5"/>
    <w:rsid w:val="00C600A8"/>
    <w:rsid w:val="00C61C31"/>
    <w:rsid w:val="00C628CC"/>
    <w:rsid w:val="00C650FE"/>
    <w:rsid w:val="00C65C9B"/>
    <w:rsid w:val="00C72A1D"/>
    <w:rsid w:val="00C72EB7"/>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1DB1"/>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3292"/>
    <w:rsid w:val="00D44200"/>
    <w:rsid w:val="00D4623B"/>
    <w:rsid w:val="00D518BB"/>
    <w:rsid w:val="00D51CB7"/>
    <w:rsid w:val="00D54FE2"/>
    <w:rsid w:val="00D56FB7"/>
    <w:rsid w:val="00D57100"/>
    <w:rsid w:val="00D61009"/>
    <w:rsid w:val="00D636F7"/>
    <w:rsid w:val="00D64C27"/>
    <w:rsid w:val="00D66C81"/>
    <w:rsid w:val="00D67DE1"/>
    <w:rsid w:val="00D739ED"/>
    <w:rsid w:val="00D823DC"/>
    <w:rsid w:val="00D90342"/>
    <w:rsid w:val="00D97F7E"/>
    <w:rsid w:val="00DA139C"/>
    <w:rsid w:val="00DA4C54"/>
    <w:rsid w:val="00DA4F58"/>
    <w:rsid w:val="00DA63B8"/>
    <w:rsid w:val="00DA63F0"/>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0F00"/>
    <w:rsid w:val="00E345E4"/>
    <w:rsid w:val="00E3729B"/>
    <w:rsid w:val="00E37CBC"/>
    <w:rsid w:val="00E404FD"/>
    <w:rsid w:val="00E47CAE"/>
    <w:rsid w:val="00E508A4"/>
    <w:rsid w:val="00E50E96"/>
    <w:rsid w:val="00E5450F"/>
    <w:rsid w:val="00E74D93"/>
    <w:rsid w:val="00E86D7F"/>
    <w:rsid w:val="00EA09CF"/>
    <w:rsid w:val="00EA27CB"/>
    <w:rsid w:val="00EA38DA"/>
    <w:rsid w:val="00EA6609"/>
    <w:rsid w:val="00EB0F3D"/>
    <w:rsid w:val="00EB3BC7"/>
    <w:rsid w:val="00EB5105"/>
    <w:rsid w:val="00EC2121"/>
    <w:rsid w:val="00ED25D1"/>
    <w:rsid w:val="00ED434C"/>
    <w:rsid w:val="00ED5E80"/>
    <w:rsid w:val="00EE119D"/>
    <w:rsid w:val="00EE3C4C"/>
    <w:rsid w:val="00EE51D6"/>
    <w:rsid w:val="00EE544A"/>
    <w:rsid w:val="00EE5C3F"/>
    <w:rsid w:val="00EE5CBB"/>
    <w:rsid w:val="00EF08D2"/>
    <w:rsid w:val="00EF353A"/>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20BF"/>
    <w:rsid w:val="00F54A09"/>
    <w:rsid w:val="00F66DFF"/>
    <w:rsid w:val="00F723A5"/>
    <w:rsid w:val="00F7468F"/>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styleId="afffff9">
    <w:name w:val="No Spacing"/>
    <w:uiPriority w:val="1"/>
    <w:qFormat/>
    <w:rsid w:val="00EF353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226806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6410655">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4372153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E2A27"/>
    <w:rsid w:val="000F6952"/>
    <w:rsid w:val="001010E6"/>
    <w:rsid w:val="00101BB7"/>
    <w:rsid w:val="00114CCB"/>
    <w:rsid w:val="00136F80"/>
    <w:rsid w:val="00192F0B"/>
    <w:rsid w:val="001C1620"/>
    <w:rsid w:val="001F5A59"/>
    <w:rsid w:val="0024062D"/>
    <w:rsid w:val="0026180D"/>
    <w:rsid w:val="002D2551"/>
    <w:rsid w:val="002F314C"/>
    <w:rsid w:val="0038571A"/>
    <w:rsid w:val="004E4E8B"/>
    <w:rsid w:val="005142DF"/>
    <w:rsid w:val="0052095B"/>
    <w:rsid w:val="005439A6"/>
    <w:rsid w:val="00546BA4"/>
    <w:rsid w:val="00564386"/>
    <w:rsid w:val="005D4774"/>
    <w:rsid w:val="00660A17"/>
    <w:rsid w:val="00736BB6"/>
    <w:rsid w:val="007649C1"/>
    <w:rsid w:val="007973CF"/>
    <w:rsid w:val="007A734D"/>
    <w:rsid w:val="007C0728"/>
    <w:rsid w:val="008308AE"/>
    <w:rsid w:val="008577C3"/>
    <w:rsid w:val="0088023F"/>
    <w:rsid w:val="008A00C3"/>
    <w:rsid w:val="00920BBF"/>
    <w:rsid w:val="00926088"/>
    <w:rsid w:val="009C0474"/>
    <w:rsid w:val="009D6266"/>
    <w:rsid w:val="009F47ED"/>
    <w:rsid w:val="00A17D62"/>
    <w:rsid w:val="00A77FC6"/>
    <w:rsid w:val="00AE0F8F"/>
    <w:rsid w:val="00C27829"/>
    <w:rsid w:val="00C27F3D"/>
    <w:rsid w:val="00CB3B1A"/>
    <w:rsid w:val="00D47432"/>
    <w:rsid w:val="00DC6CEE"/>
    <w:rsid w:val="00E1755B"/>
    <w:rsid w:val="00E3355B"/>
    <w:rsid w:val="00E4508A"/>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AF8CA-BA81-43FF-8FFA-4ECACBEF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73</Pages>
  <Words>31023</Words>
  <Characters>176836</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150</cp:revision>
  <cp:lastPrinted>2025-07-23T08:05:00Z</cp:lastPrinted>
  <dcterms:created xsi:type="dcterms:W3CDTF">2025-04-24T12:11:00Z</dcterms:created>
  <dcterms:modified xsi:type="dcterms:W3CDTF">2025-10-22T04:51:00Z</dcterms:modified>
</cp:coreProperties>
</file>