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CEF9" w14:textId="2148247E" w:rsidR="00F34FAA" w:rsidRDefault="00935BF4" w:rsidP="00C7598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25E9D" w:rsidRPr="00DD2816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25E9D" w:rsidRPr="00DD2816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25E9D" w:rsidRPr="00DD2816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4E212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34FAA">
        <w:rPr>
          <w:rFonts w:ascii="Times New Roman" w:hAnsi="Times New Roman" w:cs="Times New Roman"/>
          <w:sz w:val="26"/>
          <w:szCs w:val="26"/>
          <w:lang w:eastAsia="ru-RU"/>
        </w:rPr>
        <w:t>Приложение №2</w:t>
      </w:r>
      <w:r w:rsidR="001F329D">
        <w:rPr>
          <w:rFonts w:ascii="Times New Roman" w:hAnsi="Times New Roman" w:cs="Times New Roman"/>
          <w:sz w:val="26"/>
          <w:szCs w:val="26"/>
          <w:lang w:val="en-US" w:eastAsia="ru-RU"/>
        </w:rPr>
        <w:t>.1</w:t>
      </w:r>
      <w:r w:rsidR="00F34FAA">
        <w:rPr>
          <w:rFonts w:ascii="Times New Roman" w:hAnsi="Times New Roman" w:cs="Times New Roman"/>
          <w:sz w:val="26"/>
          <w:szCs w:val="26"/>
          <w:lang w:eastAsia="ru-RU"/>
        </w:rPr>
        <w:t xml:space="preserve"> Техническое задание</w:t>
      </w:r>
    </w:p>
    <w:p w14:paraId="61A29D45" w14:textId="641FE607" w:rsidR="00DF0CDB" w:rsidRDefault="00C24270" w:rsidP="00C7598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t xml:space="preserve">к </w:t>
      </w:r>
      <w:r w:rsidR="00DF0CDB" w:rsidRPr="00193AA3">
        <w:t>договору</w:t>
      </w:r>
      <w:r w:rsidR="00DF0CDB">
        <w:t xml:space="preserve"> №</w:t>
      </w:r>
      <w:r w:rsidR="00A9396C" w:rsidRPr="00A9396C">
        <w:t>11.724.01.</w:t>
      </w:r>
      <w:r w:rsidR="004104A5" w:rsidRPr="001F329D">
        <w:t xml:space="preserve">              </w:t>
      </w:r>
      <w:r w:rsidR="00A9396C" w:rsidRPr="00A9396C">
        <w:t xml:space="preserve"> от </w:t>
      </w:r>
      <w:r w:rsidR="004104A5" w:rsidRPr="001F329D">
        <w:t xml:space="preserve"> </w:t>
      </w:r>
      <w:proofErr w:type="gramStart"/>
      <w:r w:rsidR="004104A5" w:rsidRPr="001F329D">
        <w:t xml:space="preserve">  </w:t>
      </w:r>
      <w:r w:rsidR="00A9396C" w:rsidRPr="00A9396C">
        <w:t>.</w:t>
      </w:r>
      <w:proofErr w:type="gramEnd"/>
      <w:r w:rsidR="004104A5" w:rsidRPr="001F329D">
        <w:t xml:space="preserve">    </w:t>
      </w:r>
      <w:r w:rsidR="00A9396C" w:rsidRPr="00A9396C">
        <w:t>.2025 г.</w:t>
      </w:r>
    </w:p>
    <w:p w14:paraId="40E1700E" w14:textId="77777777" w:rsidR="00C7598E" w:rsidRDefault="00C7598E" w:rsidP="00A42B83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1232322" w14:textId="77777777" w:rsidR="001F329D" w:rsidRPr="00915F65" w:rsidRDefault="001F329D" w:rsidP="001F329D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 №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82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– 202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(Заказчик 862)</w:t>
      </w:r>
    </w:p>
    <w:p w14:paraId="0C078767" w14:textId="77777777" w:rsidR="001F329D" w:rsidRDefault="001F329D" w:rsidP="001F329D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44E36">
        <w:rPr>
          <w:rFonts w:ascii="Times New Roman" w:hAnsi="Times New Roman" w:cs="Times New Roman"/>
          <w:sz w:val="26"/>
          <w:szCs w:val="26"/>
          <w:lang w:eastAsia="ru-RU"/>
        </w:rPr>
        <w:t xml:space="preserve">на поставку Манометра </w:t>
      </w:r>
      <w:proofErr w:type="spellStart"/>
      <w:r w:rsidRPr="00B44E36">
        <w:rPr>
          <w:rFonts w:ascii="Times New Roman" w:hAnsi="Times New Roman" w:cs="Times New Roman"/>
          <w:sz w:val="26"/>
          <w:szCs w:val="26"/>
          <w:lang w:eastAsia="ru-RU"/>
        </w:rPr>
        <w:t>грузопоршневого</w:t>
      </w:r>
      <w:proofErr w:type="spellEnd"/>
      <w:r w:rsidRPr="00B44E36">
        <w:rPr>
          <w:rFonts w:ascii="Times New Roman" w:hAnsi="Times New Roman" w:cs="Times New Roman"/>
          <w:sz w:val="26"/>
          <w:szCs w:val="26"/>
          <w:lang w:eastAsia="ru-RU"/>
        </w:rPr>
        <w:t xml:space="preserve"> МП-60</w:t>
      </w:r>
    </w:p>
    <w:p w14:paraId="17E23FCE" w14:textId="77777777" w:rsidR="001F329D" w:rsidRDefault="001F329D" w:rsidP="001F329D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14:paraId="5DB67CF4" w14:textId="77777777" w:rsidR="001F329D" w:rsidRPr="00915F65" w:rsidRDefault="001F329D" w:rsidP="001F329D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i/>
          <w:sz w:val="26"/>
          <w:szCs w:val="26"/>
          <w:lang w:eastAsia="ru-RU"/>
        </w:rPr>
        <w:t>Техническое задание является неотъемлемой частью договора.</w:t>
      </w:r>
    </w:p>
    <w:p w14:paraId="2570E989" w14:textId="77777777" w:rsidR="001F329D" w:rsidRPr="00915F65" w:rsidRDefault="001F329D" w:rsidP="001F329D">
      <w:pPr>
        <w:pStyle w:val="a3"/>
        <w:tabs>
          <w:tab w:val="left" w:pos="8708"/>
        </w:tabs>
        <w:spacing w:after="0"/>
        <w:ind w:left="142" w:firstLine="567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ab/>
      </w:r>
    </w:p>
    <w:p w14:paraId="77BBFAD7" w14:textId="77777777" w:rsidR="001F329D" w:rsidRDefault="001F329D" w:rsidP="001F329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оборудования: </w:t>
      </w:r>
      <w:r w:rsidRPr="00B44E36">
        <w:rPr>
          <w:rFonts w:ascii="Times New Roman" w:hAnsi="Times New Roman" w:cs="Times New Roman"/>
          <w:sz w:val="26"/>
          <w:szCs w:val="26"/>
          <w:lang w:eastAsia="ru-RU"/>
        </w:rPr>
        <w:t xml:space="preserve">Манометры избыточного давления </w:t>
      </w:r>
      <w:proofErr w:type="spellStart"/>
      <w:r w:rsidRPr="00B44E36">
        <w:rPr>
          <w:rFonts w:ascii="Times New Roman" w:hAnsi="Times New Roman" w:cs="Times New Roman"/>
          <w:sz w:val="26"/>
          <w:szCs w:val="26"/>
          <w:lang w:eastAsia="ru-RU"/>
        </w:rPr>
        <w:t>грузопоршневые</w:t>
      </w:r>
      <w:proofErr w:type="spellEnd"/>
      <w:r w:rsidRPr="00B44E3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Pr="00B44E36">
        <w:rPr>
          <w:rFonts w:ascii="Times New Roman" w:hAnsi="Times New Roman" w:cs="Times New Roman"/>
          <w:sz w:val="26"/>
          <w:szCs w:val="26"/>
          <w:lang w:eastAsia="ru-RU"/>
        </w:rPr>
        <w:t>МП-60, классов точности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44E36">
        <w:rPr>
          <w:rFonts w:ascii="Times New Roman" w:hAnsi="Times New Roman" w:cs="Times New Roman"/>
          <w:sz w:val="26"/>
          <w:szCs w:val="26"/>
          <w:lang w:eastAsia="ru-RU"/>
        </w:rPr>
        <w:t>0,05 в комплекте с устройствами для создания давления предназначены для непосредственного измерения избыточного давления, а также поверки и регулировки эталонных и рабочих пружинных манометров, и других манометрических приборов.</w:t>
      </w:r>
    </w:p>
    <w:p w14:paraId="019314A7" w14:textId="77777777" w:rsidR="001F329D" w:rsidRPr="00B44E36" w:rsidRDefault="001F329D" w:rsidP="001F329D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32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2"/>
        <w:gridCol w:w="3828"/>
        <w:gridCol w:w="5953"/>
      </w:tblGrid>
      <w:tr w:rsidR="001F329D" w:rsidRPr="00915F65" w14:paraId="039F1081" w14:textId="77777777" w:rsidTr="00740373">
        <w:trPr>
          <w:trHeight w:val="421"/>
        </w:trPr>
        <w:tc>
          <w:tcPr>
            <w:tcW w:w="562" w:type="dxa"/>
            <w:vAlign w:val="center"/>
          </w:tcPr>
          <w:p w14:paraId="028BF89A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28" w:type="dxa"/>
            <w:vAlign w:val="center"/>
          </w:tcPr>
          <w:p w14:paraId="4ECCECAF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953" w:type="dxa"/>
            <w:vAlign w:val="center"/>
          </w:tcPr>
          <w:p w14:paraId="26A0D884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по параметру</w:t>
            </w:r>
          </w:p>
        </w:tc>
      </w:tr>
      <w:tr w:rsidR="001F329D" w:rsidRPr="00915F65" w14:paraId="0990B8AD" w14:textId="77777777" w:rsidTr="00740373">
        <w:trPr>
          <w:trHeight w:val="70"/>
        </w:trPr>
        <w:tc>
          <w:tcPr>
            <w:tcW w:w="562" w:type="dxa"/>
            <w:vAlign w:val="center"/>
          </w:tcPr>
          <w:p w14:paraId="0848E275" w14:textId="77777777" w:rsidR="001F329D" w:rsidRPr="00915F65" w:rsidRDefault="001F329D" w:rsidP="001F329D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6F2461D1" w14:textId="77777777" w:rsidR="001F329D" w:rsidRPr="00915F65" w:rsidRDefault="001F329D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Срок выполнения заявки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1C97B6C" w14:textId="77777777" w:rsidR="001F329D" w:rsidRPr="00915F65" w:rsidRDefault="001F329D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Указывается в ТКП. Перед заключением договора, срок поставки согласовывается с Заказчиком (руководителем проекта).</w:t>
            </w:r>
          </w:p>
        </w:tc>
      </w:tr>
      <w:tr w:rsidR="001F329D" w:rsidRPr="00915F65" w14:paraId="3270F62A" w14:textId="77777777" w:rsidTr="00740373">
        <w:trPr>
          <w:trHeight w:val="698"/>
        </w:trPr>
        <w:tc>
          <w:tcPr>
            <w:tcW w:w="562" w:type="dxa"/>
            <w:vAlign w:val="center"/>
          </w:tcPr>
          <w:p w14:paraId="1009818B" w14:textId="77777777" w:rsidR="001F329D" w:rsidRPr="00915F65" w:rsidRDefault="001F329D" w:rsidP="001F329D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57BB69EA" w14:textId="77777777" w:rsidR="001F329D" w:rsidRPr="00915F65" w:rsidRDefault="001F329D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5953" w:type="dxa"/>
            <w:vAlign w:val="center"/>
          </w:tcPr>
          <w:p w14:paraId="4BDB2D98" w14:textId="77777777" w:rsidR="001F329D" w:rsidRPr="00915F65" w:rsidRDefault="001F329D" w:rsidP="007403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1F329D" w:rsidRPr="00915F65" w14:paraId="1BE0BEC2" w14:textId="77777777" w:rsidTr="00740373">
        <w:trPr>
          <w:trHeight w:val="70"/>
        </w:trPr>
        <w:tc>
          <w:tcPr>
            <w:tcW w:w="562" w:type="dxa"/>
            <w:vAlign w:val="center"/>
          </w:tcPr>
          <w:p w14:paraId="32A069D9" w14:textId="77777777" w:rsidR="001F329D" w:rsidRPr="00915F65" w:rsidRDefault="001F329D" w:rsidP="001F329D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4F097356" w14:textId="77777777" w:rsidR="001F329D" w:rsidRPr="00915F65" w:rsidRDefault="001F329D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5953" w:type="dxa"/>
            <w:vAlign w:val="center"/>
          </w:tcPr>
          <w:p w14:paraId="389A8B5A" w14:textId="77777777" w:rsidR="001F329D" w:rsidRPr="00915F65" w:rsidRDefault="001F329D" w:rsidP="007403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Не менее 12 месяцев</w:t>
            </w:r>
          </w:p>
        </w:tc>
      </w:tr>
      <w:tr w:rsidR="001F329D" w:rsidRPr="00915F65" w14:paraId="3C00CD47" w14:textId="77777777" w:rsidTr="00740373">
        <w:trPr>
          <w:trHeight w:val="70"/>
        </w:trPr>
        <w:tc>
          <w:tcPr>
            <w:tcW w:w="562" w:type="dxa"/>
            <w:vAlign w:val="center"/>
          </w:tcPr>
          <w:p w14:paraId="1802E1C2" w14:textId="77777777" w:rsidR="001F329D" w:rsidRPr="00915F65" w:rsidRDefault="001F329D" w:rsidP="001F329D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419B9BAE" w14:textId="77777777" w:rsidR="001F329D" w:rsidRPr="00915F65" w:rsidRDefault="001F329D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5953" w:type="dxa"/>
            <w:vAlign w:val="center"/>
          </w:tcPr>
          <w:p w14:paraId="09B031A3" w14:textId="77777777" w:rsidR="001F329D" w:rsidRPr="00915F65" w:rsidRDefault="001F329D" w:rsidP="007403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Комплектность и наполнение документации должно соответствовать ГОСТ Р 2.601-2019. </w:t>
            </w:r>
          </w:p>
          <w:p w14:paraId="476D025F" w14:textId="77777777" w:rsidR="001F329D" w:rsidRPr="00915F65" w:rsidRDefault="001F329D" w:rsidP="007403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Эксплуатационные документы должны быть предоставлены в бумажном виде на русском языке.</w:t>
            </w:r>
          </w:p>
        </w:tc>
      </w:tr>
      <w:tr w:rsidR="001F329D" w:rsidRPr="00915F65" w14:paraId="0950200D" w14:textId="77777777" w:rsidTr="00740373">
        <w:trPr>
          <w:trHeight w:val="70"/>
        </w:trPr>
        <w:tc>
          <w:tcPr>
            <w:tcW w:w="562" w:type="dxa"/>
            <w:vAlign w:val="center"/>
          </w:tcPr>
          <w:p w14:paraId="05D003AC" w14:textId="77777777" w:rsidR="001F329D" w:rsidRPr="00915F65" w:rsidRDefault="001F329D" w:rsidP="001F329D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1829A006" w14:textId="77777777" w:rsidR="001F329D" w:rsidRPr="00915F65" w:rsidRDefault="001F329D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5953" w:type="dxa"/>
            <w:vAlign w:val="center"/>
          </w:tcPr>
          <w:p w14:paraId="0FECC50C" w14:textId="77777777" w:rsidR="001F329D" w:rsidRPr="00915F65" w:rsidRDefault="001F329D" w:rsidP="007403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пункта 5 технического задания. </w:t>
            </w:r>
          </w:p>
        </w:tc>
      </w:tr>
      <w:tr w:rsidR="001F329D" w:rsidRPr="00915F65" w14:paraId="48C2EF64" w14:textId="77777777" w:rsidTr="00740373">
        <w:trPr>
          <w:trHeight w:val="70"/>
        </w:trPr>
        <w:tc>
          <w:tcPr>
            <w:tcW w:w="562" w:type="dxa"/>
            <w:vAlign w:val="center"/>
          </w:tcPr>
          <w:p w14:paraId="61EA3929" w14:textId="77777777" w:rsidR="001F329D" w:rsidRPr="00915F65" w:rsidRDefault="001F329D" w:rsidP="001F329D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719FBAB3" w14:textId="77777777" w:rsidR="001F329D" w:rsidRPr="00915F65" w:rsidRDefault="001F329D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5953" w:type="dxa"/>
            <w:vAlign w:val="center"/>
          </w:tcPr>
          <w:p w14:paraId="17CA58F2" w14:textId="77777777" w:rsidR="001F329D" w:rsidRPr="00915F65" w:rsidRDefault="001F329D" w:rsidP="007403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УР, г. Ижевск, проезд им. Дерябина д.2/02</w:t>
            </w:r>
          </w:p>
        </w:tc>
      </w:tr>
    </w:tbl>
    <w:p w14:paraId="7966A0FF" w14:textId="77777777" w:rsidR="001F329D" w:rsidRPr="00915F65" w:rsidRDefault="001F329D" w:rsidP="001F329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Общие требования</w:t>
      </w:r>
    </w:p>
    <w:p w14:paraId="39BAD42E" w14:textId="77777777" w:rsidR="001F329D" w:rsidRPr="0084354D" w:rsidRDefault="001F329D" w:rsidP="001F329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6ACC97" w14:textId="77777777" w:rsidR="001F329D" w:rsidRDefault="001F329D" w:rsidP="001F329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Технические характеристики оборудования.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20"/>
        <w:gridCol w:w="6520"/>
        <w:gridCol w:w="752"/>
        <w:gridCol w:w="2551"/>
      </w:tblGrid>
      <w:tr w:rsidR="001F329D" w:rsidRPr="00915F65" w14:paraId="386EA314" w14:textId="77777777" w:rsidTr="00740373">
        <w:trPr>
          <w:cantSplit/>
          <w:trHeight w:val="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9B90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D3EF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2B85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9A42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1F329D" w:rsidRPr="00915F65" w14:paraId="6217C779" w14:textId="77777777" w:rsidTr="00740373">
        <w:trPr>
          <w:cantSplit/>
          <w:trHeight w:val="1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0C96" w14:textId="77777777" w:rsidR="001F329D" w:rsidRPr="00915F65" w:rsidRDefault="001F329D" w:rsidP="001F329D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6938F" w14:textId="77777777" w:rsidR="001F329D" w:rsidRPr="003C4377" w:rsidRDefault="001F329D" w:rsidP="00740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технические характеристики должны соответствовать Описанию типа средств измерений. (Номер в </w:t>
            </w:r>
            <w:r w:rsidRPr="00F8050F">
              <w:rPr>
                <w:rFonts w:ascii="Times New Roman" w:hAnsi="Times New Roman" w:cs="Times New Roman"/>
                <w:sz w:val="26"/>
                <w:szCs w:val="26"/>
              </w:rPr>
              <w:t>госреестре: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52189-16</w:t>
            </w:r>
            <w:r w:rsidRPr="00F8050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B036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FEA99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оответствуют</w:t>
            </w:r>
          </w:p>
        </w:tc>
      </w:tr>
      <w:tr w:rsidR="001F329D" w:rsidRPr="00915F65" w14:paraId="1E51F26D" w14:textId="77777777" w:rsidTr="00740373">
        <w:trPr>
          <w:cantSplit/>
          <w:trHeight w:val="1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4945" w14:textId="77777777" w:rsidR="001F329D" w:rsidRPr="00915F65" w:rsidRDefault="001F329D" w:rsidP="001F329D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AD84" w14:textId="77777777" w:rsidR="001F329D" w:rsidRDefault="001F329D" w:rsidP="00740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 точности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6571" w14:textId="77777777" w:rsidR="001F329D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5447" w14:textId="77777777" w:rsidR="001F329D" w:rsidRDefault="001F329D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1F329D" w:rsidRPr="00915F65" w14:paraId="7D7F61F8" w14:textId="77777777" w:rsidTr="00740373">
        <w:trPr>
          <w:cantSplit/>
          <w:trHeight w:val="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EFC7" w14:textId="77777777" w:rsidR="001F329D" w:rsidRPr="00915F65" w:rsidRDefault="001F329D" w:rsidP="001F329D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47744" w14:textId="77777777" w:rsidR="001F329D" w:rsidRPr="00915F65" w:rsidRDefault="001F329D" w:rsidP="0074037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Габаритные размеры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ДхШхВ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 не более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3A9A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0A0C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500х900х500</w:t>
            </w:r>
          </w:p>
        </w:tc>
      </w:tr>
      <w:tr w:rsidR="001F329D" w:rsidRPr="00915F65" w14:paraId="5AE3C870" w14:textId="77777777" w:rsidTr="00740373">
        <w:trPr>
          <w:cantSplit/>
          <w:trHeight w:val="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71B7" w14:textId="77777777" w:rsidR="001F329D" w:rsidRPr="00915F65" w:rsidRDefault="001F329D" w:rsidP="001F329D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D2E74" w14:textId="77777777" w:rsidR="001F329D" w:rsidRPr="00915F65" w:rsidRDefault="001F329D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Масса не более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C0218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000C" w14:textId="77777777" w:rsidR="001F329D" w:rsidRDefault="001F329D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1F329D" w:rsidRPr="00915F65" w14:paraId="34EE8A3F" w14:textId="77777777" w:rsidTr="00740373">
        <w:trPr>
          <w:cantSplit/>
          <w:trHeight w:val="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6918" w14:textId="77777777" w:rsidR="001F329D" w:rsidRPr="00915F65" w:rsidRDefault="001F329D" w:rsidP="001F329D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B9F4" w14:textId="77777777" w:rsidR="001F329D" w:rsidRPr="00E67CEA" w:rsidRDefault="001F329D" w:rsidP="0074037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записи утвержденного типа в ФИФ ОЕИ.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B7F69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BAB4" w14:textId="77777777" w:rsidR="001F329D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аличие</w:t>
            </w:r>
          </w:p>
        </w:tc>
      </w:tr>
      <w:tr w:rsidR="001F329D" w:rsidRPr="00915F65" w14:paraId="6ED61C68" w14:textId="77777777" w:rsidTr="00740373">
        <w:trPr>
          <w:cantSplit/>
          <w:trHeight w:val="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A38" w14:textId="77777777" w:rsidR="001F329D" w:rsidRPr="00915F65" w:rsidRDefault="001F329D" w:rsidP="001F329D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ED2F" w14:textId="77777777" w:rsidR="001F329D" w:rsidRPr="00812A05" w:rsidRDefault="001F329D" w:rsidP="0074037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7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Язык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надписей и обозначений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11EC" w14:textId="77777777" w:rsidR="001F329D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4926" w14:textId="47A835EB" w:rsidR="001F329D" w:rsidRPr="001F329D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</w:t>
            </w:r>
          </w:p>
        </w:tc>
      </w:tr>
    </w:tbl>
    <w:p w14:paraId="270CA750" w14:textId="77777777" w:rsidR="001F329D" w:rsidRDefault="001F329D" w:rsidP="001F329D">
      <w:pPr>
        <w:pStyle w:val="a3"/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2B7B6056" w14:textId="77777777" w:rsidR="001F329D" w:rsidRPr="00946B33" w:rsidRDefault="001F329D" w:rsidP="001F329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lastRenderedPageBreak/>
        <w:t>Комплектация оборудования (из учета на каждую единицу оборудования, если другое не оговорено в примечании):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701"/>
      </w:tblGrid>
      <w:tr w:rsidR="001F329D" w:rsidRPr="00915F65" w14:paraId="105467FB" w14:textId="77777777" w:rsidTr="00740373">
        <w:tc>
          <w:tcPr>
            <w:tcW w:w="709" w:type="dxa"/>
            <w:vAlign w:val="center"/>
          </w:tcPr>
          <w:p w14:paraId="372B8687" w14:textId="77777777" w:rsidR="001F329D" w:rsidRPr="00915F65" w:rsidRDefault="001F329D" w:rsidP="00740373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938" w:type="dxa"/>
            <w:vAlign w:val="center"/>
          </w:tcPr>
          <w:p w14:paraId="1BD4C73B" w14:textId="77777777" w:rsidR="001F329D" w:rsidRPr="00915F65" w:rsidRDefault="001F329D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4CEBE246" w14:textId="77777777" w:rsidR="001F329D" w:rsidRPr="00915F65" w:rsidRDefault="001F329D" w:rsidP="00740373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1F329D" w:rsidRPr="00915F65" w14:paraId="7C0F3945" w14:textId="77777777" w:rsidTr="00740373">
        <w:trPr>
          <w:trHeight w:val="254"/>
        </w:trPr>
        <w:tc>
          <w:tcPr>
            <w:tcW w:w="709" w:type="dxa"/>
            <w:vAlign w:val="center"/>
          </w:tcPr>
          <w:p w14:paraId="1125C5C7" w14:textId="77777777" w:rsidR="001F329D" w:rsidRPr="00915F65" w:rsidRDefault="001F329D" w:rsidP="001F329D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7121229B" w14:textId="77777777" w:rsidR="001F329D" w:rsidRPr="00915F65" w:rsidRDefault="001F329D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E1F">
              <w:rPr>
                <w:rFonts w:ascii="Times New Roman" w:hAnsi="Times New Roman" w:cs="Times New Roman"/>
                <w:sz w:val="26"/>
                <w:szCs w:val="26"/>
              </w:rPr>
              <w:t xml:space="preserve">Манометр </w:t>
            </w:r>
            <w:proofErr w:type="spellStart"/>
            <w:r w:rsidRPr="00A94E1F">
              <w:rPr>
                <w:rFonts w:ascii="Times New Roman" w:hAnsi="Times New Roman" w:cs="Times New Roman"/>
                <w:sz w:val="26"/>
                <w:szCs w:val="26"/>
              </w:rPr>
              <w:t>грузопоршне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</w:t>
            </w:r>
            <w:proofErr w:type="spellEnd"/>
            <w:r w:rsidRPr="00A94E1F">
              <w:rPr>
                <w:rFonts w:ascii="Times New Roman" w:hAnsi="Times New Roman" w:cs="Times New Roman"/>
                <w:sz w:val="26"/>
                <w:szCs w:val="26"/>
              </w:rPr>
              <w:t xml:space="preserve"> МП-60</w:t>
            </w:r>
          </w:p>
        </w:tc>
        <w:tc>
          <w:tcPr>
            <w:tcW w:w="1701" w:type="dxa"/>
            <w:vAlign w:val="center"/>
          </w:tcPr>
          <w:p w14:paraId="1F3980CF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1F329D" w:rsidRPr="00915F65" w14:paraId="3E459D8A" w14:textId="77777777" w:rsidTr="00740373">
        <w:trPr>
          <w:trHeight w:val="254"/>
        </w:trPr>
        <w:tc>
          <w:tcPr>
            <w:tcW w:w="709" w:type="dxa"/>
            <w:vAlign w:val="center"/>
          </w:tcPr>
          <w:p w14:paraId="6F15157B" w14:textId="77777777" w:rsidR="001F329D" w:rsidRPr="00915F65" w:rsidRDefault="001F329D" w:rsidP="001F329D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16E614FC" w14:textId="77777777" w:rsidR="001F329D" w:rsidRPr="00B44E36" w:rsidRDefault="001F329D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Комплектация в соответствии о</w:t>
            </w:r>
            <w:r w:rsidRPr="00E018C9">
              <w:rPr>
                <w:rFonts w:ascii="Times New Roman" w:hAnsi="Times New Roman" w:cs="Times New Roman"/>
                <w:sz w:val="26"/>
                <w:szCs w:val="26"/>
              </w:rPr>
              <w:t xml:space="preserve">писанию типа средств измерений. (Номер в госреестре: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52189-16</w:t>
            </w:r>
            <w:r w:rsidRPr="00E018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14:paraId="13BFC06C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1F329D" w:rsidRPr="00915F65" w14:paraId="740B52D2" w14:textId="77777777" w:rsidTr="00740373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B99AB7" w14:textId="77777777" w:rsidR="001F329D" w:rsidRPr="00915F65" w:rsidRDefault="001F329D" w:rsidP="001F329D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E712151" w14:textId="77777777" w:rsidR="001F329D" w:rsidRPr="00915F65" w:rsidRDefault="001F329D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Сведения о поверке во ФГИС «АРШИН», поверка оборудования сроком действия не менее 10 месяцев на момент поставки.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17FB2A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1F329D" w:rsidRPr="00915F65" w14:paraId="426174D5" w14:textId="77777777" w:rsidTr="00740373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7536F3" w14:textId="77777777" w:rsidR="001F329D" w:rsidRPr="00915F65" w:rsidRDefault="001F329D" w:rsidP="001F329D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8CA0170" w14:textId="77777777" w:rsidR="001F329D" w:rsidRPr="00915F65" w:rsidRDefault="001F329D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Комплект сопроводительной документации согласно п.2.4 включая, но не ограничиваясь (копия методики поверки, паспорт,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Руководство по эксплуатации,</w:t>
            </w: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копия сертификата об утверждении типа СИ).</w:t>
            </w:r>
          </w:p>
          <w:p w14:paraId="38A5F496" w14:textId="77777777" w:rsidR="001F329D" w:rsidRPr="00915F65" w:rsidRDefault="001F329D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сопроводительной документации 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предоставляется до поставки оборудования в электронном виде в редактируемом формате </w:t>
            </w:r>
            <w:r w:rsidRPr="00E67C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A50298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</w:tbl>
    <w:p w14:paraId="2FCBF3A2" w14:textId="516C2202" w:rsidR="001F329D" w:rsidRDefault="001F329D" w:rsidP="001F329D">
      <w:pPr>
        <w:pStyle w:val="af5"/>
        <w:spacing w:line="360" w:lineRule="auto"/>
        <w:ind w:left="360"/>
        <w:jc w:val="both"/>
        <w:rPr>
          <w:sz w:val="26"/>
          <w:szCs w:val="26"/>
        </w:rPr>
      </w:pPr>
      <w:r w:rsidRPr="00915F65">
        <w:rPr>
          <w:sz w:val="26"/>
          <w:szCs w:val="26"/>
        </w:rPr>
        <w:t xml:space="preserve">Прочие устройства и приспособления, обеспечивающие нормальную работу оборудования, </w:t>
      </w:r>
      <w:r w:rsidR="003C6E22" w:rsidRPr="00915F65">
        <w:rPr>
          <w:sz w:val="26"/>
          <w:szCs w:val="26"/>
        </w:rPr>
        <w:t>согласно руководству</w:t>
      </w:r>
      <w:r w:rsidRPr="00915F65">
        <w:rPr>
          <w:sz w:val="26"/>
          <w:szCs w:val="26"/>
        </w:rPr>
        <w:t xml:space="preserve"> по эксплуатации.</w:t>
      </w:r>
    </w:p>
    <w:p w14:paraId="3E4E690A" w14:textId="77777777" w:rsidR="001F329D" w:rsidRPr="00915F65" w:rsidRDefault="001F329D" w:rsidP="001F329D">
      <w:pPr>
        <w:pStyle w:val="af5"/>
        <w:spacing w:line="276" w:lineRule="auto"/>
        <w:ind w:left="360"/>
        <w:jc w:val="both"/>
        <w:rPr>
          <w:sz w:val="26"/>
          <w:szCs w:val="26"/>
        </w:rPr>
      </w:pPr>
    </w:p>
    <w:p w14:paraId="612080A5" w14:textId="77777777" w:rsidR="001F329D" w:rsidRDefault="001F329D" w:rsidP="001F329D">
      <w:pPr>
        <w:pStyle w:val="af5"/>
        <w:numPr>
          <w:ilvl w:val="0"/>
          <w:numId w:val="7"/>
        </w:numPr>
        <w:spacing w:line="360" w:lineRule="auto"/>
        <w:jc w:val="both"/>
        <w:rPr>
          <w:b/>
          <w:sz w:val="26"/>
          <w:szCs w:val="26"/>
        </w:rPr>
      </w:pPr>
      <w:bookmarkStart w:id="0" w:name="_Hlk175147815"/>
      <w:r w:rsidRPr="00915F65">
        <w:rPr>
          <w:b/>
          <w:sz w:val="26"/>
          <w:szCs w:val="26"/>
        </w:rPr>
        <w:t>Требования к упаковке и климатическому исполнению оборудования:</w:t>
      </w:r>
    </w:p>
    <w:p w14:paraId="36F415E1" w14:textId="77777777" w:rsidR="001F329D" w:rsidRPr="00915F65" w:rsidRDefault="001F329D" w:rsidP="001F329D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-Упаковка должна обеспечить сохранность груза во время его транспортировки поставляемыми видами транспорта.</w:t>
      </w:r>
    </w:p>
    <w:bookmarkEnd w:id="0"/>
    <w:p w14:paraId="4CF82DB5" w14:textId="77777777" w:rsidR="001F329D" w:rsidRPr="00915F65" w:rsidRDefault="001F329D" w:rsidP="001F32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 xml:space="preserve">- Оборудование должно быть поставлено в тропическом исполнении. ГОСТ 15151-69 «Машины, приборы и другие технические изделия для районов с тропическим климатом». </w:t>
      </w:r>
    </w:p>
    <w:p w14:paraId="67FE51D7" w14:textId="77777777" w:rsidR="001F329D" w:rsidRPr="00915F65" w:rsidRDefault="001F329D" w:rsidP="001F3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Оборудование выполнить в климатическом исполнении: ТВ (ТН,2) «тропики влажные» по ГОСТ 15150-69.</w:t>
      </w:r>
    </w:p>
    <w:p w14:paraId="2296A430" w14:textId="77777777" w:rsidR="001F329D" w:rsidRDefault="001F329D" w:rsidP="001F329D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В случае если оборудование не может быть поставлено в тропическом исполнении, поставщик уведомляет об этом в письменном виде Заказчика.</w:t>
      </w:r>
    </w:p>
    <w:p w14:paraId="08257B51" w14:textId="77777777" w:rsidR="001F329D" w:rsidRDefault="001F329D" w:rsidP="001F329D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6E87B19" w14:textId="77777777" w:rsidR="001F329D" w:rsidRDefault="001F329D" w:rsidP="001F329D">
      <w:pPr>
        <w:pStyle w:val="af5"/>
        <w:numPr>
          <w:ilvl w:val="0"/>
          <w:numId w:val="7"/>
        </w:numPr>
        <w:spacing w:line="360" w:lineRule="auto"/>
        <w:jc w:val="both"/>
        <w:rPr>
          <w:b/>
          <w:sz w:val="26"/>
          <w:szCs w:val="26"/>
        </w:rPr>
      </w:pPr>
      <w:r w:rsidRPr="00915F65">
        <w:rPr>
          <w:b/>
          <w:sz w:val="26"/>
          <w:szCs w:val="26"/>
        </w:rPr>
        <w:t>Состав технико-коммерческого предложения:</w:t>
      </w:r>
    </w:p>
    <w:p w14:paraId="4FC76EA9" w14:textId="77777777" w:rsidR="001F329D" w:rsidRPr="00AF75A6" w:rsidRDefault="001F329D" w:rsidP="001F329D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Технико-коммерческое предложение должно содержать информацию, указанную в таблице ниже. Все предоставляемые документы заверяются печатью и подписью руководителя организации.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1F329D" w:rsidRPr="00915F65" w14:paraId="15E3FC0B" w14:textId="77777777" w:rsidTr="00740373">
        <w:trPr>
          <w:trHeight w:val="288"/>
        </w:trPr>
        <w:tc>
          <w:tcPr>
            <w:tcW w:w="562" w:type="dxa"/>
            <w:vAlign w:val="center"/>
          </w:tcPr>
          <w:p w14:paraId="30ED178C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781" w:type="dxa"/>
            <w:noWrap/>
            <w:vAlign w:val="center"/>
          </w:tcPr>
          <w:p w14:paraId="12AD1AA6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1F329D" w:rsidRPr="00915F65" w14:paraId="5F3CDE25" w14:textId="77777777" w:rsidTr="00740373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EC23" w14:textId="77777777" w:rsidR="001F329D" w:rsidRPr="00915F65" w:rsidRDefault="001F329D" w:rsidP="001F329D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F91F" w14:textId="77777777" w:rsidR="001F329D" w:rsidRPr="00915F65" w:rsidRDefault="001F329D" w:rsidP="007403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Технические характеристики всего предлагаемого оборудования с указанием характеристик, указанных в настоящем ТЗ, либо паспорт (руководство по эксплуатации) на оборудование.</w:t>
            </w:r>
          </w:p>
        </w:tc>
      </w:tr>
      <w:tr w:rsidR="001F329D" w:rsidRPr="00915F65" w14:paraId="742884B2" w14:textId="77777777" w:rsidTr="00740373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2103" w14:textId="77777777" w:rsidR="001F329D" w:rsidRPr="00915F65" w:rsidRDefault="001F329D" w:rsidP="001F329D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63554" w14:textId="77777777" w:rsidR="001F329D" w:rsidRPr="00915F65" w:rsidRDefault="001F329D" w:rsidP="007403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стоимость комплекта поставки оборудования</w:t>
            </w:r>
          </w:p>
        </w:tc>
      </w:tr>
    </w:tbl>
    <w:p w14:paraId="51778ECF" w14:textId="77777777" w:rsidR="001F329D" w:rsidRPr="00AC2618" w:rsidRDefault="001F329D" w:rsidP="001F329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2AE75A3" w14:textId="77777777" w:rsidR="001F329D" w:rsidRPr="00915F65" w:rsidRDefault="001F329D" w:rsidP="001F329D">
      <w:pPr>
        <w:pStyle w:val="a3"/>
        <w:numPr>
          <w:ilvl w:val="0"/>
          <w:numId w:val="7"/>
        </w:numPr>
        <w:spacing w:after="0"/>
        <w:jc w:val="both"/>
        <w:rPr>
          <w:rStyle w:val="ad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Порядок контроля и приемки: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1F329D" w:rsidRPr="00915F65" w14:paraId="68AB9628" w14:textId="77777777" w:rsidTr="00740373">
        <w:trPr>
          <w:trHeight w:val="28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9E3D146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noWrap/>
            <w:vAlign w:val="center"/>
          </w:tcPr>
          <w:p w14:paraId="23E02301" w14:textId="77777777" w:rsidR="001F329D" w:rsidRPr="00915F65" w:rsidRDefault="001F329D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1F329D" w:rsidRPr="00915F65" w14:paraId="4A0E4632" w14:textId="77777777" w:rsidTr="00740373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7099" w14:textId="77777777" w:rsidR="001F329D" w:rsidRPr="00915F65" w:rsidRDefault="001F329D" w:rsidP="001F329D">
            <w:pPr>
              <w:pStyle w:val="a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5EEC" w14:textId="77777777" w:rsidR="001F329D" w:rsidRPr="00915F65" w:rsidRDefault="001F329D" w:rsidP="007403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Приемка оборудования производится на территории Заказчика (АО «Концерн «Калашников»). Производится визуальный осмотр, проверка комплектации.</w:t>
            </w:r>
          </w:p>
        </w:tc>
      </w:tr>
      <w:tr w:rsidR="001F329D" w:rsidRPr="00915F65" w14:paraId="0D8E5D96" w14:textId="77777777" w:rsidTr="00740373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CA6D" w14:textId="77777777" w:rsidR="001F329D" w:rsidRPr="00915F65" w:rsidRDefault="001F329D" w:rsidP="001F329D">
            <w:pPr>
              <w:pStyle w:val="a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D7E67" w14:textId="77777777" w:rsidR="001F329D" w:rsidRPr="00915F65" w:rsidRDefault="001F329D" w:rsidP="007403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      </w:r>
          </w:p>
          <w:p w14:paraId="00B72836" w14:textId="77777777" w:rsidR="001F329D" w:rsidRPr="00915F65" w:rsidRDefault="001F329D" w:rsidP="007403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Окончательная приемка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      </w:r>
          </w:p>
        </w:tc>
      </w:tr>
    </w:tbl>
    <w:p w14:paraId="4A32DE32" w14:textId="22D0DED5" w:rsidR="00DF3A25" w:rsidRDefault="00DF3A25" w:rsidP="0058051D">
      <w:pPr>
        <w:spacing w:after="0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42014BF9" w14:textId="46CC6AF2" w:rsidR="00DB554D" w:rsidRDefault="00DB554D" w:rsidP="0058051D">
      <w:pPr>
        <w:spacing w:after="0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2B2F9770" w14:textId="5BD16F24" w:rsidR="00DB554D" w:rsidRDefault="00DB554D" w:rsidP="0058051D">
      <w:pPr>
        <w:spacing w:after="0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0CA18E8D" w14:textId="77777777" w:rsidR="00DB554D" w:rsidRDefault="00DB554D" w:rsidP="0058051D">
      <w:pPr>
        <w:spacing w:after="0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7B8F1CCF" w14:textId="77777777" w:rsidR="00F34FAA" w:rsidRPr="00B90A53" w:rsidRDefault="00F34FAA" w:rsidP="00F34FAA">
      <w:r w:rsidRPr="00B90A53">
        <w:t>ПОДПИСИ СТОРОН:</w:t>
      </w:r>
    </w:p>
    <w:tbl>
      <w:tblPr>
        <w:tblW w:w="12357" w:type="dxa"/>
        <w:tblLook w:val="01E0" w:firstRow="1" w:lastRow="1" w:firstColumn="1" w:lastColumn="1" w:noHBand="0" w:noVBand="0"/>
      </w:tblPr>
      <w:tblGrid>
        <w:gridCol w:w="4820"/>
        <w:gridCol w:w="7537"/>
      </w:tblGrid>
      <w:tr w:rsidR="00F34FAA" w:rsidRPr="00B90A53" w14:paraId="67278393" w14:textId="77777777" w:rsidTr="00F34FAA">
        <w:trPr>
          <w:trHeight w:val="859"/>
        </w:trPr>
        <w:tc>
          <w:tcPr>
            <w:tcW w:w="4820" w:type="dxa"/>
            <w:shd w:val="clear" w:color="auto" w:fill="auto"/>
          </w:tcPr>
          <w:p w14:paraId="3C513D8A" w14:textId="77777777" w:rsidR="00F34FAA" w:rsidRPr="00B90A53" w:rsidRDefault="00F34FAA" w:rsidP="00E260E8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ПОКУПАТЕЛЬ </w:t>
            </w:r>
          </w:p>
          <w:p w14:paraId="13B2B938" w14:textId="77777777" w:rsidR="00F34FAA" w:rsidRPr="00B90A53" w:rsidRDefault="00F34FAA" w:rsidP="00E260E8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>АО «Концерн «Калашников»</w:t>
            </w:r>
          </w:p>
          <w:p w14:paraId="4A7843E7" w14:textId="77777777" w:rsidR="00F34FAA" w:rsidRPr="00B90A53" w:rsidRDefault="00F34FAA" w:rsidP="00E260E8">
            <w:pPr>
              <w:spacing w:line="216" w:lineRule="auto"/>
              <w:rPr>
                <w:b/>
              </w:rPr>
            </w:pPr>
          </w:p>
        </w:tc>
        <w:tc>
          <w:tcPr>
            <w:tcW w:w="7537" w:type="dxa"/>
            <w:shd w:val="clear" w:color="auto" w:fill="auto"/>
          </w:tcPr>
          <w:p w14:paraId="02D1D55B" w14:textId="77777777" w:rsidR="00F34FAA" w:rsidRPr="00B90A53" w:rsidRDefault="00F34FAA" w:rsidP="00E260E8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ПРОДАВЕЦ </w:t>
            </w:r>
          </w:p>
          <w:p w14:paraId="46F2AEC5" w14:textId="05985254" w:rsidR="00F34FAA" w:rsidRPr="00B90A53" w:rsidRDefault="00F34FAA" w:rsidP="00A42B83">
            <w:pPr>
              <w:spacing w:line="216" w:lineRule="auto"/>
            </w:pPr>
          </w:p>
        </w:tc>
      </w:tr>
      <w:tr w:rsidR="00F34FAA" w:rsidRPr="00B90A53" w14:paraId="63C68CC4" w14:textId="77777777" w:rsidTr="00F34FAA">
        <w:trPr>
          <w:trHeight w:val="706"/>
        </w:trPr>
        <w:tc>
          <w:tcPr>
            <w:tcW w:w="4820" w:type="dxa"/>
            <w:shd w:val="clear" w:color="auto" w:fill="auto"/>
          </w:tcPr>
          <w:p w14:paraId="71EF7E3C" w14:textId="49BC3523" w:rsidR="00F34FAA" w:rsidRPr="00B90A53" w:rsidRDefault="00F34FAA" w:rsidP="00E260E8">
            <w:r w:rsidRPr="00B90A53">
              <w:t>_______________ /</w:t>
            </w:r>
            <w:r w:rsidR="004104A5" w:rsidRPr="004104A5">
              <w:t>Смоленцев А.А./</w:t>
            </w:r>
            <w:r w:rsidRPr="00B90A53">
              <w:t xml:space="preserve"> </w:t>
            </w:r>
          </w:p>
          <w:p w14:paraId="0BCAA9DA" w14:textId="77777777" w:rsidR="00F34FAA" w:rsidRPr="00B90A53" w:rsidRDefault="00F34FAA" w:rsidP="00E260E8">
            <w:r w:rsidRPr="00B90A53">
              <w:t>М.П.</w:t>
            </w:r>
          </w:p>
        </w:tc>
        <w:tc>
          <w:tcPr>
            <w:tcW w:w="7537" w:type="dxa"/>
            <w:shd w:val="clear" w:color="auto" w:fill="auto"/>
          </w:tcPr>
          <w:p w14:paraId="78E2D2F4" w14:textId="773BFD09" w:rsidR="00F34FAA" w:rsidRDefault="00F34FAA" w:rsidP="00E260E8">
            <w:r w:rsidRPr="00B90A53">
              <w:t>_______________ /</w:t>
            </w:r>
            <w:r w:rsidR="00DB554D">
              <w:t xml:space="preserve"> </w:t>
            </w:r>
            <w:r w:rsidR="004104A5">
              <w:t xml:space="preserve">               </w:t>
            </w:r>
            <w:r w:rsidRPr="00143512">
              <w:t>/</w:t>
            </w:r>
          </w:p>
          <w:p w14:paraId="30C3D4C6" w14:textId="77777777" w:rsidR="00F34FAA" w:rsidRPr="00B90A53" w:rsidRDefault="00F34FAA" w:rsidP="00E260E8">
            <w:r w:rsidRPr="00B90A53">
              <w:t>М.П.</w:t>
            </w:r>
          </w:p>
        </w:tc>
      </w:tr>
    </w:tbl>
    <w:p w14:paraId="4947A673" w14:textId="7A2C4EE4" w:rsidR="00122A94" w:rsidRDefault="00122A94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10DB677C" w14:textId="4C1DADD4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29A2772F" w14:textId="58C2FF65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4BCC9DCF" w14:textId="03CED90E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3169B32C" w14:textId="3F0B6498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331EEB3E" w14:textId="44338310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0737D8FA" w14:textId="048BB256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7E45339A" w14:textId="3C6198FE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07372231" w14:textId="69276413" w:rsidR="003C6E22" w:rsidRDefault="003C6E22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27372889" w14:textId="0A1ADE5F" w:rsidR="003C6E22" w:rsidRDefault="003C6E22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43D1AABE" w14:textId="5D9018C2" w:rsidR="003C6E22" w:rsidRDefault="003C6E22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7C12AD3B" w14:textId="77777777" w:rsidR="003C6E22" w:rsidRDefault="003C6E22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1A21D28E" w14:textId="1E974B95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2D3B5D3C" w14:textId="597492EC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6835568D" w14:textId="614651DC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14:paraId="06131440" w14:textId="11C35C75" w:rsidR="001F329D" w:rsidRDefault="001F329D" w:rsidP="0002159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  <w:r w:rsidR="0002159F">
        <w:rPr>
          <w:rFonts w:ascii="Times New Roman" w:hAnsi="Times New Roman" w:cs="Times New Roman"/>
          <w:sz w:val="26"/>
          <w:szCs w:val="26"/>
          <w:lang w:eastAsia="ru-RU"/>
        </w:rPr>
        <w:t>.2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Техническое задание</w:t>
      </w:r>
    </w:p>
    <w:p w14:paraId="24FC8C08" w14:textId="77777777" w:rsidR="001F329D" w:rsidRDefault="001F329D" w:rsidP="001F32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t xml:space="preserve">к </w:t>
      </w:r>
      <w:r w:rsidRPr="00193AA3">
        <w:t>договору</w:t>
      </w:r>
      <w:r>
        <w:t xml:space="preserve"> №</w:t>
      </w:r>
      <w:r w:rsidRPr="00A9396C">
        <w:t>11.724.01.</w:t>
      </w:r>
      <w:r w:rsidRPr="001F329D">
        <w:t xml:space="preserve">              </w:t>
      </w:r>
      <w:r w:rsidRPr="00A9396C">
        <w:t xml:space="preserve"> от </w:t>
      </w:r>
      <w:r w:rsidRPr="001F329D">
        <w:t xml:space="preserve"> </w:t>
      </w:r>
      <w:proofErr w:type="gramStart"/>
      <w:r w:rsidRPr="001F329D">
        <w:t xml:space="preserve">  </w:t>
      </w:r>
      <w:r w:rsidRPr="00A9396C">
        <w:t>.</w:t>
      </w:r>
      <w:proofErr w:type="gramEnd"/>
      <w:r w:rsidRPr="001F329D">
        <w:t xml:space="preserve">    </w:t>
      </w:r>
      <w:r w:rsidRPr="00A9396C">
        <w:t>.2025 г.</w:t>
      </w:r>
    </w:p>
    <w:p w14:paraId="0794CBE7" w14:textId="77777777" w:rsidR="001F329D" w:rsidRDefault="001F329D" w:rsidP="001F329D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A1D3D8B" w14:textId="77777777" w:rsidR="0002159F" w:rsidRPr="00915F65" w:rsidRDefault="0002159F" w:rsidP="0002159F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 №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83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– 202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(Заказчик 862)</w:t>
      </w:r>
    </w:p>
    <w:p w14:paraId="0ECEC189" w14:textId="77777777" w:rsidR="0002159F" w:rsidRDefault="0002159F" w:rsidP="0002159F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44E36">
        <w:rPr>
          <w:rFonts w:ascii="Times New Roman" w:hAnsi="Times New Roman" w:cs="Times New Roman"/>
          <w:sz w:val="26"/>
          <w:szCs w:val="26"/>
          <w:lang w:eastAsia="ru-RU"/>
        </w:rPr>
        <w:t xml:space="preserve">на поставку Манометра </w:t>
      </w:r>
      <w:proofErr w:type="spellStart"/>
      <w:r w:rsidRPr="00B44E36">
        <w:rPr>
          <w:rFonts w:ascii="Times New Roman" w:hAnsi="Times New Roman" w:cs="Times New Roman"/>
          <w:sz w:val="26"/>
          <w:szCs w:val="26"/>
          <w:lang w:eastAsia="ru-RU"/>
        </w:rPr>
        <w:t>грузопоршневого</w:t>
      </w:r>
      <w:proofErr w:type="spellEnd"/>
      <w:r w:rsidRPr="00B44E36">
        <w:rPr>
          <w:rFonts w:ascii="Times New Roman" w:hAnsi="Times New Roman" w:cs="Times New Roman"/>
          <w:sz w:val="26"/>
          <w:szCs w:val="26"/>
          <w:lang w:eastAsia="ru-RU"/>
        </w:rPr>
        <w:t xml:space="preserve"> МП-60</w:t>
      </w:r>
      <w:r>
        <w:rPr>
          <w:rFonts w:ascii="Times New Roman" w:hAnsi="Times New Roman" w:cs="Times New Roman"/>
          <w:sz w:val="26"/>
          <w:szCs w:val="26"/>
          <w:lang w:eastAsia="ru-RU"/>
        </w:rPr>
        <w:t>0</w:t>
      </w:r>
    </w:p>
    <w:p w14:paraId="2CE3558D" w14:textId="77777777" w:rsidR="0002159F" w:rsidRDefault="0002159F" w:rsidP="0002159F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14:paraId="2855BF37" w14:textId="77777777" w:rsidR="0002159F" w:rsidRPr="00915F65" w:rsidRDefault="0002159F" w:rsidP="0002159F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i/>
          <w:sz w:val="26"/>
          <w:szCs w:val="26"/>
          <w:lang w:eastAsia="ru-RU"/>
        </w:rPr>
        <w:t>Техническое задание является неотъемлемой частью договора.</w:t>
      </w:r>
    </w:p>
    <w:p w14:paraId="0CC0E589" w14:textId="77777777" w:rsidR="0002159F" w:rsidRPr="00915F65" w:rsidRDefault="0002159F" w:rsidP="0002159F">
      <w:pPr>
        <w:pStyle w:val="a3"/>
        <w:tabs>
          <w:tab w:val="left" w:pos="8708"/>
        </w:tabs>
        <w:spacing w:after="0"/>
        <w:ind w:left="142" w:firstLine="567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ab/>
      </w:r>
    </w:p>
    <w:p w14:paraId="5F3269D9" w14:textId="77777777" w:rsidR="0002159F" w:rsidRDefault="0002159F" w:rsidP="0002159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оборудования: </w:t>
      </w:r>
      <w:r w:rsidRPr="00B44E36">
        <w:rPr>
          <w:rFonts w:ascii="Times New Roman" w:hAnsi="Times New Roman" w:cs="Times New Roman"/>
          <w:sz w:val="26"/>
          <w:szCs w:val="26"/>
          <w:lang w:eastAsia="ru-RU"/>
        </w:rPr>
        <w:t xml:space="preserve">Манометры избыточного давления </w:t>
      </w:r>
      <w:proofErr w:type="spellStart"/>
      <w:r w:rsidRPr="00B44E36">
        <w:rPr>
          <w:rFonts w:ascii="Times New Roman" w:hAnsi="Times New Roman" w:cs="Times New Roman"/>
          <w:sz w:val="26"/>
          <w:szCs w:val="26"/>
          <w:lang w:eastAsia="ru-RU"/>
        </w:rPr>
        <w:t>грузопоршневые</w:t>
      </w:r>
      <w:proofErr w:type="spellEnd"/>
      <w:r w:rsidRPr="00B44E3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Pr="00B44E36">
        <w:rPr>
          <w:rFonts w:ascii="Times New Roman" w:hAnsi="Times New Roman" w:cs="Times New Roman"/>
          <w:sz w:val="26"/>
          <w:szCs w:val="26"/>
          <w:lang w:eastAsia="ru-RU"/>
        </w:rPr>
        <w:t>МП-60</w:t>
      </w:r>
      <w:r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B44E36">
        <w:rPr>
          <w:rFonts w:ascii="Times New Roman" w:hAnsi="Times New Roman" w:cs="Times New Roman"/>
          <w:sz w:val="26"/>
          <w:szCs w:val="26"/>
          <w:lang w:eastAsia="ru-RU"/>
        </w:rPr>
        <w:t>, классов точности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44E36">
        <w:rPr>
          <w:rFonts w:ascii="Times New Roman" w:hAnsi="Times New Roman" w:cs="Times New Roman"/>
          <w:sz w:val="26"/>
          <w:szCs w:val="26"/>
          <w:lang w:eastAsia="ru-RU"/>
        </w:rPr>
        <w:t>0,05 в комплекте с устройствами для создания давления предназначены для непосредственного измерения избыточного давления, а также поверки и регулировки эталонных и рабочих пружинных манометров, и других манометрических приборов.</w:t>
      </w:r>
    </w:p>
    <w:p w14:paraId="2C1382B3" w14:textId="77777777" w:rsidR="0002159F" w:rsidRPr="00B44E36" w:rsidRDefault="0002159F" w:rsidP="0002159F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32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846"/>
        <w:gridCol w:w="3828"/>
        <w:gridCol w:w="5953"/>
      </w:tblGrid>
      <w:tr w:rsidR="0002159F" w:rsidRPr="00915F65" w14:paraId="0B921254" w14:textId="77777777" w:rsidTr="0002159F">
        <w:trPr>
          <w:trHeight w:val="421"/>
        </w:trPr>
        <w:tc>
          <w:tcPr>
            <w:tcW w:w="846" w:type="dxa"/>
            <w:vAlign w:val="center"/>
          </w:tcPr>
          <w:p w14:paraId="0389D0D7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28" w:type="dxa"/>
            <w:vAlign w:val="center"/>
          </w:tcPr>
          <w:p w14:paraId="591D8A57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953" w:type="dxa"/>
            <w:vAlign w:val="center"/>
          </w:tcPr>
          <w:p w14:paraId="5D511B52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по параметру</w:t>
            </w:r>
          </w:p>
        </w:tc>
      </w:tr>
      <w:tr w:rsidR="0002159F" w:rsidRPr="00915F65" w14:paraId="7B7E0839" w14:textId="77777777" w:rsidTr="0002159F">
        <w:trPr>
          <w:trHeight w:val="70"/>
        </w:trPr>
        <w:tc>
          <w:tcPr>
            <w:tcW w:w="846" w:type="dxa"/>
            <w:vAlign w:val="center"/>
          </w:tcPr>
          <w:p w14:paraId="7DD5C574" w14:textId="77777777" w:rsidR="0002159F" w:rsidRPr="00915F65" w:rsidRDefault="0002159F" w:rsidP="0002159F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spacing w:after="0"/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0D04E20A" w14:textId="77777777" w:rsidR="0002159F" w:rsidRPr="00915F65" w:rsidRDefault="0002159F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Срок выполнения заявки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F604685" w14:textId="77777777" w:rsidR="0002159F" w:rsidRPr="00915F65" w:rsidRDefault="0002159F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Указывается в ТКП. Перед заключением договора, срок поставки согласовывается с Заказчиком (руководителем проекта).</w:t>
            </w:r>
          </w:p>
        </w:tc>
      </w:tr>
      <w:tr w:rsidR="0002159F" w:rsidRPr="00915F65" w14:paraId="624B520C" w14:textId="77777777" w:rsidTr="0002159F">
        <w:trPr>
          <w:trHeight w:val="698"/>
        </w:trPr>
        <w:tc>
          <w:tcPr>
            <w:tcW w:w="846" w:type="dxa"/>
            <w:vAlign w:val="center"/>
          </w:tcPr>
          <w:p w14:paraId="2D0E5D7B" w14:textId="77777777" w:rsidR="0002159F" w:rsidRPr="00915F65" w:rsidRDefault="0002159F" w:rsidP="0002159F">
            <w:pPr>
              <w:pStyle w:val="a3"/>
              <w:numPr>
                <w:ilvl w:val="0"/>
                <w:numId w:val="14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1B250B62" w14:textId="77777777" w:rsidR="0002159F" w:rsidRPr="00915F65" w:rsidRDefault="0002159F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5953" w:type="dxa"/>
            <w:vAlign w:val="center"/>
          </w:tcPr>
          <w:p w14:paraId="77325DF4" w14:textId="77777777" w:rsidR="0002159F" w:rsidRPr="00915F65" w:rsidRDefault="0002159F" w:rsidP="007403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02159F" w:rsidRPr="00915F65" w14:paraId="69F9219C" w14:textId="77777777" w:rsidTr="0002159F">
        <w:trPr>
          <w:trHeight w:val="70"/>
        </w:trPr>
        <w:tc>
          <w:tcPr>
            <w:tcW w:w="846" w:type="dxa"/>
            <w:vAlign w:val="center"/>
          </w:tcPr>
          <w:p w14:paraId="7E9792A9" w14:textId="77777777" w:rsidR="0002159F" w:rsidRPr="00915F65" w:rsidRDefault="0002159F" w:rsidP="0002159F">
            <w:pPr>
              <w:pStyle w:val="a3"/>
              <w:numPr>
                <w:ilvl w:val="0"/>
                <w:numId w:val="14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17E26AB6" w14:textId="77777777" w:rsidR="0002159F" w:rsidRPr="00915F65" w:rsidRDefault="0002159F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5953" w:type="dxa"/>
            <w:vAlign w:val="center"/>
          </w:tcPr>
          <w:p w14:paraId="642491C5" w14:textId="77777777" w:rsidR="0002159F" w:rsidRPr="00915F65" w:rsidRDefault="0002159F" w:rsidP="007403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Не менее 12 месяцев</w:t>
            </w:r>
          </w:p>
        </w:tc>
      </w:tr>
      <w:tr w:rsidR="0002159F" w:rsidRPr="00915F65" w14:paraId="3DC4C7CF" w14:textId="77777777" w:rsidTr="0002159F">
        <w:trPr>
          <w:trHeight w:val="70"/>
        </w:trPr>
        <w:tc>
          <w:tcPr>
            <w:tcW w:w="846" w:type="dxa"/>
            <w:vAlign w:val="center"/>
          </w:tcPr>
          <w:p w14:paraId="158B3EDB" w14:textId="77777777" w:rsidR="0002159F" w:rsidRPr="00915F65" w:rsidRDefault="0002159F" w:rsidP="0002159F">
            <w:pPr>
              <w:pStyle w:val="a3"/>
              <w:numPr>
                <w:ilvl w:val="0"/>
                <w:numId w:val="14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19F72197" w14:textId="77777777" w:rsidR="0002159F" w:rsidRPr="00915F65" w:rsidRDefault="0002159F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5953" w:type="dxa"/>
            <w:vAlign w:val="center"/>
          </w:tcPr>
          <w:p w14:paraId="38D06304" w14:textId="77777777" w:rsidR="0002159F" w:rsidRPr="00915F65" w:rsidRDefault="0002159F" w:rsidP="007403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Комплектность и наполнение документации должно соответствовать ГОСТ Р 2.601-2019. </w:t>
            </w:r>
          </w:p>
          <w:p w14:paraId="2D735D08" w14:textId="77777777" w:rsidR="0002159F" w:rsidRPr="00915F65" w:rsidRDefault="0002159F" w:rsidP="007403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Эксплуатационные документы должны быть предоставлены в бумажном виде на русском языке.</w:t>
            </w:r>
          </w:p>
        </w:tc>
      </w:tr>
      <w:tr w:rsidR="0002159F" w:rsidRPr="00915F65" w14:paraId="6E8A2DFF" w14:textId="77777777" w:rsidTr="0002159F">
        <w:trPr>
          <w:trHeight w:val="70"/>
        </w:trPr>
        <w:tc>
          <w:tcPr>
            <w:tcW w:w="846" w:type="dxa"/>
            <w:vAlign w:val="center"/>
          </w:tcPr>
          <w:p w14:paraId="41322A1D" w14:textId="77777777" w:rsidR="0002159F" w:rsidRPr="00915F65" w:rsidRDefault="0002159F" w:rsidP="0002159F">
            <w:pPr>
              <w:pStyle w:val="a3"/>
              <w:numPr>
                <w:ilvl w:val="0"/>
                <w:numId w:val="14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3C86732D" w14:textId="77777777" w:rsidR="0002159F" w:rsidRPr="00915F65" w:rsidRDefault="0002159F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5953" w:type="dxa"/>
            <w:vAlign w:val="center"/>
          </w:tcPr>
          <w:p w14:paraId="0CFD5A9F" w14:textId="77777777" w:rsidR="0002159F" w:rsidRPr="00915F65" w:rsidRDefault="0002159F" w:rsidP="007403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пункта 5 технического задания. </w:t>
            </w:r>
          </w:p>
        </w:tc>
      </w:tr>
      <w:tr w:rsidR="0002159F" w:rsidRPr="00915F65" w14:paraId="1816634D" w14:textId="77777777" w:rsidTr="0002159F">
        <w:trPr>
          <w:trHeight w:val="70"/>
        </w:trPr>
        <w:tc>
          <w:tcPr>
            <w:tcW w:w="846" w:type="dxa"/>
            <w:vAlign w:val="center"/>
          </w:tcPr>
          <w:p w14:paraId="46137E3B" w14:textId="77777777" w:rsidR="0002159F" w:rsidRPr="00915F65" w:rsidRDefault="0002159F" w:rsidP="0002159F">
            <w:pPr>
              <w:pStyle w:val="a3"/>
              <w:numPr>
                <w:ilvl w:val="0"/>
                <w:numId w:val="14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74DE7B2A" w14:textId="77777777" w:rsidR="0002159F" w:rsidRPr="00915F65" w:rsidRDefault="0002159F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5953" w:type="dxa"/>
            <w:vAlign w:val="center"/>
          </w:tcPr>
          <w:p w14:paraId="16280361" w14:textId="77777777" w:rsidR="0002159F" w:rsidRPr="00915F65" w:rsidRDefault="0002159F" w:rsidP="007403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УР, г. Ижевск, проезд им. Дерябина д.2/02</w:t>
            </w:r>
          </w:p>
        </w:tc>
      </w:tr>
    </w:tbl>
    <w:p w14:paraId="2DEC4A41" w14:textId="77777777" w:rsidR="0002159F" w:rsidRPr="00915F65" w:rsidRDefault="0002159F" w:rsidP="0002159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Общие требования</w:t>
      </w:r>
    </w:p>
    <w:p w14:paraId="5CE96BD0" w14:textId="77777777" w:rsidR="0002159F" w:rsidRDefault="0002159F" w:rsidP="0002159F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DA005B" w14:textId="77777777" w:rsidR="0002159F" w:rsidRDefault="0002159F" w:rsidP="0002159F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CB5759" w14:textId="77777777" w:rsidR="0002159F" w:rsidRDefault="0002159F" w:rsidP="0002159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Технические характеристики оборудования.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20"/>
        <w:gridCol w:w="6520"/>
        <w:gridCol w:w="752"/>
        <w:gridCol w:w="2551"/>
      </w:tblGrid>
      <w:tr w:rsidR="0002159F" w:rsidRPr="00915F65" w14:paraId="75CDB384" w14:textId="77777777" w:rsidTr="00740373">
        <w:trPr>
          <w:cantSplit/>
          <w:trHeight w:val="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059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16F4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7991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16ADF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02159F" w:rsidRPr="00915F65" w14:paraId="044820DC" w14:textId="77777777" w:rsidTr="00740373">
        <w:trPr>
          <w:cantSplit/>
          <w:trHeight w:val="1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CC3B" w14:textId="77777777" w:rsidR="0002159F" w:rsidRPr="00915F65" w:rsidRDefault="0002159F" w:rsidP="0002159F">
            <w:pPr>
              <w:pStyle w:val="a3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E83F" w14:textId="77777777" w:rsidR="0002159F" w:rsidRPr="003C4377" w:rsidRDefault="0002159F" w:rsidP="00740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технические характеристики должны соответствовать Описанию типа средств измерений. (Номер в </w:t>
            </w:r>
            <w:r w:rsidRPr="00F8050F">
              <w:rPr>
                <w:rFonts w:ascii="Times New Roman" w:hAnsi="Times New Roman" w:cs="Times New Roman"/>
                <w:sz w:val="26"/>
                <w:szCs w:val="26"/>
              </w:rPr>
              <w:t>госреестре: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52189-16</w:t>
            </w:r>
            <w:r w:rsidRPr="00F8050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999F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2F59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оответствуют</w:t>
            </w:r>
          </w:p>
        </w:tc>
      </w:tr>
      <w:tr w:rsidR="0002159F" w:rsidRPr="00915F65" w14:paraId="328AC197" w14:textId="77777777" w:rsidTr="00740373">
        <w:trPr>
          <w:cantSplit/>
          <w:trHeight w:val="1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3BE3" w14:textId="77777777" w:rsidR="0002159F" w:rsidRPr="00915F65" w:rsidRDefault="0002159F" w:rsidP="0002159F">
            <w:pPr>
              <w:pStyle w:val="a3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547F" w14:textId="77777777" w:rsidR="0002159F" w:rsidRDefault="0002159F" w:rsidP="007403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 точности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6E97" w14:textId="77777777" w:rsidR="0002159F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8A9E" w14:textId="77777777" w:rsidR="0002159F" w:rsidRDefault="0002159F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02159F" w:rsidRPr="00915F65" w14:paraId="6A4C5F11" w14:textId="77777777" w:rsidTr="00740373">
        <w:trPr>
          <w:cantSplit/>
          <w:trHeight w:val="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90CE" w14:textId="77777777" w:rsidR="0002159F" w:rsidRPr="00915F65" w:rsidRDefault="0002159F" w:rsidP="0002159F">
            <w:pPr>
              <w:pStyle w:val="a3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E53C" w14:textId="77777777" w:rsidR="0002159F" w:rsidRPr="00915F65" w:rsidRDefault="0002159F" w:rsidP="0074037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Габаритные размеры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не более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03B1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6F6D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500х900х500</w:t>
            </w:r>
          </w:p>
        </w:tc>
      </w:tr>
      <w:tr w:rsidR="0002159F" w:rsidRPr="00915F65" w14:paraId="118F9ADB" w14:textId="77777777" w:rsidTr="00740373">
        <w:trPr>
          <w:cantSplit/>
          <w:trHeight w:val="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168" w14:textId="77777777" w:rsidR="0002159F" w:rsidRPr="00915F65" w:rsidRDefault="0002159F" w:rsidP="0002159F">
            <w:pPr>
              <w:pStyle w:val="a3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6A6A" w14:textId="77777777" w:rsidR="0002159F" w:rsidRPr="00915F65" w:rsidRDefault="0002159F" w:rsidP="00740373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Масса не более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F6815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C5F7" w14:textId="77777777" w:rsidR="0002159F" w:rsidRDefault="0002159F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02159F" w:rsidRPr="00915F65" w14:paraId="5EED8E7B" w14:textId="77777777" w:rsidTr="00740373">
        <w:trPr>
          <w:cantSplit/>
          <w:trHeight w:val="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7C6E" w14:textId="77777777" w:rsidR="0002159F" w:rsidRPr="00915F65" w:rsidRDefault="0002159F" w:rsidP="0002159F">
            <w:pPr>
              <w:pStyle w:val="a3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5CA1" w14:textId="77777777" w:rsidR="0002159F" w:rsidRPr="00E67CEA" w:rsidRDefault="0002159F" w:rsidP="0074037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записи утвержденного типа в ФИФ ОЕИ.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7012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2573" w14:textId="77777777" w:rsidR="0002159F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аличие</w:t>
            </w:r>
          </w:p>
        </w:tc>
      </w:tr>
      <w:tr w:rsidR="0002159F" w:rsidRPr="00915F65" w14:paraId="7D75EE66" w14:textId="77777777" w:rsidTr="00740373">
        <w:trPr>
          <w:cantSplit/>
          <w:trHeight w:val="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FF7D" w14:textId="77777777" w:rsidR="0002159F" w:rsidRPr="00915F65" w:rsidRDefault="0002159F" w:rsidP="0002159F">
            <w:pPr>
              <w:pStyle w:val="a3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5372" w14:textId="77777777" w:rsidR="0002159F" w:rsidRPr="00812A05" w:rsidRDefault="0002159F" w:rsidP="0074037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7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Язык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надписей и обозначений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331F9" w14:textId="77777777" w:rsidR="0002159F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1D82" w14:textId="1B00AADB" w:rsidR="0002159F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</w:t>
            </w:r>
          </w:p>
        </w:tc>
      </w:tr>
    </w:tbl>
    <w:p w14:paraId="3047A7A8" w14:textId="77777777" w:rsidR="0002159F" w:rsidRDefault="0002159F" w:rsidP="0002159F">
      <w:pPr>
        <w:pStyle w:val="a3"/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47F7A163" w14:textId="77777777" w:rsidR="0002159F" w:rsidRPr="00946B33" w:rsidRDefault="0002159F" w:rsidP="0002159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Комплектация оборудования (из учета на каждую единицу оборудования, если другое не оговорено в примечании):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701"/>
      </w:tblGrid>
      <w:tr w:rsidR="0002159F" w:rsidRPr="00915F65" w14:paraId="6B444092" w14:textId="77777777" w:rsidTr="00740373">
        <w:tc>
          <w:tcPr>
            <w:tcW w:w="709" w:type="dxa"/>
            <w:vAlign w:val="center"/>
          </w:tcPr>
          <w:p w14:paraId="01F72624" w14:textId="77777777" w:rsidR="0002159F" w:rsidRPr="00915F65" w:rsidRDefault="0002159F" w:rsidP="00740373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938" w:type="dxa"/>
            <w:vAlign w:val="center"/>
          </w:tcPr>
          <w:p w14:paraId="017ED806" w14:textId="77777777" w:rsidR="0002159F" w:rsidRPr="00915F65" w:rsidRDefault="0002159F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7A320059" w14:textId="77777777" w:rsidR="0002159F" w:rsidRPr="00915F65" w:rsidRDefault="0002159F" w:rsidP="00740373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02159F" w:rsidRPr="00915F65" w14:paraId="19680301" w14:textId="77777777" w:rsidTr="00740373">
        <w:trPr>
          <w:trHeight w:val="254"/>
        </w:trPr>
        <w:tc>
          <w:tcPr>
            <w:tcW w:w="709" w:type="dxa"/>
            <w:vAlign w:val="center"/>
          </w:tcPr>
          <w:p w14:paraId="346E23F1" w14:textId="77777777" w:rsidR="0002159F" w:rsidRPr="00915F65" w:rsidRDefault="0002159F" w:rsidP="0002159F">
            <w:pPr>
              <w:pStyle w:val="a3"/>
              <w:numPr>
                <w:ilvl w:val="0"/>
                <w:numId w:val="16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0065949E" w14:textId="77777777" w:rsidR="0002159F" w:rsidRPr="00915F65" w:rsidRDefault="0002159F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E1F">
              <w:rPr>
                <w:rFonts w:ascii="Times New Roman" w:hAnsi="Times New Roman" w:cs="Times New Roman"/>
                <w:sz w:val="26"/>
                <w:szCs w:val="26"/>
              </w:rPr>
              <w:t xml:space="preserve">Манометр </w:t>
            </w:r>
            <w:proofErr w:type="spellStart"/>
            <w:r w:rsidRPr="00A94E1F">
              <w:rPr>
                <w:rFonts w:ascii="Times New Roman" w:hAnsi="Times New Roman" w:cs="Times New Roman"/>
                <w:sz w:val="26"/>
                <w:szCs w:val="26"/>
              </w:rPr>
              <w:t>грузопоршне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</w:t>
            </w:r>
            <w:proofErr w:type="spellEnd"/>
            <w:r w:rsidRPr="00A94E1F">
              <w:rPr>
                <w:rFonts w:ascii="Times New Roman" w:hAnsi="Times New Roman" w:cs="Times New Roman"/>
                <w:sz w:val="26"/>
                <w:szCs w:val="26"/>
              </w:rPr>
              <w:t xml:space="preserve"> МП-60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14:paraId="5403307D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02159F" w:rsidRPr="00915F65" w14:paraId="32C041CF" w14:textId="77777777" w:rsidTr="00740373">
        <w:trPr>
          <w:trHeight w:val="254"/>
        </w:trPr>
        <w:tc>
          <w:tcPr>
            <w:tcW w:w="709" w:type="dxa"/>
            <w:vAlign w:val="center"/>
          </w:tcPr>
          <w:p w14:paraId="46480C30" w14:textId="77777777" w:rsidR="0002159F" w:rsidRPr="00915F65" w:rsidRDefault="0002159F" w:rsidP="0002159F">
            <w:pPr>
              <w:pStyle w:val="a3"/>
              <w:numPr>
                <w:ilvl w:val="0"/>
                <w:numId w:val="16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55086A93" w14:textId="77777777" w:rsidR="0002159F" w:rsidRPr="00B44E36" w:rsidRDefault="0002159F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Комплектация в соответствии о</w:t>
            </w:r>
            <w:r w:rsidRPr="00E018C9">
              <w:rPr>
                <w:rFonts w:ascii="Times New Roman" w:hAnsi="Times New Roman" w:cs="Times New Roman"/>
                <w:sz w:val="26"/>
                <w:szCs w:val="26"/>
              </w:rPr>
              <w:t xml:space="preserve">писанию типа средств измерений. (Номер в госреестре: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52189-16</w:t>
            </w:r>
            <w:r w:rsidRPr="00E018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14:paraId="3EED5AC6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02159F" w:rsidRPr="00915F65" w14:paraId="3102D4FA" w14:textId="77777777" w:rsidTr="00740373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A980E9" w14:textId="77777777" w:rsidR="0002159F" w:rsidRPr="00915F65" w:rsidRDefault="0002159F" w:rsidP="0002159F">
            <w:pPr>
              <w:pStyle w:val="a3"/>
              <w:numPr>
                <w:ilvl w:val="0"/>
                <w:numId w:val="16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45C334E6" w14:textId="77777777" w:rsidR="0002159F" w:rsidRPr="00915F65" w:rsidRDefault="0002159F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Сведения о поверке во ФГИС «АРШИН», поверка оборудования сроком действия не менее 10 месяцев на момент поставки.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D1359E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02159F" w:rsidRPr="00915F65" w14:paraId="78FB6717" w14:textId="77777777" w:rsidTr="00740373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4B147EC" w14:textId="77777777" w:rsidR="0002159F" w:rsidRPr="00915F65" w:rsidRDefault="0002159F" w:rsidP="0002159F">
            <w:pPr>
              <w:pStyle w:val="a3"/>
              <w:numPr>
                <w:ilvl w:val="0"/>
                <w:numId w:val="16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020FF0E" w14:textId="77777777" w:rsidR="0002159F" w:rsidRPr="00915F65" w:rsidRDefault="0002159F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Комплект сопроводительной документации согласно п.2.4 включая, но не ограничиваясь (копия методики поверки, паспорт,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Руководство по эксплуатации,</w:t>
            </w: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копия сертификата об утверждении типа СИ).</w:t>
            </w:r>
          </w:p>
          <w:p w14:paraId="7CE57926" w14:textId="77777777" w:rsidR="0002159F" w:rsidRPr="00915F65" w:rsidRDefault="0002159F" w:rsidP="00740373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сопроводительной документации 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предоставляется до поставки оборудования в электронном виде в редактируемом формате </w:t>
            </w:r>
            <w:r w:rsidRPr="00E67C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65A86F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</w:tbl>
    <w:p w14:paraId="5FAEC31B" w14:textId="73F19688" w:rsidR="0002159F" w:rsidRDefault="0002159F" w:rsidP="0002159F">
      <w:pPr>
        <w:pStyle w:val="af5"/>
        <w:spacing w:line="360" w:lineRule="auto"/>
        <w:ind w:left="360"/>
        <w:jc w:val="both"/>
        <w:rPr>
          <w:sz w:val="26"/>
          <w:szCs w:val="26"/>
        </w:rPr>
      </w:pPr>
      <w:r w:rsidRPr="00915F65">
        <w:rPr>
          <w:sz w:val="26"/>
          <w:szCs w:val="26"/>
        </w:rPr>
        <w:t xml:space="preserve">Прочие устройства и приспособления, обеспечивающие нормальную работу оборудования, </w:t>
      </w:r>
      <w:r w:rsidR="003C6E22" w:rsidRPr="00915F65">
        <w:rPr>
          <w:sz w:val="26"/>
          <w:szCs w:val="26"/>
        </w:rPr>
        <w:t>согласно руководству</w:t>
      </w:r>
      <w:r w:rsidRPr="00915F65">
        <w:rPr>
          <w:sz w:val="26"/>
          <w:szCs w:val="26"/>
        </w:rPr>
        <w:t xml:space="preserve"> по эксплуатации.</w:t>
      </w:r>
    </w:p>
    <w:p w14:paraId="4E7FD66C" w14:textId="77777777" w:rsidR="0002159F" w:rsidRPr="00915F65" w:rsidRDefault="0002159F" w:rsidP="0002159F">
      <w:pPr>
        <w:pStyle w:val="af5"/>
        <w:spacing w:line="276" w:lineRule="auto"/>
        <w:ind w:left="360"/>
        <w:jc w:val="both"/>
        <w:rPr>
          <w:sz w:val="26"/>
          <w:szCs w:val="26"/>
        </w:rPr>
      </w:pPr>
    </w:p>
    <w:p w14:paraId="1951D17E" w14:textId="77777777" w:rsidR="0002159F" w:rsidRDefault="0002159F" w:rsidP="0002159F">
      <w:pPr>
        <w:pStyle w:val="af5"/>
        <w:numPr>
          <w:ilvl w:val="0"/>
          <w:numId w:val="13"/>
        </w:numPr>
        <w:spacing w:line="360" w:lineRule="auto"/>
        <w:jc w:val="both"/>
        <w:rPr>
          <w:b/>
          <w:sz w:val="26"/>
          <w:szCs w:val="26"/>
        </w:rPr>
      </w:pPr>
      <w:r w:rsidRPr="00915F65">
        <w:rPr>
          <w:b/>
          <w:sz w:val="26"/>
          <w:szCs w:val="26"/>
        </w:rPr>
        <w:t>Требования к упаковке и климатическому исполнению оборудования:</w:t>
      </w:r>
    </w:p>
    <w:p w14:paraId="72DE8398" w14:textId="77777777" w:rsidR="0002159F" w:rsidRPr="00915F65" w:rsidRDefault="0002159F" w:rsidP="0002159F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-Упаковка должна обеспечить сохранность груза во время его транспортировки поставляемыми видами транспорта.</w:t>
      </w:r>
    </w:p>
    <w:p w14:paraId="5D6B6098" w14:textId="77777777" w:rsidR="0002159F" w:rsidRPr="00915F65" w:rsidRDefault="0002159F" w:rsidP="000215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 xml:space="preserve">- Оборудование должно быть поставлено в тропическом исполнении. ГОСТ 15151-69 «Машины, приборы и другие технические изделия для районов с тропическим климатом». </w:t>
      </w:r>
    </w:p>
    <w:p w14:paraId="7B658327" w14:textId="77777777" w:rsidR="0002159F" w:rsidRPr="00915F65" w:rsidRDefault="0002159F" w:rsidP="00021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Оборудование выполнить в климатическом исполнении: ТВ (ТН,2) «тропики влажные» по ГОСТ 15150-69.</w:t>
      </w:r>
    </w:p>
    <w:p w14:paraId="00656A81" w14:textId="77777777" w:rsidR="0002159F" w:rsidRDefault="0002159F" w:rsidP="0002159F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В случае если оборудование не может быть поставлено в тропическом исполнении, поставщик уведомляет об этом в письменном виде Заказчика.</w:t>
      </w:r>
    </w:p>
    <w:p w14:paraId="5CA42571" w14:textId="77777777" w:rsidR="0002159F" w:rsidRPr="00FF0AED" w:rsidRDefault="0002159F" w:rsidP="000215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3D4CED" w14:textId="77777777" w:rsidR="0002159F" w:rsidRDefault="0002159F" w:rsidP="0002159F">
      <w:pPr>
        <w:pStyle w:val="af5"/>
        <w:numPr>
          <w:ilvl w:val="0"/>
          <w:numId w:val="13"/>
        </w:numPr>
        <w:spacing w:line="360" w:lineRule="auto"/>
        <w:jc w:val="both"/>
        <w:rPr>
          <w:b/>
          <w:sz w:val="26"/>
          <w:szCs w:val="26"/>
        </w:rPr>
      </w:pPr>
      <w:r w:rsidRPr="00915F65">
        <w:rPr>
          <w:b/>
          <w:sz w:val="26"/>
          <w:szCs w:val="26"/>
        </w:rPr>
        <w:t>Состав технико-коммерческого предложения:</w:t>
      </w:r>
    </w:p>
    <w:p w14:paraId="6ABCD0A6" w14:textId="77777777" w:rsidR="0002159F" w:rsidRPr="00AF75A6" w:rsidRDefault="0002159F" w:rsidP="0002159F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Технико-коммерческое предложение должно содержать информацию, указанную в таблице ниже. Все предоставляемые документы заверяются печатью и подписью руководителя организации.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02159F" w:rsidRPr="00915F65" w14:paraId="36B0FD90" w14:textId="77777777" w:rsidTr="00740373">
        <w:trPr>
          <w:trHeight w:val="288"/>
        </w:trPr>
        <w:tc>
          <w:tcPr>
            <w:tcW w:w="562" w:type="dxa"/>
            <w:vAlign w:val="center"/>
          </w:tcPr>
          <w:p w14:paraId="689D651E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781" w:type="dxa"/>
            <w:noWrap/>
            <w:vAlign w:val="center"/>
          </w:tcPr>
          <w:p w14:paraId="793D108E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02159F" w:rsidRPr="00915F65" w14:paraId="41A74578" w14:textId="77777777" w:rsidTr="00740373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5F65" w14:textId="77777777" w:rsidR="0002159F" w:rsidRPr="00915F65" w:rsidRDefault="0002159F" w:rsidP="0002159F">
            <w:pPr>
              <w:pStyle w:val="a3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4769C" w14:textId="77777777" w:rsidR="0002159F" w:rsidRPr="00915F65" w:rsidRDefault="0002159F" w:rsidP="007403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Технические характеристики всего предлагаемого оборудования с указанием характеристик, указанных в настоящем ТЗ, либо паспорт (руководство по эксплуатации) на оборудование.</w:t>
            </w:r>
          </w:p>
        </w:tc>
      </w:tr>
      <w:tr w:rsidR="0002159F" w:rsidRPr="00915F65" w14:paraId="2AB271B6" w14:textId="77777777" w:rsidTr="00740373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DDBE" w14:textId="77777777" w:rsidR="0002159F" w:rsidRPr="00915F65" w:rsidRDefault="0002159F" w:rsidP="0002159F">
            <w:pPr>
              <w:pStyle w:val="a3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79100" w14:textId="77777777" w:rsidR="0002159F" w:rsidRPr="00915F65" w:rsidRDefault="0002159F" w:rsidP="007403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стоимость комплекта поставки оборудования</w:t>
            </w:r>
          </w:p>
        </w:tc>
      </w:tr>
    </w:tbl>
    <w:p w14:paraId="1AC11C40" w14:textId="1628E143" w:rsidR="0002159F" w:rsidRDefault="0002159F" w:rsidP="0002159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9567293" w14:textId="77777777" w:rsidR="003C6E22" w:rsidRPr="00AC2618" w:rsidRDefault="003C6E22" w:rsidP="0002159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p w14:paraId="7D658183" w14:textId="77777777" w:rsidR="0002159F" w:rsidRPr="00915F65" w:rsidRDefault="0002159F" w:rsidP="0002159F">
      <w:pPr>
        <w:pStyle w:val="a3"/>
        <w:numPr>
          <w:ilvl w:val="0"/>
          <w:numId w:val="13"/>
        </w:numPr>
        <w:spacing w:after="0"/>
        <w:jc w:val="both"/>
        <w:rPr>
          <w:rStyle w:val="ad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lastRenderedPageBreak/>
        <w:t>Порядок контроля и приемки: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02159F" w:rsidRPr="00915F65" w14:paraId="7C2ABA2B" w14:textId="77777777" w:rsidTr="00740373">
        <w:trPr>
          <w:trHeight w:val="28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A267C9F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noWrap/>
            <w:vAlign w:val="center"/>
          </w:tcPr>
          <w:p w14:paraId="7187A751" w14:textId="77777777" w:rsidR="0002159F" w:rsidRPr="00915F65" w:rsidRDefault="0002159F" w:rsidP="007403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02159F" w:rsidRPr="00915F65" w14:paraId="6752390A" w14:textId="77777777" w:rsidTr="00740373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0B9F" w14:textId="77777777" w:rsidR="0002159F" w:rsidRPr="00915F65" w:rsidRDefault="0002159F" w:rsidP="0002159F">
            <w:pPr>
              <w:pStyle w:val="a3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79F4" w14:textId="77777777" w:rsidR="0002159F" w:rsidRPr="00915F65" w:rsidRDefault="0002159F" w:rsidP="007403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Приемка оборудования производится на территории Заказчика (АО «Концерн «Калашников»). Производится визуальный осмотр, проверка комплектации.</w:t>
            </w:r>
          </w:p>
        </w:tc>
      </w:tr>
      <w:tr w:rsidR="0002159F" w:rsidRPr="00915F65" w14:paraId="0B8F2AE6" w14:textId="77777777" w:rsidTr="00740373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25B3" w14:textId="77777777" w:rsidR="0002159F" w:rsidRPr="00915F65" w:rsidRDefault="0002159F" w:rsidP="0002159F">
            <w:pPr>
              <w:pStyle w:val="a3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2189" w14:textId="77777777" w:rsidR="0002159F" w:rsidRPr="00915F65" w:rsidRDefault="0002159F" w:rsidP="007403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      </w:r>
          </w:p>
          <w:p w14:paraId="0FD578FD" w14:textId="77777777" w:rsidR="0002159F" w:rsidRPr="00915F65" w:rsidRDefault="0002159F" w:rsidP="007403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Окончательная приемка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      </w:r>
          </w:p>
        </w:tc>
      </w:tr>
    </w:tbl>
    <w:p w14:paraId="6FD5E4BB" w14:textId="77777777" w:rsidR="001F329D" w:rsidRDefault="001F329D" w:rsidP="001F329D">
      <w:pPr>
        <w:spacing w:after="0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7BB4BA4A" w14:textId="77777777" w:rsidR="001F329D" w:rsidRDefault="001F329D" w:rsidP="001F329D">
      <w:pPr>
        <w:spacing w:after="0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5F5B9980" w14:textId="77777777" w:rsidR="001F329D" w:rsidRDefault="001F329D" w:rsidP="001F329D">
      <w:pPr>
        <w:spacing w:after="0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581C9DA3" w14:textId="77777777" w:rsidR="001F329D" w:rsidRDefault="001F329D" w:rsidP="001F329D">
      <w:pPr>
        <w:spacing w:after="0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5CD863C2" w14:textId="77777777" w:rsidR="001F329D" w:rsidRPr="00B90A53" w:rsidRDefault="001F329D" w:rsidP="001F329D">
      <w:r w:rsidRPr="00B90A53">
        <w:t>ПОДПИСИ СТОРОН:</w:t>
      </w:r>
    </w:p>
    <w:tbl>
      <w:tblPr>
        <w:tblW w:w="12357" w:type="dxa"/>
        <w:tblLook w:val="01E0" w:firstRow="1" w:lastRow="1" w:firstColumn="1" w:lastColumn="1" w:noHBand="0" w:noVBand="0"/>
      </w:tblPr>
      <w:tblGrid>
        <w:gridCol w:w="4820"/>
        <w:gridCol w:w="7537"/>
      </w:tblGrid>
      <w:tr w:rsidR="001F329D" w:rsidRPr="00B90A53" w14:paraId="2F95A23C" w14:textId="77777777" w:rsidTr="00740373">
        <w:trPr>
          <w:trHeight w:val="859"/>
        </w:trPr>
        <w:tc>
          <w:tcPr>
            <w:tcW w:w="4820" w:type="dxa"/>
            <w:shd w:val="clear" w:color="auto" w:fill="auto"/>
          </w:tcPr>
          <w:p w14:paraId="7477F8BE" w14:textId="77777777" w:rsidR="001F329D" w:rsidRPr="00B90A53" w:rsidRDefault="001F329D" w:rsidP="00740373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ПОКУПАТЕЛЬ </w:t>
            </w:r>
          </w:p>
          <w:p w14:paraId="398E871C" w14:textId="77777777" w:rsidR="001F329D" w:rsidRPr="00B90A53" w:rsidRDefault="001F329D" w:rsidP="00740373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>АО «Концерн «Калашников»</w:t>
            </w:r>
          </w:p>
          <w:p w14:paraId="2BE22134" w14:textId="77777777" w:rsidR="001F329D" w:rsidRPr="00B90A53" w:rsidRDefault="001F329D" w:rsidP="00740373">
            <w:pPr>
              <w:spacing w:line="216" w:lineRule="auto"/>
              <w:rPr>
                <w:b/>
              </w:rPr>
            </w:pPr>
          </w:p>
        </w:tc>
        <w:tc>
          <w:tcPr>
            <w:tcW w:w="7537" w:type="dxa"/>
            <w:shd w:val="clear" w:color="auto" w:fill="auto"/>
          </w:tcPr>
          <w:p w14:paraId="1D208E2D" w14:textId="77777777" w:rsidR="001F329D" w:rsidRPr="00B90A53" w:rsidRDefault="001F329D" w:rsidP="00740373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ПРОДАВЕЦ </w:t>
            </w:r>
          </w:p>
          <w:p w14:paraId="04FB165D" w14:textId="77777777" w:rsidR="001F329D" w:rsidRPr="00B90A53" w:rsidRDefault="001F329D" w:rsidP="00740373">
            <w:pPr>
              <w:spacing w:line="216" w:lineRule="auto"/>
            </w:pPr>
          </w:p>
        </w:tc>
      </w:tr>
      <w:tr w:rsidR="001F329D" w:rsidRPr="00B90A53" w14:paraId="190AD9D2" w14:textId="77777777" w:rsidTr="00740373">
        <w:trPr>
          <w:trHeight w:val="706"/>
        </w:trPr>
        <w:tc>
          <w:tcPr>
            <w:tcW w:w="4820" w:type="dxa"/>
            <w:shd w:val="clear" w:color="auto" w:fill="auto"/>
          </w:tcPr>
          <w:p w14:paraId="1A7DB755" w14:textId="77777777" w:rsidR="001F329D" w:rsidRPr="00B90A53" w:rsidRDefault="001F329D" w:rsidP="00740373">
            <w:r w:rsidRPr="00B90A53">
              <w:t>_______________ /</w:t>
            </w:r>
            <w:r w:rsidRPr="004104A5">
              <w:t>Смоленцев А.А./</w:t>
            </w:r>
            <w:r w:rsidRPr="00B90A53">
              <w:t xml:space="preserve"> </w:t>
            </w:r>
          </w:p>
          <w:p w14:paraId="63EF020E" w14:textId="77777777" w:rsidR="001F329D" w:rsidRPr="00B90A53" w:rsidRDefault="001F329D" w:rsidP="00740373">
            <w:r w:rsidRPr="00B90A53">
              <w:t>М.П.</w:t>
            </w:r>
          </w:p>
        </w:tc>
        <w:tc>
          <w:tcPr>
            <w:tcW w:w="7537" w:type="dxa"/>
            <w:shd w:val="clear" w:color="auto" w:fill="auto"/>
          </w:tcPr>
          <w:p w14:paraId="632ECC8B" w14:textId="77777777" w:rsidR="001F329D" w:rsidRDefault="001F329D" w:rsidP="00740373">
            <w:r w:rsidRPr="00B90A53">
              <w:t>_______________ /</w:t>
            </w:r>
            <w:r>
              <w:t xml:space="preserve">                </w:t>
            </w:r>
            <w:r w:rsidRPr="00143512">
              <w:t>/</w:t>
            </w:r>
          </w:p>
          <w:p w14:paraId="1569DB32" w14:textId="77777777" w:rsidR="001F329D" w:rsidRPr="00B90A53" w:rsidRDefault="001F329D" w:rsidP="00740373">
            <w:r w:rsidRPr="00B90A53">
              <w:t>М.П.</w:t>
            </w:r>
          </w:p>
        </w:tc>
      </w:tr>
    </w:tbl>
    <w:p w14:paraId="61BF61AD" w14:textId="77777777" w:rsidR="001F329D" w:rsidRPr="00DB554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1F329D" w:rsidRPr="00DB554D" w:rsidSect="008A52B0"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1134" w:header="340" w:footer="34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6906A" w14:textId="77777777" w:rsidR="00DF2351" w:rsidRDefault="00DF2351" w:rsidP="000A6682">
      <w:pPr>
        <w:spacing w:after="0" w:line="240" w:lineRule="auto"/>
      </w:pPr>
      <w:r>
        <w:separator/>
      </w:r>
    </w:p>
  </w:endnote>
  <w:endnote w:type="continuationSeparator" w:id="0">
    <w:p w14:paraId="47EFAB52" w14:textId="77777777" w:rsidR="00DF2351" w:rsidRDefault="00DF2351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694BF" w14:textId="31FA6210" w:rsidR="00DF2351" w:rsidRDefault="00DF2351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4FC6F" w14:textId="77777777" w:rsidR="00DF2351" w:rsidRDefault="00DF2351" w:rsidP="000A6682">
      <w:pPr>
        <w:spacing w:after="0" w:line="240" w:lineRule="auto"/>
      </w:pPr>
      <w:r>
        <w:separator/>
      </w:r>
    </w:p>
  </w:footnote>
  <w:footnote w:type="continuationSeparator" w:id="0">
    <w:p w14:paraId="5304504A" w14:textId="77777777" w:rsidR="00DF2351" w:rsidRDefault="00DF2351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7517699"/>
      <w:docPartObj>
        <w:docPartGallery w:val="Page Numbers (Top of Page)"/>
        <w:docPartUnique/>
      </w:docPartObj>
    </w:sdtPr>
    <w:sdtEndPr/>
    <w:sdtContent>
      <w:p w14:paraId="374D74F3" w14:textId="7229FC94" w:rsidR="008A52B0" w:rsidRDefault="008A52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734B6" w14:textId="77777777" w:rsidR="008A52B0" w:rsidRDefault="008A52B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6435234"/>
      <w:docPartObj>
        <w:docPartGallery w:val="Page Numbers (Top of Page)"/>
        <w:docPartUnique/>
      </w:docPartObj>
    </w:sdtPr>
    <w:sdtEndPr/>
    <w:sdtContent>
      <w:p w14:paraId="52F89154" w14:textId="0FBF0E4A" w:rsidR="008A52B0" w:rsidRDefault="008A52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FC302" w14:textId="77777777" w:rsidR="008A52B0" w:rsidRDefault="008A52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C3D"/>
    <w:multiLevelType w:val="multilevel"/>
    <w:tmpl w:val="1FF8C3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B4B4B"/>
    <w:multiLevelType w:val="hybridMultilevel"/>
    <w:tmpl w:val="46E67C02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E795D"/>
    <w:multiLevelType w:val="hybridMultilevel"/>
    <w:tmpl w:val="3158597C"/>
    <w:lvl w:ilvl="0" w:tplc="14382F76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2792A"/>
    <w:multiLevelType w:val="hybridMultilevel"/>
    <w:tmpl w:val="DDC088A8"/>
    <w:lvl w:ilvl="0" w:tplc="CFDCC5D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04FE"/>
    <w:multiLevelType w:val="hybridMultilevel"/>
    <w:tmpl w:val="0F745C6E"/>
    <w:lvl w:ilvl="0" w:tplc="71E24930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65AC1"/>
    <w:multiLevelType w:val="hybridMultilevel"/>
    <w:tmpl w:val="0F745C6E"/>
    <w:lvl w:ilvl="0" w:tplc="71E24930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53CBF"/>
    <w:multiLevelType w:val="multilevel"/>
    <w:tmpl w:val="A72AA4B4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305C28"/>
    <w:multiLevelType w:val="hybridMultilevel"/>
    <w:tmpl w:val="3158597C"/>
    <w:lvl w:ilvl="0" w:tplc="14382F76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E06B5"/>
    <w:multiLevelType w:val="hybridMultilevel"/>
    <w:tmpl w:val="46E67C02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E932CE"/>
    <w:multiLevelType w:val="multilevel"/>
    <w:tmpl w:val="2BB4E652"/>
    <w:styleLink w:val="1"/>
    <w:lvl w:ilvl="0">
      <w:start w:val="1"/>
      <w:numFmt w:val="decimal"/>
      <w:lvlText w:val="2.%1"/>
      <w:lvlJc w:val="left"/>
      <w:pPr>
        <w:ind w:left="567" w:firstLine="573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hint="default"/>
      </w:rPr>
    </w:lvl>
  </w:abstractNum>
  <w:abstractNum w:abstractNumId="10" w15:restartNumberingAfterBreak="0">
    <w:nsid w:val="60F7373B"/>
    <w:multiLevelType w:val="multilevel"/>
    <w:tmpl w:val="E7FA270C"/>
    <w:styleLink w:val="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02FA5"/>
    <w:multiLevelType w:val="hybridMultilevel"/>
    <w:tmpl w:val="127EE32A"/>
    <w:lvl w:ilvl="0" w:tplc="10B69B5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55EDE"/>
    <w:multiLevelType w:val="multilevel"/>
    <w:tmpl w:val="A72AA4B4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1541C3"/>
    <w:multiLevelType w:val="multilevel"/>
    <w:tmpl w:val="2104F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13"/>
  </w:num>
  <w:num w:numId="14">
    <w:abstractNumId w:val="11"/>
  </w:num>
  <w:num w:numId="15">
    <w:abstractNumId w:val="1"/>
  </w:num>
  <w:num w:numId="16">
    <w:abstractNumId w:val="7"/>
  </w:num>
  <w:num w:numId="17">
    <w:abstractNumId w:val="5"/>
  </w:num>
  <w:num w:numId="1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12D5"/>
    <w:rsid w:val="00003E6A"/>
    <w:rsid w:val="00006391"/>
    <w:rsid w:val="00006E84"/>
    <w:rsid w:val="0000726C"/>
    <w:rsid w:val="00007AED"/>
    <w:rsid w:val="0001021E"/>
    <w:rsid w:val="000124DA"/>
    <w:rsid w:val="000131C8"/>
    <w:rsid w:val="000147F4"/>
    <w:rsid w:val="00016123"/>
    <w:rsid w:val="000165AA"/>
    <w:rsid w:val="00020782"/>
    <w:rsid w:val="00020BD5"/>
    <w:rsid w:val="000210F6"/>
    <w:rsid w:val="0002159F"/>
    <w:rsid w:val="000219EA"/>
    <w:rsid w:val="00023CFA"/>
    <w:rsid w:val="00024066"/>
    <w:rsid w:val="00024197"/>
    <w:rsid w:val="00024A3A"/>
    <w:rsid w:val="00030450"/>
    <w:rsid w:val="00031A78"/>
    <w:rsid w:val="0003228E"/>
    <w:rsid w:val="00033A39"/>
    <w:rsid w:val="000343A5"/>
    <w:rsid w:val="00035A9B"/>
    <w:rsid w:val="000367B5"/>
    <w:rsid w:val="000375E9"/>
    <w:rsid w:val="000403C1"/>
    <w:rsid w:val="00045D7B"/>
    <w:rsid w:val="00046AA2"/>
    <w:rsid w:val="00047421"/>
    <w:rsid w:val="000530F6"/>
    <w:rsid w:val="00054E76"/>
    <w:rsid w:val="00055E4A"/>
    <w:rsid w:val="00057CDF"/>
    <w:rsid w:val="00057E82"/>
    <w:rsid w:val="00057F7A"/>
    <w:rsid w:val="00064199"/>
    <w:rsid w:val="0006560B"/>
    <w:rsid w:val="00066E7D"/>
    <w:rsid w:val="000673A2"/>
    <w:rsid w:val="00071848"/>
    <w:rsid w:val="00072F48"/>
    <w:rsid w:val="000745F0"/>
    <w:rsid w:val="00080E18"/>
    <w:rsid w:val="00080E4E"/>
    <w:rsid w:val="00082301"/>
    <w:rsid w:val="00083496"/>
    <w:rsid w:val="000838C8"/>
    <w:rsid w:val="00083C56"/>
    <w:rsid w:val="00083F99"/>
    <w:rsid w:val="00084DDF"/>
    <w:rsid w:val="00085EF6"/>
    <w:rsid w:val="00090244"/>
    <w:rsid w:val="00092E05"/>
    <w:rsid w:val="00092E36"/>
    <w:rsid w:val="000A02D6"/>
    <w:rsid w:val="000A2143"/>
    <w:rsid w:val="000A240D"/>
    <w:rsid w:val="000A25E6"/>
    <w:rsid w:val="000A3282"/>
    <w:rsid w:val="000A4D58"/>
    <w:rsid w:val="000A6521"/>
    <w:rsid w:val="000A6682"/>
    <w:rsid w:val="000B12FC"/>
    <w:rsid w:val="000B1623"/>
    <w:rsid w:val="000B1F5D"/>
    <w:rsid w:val="000B3094"/>
    <w:rsid w:val="000B3138"/>
    <w:rsid w:val="000B5396"/>
    <w:rsid w:val="000B57D2"/>
    <w:rsid w:val="000B792C"/>
    <w:rsid w:val="000C2088"/>
    <w:rsid w:val="000C20E0"/>
    <w:rsid w:val="000C2FB5"/>
    <w:rsid w:val="000C647F"/>
    <w:rsid w:val="000C6920"/>
    <w:rsid w:val="000C6CBB"/>
    <w:rsid w:val="000D1139"/>
    <w:rsid w:val="000D18A6"/>
    <w:rsid w:val="000D1958"/>
    <w:rsid w:val="000D3408"/>
    <w:rsid w:val="000D6859"/>
    <w:rsid w:val="000D694A"/>
    <w:rsid w:val="000E0D2B"/>
    <w:rsid w:val="000E2503"/>
    <w:rsid w:val="000E2EA7"/>
    <w:rsid w:val="000E3BF5"/>
    <w:rsid w:val="000E489E"/>
    <w:rsid w:val="000E64FF"/>
    <w:rsid w:val="000E7AEA"/>
    <w:rsid w:val="000F121F"/>
    <w:rsid w:val="000F2F2E"/>
    <w:rsid w:val="000F39D1"/>
    <w:rsid w:val="000F4535"/>
    <w:rsid w:val="0010065F"/>
    <w:rsid w:val="001006DE"/>
    <w:rsid w:val="00100D12"/>
    <w:rsid w:val="00103CAB"/>
    <w:rsid w:val="00104357"/>
    <w:rsid w:val="001047BC"/>
    <w:rsid w:val="00104C0B"/>
    <w:rsid w:val="0010596C"/>
    <w:rsid w:val="00106FA0"/>
    <w:rsid w:val="0011259B"/>
    <w:rsid w:val="00112EF5"/>
    <w:rsid w:val="00112F2A"/>
    <w:rsid w:val="001137DF"/>
    <w:rsid w:val="00113A7F"/>
    <w:rsid w:val="00114F11"/>
    <w:rsid w:val="001157F6"/>
    <w:rsid w:val="00115E37"/>
    <w:rsid w:val="00116A68"/>
    <w:rsid w:val="00117738"/>
    <w:rsid w:val="00120BBC"/>
    <w:rsid w:val="00122A94"/>
    <w:rsid w:val="00124E24"/>
    <w:rsid w:val="0012724A"/>
    <w:rsid w:val="0012754D"/>
    <w:rsid w:val="00131556"/>
    <w:rsid w:val="00131872"/>
    <w:rsid w:val="00132315"/>
    <w:rsid w:val="00132DE1"/>
    <w:rsid w:val="001350B1"/>
    <w:rsid w:val="0013716E"/>
    <w:rsid w:val="001378A9"/>
    <w:rsid w:val="00141C0E"/>
    <w:rsid w:val="0014433F"/>
    <w:rsid w:val="00144423"/>
    <w:rsid w:val="0014789A"/>
    <w:rsid w:val="00152925"/>
    <w:rsid w:val="00152FF0"/>
    <w:rsid w:val="00153E7B"/>
    <w:rsid w:val="001604BC"/>
    <w:rsid w:val="0016172F"/>
    <w:rsid w:val="001623E9"/>
    <w:rsid w:val="00162FE0"/>
    <w:rsid w:val="00163182"/>
    <w:rsid w:val="00164A40"/>
    <w:rsid w:val="001677FE"/>
    <w:rsid w:val="00167B3D"/>
    <w:rsid w:val="00172446"/>
    <w:rsid w:val="001730FD"/>
    <w:rsid w:val="00173F11"/>
    <w:rsid w:val="00174A95"/>
    <w:rsid w:val="00174BD8"/>
    <w:rsid w:val="0017507C"/>
    <w:rsid w:val="0017530B"/>
    <w:rsid w:val="00175669"/>
    <w:rsid w:val="00175EFE"/>
    <w:rsid w:val="00177C89"/>
    <w:rsid w:val="001837B3"/>
    <w:rsid w:val="00184B70"/>
    <w:rsid w:val="00184DBA"/>
    <w:rsid w:val="00190948"/>
    <w:rsid w:val="00192126"/>
    <w:rsid w:val="001956EC"/>
    <w:rsid w:val="00195EBD"/>
    <w:rsid w:val="001A0E22"/>
    <w:rsid w:val="001A2394"/>
    <w:rsid w:val="001A3D9A"/>
    <w:rsid w:val="001A6BA3"/>
    <w:rsid w:val="001A714B"/>
    <w:rsid w:val="001B06DF"/>
    <w:rsid w:val="001B21F2"/>
    <w:rsid w:val="001B260A"/>
    <w:rsid w:val="001B27B3"/>
    <w:rsid w:val="001B2D4C"/>
    <w:rsid w:val="001B3316"/>
    <w:rsid w:val="001B4980"/>
    <w:rsid w:val="001B4EE8"/>
    <w:rsid w:val="001B5342"/>
    <w:rsid w:val="001B6D4C"/>
    <w:rsid w:val="001B71A7"/>
    <w:rsid w:val="001B7A22"/>
    <w:rsid w:val="001C01D0"/>
    <w:rsid w:val="001C0FF4"/>
    <w:rsid w:val="001C1C0D"/>
    <w:rsid w:val="001C2251"/>
    <w:rsid w:val="001C2A3A"/>
    <w:rsid w:val="001C2C58"/>
    <w:rsid w:val="001C2FAE"/>
    <w:rsid w:val="001C73F3"/>
    <w:rsid w:val="001D029F"/>
    <w:rsid w:val="001D1683"/>
    <w:rsid w:val="001D25E6"/>
    <w:rsid w:val="001D29F8"/>
    <w:rsid w:val="001D4D55"/>
    <w:rsid w:val="001D6533"/>
    <w:rsid w:val="001D767B"/>
    <w:rsid w:val="001D7B71"/>
    <w:rsid w:val="001D7D37"/>
    <w:rsid w:val="001E143D"/>
    <w:rsid w:val="001E2191"/>
    <w:rsid w:val="001E23CE"/>
    <w:rsid w:val="001E2738"/>
    <w:rsid w:val="001E3912"/>
    <w:rsid w:val="001E3C90"/>
    <w:rsid w:val="001E7977"/>
    <w:rsid w:val="001E7F39"/>
    <w:rsid w:val="001F17B1"/>
    <w:rsid w:val="001F2FC4"/>
    <w:rsid w:val="001F329D"/>
    <w:rsid w:val="001F4380"/>
    <w:rsid w:val="001F4F73"/>
    <w:rsid w:val="001F54BD"/>
    <w:rsid w:val="001F7938"/>
    <w:rsid w:val="0020047A"/>
    <w:rsid w:val="0020329E"/>
    <w:rsid w:val="00205702"/>
    <w:rsid w:val="002060A0"/>
    <w:rsid w:val="0020626C"/>
    <w:rsid w:val="00206651"/>
    <w:rsid w:val="0021211F"/>
    <w:rsid w:val="00214132"/>
    <w:rsid w:val="002148F1"/>
    <w:rsid w:val="00215F11"/>
    <w:rsid w:val="002163A4"/>
    <w:rsid w:val="0021708B"/>
    <w:rsid w:val="00217651"/>
    <w:rsid w:val="002209BB"/>
    <w:rsid w:val="0022357B"/>
    <w:rsid w:val="002278A1"/>
    <w:rsid w:val="00227D9F"/>
    <w:rsid w:val="0023085E"/>
    <w:rsid w:val="00230862"/>
    <w:rsid w:val="0023225E"/>
    <w:rsid w:val="002342F9"/>
    <w:rsid w:val="00234D78"/>
    <w:rsid w:val="00235733"/>
    <w:rsid w:val="002361AA"/>
    <w:rsid w:val="00237559"/>
    <w:rsid w:val="00242215"/>
    <w:rsid w:val="00242920"/>
    <w:rsid w:val="00242A55"/>
    <w:rsid w:val="00242E0B"/>
    <w:rsid w:val="00243BF4"/>
    <w:rsid w:val="00244216"/>
    <w:rsid w:val="002463CE"/>
    <w:rsid w:val="0024712F"/>
    <w:rsid w:val="002506FE"/>
    <w:rsid w:val="00262141"/>
    <w:rsid w:val="00262E50"/>
    <w:rsid w:val="002632DF"/>
    <w:rsid w:val="00263A24"/>
    <w:rsid w:val="00263D40"/>
    <w:rsid w:val="00264463"/>
    <w:rsid w:val="002655CE"/>
    <w:rsid w:val="002671CB"/>
    <w:rsid w:val="002677AF"/>
    <w:rsid w:val="0026793D"/>
    <w:rsid w:val="002700AA"/>
    <w:rsid w:val="00271191"/>
    <w:rsid w:val="00272CF1"/>
    <w:rsid w:val="00276FBB"/>
    <w:rsid w:val="002776ED"/>
    <w:rsid w:val="0027771D"/>
    <w:rsid w:val="00281097"/>
    <w:rsid w:val="00281B9E"/>
    <w:rsid w:val="00281C44"/>
    <w:rsid w:val="002824F0"/>
    <w:rsid w:val="0028325F"/>
    <w:rsid w:val="0028426D"/>
    <w:rsid w:val="00285F57"/>
    <w:rsid w:val="00286589"/>
    <w:rsid w:val="00292D5A"/>
    <w:rsid w:val="00293CDB"/>
    <w:rsid w:val="0029497F"/>
    <w:rsid w:val="0029609A"/>
    <w:rsid w:val="002972D9"/>
    <w:rsid w:val="002A14B1"/>
    <w:rsid w:val="002A1CBA"/>
    <w:rsid w:val="002A2079"/>
    <w:rsid w:val="002A24AD"/>
    <w:rsid w:val="002A3048"/>
    <w:rsid w:val="002A41F6"/>
    <w:rsid w:val="002A5729"/>
    <w:rsid w:val="002A5768"/>
    <w:rsid w:val="002A7140"/>
    <w:rsid w:val="002B1A9A"/>
    <w:rsid w:val="002B2044"/>
    <w:rsid w:val="002B3B0E"/>
    <w:rsid w:val="002B532B"/>
    <w:rsid w:val="002B53D0"/>
    <w:rsid w:val="002B57D6"/>
    <w:rsid w:val="002B77D7"/>
    <w:rsid w:val="002C106C"/>
    <w:rsid w:val="002C14B4"/>
    <w:rsid w:val="002C2527"/>
    <w:rsid w:val="002C2BAB"/>
    <w:rsid w:val="002C3267"/>
    <w:rsid w:val="002C5471"/>
    <w:rsid w:val="002C7E2D"/>
    <w:rsid w:val="002D3313"/>
    <w:rsid w:val="002D37F8"/>
    <w:rsid w:val="002D39C4"/>
    <w:rsid w:val="002D6287"/>
    <w:rsid w:val="002D73BA"/>
    <w:rsid w:val="002D7766"/>
    <w:rsid w:val="002E0C08"/>
    <w:rsid w:val="002E0D37"/>
    <w:rsid w:val="002E3090"/>
    <w:rsid w:val="002E47A1"/>
    <w:rsid w:val="002E543F"/>
    <w:rsid w:val="002F0472"/>
    <w:rsid w:val="002F07CF"/>
    <w:rsid w:val="002F2B3A"/>
    <w:rsid w:val="002F54CB"/>
    <w:rsid w:val="002F7F53"/>
    <w:rsid w:val="00301ECB"/>
    <w:rsid w:val="00303DCB"/>
    <w:rsid w:val="00304EA4"/>
    <w:rsid w:val="003057CB"/>
    <w:rsid w:val="00306237"/>
    <w:rsid w:val="0030653F"/>
    <w:rsid w:val="00310048"/>
    <w:rsid w:val="003103F6"/>
    <w:rsid w:val="00311435"/>
    <w:rsid w:val="003126F6"/>
    <w:rsid w:val="00312805"/>
    <w:rsid w:val="00313A80"/>
    <w:rsid w:val="003145F2"/>
    <w:rsid w:val="003151A7"/>
    <w:rsid w:val="0031772A"/>
    <w:rsid w:val="00322FF8"/>
    <w:rsid w:val="00323092"/>
    <w:rsid w:val="00324E25"/>
    <w:rsid w:val="00324F5F"/>
    <w:rsid w:val="00325225"/>
    <w:rsid w:val="0032539A"/>
    <w:rsid w:val="0032594A"/>
    <w:rsid w:val="00327682"/>
    <w:rsid w:val="00327CEF"/>
    <w:rsid w:val="00327F27"/>
    <w:rsid w:val="00327FAA"/>
    <w:rsid w:val="0033114C"/>
    <w:rsid w:val="003327D8"/>
    <w:rsid w:val="003364B0"/>
    <w:rsid w:val="00336FFE"/>
    <w:rsid w:val="00341987"/>
    <w:rsid w:val="00342033"/>
    <w:rsid w:val="00342042"/>
    <w:rsid w:val="00342E25"/>
    <w:rsid w:val="00344607"/>
    <w:rsid w:val="00345CC2"/>
    <w:rsid w:val="00346620"/>
    <w:rsid w:val="00346B61"/>
    <w:rsid w:val="00346BD2"/>
    <w:rsid w:val="00352985"/>
    <w:rsid w:val="00354B3C"/>
    <w:rsid w:val="00360301"/>
    <w:rsid w:val="003610F1"/>
    <w:rsid w:val="00361ECE"/>
    <w:rsid w:val="003630E4"/>
    <w:rsid w:val="003635A1"/>
    <w:rsid w:val="00363F8F"/>
    <w:rsid w:val="003675B8"/>
    <w:rsid w:val="00370998"/>
    <w:rsid w:val="00370E02"/>
    <w:rsid w:val="00370F75"/>
    <w:rsid w:val="003719AF"/>
    <w:rsid w:val="00373991"/>
    <w:rsid w:val="003753BE"/>
    <w:rsid w:val="0037696C"/>
    <w:rsid w:val="00376A25"/>
    <w:rsid w:val="0037708F"/>
    <w:rsid w:val="00377C1F"/>
    <w:rsid w:val="003821FE"/>
    <w:rsid w:val="0038353B"/>
    <w:rsid w:val="003844F1"/>
    <w:rsid w:val="0038554A"/>
    <w:rsid w:val="003860EC"/>
    <w:rsid w:val="00386D2B"/>
    <w:rsid w:val="00387497"/>
    <w:rsid w:val="003878D4"/>
    <w:rsid w:val="00387EF9"/>
    <w:rsid w:val="00390A47"/>
    <w:rsid w:val="00390BD4"/>
    <w:rsid w:val="0039345C"/>
    <w:rsid w:val="00393975"/>
    <w:rsid w:val="00393EC2"/>
    <w:rsid w:val="00397FD3"/>
    <w:rsid w:val="003A01A3"/>
    <w:rsid w:val="003A0AA3"/>
    <w:rsid w:val="003A2217"/>
    <w:rsid w:val="003A367F"/>
    <w:rsid w:val="003A5E00"/>
    <w:rsid w:val="003A6940"/>
    <w:rsid w:val="003A7C62"/>
    <w:rsid w:val="003B0B00"/>
    <w:rsid w:val="003B22E4"/>
    <w:rsid w:val="003B3511"/>
    <w:rsid w:val="003B5CFB"/>
    <w:rsid w:val="003B69B4"/>
    <w:rsid w:val="003B6EF9"/>
    <w:rsid w:val="003B71BF"/>
    <w:rsid w:val="003B794B"/>
    <w:rsid w:val="003B7B41"/>
    <w:rsid w:val="003C098C"/>
    <w:rsid w:val="003C133E"/>
    <w:rsid w:val="003C237F"/>
    <w:rsid w:val="003C2EE3"/>
    <w:rsid w:val="003C34C6"/>
    <w:rsid w:val="003C3787"/>
    <w:rsid w:val="003C6901"/>
    <w:rsid w:val="003C6E22"/>
    <w:rsid w:val="003C7D81"/>
    <w:rsid w:val="003D0229"/>
    <w:rsid w:val="003D0D1A"/>
    <w:rsid w:val="003D1308"/>
    <w:rsid w:val="003D383A"/>
    <w:rsid w:val="003D40BC"/>
    <w:rsid w:val="003D5D6B"/>
    <w:rsid w:val="003D604F"/>
    <w:rsid w:val="003D6399"/>
    <w:rsid w:val="003D7C70"/>
    <w:rsid w:val="003E2670"/>
    <w:rsid w:val="003E2711"/>
    <w:rsid w:val="003E319A"/>
    <w:rsid w:val="003F0288"/>
    <w:rsid w:val="003F16E6"/>
    <w:rsid w:val="003F1AD7"/>
    <w:rsid w:val="003F39C6"/>
    <w:rsid w:val="003F4080"/>
    <w:rsid w:val="003F6E01"/>
    <w:rsid w:val="003F76EC"/>
    <w:rsid w:val="0040004D"/>
    <w:rsid w:val="0040006D"/>
    <w:rsid w:val="00400C21"/>
    <w:rsid w:val="00400C8C"/>
    <w:rsid w:val="0040235D"/>
    <w:rsid w:val="0040378D"/>
    <w:rsid w:val="00404F35"/>
    <w:rsid w:val="004068CE"/>
    <w:rsid w:val="00406A2C"/>
    <w:rsid w:val="00406E61"/>
    <w:rsid w:val="00407AA3"/>
    <w:rsid w:val="00407FD8"/>
    <w:rsid w:val="004104A5"/>
    <w:rsid w:val="00413C69"/>
    <w:rsid w:val="0041653D"/>
    <w:rsid w:val="00420317"/>
    <w:rsid w:val="00420839"/>
    <w:rsid w:val="00420A19"/>
    <w:rsid w:val="004214B1"/>
    <w:rsid w:val="00421CFC"/>
    <w:rsid w:val="00423E49"/>
    <w:rsid w:val="004325A0"/>
    <w:rsid w:val="00433F5A"/>
    <w:rsid w:val="0043405A"/>
    <w:rsid w:val="00434429"/>
    <w:rsid w:val="00434C30"/>
    <w:rsid w:val="00435772"/>
    <w:rsid w:val="0043611E"/>
    <w:rsid w:val="00436D32"/>
    <w:rsid w:val="00440A30"/>
    <w:rsid w:val="00440DB6"/>
    <w:rsid w:val="00442285"/>
    <w:rsid w:val="00443A07"/>
    <w:rsid w:val="00444739"/>
    <w:rsid w:val="0044495E"/>
    <w:rsid w:val="00446D0B"/>
    <w:rsid w:val="00447377"/>
    <w:rsid w:val="00453C3B"/>
    <w:rsid w:val="00453E9E"/>
    <w:rsid w:val="00455269"/>
    <w:rsid w:val="00455515"/>
    <w:rsid w:val="004576EC"/>
    <w:rsid w:val="00457D7A"/>
    <w:rsid w:val="00460D10"/>
    <w:rsid w:val="00460D7A"/>
    <w:rsid w:val="00461042"/>
    <w:rsid w:val="004701C6"/>
    <w:rsid w:val="0047052C"/>
    <w:rsid w:val="00470A12"/>
    <w:rsid w:val="00470BF8"/>
    <w:rsid w:val="00470ED1"/>
    <w:rsid w:val="00471945"/>
    <w:rsid w:val="00472009"/>
    <w:rsid w:val="00472192"/>
    <w:rsid w:val="00473978"/>
    <w:rsid w:val="004745CF"/>
    <w:rsid w:val="00475003"/>
    <w:rsid w:val="0047570E"/>
    <w:rsid w:val="00475879"/>
    <w:rsid w:val="00476549"/>
    <w:rsid w:val="00480366"/>
    <w:rsid w:val="00480873"/>
    <w:rsid w:val="004813D7"/>
    <w:rsid w:val="00484AB8"/>
    <w:rsid w:val="0048554D"/>
    <w:rsid w:val="00486868"/>
    <w:rsid w:val="004872EE"/>
    <w:rsid w:val="00487A5C"/>
    <w:rsid w:val="0049180F"/>
    <w:rsid w:val="0049324A"/>
    <w:rsid w:val="00493C3C"/>
    <w:rsid w:val="00493D0B"/>
    <w:rsid w:val="004940FB"/>
    <w:rsid w:val="00494214"/>
    <w:rsid w:val="00495A43"/>
    <w:rsid w:val="0049671D"/>
    <w:rsid w:val="0049721F"/>
    <w:rsid w:val="004A276D"/>
    <w:rsid w:val="004A39AF"/>
    <w:rsid w:val="004A4BA0"/>
    <w:rsid w:val="004A6DDB"/>
    <w:rsid w:val="004B32D8"/>
    <w:rsid w:val="004B38EB"/>
    <w:rsid w:val="004B3D3C"/>
    <w:rsid w:val="004B6A70"/>
    <w:rsid w:val="004C1058"/>
    <w:rsid w:val="004C15B8"/>
    <w:rsid w:val="004C1EDB"/>
    <w:rsid w:val="004C2566"/>
    <w:rsid w:val="004C3359"/>
    <w:rsid w:val="004C4C80"/>
    <w:rsid w:val="004C4EC7"/>
    <w:rsid w:val="004C5DF3"/>
    <w:rsid w:val="004C79A4"/>
    <w:rsid w:val="004C7A6B"/>
    <w:rsid w:val="004D00E5"/>
    <w:rsid w:val="004D0187"/>
    <w:rsid w:val="004D09CB"/>
    <w:rsid w:val="004D0F16"/>
    <w:rsid w:val="004D3522"/>
    <w:rsid w:val="004D414E"/>
    <w:rsid w:val="004D5163"/>
    <w:rsid w:val="004D560C"/>
    <w:rsid w:val="004D59CB"/>
    <w:rsid w:val="004D5B9B"/>
    <w:rsid w:val="004D6C5E"/>
    <w:rsid w:val="004D7A52"/>
    <w:rsid w:val="004E212D"/>
    <w:rsid w:val="004E2BC8"/>
    <w:rsid w:val="004E3842"/>
    <w:rsid w:val="004E3BAB"/>
    <w:rsid w:val="004E7224"/>
    <w:rsid w:val="004E7BA4"/>
    <w:rsid w:val="004F0224"/>
    <w:rsid w:val="004F049F"/>
    <w:rsid w:val="004F06D0"/>
    <w:rsid w:val="004F0833"/>
    <w:rsid w:val="004F1233"/>
    <w:rsid w:val="004F3644"/>
    <w:rsid w:val="004F4971"/>
    <w:rsid w:val="004F517D"/>
    <w:rsid w:val="004F6E53"/>
    <w:rsid w:val="004F70D3"/>
    <w:rsid w:val="004F7A0A"/>
    <w:rsid w:val="0050101E"/>
    <w:rsid w:val="00503EFC"/>
    <w:rsid w:val="00504A0C"/>
    <w:rsid w:val="00504CD6"/>
    <w:rsid w:val="0050642F"/>
    <w:rsid w:val="00506D7C"/>
    <w:rsid w:val="00507574"/>
    <w:rsid w:val="00511D49"/>
    <w:rsid w:val="00511E85"/>
    <w:rsid w:val="0051213B"/>
    <w:rsid w:val="005151E8"/>
    <w:rsid w:val="00515402"/>
    <w:rsid w:val="00515A25"/>
    <w:rsid w:val="005167BF"/>
    <w:rsid w:val="00517407"/>
    <w:rsid w:val="00523EB1"/>
    <w:rsid w:val="0052526F"/>
    <w:rsid w:val="0052660D"/>
    <w:rsid w:val="005266DF"/>
    <w:rsid w:val="00527E98"/>
    <w:rsid w:val="00530061"/>
    <w:rsid w:val="005307FF"/>
    <w:rsid w:val="00530A71"/>
    <w:rsid w:val="00530AB0"/>
    <w:rsid w:val="0053140F"/>
    <w:rsid w:val="005323A9"/>
    <w:rsid w:val="00532AF7"/>
    <w:rsid w:val="005339E3"/>
    <w:rsid w:val="005350ED"/>
    <w:rsid w:val="00535B44"/>
    <w:rsid w:val="005361CC"/>
    <w:rsid w:val="00537AB2"/>
    <w:rsid w:val="00540666"/>
    <w:rsid w:val="005417E7"/>
    <w:rsid w:val="00541E34"/>
    <w:rsid w:val="00543B84"/>
    <w:rsid w:val="00550A6C"/>
    <w:rsid w:val="0055107F"/>
    <w:rsid w:val="0055115D"/>
    <w:rsid w:val="0055320A"/>
    <w:rsid w:val="0055420F"/>
    <w:rsid w:val="00554C2E"/>
    <w:rsid w:val="00555578"/>
    <w:rsid w:val="00557027"/>
    <w:rsid w:val="00557152"/>
    <w:rsid w:val="00560228"/>
    <w:rsid w:val="00560251"/>
    <w:rsid w:val="0056092A"/>
    <w:rsid w:val="0056382E"/>
    <w:rsid w:val="00563E06"/>
    <w:rsid w:val="005645E1"/>
    <w:rsid w:val="00564AC8"/>
    <w:rsid w:val="0056783E"/>
    <w:rsid w:val="00570654"/>
    <w:rsid w:val="00571B6B"/>
    <w:rsid w:val="00572141"/>
    <w:rsid w:val="00574697"/>
    <w:rsid w:val="005767E1"/>
    <w:rsid w:val="00577999"/>
    <w:rsid w:val="00577E5F"/>
    <w:rsid w:val="0058051D"/>
    <w:rsid w:val="00580ED7"/>
    <w:rsid w:val="005811E5"/>
    <w:rsid w:val="00581393"/>
    <w:rsid w:val="0058306D"/>
    <w:rsid w:val="005843C2"/>
    <w:rsid w:val="00584AFF"/>
    <w:rsid w:val="0058702B"/>
    <w:rsid w:val="0059188F"/>
    <w:rsid w:val="0059279E"/>
    <w:rsid w:val="00592982"/>
    <w:rsid w:val="00592BE8"/>
    <w:rsid w:val="0059311A"/>
    <w:rsid w:val="00594CC3"/>
    <w:rsid w:val="00595B14"/>
    <w:rsid w:val="00595F1D"/>
    <w:rsid w:val="0059730F"/>
    <w:rsid w:val="005A021E"/>
    <w:rsid w:val="005A17F1"/>
    <w:rsid w:val="005A1AFF"/>
    <w:rsid w:val="005A360B"/>
    <w:rsid w:val="005A3857"/>
    <w:rsid w:val="005A5C7B"/>
    <w:rsid w:val="005B0FE6"/>
    <w:rsid w:val="005B25E0"/>
    <w:rsid w:val="005B3497"/>
    <w:rsid w:val="005B7BD8"/>
    <w:rsid w:val="005B7D2D"/>
    <w:rsid w:val="005C082B"/>
    <w:rsid w:val="005C0C06"/>
    <w:rsid w:val="005C21A2"/>
    <w:rsid w:val="005C299D"/>
    <w:rsid w:val="005C43DA"/>
    <w:rsid w:val="005C45E5"/>
    <w:rsid w:val="005C70AF"/>
    <w:rsid w:val="005C74F4"/>
    <w:rsid w:val="005D05FB"/>
    <w:rsid w:val="005D0BFE"/>
    <w:rsid w:val="005D17F4"/>
    <w:rsid w:val="005D28AB"/>
    <w:rsid w:val="005D4892"/>
    <w:rsid w:val="005D5B36"/>
    <w:rsid w:val="005D6197"/>
    <w:rsid w:val="005D64E8"/>
    <w:rsid w:val="005D71B6"/>
    <w:rsid w:val="005E0184"/>
    <w:rsid w:val="005E1DBA"/>
    <w:rsid w:val="005E21B0"/>
    <w:rsid w:val="005E55F3"/>
    <w:rsid w:val="005E5C95"/>
    <w:rsid w:val="005F376A"/>
    <w:rsid w:val="005F6BA3"/>
    <w:rsid w:val="005F7374"/>
    <w:rsid w:val="006028BD"/>
    <w:rsid w:val="00603968"/>
    <w:rsid w:val="00604B8B"/>
    <w:rsid w:val="00605718"/>
    <w:rsid w:val="00605C5F"/>
    <w:rsid w:val="006064AB"/>
    <w:rsid w:val="00606B3D"/>
    <w:rsid w:val="00607C29"/>
    <w:rsid w:val="00610D11"/>
    <w:rsid w:val="0061140E"/>
    <w:rsid w:val="006115D5"/>
    <w:rsid w:val="00616C6B"/>
    <w:rsid w:val="006170BC"/>
    <w:rsid w:val="00621485"/>
    <w:rsid w:val="006234B2"/>
    <w:rsid w:val="00624C14"/>
    <w:rsid w:val="00625087"/>
    <w:rsid w:val="0062545A"/>
    <w:rsid w:val="00627828"/>
    <w:rsid w:val="0063026F"/>
    <w:rsid w:val="0063144F"/>
    <w:rsid w:val="00631AA4"/>
    <w:rsid w:val="00631B20"/>
    <w:rsid w:val="00631FFF"/>
    <w:rsid w:val="00633628"/>
    <w:rsid w:val="00635664"/>
    <w:rsid w:val="006359E6"/>
    <w:rsid w:val="00636025"/>
    <w:rsid w:val="00637494"/>
    <w:rsid w:val="006406D2"/>
    <w:rsid w:val="00641732"/>
    <w:rsid w:val="00641A65"/>
    <w:rsid w:val="00641D70"/>
    <w:rsid w:val="00642E9D"/>
    <w:rsid w:val="006432F3"/>
    <w:rsid w:val="00644388"/>
    <w:rsid w:val="00646887"/>
    <w:rsid w:val="006469BB"/>
    <w:rsid w:val="006475A2"/>
    <w:rsid w:val="00647948"/>
    <w:rsid w:val="00647BC5"/>
    <w:rsid w:val="00647D1C"/>
    <w:rsid w:val="00650EC2"/>
    <w:rsid w:val="00656529"/>
    <w:rsid w:val="00661BE3"/>
    <w:rsid w:val="006626DB"/>
    <w:rsid w:val="0066333E"/>
    <w:rsid w:val="006636B8"/>
    <w:rsid w:val="00664467"/>
    <w:rsid w:val="00667CB2"/>
    <w:rsid w:val="00670326"/>
    <w:rsid w:val="006727A5"/>
    <w:rsid w:val="00672CE9"/>
    <w:rsid w:val="006743A4"/>
    <w:rsid w:val="00674CB7"/>
    <w:rsid w:val="006778B0"/>
    <w:rsid w:val="00677C40"/>
    <w:rsid w:val="006803DC"/>
    <w:rsid w:val="00680A2B"/>
    <w:rsid w:val="00680F39"/>
    <w:rsid w:val="006811CD"/>
    <w:rsid w:val="00681BA7"/>
    <w:rsid w:val="00683714"/>
    <w:rsid w:val="00683E15"/>
    <w:rsid w:val="006859FB"/>
    <w:rsid w:val="0068622B"/>
    <w:rsid w:val="006873A4"/>
    <w:rsid w:val="00687B82"/>
    <w:rsid w:val="00692080"/>
    <w:rsid w:val="006920CB"/>
    <w:rsid w:val="006935AE"/>
    <w:rsid w:val="00693A5F"/>
    <w:rsid w:val="00694C57"/>
    <w:rsid w:val="00696766"/>
    <w:rsid w:val="00696C33"/>
    <w:rsid w:val="0069766A"/>
    <w:rsid w:val="00697A4B"/>
    <w:rsid w:val="006A0317"/>
    <w:rsid w:val="006A11DF"/>
    <w:rsid w:val="006A2195"/>
    <w:rsid w:val="006A4D01"/>
    <w:rsid w:val="006A50F9"/>
    <w:rsid w:val="006A7C86"/>
    <w:rsid w:val="006B09CA"/>
    <w:rsid w:val="006B15CC"/>
    <w:rsid w:val="006B2C2F"/>
    <w:rsid w:val="006B3A40"/>
    <w:rsid w:val="006B3A78"/>
    <w:rsid w:val="006B41F7"/>
    <w:rsid w:val="006B58A0"/>
    <w:rsid w:val="006B669A"/>
    <w:rsid w:val="006B7184"/>
    <w:rsid w:val="006C06D3"/>
    <w:rsid w:val="006C07FF"/>
    <w:rsid w:val="006C29E1"/>
    <w:rsid w:val="006C461B"/>
    <w:rsid w:val="006C5067"/>
    <w:rsid w:val="006C5080"/>
    <w:rsid w:val="006C50C8"/>
    <w:rsid w:val="006C6472"/>
    <w:rsid w:val="006C6ED1"/>
    <w:rsid w:val="006D2636"/>
    <w:rsid w:val="006D2F8E"/>
    <w:rsid w:val="006D5980"/>
    <w:rsid w:val="006D5E68"/>
    <w:rsid w:val="006D5EA7"/>
    <w:rsid w:val="006D6804"/>
    <w:rsid w:val="006D69B6"/>
    <w:rsid w:val="006D7077"/>
    <w:rsid w:val="006D74FE"/>
    <w:rsid w:val="006D7D50"/>
    <w:rsid w:val="006E1D7A"/>
    <w:rsid w:val="006E2ADC"/>
    <w:rsid w:val="006E324B"/>
    <w:rsid w:val="006E3A1D"/>
    <w:rsid w:val="006E5541"/>
    <w:rsid w:val="006E71D6"/>
    <w:rsid w:val="006F112B"/>
    <w:rsid w:val="006F2A97"/>
    <w:rsid w:val="006F33E8"/>
    <w:rsid w:val="006F455B"/>
    <w:rsid w:val="006F4ECB"/>
    <w:rsid w:val="006F5945"/>
    <w:rsid w:val="006F7632"/>
    <w:rsid w:val="0070083B"/>
    <w:rsid w:val="00703D8E"/>
    <w:rsid w:val="007040A4"/>
    <w:rsid w:val="007040C1"/>
    <w:rsid w:val="00704BCD"/>
    <w:rsid w:val="00707705"/>
    <w:rsid w:val="007102FF"/>
    <w:rsid w:val="007104B3"/>
    <w:rsid w:val="007108E5"/>
    <w:rsid w:val="00712EDE"/>
    <w:rsid w:val="00715495"/>
    <w:rsid w:val="00715E59"/>
    <w:rsid w:val="00716250"/>
    <w:rsid w:val="0071669D"/>
    <w:rsid w:val="00716E4F"/>
    <w:rsid w:val="007203F7"/>
    <w:rsid w:val="007226EA"/>
    <w:rsid w:val="00723386"/>
    <w:rsid w:val="00727C65"/>
    <w:rsid w:val="00727DB4"/>
    <w:rsid w:val="00730609"/>
    <w:rsid w:val="00731AEE"/>
    <w:rsid w:val="0073251D"/>
    <w:rsid w:val="0073315F"/>
    <w:rsid w:val="00735462"/>
    <w:rsid w:val="0073632F"/>
    <w:rsid w:val="007375BF"/>
    <w:rsid w:val="00737F87"/>
    <w:rsid w:val="00741859"/>
    <w:rsid w:val="0074195B"/>
    <w:rsid w:val="0074268B"/>
    <w:rsid w:val="0074526F"/>
    <w:rsid w:val="00746166"/>
    <w:rsid w:val="00747580"/>
    <w:rsid w:val="0075063A"/>
    <w:rsid w:val="00751129"/>
    <w:rsid w:val="00754C2D"/>
    <w:rsid w:val="00754D84"/>
    <w:rsid w:val="007565AA"/>
    <w:rsid w:val="00762FD5"/>
    <w:rsid w:val="00765D50"/>
    <w:rsid w:val="00766011"/>
    <w:rsid w:val="007675DE"/>
    <w:rsid w:val="00771345"/>
    <w:rsid w:val="00773603"/>
    <w:rsid w:val="0077497B"/>
    <w:rsid w:val="00775A15"/>
    <w:rsid w:val="007768D2"/>
    <w:rsid w:val="007802FC"/>
    <w:rsid w:val="00785E3D"/>
    <w:rsid w:val="00787626"/>
    <w:rsid w:val="007938C1"/>
    <w:rsid w:val="00793BCD"/>
    <w:rsid w:val="007948C0"/>
    <w:rsid w:val="00794BE8"/>
    <w:rsid w:val="007956F1"/>
    <w:rsid w:val="00795D9C"/>
    <w:rsid w:val="007A29DE"/>
    <w:rsid w:val="007A678E"/>
    <w:rsid w:val="007A7C8B"/>
    <w:rsid w:val="007B16E6"/>
    <w:rsid w:val="007B24DA"/>
    <w:rsid w:val="007B5C5E"/>
    <w:rsid w:val="007B5DA2"/>
    <w:rsid w:val="007B61FE"/>
    <w:rsid w:val="007B77D1"/>
    <w:rsid w:val="007C0409"/>
    <w:rsid w:val="007C074A"/>
    <w:rsid w:val="007C1419"/>
    <w:rsid w:val="007C1B87"/>
    <w:rsid w:val="007C4B6B"/>
    <w:rsid w:val="007C5DCD"/>
    <w:rsid w:val="007D06A4"/>
    <w:rsid w:val="007D3199"/>
    <w:rsid w:val="007D58BC"/>
    <w:rsid w:val="007D5B13"/>
    <w:rsid w:val="007D5C0A"/>
    <w:rsid w:val="007D6511"/>
    <w:rsid w:val="007E04C9"/>
    <w:rsid w:val="007E2338"/>
    <w:rsid w:val="007E2E3A"/>
    <w:rsid w:val="007E39D8"/>
    <w:rsid w:val="007E3B9D"/>
    <w:rsid w:val="007E4E53"/>
    <w:rsid w:val="007E5857"/>
    <w:rsid w:val="007E5978"/>
    <w:rsid w:val="007E5D11"/>
    <w:rsid w:val="007E7A58"/>
    <w:rsid w:val="007F26B3"/>
    <w:rsid w:val="007F4050"/>
    <w:rsid w:val="007F4476"/>
    <w:rsid w:val="007F5AB6"/>
    <w:rsid w:val="007F6AC1"/>
    <w:rsid w:val="007F7025"/>
    <w:rsid w:val="00800515"/>
    <w:rsid w:val="00801599"/>
    <w:rsid w:val="00802596"/>
    <w:rsid w:val="00804DF3"/>
    <w:rsid w:val="008079BC"/>
    <w:rsid w:val="008110CB"/>
    <w:rsid w:val="00811F69"/>
    <w:rsid w:val="008140B6"/>
    <w:rsid w:val="008160E6"/>
    <w:rsid w:val="00816E15"/>
    <w:rsid w:val="00820362"/>
    <w:rsid w:val="00822BC8"/>
    <w:rsid w:val="00823150"/>
    <w:rsid w:val="0082346F"/>
    <w:rsid w:val="0082641E"/>
    <w:rsid w:val="00827CC8"/>
    <w:rsid w:val="00830E1E"/>
    <w:rsid w:val="00831148"/>
    <w:rsid w:val="0083157F"/>
    <w:rsid w:val="00832599"/>
    <w:rsid w:val="00833DE8"/>
    <w:rsid w:val="00834B5A"/>
    <w:rsid w:val="00836648"/>
    <w:rsid w:val="0083787B"/>
    <w:rsid w:val="00837CEA"/>
    <w:rsid w:val="0084080C"/>
    <w:rsid w:val="0084086C"/>
    <w:rsid w:val="0084182B"/>
    <w:rsid w:val="00842ED7"/>
    <w:rsid w:val="008449DE"/>
    <w:rsid w:val="008459F0"/>
    <w:rsid w:val="00845D61"/>
    <w:rsid w:val="00847969"/>
    <w:rsid w:val="008479C1"/>
    <w:rsid w:val="00850A02"/>
    <w:rsid w:val="008512D7"/>
    <w:rsid w:val="008519F4"/>
    <w:rsid w:val="00855BB9"/>
    <w:rsid w:val="0085640D"/>
    <w:rsid w:val="00856848"/>
    <w:rsid w:val="008579E0"/>
    <w:rsid w:val="00857E36"/>
    <w:rsid w:val="00860320"/>
    <w:rsid w:val="0086163F"/>
    <w:rsid w:val="008617C3"/>
    <w:rsid w:val="00861892"/>
    <w:rsid w:val="00861CC6"/>
    <w:rsid w:val="00862979"/>
    <w:rsid w:val="00864BC8"/>
    <w:rsid w:val="00866C23"/>
    <w:rsid w:val="00866D2B"/>
    <w:rsid w:val="0086720C"/>
    <w:rsid w:val="008703C5"/>
    <w:rsid w:val="008730A5"/>
    <w:rsid w:val="00874E98"/>
    <w:rsid w:val="00875848"/>
    <w:rsid w:val="0087611B"/>
    <w:rsid w:val="00881AE6"/>
    <w:rsid w:val="00881FE9"/>
    <w:rsid w:val="00883FEF"/>
    <w:rsid w:val="00885A70"/>
    <w:rsid w:val="0088650E"/>
    <w:rsid w:val="00886767"/>
    <w:rsid w:val="00891E58"/>
    <w:rsid w:val="0089232C"/>
    <w:rsid w:val="008931CE"/>
    <w:rsid w:val="008932EA"/>
    <w:rsid w:val="00893F22"/>
    <w:rsid w:val="008946B9"/>
    <w:rsid w:val="00895F3A"/>
    <w:rsid w:val="00896581"/>
    <w:rsid w:val="00897A04"/>
    <w:rsid w:val="008A0685"/>
    <w:rsid w:val="008A0C69"/>
    <w:rsid w:val="008A4A79"/>
    <w:rsid w:val="008A52B0"/>
    <w:rsid w:val="008A535C"/>
    <w:rsid w:val="008A58B8"/>
    <w:rsid w:val="008A606C"/>
    <w:rsid w:val="008A72C4"/>
    <w:rsid w:val="008B1177"/>
    <w:rsid w:val="008B25D4"/>
    <w:rsid w:val="008B33FA"/>
    <w:rsid w:val="008B390F"/>
    <w:rsid w:val="008B4DA0"/>
    <w:rsid w:val="008B53DB"/>
    <w:rsid w:val="008B54A0"/>
    <w:rsid w:val="008B7433"/>
    <w:rsid w:val="008B7EA0"/>
    <w:rsid w:val="008C18F1"/>
    <w:rsid w:val="008C1B28"/>
    <w:rsid w:val="008C33CD"/>
    <w:rsid w:val="008C375A"/>
    <w:rsid w:val="008C41B0"/>
    <w:rsid w:val="008C496B"/>
    <w:rsid w:val="008C576A"/>
    <w:rsid w:val="008C7659"/>
    <w:rsid w:val="008C7C93"/>
    <w:rsid w:val="008D117A"/>
    <w:rsid w:val="008D1A8D"/>
    <w:rsid w:val="008D1BCA"/>
    <w:rsid w:val="008D3F19"/>
    <w:rsid w:val="008D434E"/>
    <w:rsid w:val="008D4FA5"/>
    <w:rsid w:val="008D5A89"/>
    <w:rsid w:val="008E0D43"/>
    <w:rsid w:val="008E45DC"/>
    <w:rsid w:val="008E4E53"/>
    <w:rsid w:val="008E52CF"/>
    <w:rsid w:val="008E747C"/>
    <w:rsid w:val="008F2492"/>
    <w:rsid w:val="008F2533"/>
    <w:rsid w:val="008F5582"/>
    <w:rsid w:val="0090269A"/>
    <w:rsid w:val="00902704"/>
    <w:rsid w:val="0090287C"/>
    <w:rsid w:val="00903BF5"/>
    <w:rsid w:val="0090517A"/>
    <w:rsid w:val="0090520D"/>
    <w:rsid w:val="00907737"/>
    <w:rsid w:val="00907CCC"/>
    <w:rsid w:val="00911729"/>
    <w:rsid w:val="00912C81"/>
    <w:rsid w:val="0091579A"/>
    <w:rsid w:val="0091606B"/>
    <w:rsid w:val="00917EC3"/>
    <w:rsid w:val="009216DA"/>
    <w:rsid w:val="009225E9"/>
    <w:rsid w:val="00923888"/>
    <w:rsid w:val="00923C53"/>
    <w:rsid w:val="00926558"/>
    <w:rsid w:val="00930D4D"/>
    <w:rsid w:val="00933BFD"/>
    <w:rsid w:val="00934EF2"/>
    <w:rsid w:val="00935BF4"/>
    <w:rsid w:val="00935FDE"/>
    <w:rsid w:val="009367AA"/>
    <w:rsid w:val="00937174"/>
    <w:rsid w:val="00937523"/>
    <w:rsid w:val="00937DA8"/>
    <w:rsid w:val="009401AE"/>
    <w:rsid w:val="00940841"/>
    <w:rsid w:val="00940B0A"/>
    <w:rsid w:val="00943147"/>
    <w:rsid w:val="00944C19"/>
    <w:rsid w:val="00945569"/>
    <w:rsid w:val="00947407"/>
    <w:rsid w:val="00947BA0"/>
    <w:rsid w:val="00952616"/>
    <w:rsid w:val="009528B1"/>
    <w:rsid w:val="00953C85"/>
    <w:rsid w:val="00954E2D"/>
    <w:rsid w:val="00956CA9"/>
    <w:rsid w:val="00957C6D"/>
    <w:rsid w:val="00960A42"/>
    <w:rsid w:val="00961EF7"/>
    <w:rsid w:val="0096397A"/>
    <w:rsid w:val="00963E0B"/>
    <w:rsid w:val="00964C31"/>
    <w:rsid w:val="009679C4"/>
    <w:rsid w:val="009710C8"/>
    <w:rsid w:val="00972673"/>
    <w:rsid w:val="00973DDD"/>
    <w:rsid w:val="009750CC"/>
    <w:rsid w:val="0097682A"/>
    <w:rsid w:val="00976CC8"/>
    <w:rsid w:val="00976F9F"/>
    <w:rsid w:val="00977ACD"/>
    <w:rsid w:val="009805A9"/>
    <w:rsid w:val="00980B8D"/>
    <w:rsid w:val="009815C4"/>
    <w:rsid w:val="009835C8"/>
    <w:rsid w:val="00983C76"/>
    <w:rsid w:val="0098403B"/>
    <w:rsid w:val="00984690"/>
    <w:rsid w:val="00984E46"/>
    <w:rsid w:val="00987934"/>
    <w:rsid w:val="00991B2A"/>
    <w:rsid w:val="00992FCA"/>
    <w:rsid w:val="00993FE4"/>
    <w:rsid w:val="00995AE3"/>
    <w:rsid w:val="00995FB0"/>
    <w:rsid w:val="009966C7"/>
    <w:rsid w:val="0099686C"/>
    <w:rsid w:val="009A1C6E"/>
    <w:rsid w:val="009A4B63"/>
    <w:rsid w:val="009B06E5"/>
    <w:rsid w:val="009B1CCF"/>
    <w:rsid w:val="009B1DD0"/>
    <w:rsid w:val="009B1F28"/>
    <w:rsid w:val="009B259E"/>
    <w:rsid w:val="009B3EB7"/>
    <w:rsid w:val="009B5D2D"/>
    <w:rsid w:val="009B5FA8"/>
    <w:rsid w:val="009B7E37"/>
    <w:rsid w:val="009C0762"/>
    <w:rsid w:val="009C2647"/>
    <w:rsid w:val="009C295D"/>
    <w:rsid w:val="009C2D56"/>
    <w:rsid w:val="009C2FB1"/>
    <w:rsid w:val="009C330B"/>
    <w:rsid w:val="009C6341"/>
    <w:rsid w:val="009C6B96"/>
    <w:rsid w:val="009D1226"/>
    <w:rsid w:val="009D17C6"/>
    <w:rsid w:val="009D1E70"/>
    <w:rsid w:val="009D2F89"/>
    <w:rsid w:val="009D320C"/>
    <w:rsid w:val="009D342A"/>
    <w:rsid w:val="009D4675"/>
    <w:rsid w:val="009D474A"/>
    <w:rsid w:val="009D54DF"/>
    <w:rsid w:val="009D6DB2"/>
    <w:rsid w:val="009D70A6"/>
    <w:rsid w:val="009E1262"/>
    <w:rsid w:val="009E2120"/>
    <w:rsid w:val="009E2ED1"/>
    <w:rsid w:val="009E32C9"/>
    <w:rsid w:val="009E497D"/>
    <w:rsid w:val="009E5FC4"/>
    <w:rsid w:val="009E7BBD"/>
    <w:rsid w:val="009F0826"/>
    <w:rsid w:val="009F0EBF"/>
    <w:rsid w:val="009F1784"/>
    <w:rsid w:val="009F2EC8"/>
    <w:rsid w:val="009F6910"/>
    <w:rsid w:val="009F7333"/>
    <w:rsid w:val="009F7DB7"/>
    <w:rsid w:val="00A01981"/>
    <w:rsid w:val="00A02FCD"/>
    <w:rsid w:val="00A05A38"/>
    <w:rsid w:val="00A061A6"/>
    <w:rsid w:val="00A06315"/>
    <w:rsid w:val="00A10A77"/>
    <w:rsid w:val="00A110E0"/>
    <w:rsid w:val="00A11A37"/>
    <w:rsid w:val="00A1226D"/>
    <w:rsid w:val="00A126F3"/>
    <w:rsid w:val="00A13610"/>
    <w:rsid w:val="00A14937"/>
    <w:rsid w:val="00A16A0A"/>
    <w:rsid w:val="00A17AD0"/>
    <w:rsid w:val="00A20694"/>
    <w:rsid w:val="00A22462"/>
    <w:rsid w:val="00A2271D"/>
    <w:rsid w:val="00A23BEA"/>
    <w:rsid w:val="00A251B1"/>
    <w:rsid w:val="00A253DA"/>
    <w:rsid w:val="00A26595"/>
    <w:rsid w:val="00A27317"/>
    <w:rsid w:val="00A309A4"/>
    <w:rsid w:val="00A32062"/>
    <w:rsid w:val="00A327F9"/>
    <w:rsid w:val="00A32906"/>
    <w:rsid w:val="00A32E48"/>
    <w:rsid w:val="00A337F8"/>
    <w:rsid w:val="00A33F01"/>
    <w:rsid w:val="00A36BC6"/>
    <w:rsid w:val="00A404C0"/>
    <w:rsid w:val="00A4245F"/>
    <w:rsid w:val="00A428E1"/>
    <w:rsid w:val="00A42B83"/>
    <w:rsid w:val="00A44786"/>
    <w:rsid w:val="00A467E6"/>
    <w:rsid w:val="00A46A31"/>
    <w:rsid w:val="00A46E49"/>
    <w:rsid w:val="00A47CCA"/>
    <w:rsid w:val="00A5333A"/>
    <w:rsid w:val="00A55EE4"/>
    <w:rsid w:val="00A562AF"/>
    <w:rsid w:val="00A5735A"/>
    <w:rsid w:val="00A57AB1"/>
    <w:rsid w:val="00A6191B"/>
    <w:rsid w:val="00A63C5B"/>
    <w:rsid w:val="00A65152"/>
    <w:rsid w:val="00A669B4"/>
    <w:rsid w:val="00A6768F"/>
    <w:rsid w:val="00A70DD8"/>
    <w:rsid w:val="00A70E18"/>
    <w:rsid w:val="00A71289"/>
    <w:rsid w:val="00A719DC"/>
    <w:rsid w:val="00A746F9"/>
    <w:rsid w:val="00A7595E"/>
    <w:rsid w:val="00A76A6D"/>
    <w:rsid w:val="00A76F7B"/>
    <w:rsid w:val="00A82286"/>
    <w:rsid w:val="00A836FC"/>
    <w:rsid w:val="00A83A1C"/>
    <w:rsid w:val="00A8456E"/>
    <w:rsid w:val="00A84991"/>
    <w:rsid w:val="00A8612A"/>
    <w:rsid w:val="00A87B81"/>
    <w:rsid w:val="00A90E8E"/>
    <w:rsid w:val="00A92D74"/>
    <w:rsid w:val="00A92F3C"/>
    <w:rsid w:val="00A93333"/>
    <w:rsid w:val="00A9396C"/>
    <w:rsid w:val="00A939B3"/>
    <w:rsid w:val="00A93BB8"/>
    <w:rsid w:val="00A9477D"/>
    <w:rsid w:val="00A948E4"/>
    <w:rsid w:val="00A94F0E"/>
    <w:rsid w:val="00A961D7"/>
    <w:rsid w:val="00A9749B"/>
    <w:rsid w:val="00AA0013"/>
    <w:rsid w:val="00AA387C"/>
    <w:rsid w:val="00AA6A57"/>
    <w:rsid w:val="00AA6AB4"/>
    <w:rsid w:val="00AB5B63"/>
    <w:rsid w:val="00AB5EC5"/>
    <w:rsid w:val="00AC02C6"/>
    <w:rsid w:val="00AC1651"/>
    <w:rsid w:val="00AC266A"/>
    <w:rsid w:val="00AC2F82"/>
    <w:rsid w:val="00AC3D78"/>
    <w:rsid w:val="00AC3F48"/>
    <w:rsid w:val="00AC507E"/>
    <w:rsid w:val="00AC53A3"/>
    <w:rsid w:val="00AC5488"/>
    <w:rsid w:val="00AC5DA6"/>
    <w:rsid w:val="00AC67E4"/>
    <w:rsid w:val="00AC74C8"/>
    <w:rsid w:val="00AC7B3D"/>
    <w:rsid w:val="00AD0187"/>
    <w:rsid w:val="00AD049E"/>
    <w:rsid w:val="00AD1DFC"/>
    <w:rsid w:val="00AD2EE1"/>
    <w:rsid w:val="00AD55DE"/>
    <w:rsid w:val="00AD5718"/>
    <w:rsid w:val="00AD5E19"/>
    <w:rsid w:val="00AD7509"/>
    <w:rsid w:val="00AD7ADB"/>
    <w:rsid w:val="00AD7D8A"/>
    <w:rsid w:val="00AE20B4"/>
    <w:rsid w:val="00AE518F"/>
    <w:rsid w:val="00AE5A24"/>
    <w:rsid w:val="00AE62B8"/>
    <w:rsid w:val="00AF10AF"/>
    <w:rsid w:val="00AF1A07"/>
    <w:rsid w:val="00AF23C0"/>
    <w:rsid w:val="00AF34E8"/>
    <w:rsid w:val="00B01520"/>
    <w:rsid w:val="00B019E0"/>
    <w:rsid w:val="00B02A61"/>
    <w:rsid w:val="00B03015"/>
    <w:rsid w:val="00B05231"/>
    <w:rsid w:val="00B05CB5"/>
    <w:rsid w:val="00B06F18"/>
    <w:rsid w:val="00B07868"/>
    <w:rsid w:val="00B10350"/>
    <w:rsid w:val="00B11264"/>
    <w:rsid w:val="00B11402"/>
    <w:rsid w:val="00B1378F"/>
    <w:rsid w:val="00B153C2"/>
    <w:rsid w:val="00B16780"/>
    <w:rsid w:val="00B174DE"/>
    <w:rsid w:val="00B201E9"/>
    <w:rsid w:val="00B20453"/>
    <w:rsid w:val="00B215F5"/>
    <w:rsid w:val="00B22006"/>
    <w:rsid w:val="00B236D4"/>
    <w:rsid w:val="00B24652"/>
    <w:rsid w:val="00B24653"/>
    <w:rsid w:val="00B24820"/>
    <w:rsid w:val="00B25597"/>
    <w:rsid w:val="00B27C00"/>
    <w:rsid w:val="00B32812"/>
    <w:rsid w:val="00B33505"/>
    <w:rsid w:val="00B34486"/>
    <w:rsid w:val="00B35385"/>
    <w:rsid w:val="00B37206"/>
    <w:rsid w:val="00B4002E"/>
    <w:rsid w:val="00B41BF1"/>
    <w:rsid w:val="00B42E68"/>
    <w:rsid w:val="00B43ABB"/>
    <w:rsid w:val="00B44041"/>
    <w:rsid w:val="00B44EDB"/>
    <w:rsid w:val="00B45FA9"/>
    <w:rsid w:val="00B461CF"/>
    <w:rsid w:val="00B5011E"/>
    <w:rsid w:val="00B503FA"/>
    <w:rsid w:val="00B51978"/>
    <w:rsid w:val="00B52DB3"/>
    <w:rsid w:val="00B53934"/>
    <w:rsid w:val="00B55A80"/>
    <w:rsid w:val="00B56022"/>
    <w:rsid w:val="00B56B13"/>
    <w:rsid w:val="00B62186"/>
    <w:rsid w:val="00B634AA"/>
    <w:rsid w:val="00B651F1"/>
    <w:rsid w:val="00B67165"/>
    <w:rsid w:val="00B67894"/>
    <w:rsid w:val="00B73343"/>
    <w:rsid w:val="00B76450"/>
    <w:rsid w:val="00B76F5E"/>
    <w:rsid w:val="00B77210"/>
    <w:rsid w:val="00B77E30"/>
    <w:rsid w:val="00B80F9E"/>
    <w:rsid w:val="00B812AC"/>
    <w:rsid w:val="00B8173A"/>
    <w:rsid w:val="00B827F7"/>
    <w:rsid w:val="00B83D73"/>
    <w:rsid w:val="00B86B91"/>
    <w:rsid w:val="00B87147"/>
    <w:rsid w:val="00B8717A"/>
    <w:rsid w:val="00B90B6A"/>
    <w:rsid w:val="00B9122F"/>
    <w:rsid w:val="00B91291"/>
    <w:rsid w:val="00B93928"/>
    <w:rsid w:val="00B95734"/>
    <w:rsid w:val="00B95BF4"/>
    <w:rsid w:val="00B95FAB"/>
    <w:rsid w:val="00B96B3D"/>
    <w:rsid w:val="00BA0A88"/>
    <w:rsid w:val="00BA3CB1"/>
    <w:rsid w:val="00BA41F3"/>
    <w:rsid w:val="00BA4710"/>
    <w:rsid w:val="00BA5D50"/>
    <w:rsid w:val="00BA609F"/>
    <w:rsid w:val="00BA6CE6"/>
    <w:rsid w:val="00BA6E74"/>
    <w:rsid w:val="00BA6FAE"/>
    <w:rsid w:val="00BA7AD8"/>
    <w:rsid w:val="00BB00B0"/>
    <w:rsid w:val="00BB0539"/>
    <w:rsid w:val="00BB1DC8"/>
    <w:rsid w:val="00BB1E14"/>
    <w:rsid w:val="00BB2191"/>
    <w:rsid w:val="00BB2AC2"/>
    <w:rsid w:val="00BB2B50"/>
    <w:rsid w:val="00BB3217"/>
    <w:rsid w:val="00BB3DF7"/>
    <w:rsid w:val="00BB5ACA"/>
    <w:rsid w:val="00BC320D"/>
    <w:rsid w:val="00BC3966"/>
    <w:rsid w:val="00BC3968"/>
    <w:rsid w:val="00BC5EED"/>
    <w:rsid w:val="00BC68DB"/>
    <w:rsid w:val="00BC7771"/>
    <w:rsid w:val="00BD0701"/>
    <w:rsid w:val="00BD0B56"/>
    <w:rsid w:val="00BD12BE"/>
    <w:rsid w:val="00BD2D16"/>
    <w:rsid w:val="00BD4AAE"/>
    <w:rsid w:val="00BD5FAF"/>
    <w:rsid w:val="00BD749B"/>
    <w:rsid w:val="00BE1663"/>
    <w:rsid w:val="00BE3B6E"/>
    <w:rsid w:val="00BE727C"/>
    <w:rsid w:val="00BE7695"/>
    <w:rsid w:val="00BF22BE"/>
    <w:rsid w:val="00BF3136"/>
    <w:rsid w:val="00BF4E07"/>
    <w:rsid w:val="00BF50F5"/>
    <w:rsid w:val="00BF65A8"/>
    <w:rsid w:val="00C0144A"/>
    <w:rsid w:val="00C06D18"/>
    <w:rsid w:val="00C10B81"/>
    <w:rsid w:val="00C14716"/>
    <w:rsid w:val="00C14FC9"/>
    <w:rsid w:val="00C154BF"/>
    <w:rsid w:val="00C16FF1"/>
    <w:rsid w:val="00C17FE8"/>
    <w:rsid w:val="00C202D7"/>
    <w:rsid w:val="00C21572"/>
    <w:rsid w:val="00C21D9E"/>
    <w:rsid w:val="00C229AB"/>
    <w:rsid w:val="00C233D7"/>
    <w:rsid w:val="00C23F52"/>
    <w:rsid w:val="00C24270"/>
    <w:rsid w:val="00C250AD"/>
    <w:rsid w:val="00C27BE9"/>
    <w:rsid w:val="00C27DA9"/>
    <w:rsid w:val="00C30100"/>
    <w:rsid w:val="00C301D5"/>
    <w:rsid w:val="00C33BAF"/>
    <w:rsid w:val="00C36038"/>
    <w:rsid w:val="00C37276"/>
    <w:rsid w:val="00C379C4"/>
    <w:rsid w:val="00C405CC"/>
    <w:rsid w:val="00C40BCB"/>
    <w:rsid w:val="00C40F41"/>
    <w:rsid w:val="00C4347F"/>
    <w:rsid w:val="00C43B51"/>
    <w:rsid w:val="00C441E5"/>
    <w:rsid w:val="00C44ABD"/>
    <w:rsid w:val="00C4692C"/>
    <w:rsid w:val="00C472C7"/>
    <w:rsid w:val="00C500AD"/>
    <w:rsid w:val="00C504DB"/>
    <w:rsid w:val="00C5149E"/>
    <w:rsid w:val="00C51721"/>
    <w:rsid w:val="00C51945"/>
    <w:rsid w:val="00C52A95"/>
    <w:rsid w:val="00C5319B"/>
    <w:rsid w:val="00C53515"/>
    <w:rsid w:val="00C536FB"/>
    <w:rsid w:val="00C55224"/>
    <w:rsid w:val="00C55611"/>
    <w:rsid w:val="00C56D89"/>
    <w:rsid w:val="00C602BE"/>
    <w:rsid w:val="00C645A3"/>
    <w:rsid w:val="00C677B0"/>
    <w:rsid w:val="00C7042C"/>
    <w:rsid w:val="00C72873"/>
    <w:rsid w:val="00C743EF"/>
    <w:rsid w:val="00C7459C"/>
    <w:rsid w:val="00C7598E"/>
    <w:rsid w:val="00C766B2"/>
    <w:rsid w:val="00C769E0"/>
    <w:rsid w:val="00C76C21"/>
    <w:rsid w:val="00C7796B"/>
    <w:rsid w:val="00C819C3"/>
    <w:rsid w:val="00C81A1C"/>
    <w:rsid w:val="00C81E80"/>
    <w:rsid w:val="00C87C1E"/>
    <w:rsid w:val="00C90B4F"/>
    <w:rsid w:val="00C92467"/>
    <w:rsid w:val="00C929CA"/>
    <w:rsid w:val="00C93BCD"/>
    <w:rsid w:val="00C94A10"/>
    <w:rsid w:val="00C95C84"/>
    <w:rsid w:val="00C95C9D"/>
    <w:rsid w:val="00C9603E"/>
    <w:rsid w:val="00C96BEE"/>
    <w:rsid w:val="00C96F1B"/>
    <w:rsid w:val="00CA0170"/>
    <w:rsid w:val="00CA0446"/>
    <w:rsid w:val="00CA0E28"/>
    <w:rsid w:val="00CA0F27"/>
    <w:rsid w:val="00CA2546"/>
    <w:rsid w:val="00CA4582"/>
    <w:rsid w:val="00CA46F1"/>
    <w:rsid w:val="00CA6FAD"/>
    <w:rsid w:val="00CA78AE"/>
    <w:rsid w:val="00CA7BCD"/>
    <w:rsid w:val="00CB06ED"/>
    <w:rsid w:val="00CB1A5B"/>
    <w:rsid w:val="00CB395F"/>
    <w:rsid w:val="00CB3F07"/>
    <w:rsid w:val="00CB57C2"/>
    <w:rsid w:val="00CB66D9"/>
    <w:rsid w:val="00CB6F2F"/>
    <w:rsid w:val="00CB775C"/>
    <w:rsid w:val="00CC02A4"/>
    <w:rsid w:val="00CC030F"/>
    <w:rsid w:val="00CC2E92"/>
    <w:rsid w:val="00CC3494"/>
    <w:rsid w:val="00CC3FDD"/>
    <w:rsid w:val="00CC6DF4"/>
    <w:rsid w:val="00CD0F60"/>
    <w:rsid w:val="00CD120A"/>
    <w:rsid w:val="00CD2BB3"/>
    <w:rsid w:val="00CD3242"/>
    <w:rsid w:val="00CD3331"/>
    <w:rsid w:val="00CD6045"/>
    <w:rsid w:val="00CD637F"/>
    <w:rsid w:val="00CE0573"/>
    <w:rsid w:val="00CE0D40"/>
    <w:rsid w:val="00CE0FE3"/>
    <w:rsid w:val="00CE118F"/>
    <w:rsid w:val="00CE3A34"/>
    <w:rsid w:val="00CE679D"/>
    <w:rsid w:val="00CF082E"/>
    <w:rsid w:val="00CF14CA"/>
    <w:rsid w:val="00CF2DAF"/>
    <w:rsid w:val="00CF3B03"/>
    <w:rsid w:val="00CF4EB3"/>
    <w:rsid w:val="00CF5A3B"/>
    <w:rsid w:val="00CF68E1"/>
    <w:rsid w:val="00CF7846"/>
    <w:rsid w:val="00CF7E57"/>
    <w:rsid w:val="00D01391"/>
    <w:rsid w:val="00D02392"/>
    <w:rsid w:val="00D0244C"/>
    <w:rsid w:val="00D0435E"/>
    <w:rsid w:val="00D0681A"/>
    <w:rsid w:val="00D105D1"/>
    <w:rsid w:val="00D12E0E"/>
    <w:rsid w:val="00D12EFC"/>
    <w:rsid w:val="00D14F34"/>
    <w:rsid w:val="00D152BD"/>
    <w:rsid w:val="00D15E97"/>
    <w:rsid w:val="00D16366"/>
    <w:rsid w:val="00D17794"/>
    <w:rsid w:val="00D1796F"/>
    <w:rsid w:val="00D17A42"/>
    <w:rsid w:val="00D20CB6"/>
    <w:rsid w:val="00D21E2C"/>
    <w:rsid w:val="00D23016"/>
    <w:rsid w:val="00D2326A"/>
    <w:rsid w:val="00D23FD1"/>
    <w:rsid w:val="00D2459B"/>
    <w:rsid w:val="00D24C87"/>
    <w:rsid w:val="00D258F8"/>
    <w:rsid w:val="00D276DB"/>
    <w:rsid w:val="00D33AC1"/>
    <w:rsid w:val="00D33B2D"/>
    <w:rsid w:val="00D33D12"/>
    <w:rsid w:val="00D33F69"/>
    <w:rsid w:val="00D3464D"/>
    <w:rsid w:val="00D3485D"/>
    <w:rsid w:val="00D34AE4"/>
    <w:rsid w:val="00D34B4D"/>
    <w:rsid w:val="00D3570A"/>
    <w:rsid w:val="00D36E4C"/>
    <w:rsid w:val="00D37252"/>
    <w:rsid w:val="00D409C0"/>
    <w:rsid w:val="00D4180B"/>
    <w:rsid w:val="00D4340D"/>
    <w:rsid w:val="00D44C9D"/>
    <w:rsid w:val="00D44DC0"/>
    <w:rsid w:val="00D4688A"/>
    <w:rsid w:val="00D47130"/>
    <w:rsid w:val="00D47731"/>
    <w:rsid w:val="00D47E04"/>
    <w:rsid w:val="00D50994"/>
    <w:rsid w:val="00D515DE"/>
    <w:rsid w:val="00D5699E"/>
    <w:rsid w:val="00D572A2"/>
    <w:rsid w:val="00D57BB3"/>
    <w:rsid w:val="00D606C9"/>
    <w:rsid w:val="00D60A90"/>
    <w:rsid w:val="00D61240"/>
    <w:rsid w:val="00D6481C"/>
    <w:rsid w:val="00D64D33"/>
    <w:rsid w:val="00D64D53"/>
    <w:rsid w:val="00D6531C"/>
    <w:rsid w:val="00D676BF"/>
    <w:rsid w:val="00D67C6D"/>
    <w:rsid w:val="00D71683"/>
    <w:rsid w:val="00D718C3"/>
    <w:rsid w:val="00D73318"/>
    <w:rsid w:val="00D7342E"/>
    <w:rsid w:val="00D7457A"/>
    <w:rsid w:val="00D75D01"/>
    <w:rsid w:val="00D7783C"/>
    <w:rsid w:val="00D81EF0"/>
    <w:rsid w:val="00D82ECC"/>
    <w:rsid w:val="00D83433"/>
    <w:rsid w:val="00D83896"/>
    <w:rsid w:val="00D85EF0"/>
    <w:rsid w:val="00D864FB"/>
    <w:rsid w:val="00D91103"/>
    <w:rsid w:val="00D92827"/>
    <w:rsid w:val="00D944AB"/>
    <w:rsid w:val="00DA36FE"/>
    <w:rsid w:val="00DA476F"/>
    <w:rsid w:val="00DA4E19"/>
    <w:rsid w:val="00DA57B3"/>
    <w:rsid w:val="00DA60C4"/>
    <w:rsid w:val="00DB0CE0"/>
    <w:rsid w:val="00DB0E6B"/>
    <w:rsid w:val="00DB4465"/>
    <w:rsid w:val="00DB554D"/>
    <w:rsid w:val="00DC0B8A"/>
    <w:rsid w:val="00DC27E6"/>
    <w:rsid w:val="00DC498A"/>
    <w:rsid w:val="00DC51BD"/>
    <w:rsid w:val="00DC687B"/>
    <w:rsid w:val="00DC7281"/>
    <w:rsid w:val="00DC73BD"/>
    <w:rsid w:val="00DD08AC"/>
    <w:rsid w:val="00DD117D"/>
    <w:rsid w:val="00DD2816"/>
    <w:rsid w:val="00DD283C"/>
    <w:rsid w:val="00DD3A51"/>
    <w:rsid w:val="00DD4D52"/>
    <w:rsid w:val="00DD4E04"/>
    <w:rsid w:val="00DD50CF"/>
    <w:rsid w:val="00DD74E5"/>
    <w:rsid w:val="00DD793A"/>
    <w:rsid w:val="00DD7B5C"/>
    <w:rsid w:val="00DE1C79"/>
    <w:rsid w:val="00DE2130"/>
    <w:rsid w:val="00DE3CEC"/>
    <w:rsid w:val="00DE4531"/>
    <w:rsid w:val="00DE495D"/>
    <w:rsid w:val="00DE4EF5"/>
    <w:rsid w:val="00DE6F79"/>
    <w:rsid w:val="00DF0380"/>
    <w:rsid w:val="00DF0CDB"/>
    <w:rsid w:val="00DF1F13"/>
    <w:rsid w:val="00DF2351"/>
    <w:rsid w:val="00DF37C9"/>
    <w:rsid w:val="00DF3A25"/>
    <w:rsid w:val="00DF6A96"/>
    <w:rsid w:val="00DF7A9B"/>
    <w:rsid w:val="00E00B8B"/>
    <w:rsid w:val="00E00E79"/>
    <w:rsid w:val="00E018CB"/>
    <w:rsid w:val="00E024DF"/>
    <w:rsid w:val="00E03B53"/>
    <w:rsid w:val="00E04312"/>
    <w:rsid w:val="00E044B7"/>
    <w:rsid w:val="00E05713"/>
    <w:rsid w:val="00E05CE7"/>
    <w:rsid w:val="00E06742"/>
    <w:rsid w:val="00E075E2"/>
    <w:rsid w:val="00E111BC"/>
    <w:rsid w:val="00E11ED3"/>
    <w:rsid w:val="00E120DF"/>
    <w:rsid w:val="00E13079"/>
    <w:rsid w:val="00E14FDF"/>
    <w:rsid w:val="00E1597A"/>
    <w:rsid w:val="00E171D0"/>
    <w:rsid w:val="00E22BA0"/>
    <w:rsid w:val="00E22FEF"/>
    <w:rsid w:val="00E24209"/>
    <w:rsid w:val="00E259F0"/>
    <w:rsid w:val="00E260E8"/>
    <w:rsid w:val="00E266EF"/>
    <w:rsid w:val="00E26745"/>
    <w:rsid w:val="00E301F4"/>
    <w:rsid w:val="00E314EE"/>
    <w:rsid w:val="00E31943"/>
    <w:rsid w:val="00E33559"/>
    <w:rsid w:val="00E3470F"/>
    <w:rsid w:val="00E34BC8"/>
    <w:rsid w:val="00E358A4"/>
    <w:rsid w:val="00E3678B"/>
    <w:rsid w:val="00E368D1"/>
    <w:rsid w:val="00E36BBE"/>
    <w:rsid w:val="00E41948"/>
    <w:rsid w:val="00E42C3F"/>
    <w:rsid w:val="00E43FEF"/>
    <w:rsid w:val="00E45F88"/>
    <w:rsid w:val="00E51986"/>
    <w:rsid w:val="00E52A4D"/>
    <w:rsid w:val="00E52A85"/>
    <w:rsid w:val="00E52C9A"/>
    <w:rsid w:val="00E53B10"/>
    <w:rsid w:val="00E55BB3"/>
    <w:rsid w:val="00E60D0B"/>
    <w:rsid w:val="00E613FD"/>
    <w:rsid w:val="00E61942"/>
    <w:rsid w:val="00E63332"/>
    <w:rsid w:val="00E6406D"/>
    <w:rsid w:val="00E6560B"/>
    <w:rsid w:val="00E65C64"/>
    <w:rsid w:val="00E70C64"/>
    <w:rsid w:val="00E71B1B"/>
    <w:rsid w:val="00E729EA"/>
    <w:rsid w:val="00E72B1E"/>
    <w:rsid w:val="00E73AE3"/>
    <w:rsid w:val="00E749DD"/>
    <w:rsid w:val="00E7578C"/>
    <w:rsid w:val="00E76FB9"/>
    <w:rsid w:val="00E7714C"/>
    <w:rsid w:val="00E80991"/>
    <w:rsid w:val="00E8223E"/>
    <w:rsid w:val="00E834EA"/>
    <w:rsid w:val="00E83B39"/>
    <w:rsid w:val="00E83B52"/>
    <w:rsid w:val="00E84755"/>
    <w:rsid w:val="00E849E9"/>
    <w:rsid w:val="00E84AB5"/>
    <w:rsid w:val="00E859D5"/>
    <w:rsid w:val="00E869A7"/>
    <w:rsid w:val="00E87B29"/>
    <w:rsid w:val="00E905EF"/>
    <w:rsid w:val="00E913A0"/>
    <w:rsid w:val="00E916F3"/>
    <w:rsid w:val="00E921A9"/>
    <w:rsid w:val="00E9498B"/>
    <w:rsid w:val="00E95B87"/>
    <w:rsid w:val="00E96EEE"/>
    <w:rsid w:val="00EA068C"/>
    <w:rsid w:val="00EA25B9"/>
    <w:rsid w:val="00EA2D60"/>
    <w:rsid w:val="00EA2F21"/>
    <w:rsid w:val="00EA3159"/>
    <w:rsid w:val="00EA4037"/>
    <w:rsid w:val="00EA53FA"/>
    <w:rsid w:val="00EA7DB3"/>
    <w:rsid w:val="00EB0DA4"/>
    <w:rsid w:val="00EB1E67"/>
    <w:rsid w:val="00EB2E37"/>
    <w:rsid w:val="00EB4D08"/>
    <w:rsid w:val="00EB4F10"/>
    <w:rsid w:val="00EB5DB0"/>
    <w:rsid w:val="00EB6128"/>
    <w:rsid w:val="00EB613C"/>
    <w:rsid w:val="00EC03DA"/>
    <w:rsid w:val="00EC2B65"/>
    <w:rsid w:val="00EC4AF6"/>
    <w:rsid w:val="00EC4B36"/>
    <w:rsid w:val="00ED024B"/>
    <w:rsid w:val="00ED435E"/>
    <w:rsid w:val="00ED5731"/>
    <w:rsid w:val="00ED62D6"/>
    <w:rsid w:val="00ED6662"/>
    <w:rsid w:val="00ED72A8"/>
    <w:rsid w:val="00EE012B"/>
    <w:rsid w:val="00EE2AE8"/>
    <w:rsid w:val="00EE3C71"/>
    <w:rsid w:val="00EE4EEB"/>
    <w:rsid w:val="00EE6A0E"/>
    <w:rsid w:val="00EF0583"/>
    <w:rsid w:val="00EF20B5"/>
    <w:rsid w:val="00EF2FC4"/>
    <w:rsid w:val="00EF3EA7"/>
    <w:rsid w:val="00EF4F71"/>
    <w:rsid w:val="00EF523F"/>
    <w:rsid w:val="00EF62A7"/>
    <w:rsid w:val="00EF75E4"/>
    <w:rsid w:val="00EF7A67"/>
    <w:rsid w:val="00F00FEE"/>
    <w:rsid w:val="00F01470"/>
    <w:rsid w:val="00F01D50"/>
    <w:rsid w:val="00F01F0C"/>
    <w:rsid w:val="00F0287A"/>
    <w:rsid w:val="00F0389D"/>
    <w:rsid w:val="00F05D51"/>
    <w:rsid w:val="00F0647E"/>
    <w:rsid w:val="00F06FDC"/>
    <w:rsid w:val="00F07F44"/>
    <w:rsid w:val="00F10ADB"/>
    <w:rsid w:val="00F10BE5"/>
    <w:rsid w:val="00F112FC"/>
    <w:rsid w:val="00F13044"/>
    <w:rsid w:val="00F13459"/>
    <w:rsid w:val="00F13F67"/>
    <w:rsid w:val="00F16893"/>
    <w:rsid w:val="00F17EB9"/>
    <w:rsid w:val="00F224AB"/>
    <w:rsid w:val="00F230B2"/>
    <w:rsid w:val="00F25B86"/>
    <w:rsid w:val="00F25E9D"/>
    <w:rsid w:val="00F26328"/>
    <w:rsid w:val="00F2689F"/>
    <w:rsid w:val="00F2690B"/>
    <w:rsid w:val="00F26D20"/>
    <w:rsid w:val="00F2722A"/>
    <w:rsid w:val="00F32F24"/>
    <w:rsid w:val="00F33CF7"/>
    <w:rsid w:val="00F34FAA"/>
    <w:rsid w:val="00F3512A"/>
    <w:rsid w:val="00F3625F"/>
    <w:rsid w:val="00F36C3C"/>
    <w:rsid w:val="00F378A8"/>
    <w:rsid w:val="00F37A9F"/>
    <w:rsid w:val="00F40024"/>
    <w:rsid w:val="00F417C9"/>
    <w:rsid w:val="00F41823"/>
    <w:rsid w:val="00F41E0E"/>
    <w:rsid w:val="00F4206A"/>
    <w:rsid w:val="00F42088"/>
    <w:rsid w:val="00F43498"/>
    <w:rsid w:val="00F43B4E"/>
    <w:rsid w:val="00F44F03"/>
    <w:rsid w:val="00F46DB6"/>
    <w:rsid w:val="00F46E37"/>
    <w:rsid w:val="00F5070C"/>
    <w:rsid w:val="00F524B3"/>
    <w:rsid w:val="00F555D4"/>
    <w:rsid w:val="00F5591C"/>
    <w:rsid w:val="00F5790D"/>
    <w:rsid w:val="00F63606"/>
    <w:rsid w:val="00F637EF"/>
    <w:rsid w:val="00F64205"/>
    <w:rsid w:val="00F64962"/>
    <w:rsid w:val="00F668D4"/>
    <w:rsid w:val="00F66FBB"/>
    <w:rsid w:val="00F67918"/>
    <w:rsid w:val="00F70784"/>
    <w:rsid w:val="00F735B0"/>
    <w:rsid w:val="00F73B5D"/>
    <w:rsid w:val="00F73EC6"/>
    <w:rsid w:val="00F74947"/>
    <w:rsid w:val="00F74F14"/>
    <w:rsid w:val="00F80FCA"/>
    <w:rsid w:val="00F82CFF"/>
    <w:rsid w:val="00F82D84"/>
    <w:rsid w:val="00F8451D"/>
    <w:rsid w:val="00F87E6E"/>
    <w:rsid w:val="00F90B61"/>
    <w:rsid w:val="00F90CCE"/>
    <w:rsid w:val="00F91156"/>
    <w:rsid w:val="00F9288F"/>
    <w:rsid w:val="00F95011"/>
    <w:rsid w:val="00F95D92"/>
    <w:rsid w:val="00F97702"/>
    <w:rsid w:val="00FA0294"/>
    <w:rsid w:val="00FA12C6"/>
    <w:rsid w:val="00FA1868"/>
    <w:rsid w:val="00FA2BC2"/>
    <w:rsid w:val="00FA50B5"/>
    <w:rsid w:val="00FA5369"/>
    <w:rsid w:val="00FA56D2"/>
    <w:rsid w:val="00FA5A19"/>
    <w:rsid w:val="00FA75F8"/>
    <w:rsid w:val="00FB1F4A"/>
    <w:rsid w:val="00FB2952"/>
    <w:rsid w:val="00FB301D"/>
    <w:rsid w:val="00FB6388"/>
    <w:rsid w:val="00FB7001"/>
    <w:rsid w:val="00FB712A"/>
    <w:rsid w:val="00FB7320"/>
    <w:rsid w:val="00FC225C"/>
    <w:rsid w:val="00FC3BD9"/>
    <w:rsid w:val="00FC675F"/>
    <w:rsid w:val="00FD0691"/>
    <w:rsid w:val="00FD06E7"/>
    <w:rsid w:val="00FD10C1"/>
    <w:rsid w:val="00FD442D"/>
    <w:rsid w:val="00FD44D9"/>
    <w:rsid w:val="00FD4E05"/>
    <w:rsid w:val="00FD6946"/>
    <w:rsid w:val="00FE3032"/>
    <w:rsid w:val="00FE503E"/>
    <w:rsid w:val="00FE6ADB"/>
    <w:rsid w:val="00FE7CD9"/>
    <w:rsid w:val="00FF1409"/>
    <w:rsid w:val="00FF1A86"/>
    <w:rsid w:val="00FF3FE9"/>
    <w:rsid w:val="00FF48E5"/>
    <w:rsid w:val="00FF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  <w14:docId w14:val="0B0C2301"/>
  <w15:docId w15:val="{1E43319E-6C63-48A7-9901-2B9E470F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79A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КК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aliases w:val="КК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paragraph" w:styleId="af5">
    <w:name w:val="No Spacing"/>
    <w:link w:val="af6"/>
    <w:uiPriority w:val="1"/>
    <w:qFormat/>
    <w:rsid w:val="00E6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rsid w:val="00E61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F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F01F0C"/>
    <w:pPr>
      <w:spacing w:after="0" w:line="240" w:lineRule="auto"/>
    </w:pPr>
    <w:rPr>
      <w:rFonts w:ascii="Verdana" w:hAnsi="Verdana"/>
    </w:rPr>
  </w:style>
  <w:style w:type="paragraph" w:styleId="af9">
    <w:name w:val="Body Text"/>
    <w:basedOn w:val="a"/>
    <w:link w:val="afa"/>
    <w:semiHidden/>
    <w:rsid w:val="00874E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874E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sid w:val="00E03B53"/>
    <w:rPr>
      <w:color w:val="808080"/>
    </w:rPr>
  </w:style>
  <w:style w:type="numbering" w:customStyle="1" w:styleId="1">
    <w:name w:val="Стиль1"/>
    <w:uiPriority w:val="99"/>
    <w:rsid w:val="00CC02A4"/>
    <w:pPr>
      <w:numPr>
        <w:numId w:val="1"/>
      </w:numPr>
    </w:pPr>
  </w:style>
  <w:style w:type="numbering" w:customStyle="1" w:styleId="2">
    <w:name w:val="Стиль2"/>
    <w:uiPriority w:val="99"/>
    <w:rsid w:val="00CC02A4"/>
    <w:pPr>
      <w:numPr>
        <w:numId w:val="2"/>
      </w:numPr>
    </w:pPr>
  </w:style>
  <w:style w:type="character" w:styleId="afc">
    <w:name w:val="Strong"/>
    <w:basedOn w:val="a0"/>
    <w:uiPriority w:val="22"/>
    <w:qFormat/>
    <w:rsid w:val="00410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3B6B-0882-4D46-919E-86F9A2C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Ложкина Анна Станиславовна</cp:lastModifiedBy>
  <cp:revision>21</cp:revision>
  <cp:lastPrinted>2024-12-13T04:27:00Z</cp:lastPrinted>
  <dcterms:created xsi:type="dcterms:W3CDTF">2024-12-17T09:38:00Z</dcterms:created>
  <dcterms:modified xsi:type="dcterms:W3CDTF">2025-09-03T06:34:00Z</dcterms:modified>
</cp:coreProperties>
</file>