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6B717" w14:textId="5D32FE3C" w:rsidR="006F71D9" w:rsidRPr="008C4DB2" w:rsidRDefault="008C4DB2" w:rsidP="008C4DB2">
      <w:pPr>
        <w:spacing w:before="120" w:after="120"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  <w:r w:rsidR="00671886">
        <w:rPr>
          <w:rFonts w:ascii="Times New Roman" w:hAnsi="Times New Roman"/>
          <w:b/>
          <w:sz w:val="28"/>
          <w:szCs w:val="28"/>
        </w:rPr>
        <w:t xml:space="preserve">РАСЧЕТ </w:t>
      </w:r>
      <w:r w:rsidR="00F23892" w:rsidRPr="008C4DB2">
        <w:rPr>
          <w:rFonts w:ascii="Times New Roman" w:hAnsi="Times New Roman"/>
          <w:b/>
          <w:sz w:val="28"/>
          <w:szCs w:val="28"/>
        </w:rPr>
        <w:t>НМЦ</w:t>
      </w:r>
    </w:p>
    <w:p w14:paraId="1189A87E" w14:textId="77777777" w:rsidR="008C4DB2" w:rsidRPr="008C4DB2" w:rsidRDefault="008C4DB2" w:rsidP="008C4DB2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3689"/>
        <w:gridCol w:w="1418"/>
        <w:gridCol w:w="1558"/>
        <w:gridCol w:w="2268"/>
        <w:gridCol w:w="1844"/>
        <w:gridCol w:w="2551"/>
      </w:tblGrid>
      <w:tr w:rsidR="00F23892" w:rsidRPr="008C4DB2" w14:paraId="19B06168" w14:textId="1EAE3446" w:rsidTr="00FF674E">
        <w:trPr>
          <w:trHeight w:val="1122"/>
        </w:trPr>
        <w:tc>
          <w:tcPr>
            <w:tcW w:w="559" w:type="dxa"/>
          </w:tcPr>
          <w:p w14:paraId="061AA9C0" w14:textId="77777777" w:rsidR="00F23892" w:rsidRPr="008C4DB2" w:rsidRDefault="00F23892" w:rsidP="00F238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4DB2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89" w:type="dxa"/>
          </w:tcPr>
          <w:p w14:paraId="34204E1A" w14:textId="35517672" w:rsidR="00F23892" w:rsidRPr="008C4DB2" w:rsidRDefault="00F23892" w:rsidP="00F238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4DB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18" w:type="dxa"/>
          </w:tcPr>
          <w:p w14:paraId="56610FE3" w14:textId="5447F183" w:rsidR="00F23892" w:rsidRPr="008C4DB2" w:rsidRDefault="00F23892" w:rsidP="00F238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C4DB2">
              <w:rPr>
                <w:rFonts w:ascii="Times New Roman" w:hAnsi="Times New Roman"/>
                <w:b/>
                <w:bCs/>
                <w:sz w:val="28"/>
                <w:szCs w:val="28"/>
              </w:rPr>
              <w:t>Ед.изм</w:t>
            </w:r>
            <w:proofErr w:type="spellEnd"/>
            <w:r w:rsidRPr="008C4DB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558" w:type="dxa"/>
          </w:tcPr>
          <w:p w14:paraId="64AB6C80" w14:textId="77777777" w:rsidR="00F23892" w:rsidRPr="008C4DB2" w:rsidRDefault="00F23892" w:rsidP="00F238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4DB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Кол-во в </w:t>
            </w:r>
            <w:proofErr w:type="spellStart"/>
            <w:r w:rsidRPr="008C4DB2">
              <w:rPr>
                <w:rFonts w:ascii="Times New Roman" w:hAnsi="Times New Roman"/>
                <w:b/>
                <w:bCs/>
                <w:sz w:val="28"/>
                <w:szCs w:val="28"/>
              </w:rPr>
              <w:t>ед.изм</w:t>
            </w:r>
            <w:proofErr w:type="spellEnd"/>
            <w:r w:rsidRPr="008C4DB2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7D8A7BB9" w14:textId="65B5947E" w:rsidR="00F23892" w:rsidRPr="008C4DB2" w:rsidRDefault="00F23892" w:rsidP="00F238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4DB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Средняя арифметическая цена за </w:t>
            </w:r>
            <w:proofErr w:type="spellStart"/>
            <w:r w:rsidRPr="008C4DB2">
              <w:rPr>
                <w:rFonts w:ascii="Times New Roman" w:hAnsi="Times New Roman"/>
                <w:b/>
                <w:bCs/>
                <w:sz w:val="28"/>
                <w:szCs w:val="28"/>
              </w:rPr>
              <w:t>ед.изм</w:t>
            </w:r>
            <w:proofErr w:type="spellEnd"/>
            <w:r w:rsidRPr="008C4DB2">
              <w:rPr>
                <w:rFonts w:ascii="Times New Roman" w:hAnsi="Times New Roman"/>
                <w:b/>
                <w:bCs/>
                <w:sz w:val="28"/>
                <w:szCs w:val="28"/>
              </w:rPr>
              <w:t>., руб.</w:t>
            </w:r>
          </w:p>
        </w:tc>
        <w:tc>
          <w:tcPr>
            <w:tcW w:w="1844" w:type="dxa"/>
          </w:tcPr>
          <w:p w14:paraId="44B97453" w14:textId="778569B9" w:rsidR="00F23892" w:rsidRPr="008C4DB2" w:rsidRDefault="00F23892" w:rsidP="00F238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4DB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Общая стоимость, руб. </w:t>
            </w:r>
          </w:p>
        </w:tc>
        <w:tc>
          <w:tcPr>
            <w:tcW w:w="2551" w:type="dxa"/>
          </w:tcPr>
          <w:p w14:paraId="042EFD16" w14:textId="5C2F4930" w:rsidR="00F23892" w:rsidRPr="008C4DB2" w:rsidRDefault="00F23892" w:rsidP="00F2389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4DB2">
              <w:rPr>
                <w:rFonts w:ascii="Times New Roman" w:hAnsi="Times New Roman"/>
                <w:b/>
                <w:bCs/>
                <w:sz w:val="28"/>
                <w:szCs w:val="28"/>
              </w:rPr>
              <w:t>Общая стоимость, руб. с НДС 20%</w:t>
            </w:r>
          </w:p>
        </w:tc>
      </w:tr>
      <w:tr w:rsidR="00F23892" w:rsidRPr="008C4DB2" w14:paraId="077EBF78" w14:textId="649BC64B" w:rsidTr="00FF674E">
        <w:trPr>
          <w:trHeight w:val="1090"/>
        </w:trPr>
        <w:tc>
          <w:tcPr>
            <w:tcW w:w="559" w:type="dxa"/>
          </w:tcPr>
          <w:p w14:paraId="3F58407C" w14:textId="77777777" w:rsidR="00F23892" w:rsidRPr="008C4DB2" w:rsidRDefault="00F23892" w:rsidP="00F238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DB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89" w:type="dxa"/>
          </w:tcPr>
          <w:p w14:paraId="41644410" w14:textId="033CD7FC" w:rsidR="00F23892" w:rsidRPr="008C4DB2" w:rsidRDefault="004E015F" w:rsidP="00FF67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истема сбора телеметрической информации</w:t>
            </w:r>
          </w:p>
        </w:tc>
        <w:tc>
          <w:tcPr>
            <w:tcW w:w="1418" w:type="dxa"/>
          </w:tcPr>
          <w:p w14:paraId="3E93EE55" w14:textId="275C5F9B" w:rsidR="00F23892" w:rsidRPr="008C4DB2" w:rsidRDefault="00F51F44" w:rsidP="00FF6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58" w:type="dxa"/>
          </w:tcPr>
          <w:p w14:paraId="4C2B0886" w14:textId="6D0AEAAF" w:rsidR="00F23892" w:rsidRPr="008C4DB2" w:rsidRDefault="009170B1" w:rsidP="00F238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14:paraId="54942601" w14:textId="691A4403" w:rsidR="00FF674E" w:rsidRPr="00FF674E" w:rsidRDefault="009170B1" w:rsidP="00FF67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90277,78</w:t>
            </w:r>
          </w:p>
          <w:p w14:paraId="656ABD90" w14:textId="06A268F2" w:rsidR="00F23892" w:rsidRPr="008C4DB2" w:rsidRDefault="00F23892" w:rsidP="00F238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14:paraId="4AF72CCE" w14:textId="3D46C895" w:rsidR="00F23892" w:rsidRPr="008C4DB2" w:rsidRDefault="009170B1" w:rsidP="00F238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0B1">
              <w:rPr>
                <w:rFonts w:ascii="Times New Roman" w:hAnsi="Times New Roman"/>
                <w:sz w:val="28"/>
                <w:szCs w:val="28"/>
              </w:rPr>
              <w:t>3 069 444,63</w:t>
            </w:r>
          </w:p>
        </w:tc>
        <w:tc>
          <w:tcPr>
            <w:tcW w:w="2551" w:type="dxa"/>
          </w:tcPr>
          <w:p w14:paraId="0C3F77BA" w14:textId="70E8844C" w:rsidR="00F23892" w:rsidRPr="008C4DB2" w:rsidRDefault="009170B1" w:rsidP="00F238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70B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170B1">
              <w:rPr>
                <w:rFonts w:ascii="Times New Roman" w:hAnsi="Times New Roman"/>
                <w:sz w:val="28"/>
                <w:szCs w:val="28"/>
              </w:rPr>
              <w:t>683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70B1">
              <w:rPr>
                <w:rFonts w:ascii="Times New Roman" w:hAnsi="Times New Roman"/>
                <w:sz w:val="28"/>
                <w:szCs w:val="28"/>
              </w:rPr>
              <w:t>333,56</w:t>
            </w:r>
          </w:p>
        </w:tc>
      </w:tr>
    </w:tbl>
    <w:p w14:paraId="36003647" w14:textId="77777777" w:rsidR="008463EA" w:rsidRPr="008C4DB2" w:rsidRDefault="008463EA">
      <w:pPr>
        <w:rPr>
          <w:rFonts w:ascii="Times New Roman" w:hAnsi="Times New Roman"/>
          <w:sz w:val="28"/>
          <w:szCs w:val="28"/>
        </w:rPr>
      </w:pPr>
    </w:p>
    <w:sectPr w:rsidR="008463EA" w:rsidRPr="008C4DB2" w:rsidSect="006F71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5D5A" w14:textId="77777777" w:rsidR="0061365C" w:rsidRDefault="0061365C" w:rsidP="006F71D9">
      <w:pPr>
        <w:spacing w:after="0" w:line="240" w:lineRule="auto"/>
      </w:pPr>
      <w:r>
        <w:separator/>
      </w:r>
    </w:p>
  </w:endnote>
  <w:endnote w:type="continuationSeparator" w:id="0">
    <w:p w14:paraId="09C84EBD" w14:textId="77777777" w:rsidR="0061365C" w:rsidRDefault="0061365C" w:rsidP="006F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D7A26" w14:textId="77777777" w:rsidR="0061365C" w:rsidRDefault="0061365C" w:rsidP="006F71D9">
      <w:pPr>
        <w:spacing w:after="0" w:line="240" w:lineRule="auto"/>
      </w:pPr>
      <w:r>
        <w:separator/>
      </w:r>
    </w:p>
  </w:footnote>
  <w:footnote w:type="continuationSeparator" w:id="0">
    <w:p w14:paraId="5EC83B35" w14:textId="77777777" w:rsidR="0061365C" w:rsidRDefault="0061365C" w:rsidP="006F7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D9"/>
    <w:rsid w:val="003370EF"/>
    <w:rsid w:val="004E015F"/>
    <w:rsid w:val="0061365C"/>
    <w:rsid w:val="00671886"/>
    <w:rsid w:val="006F28CD"/>
    <w:rsid w:val="006F71D9"/>
    <w:rsid w:val="008463EA"/>
    <w:rsid w:val="0087749F"/>
    <w:rsid w:val="008A198A"/>
    <w:rsid w:val="008C4DB2"/>
    <w:rsid w:val="009170B1"/>
    <w:rsid w:val="009A704F"/>
    <w:rsid w:val="00EC628C"/>
    <w:rsid w:val="00F23892"/>
    <w:rsid w:val="00F51F44"/>
    <w:rsid w:val="00FA6367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E5FF"/>
  <w15:docId w15:val="{436F23E6-C736-4E2F-A027-9EDD934C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1D9"/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2,Footnote Text Char Знак Знак,Footnote Text Char Знак,Footnote Text Char Знак Знак Знак Знак"/>
    <w:basedOn w:val="a"/>
    <w:link w:val="a4"/>
    <w:rsid w:val="006F71D9"/>
    <w:pPr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Текст сноски Знак"/>
    <w:aliases w:val="Знак2 Знак,Footnote Text Char Знак Знак Знак,Footnote Text Char Знак Знак1,Footnote Text Char Знак Знак Знак Знак Знак"/>
    <w:basedOn w:val="a0"/>
    <w:link w:val="a3"/>
    <w:rsid w:val="006F71D9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6F71D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RSIE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Бурмистрова Валерия Александровна</dc:creator>
  <cp:lastModifiedBy>Настя</cp:lastModifiedBy>
  <cp:revision>4</cp:revision>
  <dcterms:created xsi:type="dcterms:W3CDTF">2025-08-22T19:32:00Z</dcterms:created>
  <dcterms:modified xsi:type="dcterms:W3CDTF">2025-08-22T19:41:00Z</dcterms:modified>
</cp:coreProperties>
</file>