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"/>
        <w:tblW w:w="10065" w:type="dxa"/>
        <w:tblLayout w:type="fixed"/>
        <w:tblLook w:val="04A0" w:firstRow="1" w:lastRow="0" w:firstColumn="1" w:lastColumn="0" w:noHBand="0" w:noVBand="1"/>
      </w:tblPr>
      <w:tblGrid>
        <w:gridCol w:w="5856"/>
        <w:gridCol w:w="998"/>
        <w:gridCol w:w="1536"/>
        <w:gridCol w:w="695"/>
        <w:gridCol w:w="980"/>
      </w:tblGrid>
      <w:tr w:rsidR="00732142" w14:paraId="7BDEBEDC" w14:textId="77777777" w:rsidTr="001E451D"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</w:tcPr>
          <w:p w14:paraId="2EEF6B25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Ref145591660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0" distR="114300" simplePos="0" relativeHeight="251659264" behindDoc="0" locked="0" layoutInCell="1" allowOverlap="1" wp14:anchorId="02118344" wp14:editId="74E5885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990725" cy="525780"/>
                  <wp:effectExtent l="0" t="0" r="0" b="0"/>
                  <wp:wrapSquare wrapText="bothSides"/>
                  <wp:docPr id="1" name="Рисунок 2" descr="E:\YandexDisk\Yandex.Disk\Кировский компрессор\!Кировский компрессор\Компания\Логотип\комп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E:\YandexDisk\Yandex.Disk\Кировский компрессор\!Кировский компрессор\Компания\Логотип\комп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EE2D5B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94EB768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732142" w14:paraId="3AB957CB" w14:textId="77777777" w:rsidTr="001E451D">
        <w:trPr>
          <w:trHeight w:val="567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CF2F6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ИНН 4345538284 / КПП 434501001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21196B7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FD208" w14:textId="77777777" w:rsidR="00732142" w:rsidRDefault="00732142" w:rsidP="001E451D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Л.Н. Куницын</w:t>
            </w:r>
          </w:p>
        </w:tc>
      </w:tr>
      <w:tr w:rsidR="00732142" w14:paraId="2F559A69" w14:textId="77777777" w:rsidTr="001E451D">
        <w:trPr>
          <w:trHeight w:val="567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ED3F" w14:textId="77777777" w:rsidR="00732142" w:rsidRDefault="00732142" w:rsidP="001E451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F764F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92A883E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9A0AC" w14:textId="77777777" w:rsidR="00732142" w:rsidRDefault="00732142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</w:tr>
    </w:tbl>
    <w:p w14:paraId="0F600B0B" w14:textId="59413A04" w:rsidR="00732142" w:rsidRDefault="00732142" w:rsidP="0086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3C0B48" w14:textId="77777777" w:rsidR="00732142" w:rsidRDefault="00732142" w:rsidP="0086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092130D" w14:textId="77777777" w:rsidR="00732142" w:rsidRDefault="00732142" w:rsidP="0086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179005D" w14:textId="3056AAFB" w:rsidR="008614F2" w:rsidRPr="00105F74" w:rsidRDefault="008614F2" w:rsidP="0086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5F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ТЕХНИЧЕСКОЕ ЗАДАНИЕ № </w:t>
      </w:r>
      <w:r w:rsidR="00F172CE">
        <w:rPr>
          <w:rFonts w:ascii="Times New Roman" w:hAnsi="Times New Roman" w:cs="Times New Roman"/>
          <w:b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9755C2" w:rsidRPr="0073214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F172CE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105F74">
        <w:rPr>
          <w:rFonts w:ascii="Times New Roman" w:hAnsi="Times New Roman" w:cs="Times New Roman"/>
          <w:b/>
          <w:sz w:val="24"/>
          <w:szCs w:val="24"/>
          <w:lang w:eastAsia="ru-RU"/>
        </w:rPr>
        <w:t>-2025</w:t>
      </w:r>
    </w:p>
    <w:p w14:paraId="5A0FD17E" w14:textId="77777777" w:rsidR="008614F2" w:rsidRPr="00105F74" w:rsidRDefault="008614F2" w:rsidP="008614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</w:pPr>
      <w:r w:rsidRPr="00105F74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на поставку вертикального фрезерного 3+</w:t>
      </w:r>
      <w:r w:rsidRPr="001909C4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>1</w:t>
      </w:r>
      <w:r w:rsidRPr="00105F74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осевого обрабатывающего центра с ЧПУ.</w:t>
      </w:r>
    </w:p>
    <w:p w14:paraId="2BE4A338" w14:textId="77777777" w:rsidR="008614F2" w:rsidRPr="00105F74" w:rsidRDefault="008614F2" w:rsidP="0086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566A04" w14:textId="77777777" w:rsidR="008614F2" w:rsidRPr="00105F74" w:rsidRDefault="008614F2" w:rsidP="008614F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05F7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Техническое задание является неотъемлемой частью договора. </w:t>
      </w:r>
    </w:p>
    <w:p w14:paraId="772E1103" w14:textId="77777777" w:rsidR="008614F2" w:rsidRPr="00105F74" w:rsidRDefault="008614F2" w:rsidP="00861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4FA025" w14:textId="77777777" w:rsidR="008614F2" w:rsidRPr="00105F74" w:rsidRDefault="008614F2" w:rsidP="008614F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b/>
          <w:sz w:val="24"/>
          <w:szCs w:val="24"/>
          <w:lang w:eastAsia="ru-RU"/>
        </w:rPr>
        <w:t>Назначение оборудования.</w:t>
      </w:r>
    </w:p>
    <w:p w14:paraId="32BF6F41" w14:textId="77777777" w:rsidR="008614F2" w:rsidRPr="00105F74" w:rsidRDefault="008614F2" w:rsidP="008614F2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  <w:lang w:eastAsia="ru-RU"/>
        </w:rPr>
        <w:t>Предназначен для операций:</w:t>
      </w:r>
      <w:r w:rsidRPr="00105F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5F74">
        <w:rPr>
          <w:rFonts w:ascii="Times New Roman" w:hAnsi="Times New Roman" w:cs="Times New Roman"/>
          <w:sz w:val="24"/>
          <w:szCs w:val="24"/>
        </w:rPr>
        <w:t xml:space="preserve">фрезерование, сверление, растачивание, развертывание, нарезание резьбы метчиками и </w:t>
      </w:r>
      <w:proofErr w:type="spellStart"/>
      <w:r w:rsidRPr="00105F74">
        <w:rPr>
          <w:rFonts w:ascii="Times New Roman" w:hAnsi="Times New Roman" w:cs="Times New Roman"/>
          <w:sz w:val="24"/>
          <w:szCs w:val="24"/>
        </w:rPr>
        <w:t>резьбофрезами</w:t>
      </w:r>
      <w:proofErr w:type="spellEnd"/>
      <w:r w:rsidRPr="00105F74">
        <w:rPr>
          <w:rFonts w:ascii="Times New Roman" w:hAnsi="Times New Roman" w:cs="Times New Roman"/>
          <w:sz w:val="24"/>
          <w:szCs w:val="24"/>
        </w:rPr>
        <w:t xml:space="preserve"> и другие операции, выполняемые осевым инструментом.</w:t>
      </w:r>
    </w:p>
    <w:p w14:paraId="751BD2D9" w14:textId="77777777" w:rsidR="008614F2" w:rsidRPr="00105F74" w:rsidRDefault="008614F2" w:rsidP="008614F2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5F74">
        <w:rPr>
          <w:rFonts w:ascii="Times New Roman" w:hAnsi="Times New Roman" w:cs="Times New Roman"/>
          <w:sz w:val="24"/>
          <w:szCs w:val="24"/>
          <w:lang w:eastAsia="ru-RU"/>
        </w:rPr>
        <w:t>Режим работы оборудования</w:t>
      </w:r>
      <w:r w:rsidRPr="00105F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5F74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105F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5F74">
        <w:rPr>
          <w:rFonts w:ascii="Times New Roman" w:hAnsi="Times New Roman" w:cs="Times New Roman"/>
          <w:sz w:val="24"/>
          <w:szCs w:val="24"/>
          <w:lang w:eastAsia="ru-RU"/>
        </w:rPr>
        <w:t>3 смены по 8 часов, 7 дней в неделю, с остановкой на плановое обслуживание.</w:t>
      </w:r>
    </w:p>
    <w:p w14:paraId="4774BE8D" w14:textId="67036EDC" w:rsidR="008614F2" w:rsidRPr="00105F74" w:rsidRDefault="008614F2" w:rsidP="008614F2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5F74">
        <w:rPr>
          <w:rFonts w:ascii="Times New Roman" w:hAnsi="Times New Roman" w:cs="Times New Roman"/>
          <w:sz w:val="24"/>
          <w:szCs w:val="24"/>
          <w:lang w:eastAsia="ru-RU"/>
        </w:rPr>
        <w:t xml:space="preserve">Обрабатываемые материалы – сталь (конструкционная, инструментальная, нержавеющая), </w:t>
      </w:r>
      <w:r w:rsidR="004A0A07">
        <w:rPr>
          <w:rFonts w:ascii="Times New Roman" w:hAnsi="Times New Roman" w:cs="Times New Roman"/>
          <w:sz w:val="24"/>
          <w:szCs w:val="24"/>
          <w:lang w:eastAsia="ru-RU"/>
        </w:rPr>
        <w:t>чугун высокопрочный.</w:t>
      </w:r>
    </w:p>
    <w:p w14:paraId="64BEFA77" w14:textId="77777777" w:rsidR="008614F2" w:rsidRPr="00105F74" w:rsidRDefault="008614F2" w:rsidP="008614F2">
      <w:pPr>
        <w:pStyle w:val="a3"/>
        <w:tabs>
          <w:tab w:val="left" w:pos="284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9B9FDE" w14:textId="77777777" w:rsidR="008614F2" w:rsidRPr="00105F74" w:rsidRDefault="008614F2" w:rsidP="008614F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_Ref145591676"/>
      <w:r w:rsidRPr="00105F74">
        <w:rPr>
          <w:rFonts w:ascii="Times New Roman" w:hAnsi="Times New Roman" w:cs="Times New Roman"/>
          <w:b/>
          <w:sz w:val="24"/>
          <w:szCs w:val="24"/>
          <w:lang w:eastAsia="ru-RU"/>
        </w:rPr>
        <w:t>Общие требования.</w:t>
      </w:r>
      <w:bookmarkEnd w:id="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38"/>
        <w:gridCol w:w="2596"/>
        <w:gridCol w:w="6872"/>
      </w:tblGrid>
      <w:tr w:rsidR="008614F2" w:rsidRPr="00105F74" w14:paraId="4CB0B10D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2650CC0F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6" w:type="dxa"/>
            <w:vAlign w:val="center"/>
          </w:tcPr>
          <w:p w14:paraId="04B12F13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872" w:type="dxa"/>
            <w:vAlign w:val="center"/>
          </w:tcPr>
          <w:p w14:paraId="1C67944B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параметру</w:t>
            </w:r>
          </w:p>
        </w:tc>
      </w:tr>
      <w:tr w:rsidR="008614F2" w:rsidRPr="00105F74" w14:paraId="5C250FA7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31851538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598BC27C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6872" w:type="dxa"/>
            <w:vAlign w:val="center"/>
          </w:tcPr>
          <w:p w14:paraId="61B0F147" w14:textId="0E1367F8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4288517"/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0C3FA4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1A15C4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15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bookmarkEnd w:id="2"/>
          </w:p>
        </w:tc>
      </w:tr>
      <w:tr w:rsidR="008614F2" w:rsidRPr="00105F74" w14:paraId="533188C1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14D651DD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D0F36BD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Поставляемое количество</w:t>
            </w:r>
          </w:p>
        </w:tc>
        <w:tc>
          <w:tcPr>
            <w:tcW w:w="6872" w:type="dxa"/>
            <w:vAlign w:val="center"/>
          </w:tcPr>
          <w:p w14:paraId="4BB3FE59" w14:textId="0B38C570" w:rsidR="008614F2" w:rsidRPr="00105F74" w:rsidRDefault="001A15C4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14F2"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1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14F2" w:rsidRPr="00105F74" w14:paraId="59922021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2E582796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6F3664F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6872" w:type="dxa"/>
            <w:vAlign w:val="center"/>
          </w:tcPr>
          <w:p w14:paraId="42A89CBF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Комплектность и наполнение документации должны соответствовать ГОСТ Р2.601-2019. Эксплуатационные документы должны быть предоставлены в бумажном и электронном виде на русском языке.</w:t>
            </w:r>
          </w:p>
        </w:tc>
      </w:tr>
      <w:tr w:rsidR="008614F2" w:rsidRPr="00105F74" w14:paraId="7F25D3F4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55E77C89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CA178D9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6872" w:type="dxa"/>
            <w:vAlign w:val="center"/>
          </w:tcPr>
          <w:p w14:paraId="49A5F7F2" w14:textId="0B4E5DC0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работе на оборудовании должен составлять не менее </w:t>
            </w:r>
            <w:r w:rsidR="001A15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и состоять из 3-х частей (инструктаж производственного персонала, инструктаж обслуживающего персонала, инструктаж технологов).</w:t>
            </w:r>
          </w:p>
        </w:tc>
      </w:tr>
      <w:tr w:rsidR="008614F2" w:rsidRPr="00105F74" w14:paraId="6D66E76D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69413E0F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6F6C08F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Состояние оборудования</w:t>
            </w:r>
          </w:p>
        </w:tc>
        <w:tc>
          <w:tcPr>
            <w:tcW w:w="6872" w:type="dxa"/>
            <w:vAlign w:val="center"/>
          </w:tcPr>
          <w:p w14:paraId="4345F222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Поставляемое оборудование должно быть новым, не ранее 2025 года выпуска, (не допускается поставка выставочных образцов, а также оборудования, собранного из восстановленных деталей).</w:t>
            </w:r>
          </w:p>
        </w:tc>
      </w:tr>
      <w:tr w:rsidR="008614F2" w:rsidRPr="00105F74" w14:paraId="6CC3FB0C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1FC94213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6F8A7F3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Место доставки</w:t>
            </w:r>
          </w:p>
        </w:tc>
        <w:tc>
          <w:tcPr>
            <w:tcW w:w="6872" w:type="dxa"/>
            <w:vAlign w:val="center"/>
          </w:tcPr>
          <w:p w14:paraId="0C4FCEFA" w14:textId="73262238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Кировская обл., г. Киров, ул. </w:t>
            </w:r>
            <w:r w:rsidR="001A15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Тихая,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="001A15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14F2" w:rsidRPr="00105F74" w14:paraId="32BF7FBB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3582FE56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D63F032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Монтаж и пусконаладочные работы</w:t>
            </w:r>
          </w:p>
        </w:tc>
        <w:tc>
          <w:tcPr>
            <w:tcW w:w="6872" w:type="dxa"/>
            <w:vAlign w:val="center"/>
          </w:tcPr>
          <w:p w14:paraId="7E02AEE3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Заказчик осуществляет подготовку площадки под установку оборудования, в том числе подведение необходимых коммуникаций к оборудованию.</w:t>
            </w:r>
          </w:p>
          <w:p w14:paraId="47FC3D11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осуществляет такелажные работы, монтаж и подключение, а также пуско-наладочные работы в соответствии с разделом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технического задания.</w:t>
            </w:r>
          </w:p>
        </w:tc>
      </w:tr>
      <w:tr w:rsidR="008614F2" w:rsidRPr="00105F74" w14:paraId="1B99ED90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7793F881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2B16953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6872" w:type="dxa"/>
          </w:tcPr>
          <w:p w14:paraId="6B223D63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определяется производителем в технической документации к оборудованию, но в любом случае должен составлять не менее 2 (двух) лет с момента ввода в эксплуатацию. </w:t>
            </w:r>
          </w:p>
        </w:tc>
      </w:tr>
      <w:tr w:rsidR="008614F2" w:rsidRPr="00105F74" w14:paraId="03C87849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7B3B7BC2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407C880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службы до капитального ремонта</w:t>
            </w:r>
          </w:p>
        </w:tc>
        <w:tc>
          <w:tcPr>
            <w:tcW w:w="6872" w:type="dxa"/>
            <w:vAlign w:val="center"/>
          </w:tcPr>
          <w:p w14:paraId="29A39644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7 лет.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и надежность оборудования должна восстанавливаться при проведении ремонтно-восстановительных работ.</w:t>
            </w:r>
          </w:p>
        </w:tc>
      </w:tr>
      <w:tr w:rsidR="008614F2" w:rsidRPr="00105F74" w14:paraId="5D169ADC" w14:textId="77777777" w:rsidTr="009B3A19">
        <w:trPr>
          <w:trHeight w:val="421"/>
        </w:trPr>
        <w:tc>
          <w:tcPr>
            <w:tcW w:w="738" w:type="dxa"/>
            <w:vAlign w:val="center"/>
          </w:tcPr>
          <w:p w14:paraId="3CBB4A3B" w14:textId="77777777" w:rsidR="008614F2" w:rsidRPr="00105F74" w:rsidRDefault="008614F2" w:rsidP="009B3A19">
            <w:pPr>
              <w:pStyle w:val="a3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81B9EBC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6872" w:type="dxa"/>
            <w:vAlign w:val="center"/>
          </w:tcPr>
          <w:p w14:paraId="56A58250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Упаковка оборудования должна обеспечить сохранность груза во время его транспортировки различными видами транспорта, перегрузках и хранении на открытых площадках.</w:t>
            </w:r>
          </w:p>
          <w:p w14:paraId="2685262F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 упаковку станка установлены маркеры сохранности груза, фиксирующие чрезмерные нагрузки в процессе транспортировки.</w:t>
            </w:r>
          </w:p>
        </w:tc>
      </w:tr>
    </w:tbl>
    <w:p w14:paraId="473FD631" w14:textId="77777777" w:rsidR="008614F2" w:rsidRDefault="008614F2" w:rsidP="008614F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434079A5" w14:textId="77777777" w:rsidR="00362E83" w:rsidRDefault="00362E83" w:rsidP="008614F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39D0BB35" w14:textId="77777777" w:rsidR="00362E83" w:rsidRPr="00105F74" w:rsidRDefault="00362E83" w:rsidP="008614F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770901B2" w14:textId="77777777" w:rsidR="008614F2" w:rsidRPr="00105F74" w:rsidRDefault="008614F2" w:rsidP="008614F2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" w:name="_Ref145591631"/>
      <w:r w:rsidRPr="00105F74">
        <w:rPr>
          <w:rFonts w:ascii="Times New Roman" w:hAnsi="Times New Roman" w:cs="Times New Roman"/>
          <w:b/>
          <w:sz w:val="24"/>
          <w:szCs w:val="24"/>
        </w:rPr>
        <w:t>Основные ключевые технические характеристики оборудования.</w:t>
      </w:r>
      <w:bookmarkEnd w:id="3"/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5670"/>
        <w:gridCol w:w="71"/>
        <w:gridCol w:w="1099"/>
        <w:gridCol w:w="17"/>
        <w:gridCol w:w="2397"/>
      </w:tblGrid>
      <w:tr w:rsidR="008614F2" w:rsidRPr="00105F74" w14:paraId="51A78C90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F92F915" w14:textId="77777777" w:rsidR="008614F2" w:rsidRPr="00105F74" w:rsidRDefault="008614F2" w:rsidP="009B3A19">
            <w:pPr>
              <w:spacing w:after="0" w:line="240" w:lineRule="auto"/>
              <w:ind w:firstLine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A785D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86A8A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397" w:type="dxa"/>
            <w:vAlign w:val="center"/>
          </w:tcPr>
          <w:p w14:paraId="393C1968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8614F2" w:rsidRPr="00105F74" w14:paraId="6EB54032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3C84BBA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DE91F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Рабочая зона оборудования</w:t>
            </w:r>
          </w:p>
        </w:tc>
      </w:tr>
      <w:tr w:rsidR="008614F2" w:rsidRPr="00105F74" w14:paraId="07DF2331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3A6CBA9F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0345C" w14:textId="77777777" w:rsidR="008614F2" w:rsidRPr="00362E83" w:rsidRDefault="008614F2" w:rsidP="009B3A1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Тип станка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59C04" w14:textId="77777777" w:rsidR="008614F2" w:rsidRPr="00362E83" w:rsidRDefault="008614F2" w:rsidP="009B3A1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Вертикально-фрезерный 3х координатный обрабатывающий центр с поворотной осью</w:t>
            </w:r>
          </w:p>
        </w:tc>
      </w:tr>
      <w:tr w:rsidR="008614F2" w:rsidRPr="00105F74" w14:paraId="429FC71E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1655CB32" w14:textId="77777777" w:rsidR="008614F2" w:rsidRPr="008614F2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10012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Количество управляемых осей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CBA9C" w14:textId="6BB37667" w:rsidR="008614F2" w:rsidRPr="00362E83" w:rsidRDefault="008614F2" w:rsidP="009B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4: 3 линейных + 1 </w:t>
            </w:r>
            <w:r w:rsidR="003448B7" w:rsidRPr="00362E83">
              <w:rPr>
                <w:rFonts w:ascii="Times New Roman" w:hAnsi="Times New Roman" w:cs="Times New Roman"/>
                <w:sz w:val="24"/>
                <w:szCs w:val="24"/>
              </w:rPr>
              <w:t>поворотная</w:t>
            </w:r>
          </w:p>
        </w:tc>
      </w:tr>
      <w:tr w:rsidR="008614F2" w:rsidRPr="00105F74" w14:paraId="4CC3AD05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06A6989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80E9A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Одновременно управляемые координатные оси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66815" w14:textId="73916CB1" w:rsidR="008614F2" w:rsidRPr="00362E83" w:rsidRDefault="00690E69" w:rsidP="009B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14F2"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614F2" w:rsidRPr="0036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8614F2"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4F2" w:rsidRPr="0036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8614F2"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4F2" w:rsidRPr="0036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0C60"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8B7" w:rsidRPr="00362E83">
              <w:rPr>
                <w:rFonts w:ascii="Times New Roman" w:hAnsi="Times New Roman" w:cs="Times New Roman"/>
                <w:sz w:val="24"/>
                <w:szCs w:val="24"/>
              </w:rPr>
              <w:t>поворотная</w:t>
            </w:r>
          </w:p>
        </w:tc>
      </w:tr>
      <w:tr w:rsidR="008614F2" w:rsidRPr="00105F74" w14:paraId="6BA57D1F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09D165EC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FBEB0" w14:textId="77777777" w:rsidR="008614F2" w:rsidRPr="00362E83" w:rsidRDefault="008614F2" w:rsidP="009B3A1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Габариты основного 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3495E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27669" w14:textId="2257A0C3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7C6571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4"/>
            </w:r>
            <w:r w:rsidR="007C65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8614F2" w:rsidRPr="00105F74" w14:paraId="58B947E3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6BE0C71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02066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на стол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79843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90673" w14:textId="2C9210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7C6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8614F2" w:rsidRPr="00105F74" w14:paraId="40B07BF2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5707AEB3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5DDB2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Тип крепежных элементов 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D93F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908BA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Т-образные пазы</w:t>
            </w:r>
          </w:p>
        </w:tc>
      </w:tr>
      <w:tr w:rsidR="008614F2" w:rsidRPr="00105F74" w14:paraId="6E0DD1FD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D8FCB7B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DFBFC" w14:textId="3CCC0B1A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Диаметр </w:t>
            </w:r>
            <w:r w:rsidR="001A15C4"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3-х кулачкового патрона</w:t>
            </w: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поворотно</w:t>
            </w:r>
            <w:r w:rsidR="001A15C4"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15C4"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8C545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4AFEC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не менее 250</w:t>
            </w:r>
          </w:p>
        </w:tc>
      </w:tr>
      <w:tr w:rsidR="008614F2" w:rsidRPr="00105F74" w14:paraId="66A6A308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33DCE46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F148C" w14:textId="1607AADC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 </w:t>
            </w:r>
            <w:r w:rsidR="00982A74"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вращения </w:t>
            </w: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поворотного 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3EC6A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18921" w14:textId="1CC69EA5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137D0" w:rsidRPr="00362E83">
              <w:rPr>
                <w:rFonts w:ascii="Times New Roman" w:hAnsi="Times New Roman" w:cs="Times New Roman"/>
                <w:sz w:val="24"/>
                <w:szCs w:val="24"/>
              </w:rPr>
              <w:t>0…</w:t>
            </w: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614F2" w:rsidRPr="00105F74" w14:paraId="35153B89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1C96743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B4AC2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до оси планшайбы поворотного 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FD103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24672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не менее 220</w:t>
            </w:r>
          </w:p>
        </w:tc>
      </w:tr>
      <w:tr w:rsidR="008614F2" w:rsidRPr="00105F74" w14:paraId="520B6A48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0A99D27C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C9F1C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Габаритные размеры поворотного 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0DAA0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003B7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не более 500 х 250</w:t>
            </w:r>
          </w:p>
        </w:tc>
      </w:tr>
      <w:tr w:rsidR="008614F2" w:rsidRPr="00105F74" w14:paraId="5740C8BB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1AF92E17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9EB57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Вес поворотного 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5148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077B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8614F2" w:rsidRPr="00105F74" w14:paraId="5142CA5E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6B619FF9" w14:textId="77777777" w:rsidR="008614F2" w:rsidRPr="00355447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2FED5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Расстояние от пола до поверхности основного стола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F017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A3D4" w14:textId="77777777" w:rsidR="008614F2" w:rsidRPr="00362E83" w:rsidRDefault="008614F2" w:rsidP="009B3A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1200</w:t>
            </w:r>
          </w:p>
          <w:p w14:paraId="3F8AF76C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bCs/>
                <w:sz w:val="24"/>
                <w:szCs w:val="24"/>
              </w:rPr>
              <w:t>при высоте более указанного значение, в комплект поставки должна входить подставка для оператора</w:t>
            </w:r>
          </w:p>
        </w:tc>
      </w:tr>
      <w:tr w:rsidR="008614F2" w:rsidRPr="00105F74" w14:paraId="2A5D3901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0A5A53B7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A459C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E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Рабочие перемещения</w:t>
            </w:r>
          </w:p>
        </w:tc>
      </w:tr>
      <w:tr w:rsidR="008614F2" w:rsidRPr="00105F74" w14:paraId="54916343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5560B23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162BB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по оси </w:t>
            </w:r>
            <w:r w:rsidRPr="0036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5AB13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0DD94" w14:textId="28491B3F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5E3D" w:rsidRPr="0036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14F2" w:rsidRPr="00105F74" w14:paraId="6EE95C26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6899DBC7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14458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по оси </w:t>
            </w:r>
            <w:r w:rsidRPr="0036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7E91D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6F531" w14:textId="7BF83B43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5E3D" w:rsidRPr="0036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614F2" w:rsidRPr="00105F74" w14:paraId="13223893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098107AF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06B03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по оси </w:t>
            </w:r>
            <w:r w:rsidRPr="0036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632E6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B6F1B" w14:textId="4BB00524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5E3D" w:rsidRPr="0036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8614F2" w:rsidRPr="00105F74" w14:paraId="14120BC8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22E12A1C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92B52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Наименьшее расстояние от торца шпинделя до поверхности стола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FB6A3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E80D9" w14:textId="3E5EA206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7C6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4F2" w:rsidRPr="00105F74" w14:paraId="5D6F976F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135AB061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D3FF9" w14:textId="77777777" w:rsidR="008614F2" w:rsidRPr="00362E83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Наибольшее расстояние от торца шпинделя до поверхности стола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BF8EA" w14:textId="77777777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91176" w14:textId="3C949AD5" w:rsidR="008614F2" w:rsidRPr="00362E83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5E3D" w:rsidRPr="0036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614F2" w:rsidRPr="00105F74" w14:paraId="7B119E37" w14:textId="77777777" w:rsidTr="009B3A19">
        <w:trPr>
          <w:trHeight w:val="530"/>
        </w:trPr>
        <w:tc>
          <w:tcPr>
            <w:tcW w:w="846" w:type="dxa"/>
            <w:shd w:val="clear" w:color="auto" w:fill="FFFFFF"/>
            <w:vAlign w:val="center"/>
          </w:tcPr>
          <w:p w14:paraId="1D1166AD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4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CBD29" w14:textId="2EF5E702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шпинделя</w:t>
            </w:r>
          </w:p>
        </w:tc>
      </w:tr>
      <w:tr w:rsidR="008614F2" w:rsidRPr="00105F74" w14:paraId="0881D72E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6DEF996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C8372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вращения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B7877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 w14:paraId="4E395515" w14:textId="2CCCCAFE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="007C65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8614F2" w:rsidRPr="00105F74" w14:paraId="04BEE599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7828BD4D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318A6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Регулировка скорости вращения шпинделя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84E1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28C766C9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Бесступенчатая регулировка</w:t>
            </w:r>
          </w:p>
        </w:tc>
      </w:tr>
      <w:tr w:rsidR="008614F2" w:rsidRPr="00105F74" w14:paraId="724D1A7F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A7AC805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82C73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Тип хвостовика инструмента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E204E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3B1A12B9" w14:textId="04885A19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5CF0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8614F2" w:rsidRPr="00105F74" w14:paraId="612185F0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12FE6B6E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C2703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 подачи</w:t>
            </w:r>
          </w:p>
        </w:tc>
      </w:tr>
      <w:tr w:rsidR="008614F2" w:rsidRPr="00105F74" w14:paraId="269DE544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5E1C3EF3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7C64B" w14:textId="77777777" w:rsidR="008614F2" w:rsidRPr="00105F74" w:rsidRDefault="008614F2" w:rsidP="009B3A19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Скорость быстрых перемещений по осям </w:t>
            </w:r>
            <w:proofErr w:type="gramStart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Х,Y</w:t>
            </w:r>
            <w:proofErr w:type="gramEnd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,Z,</w:t>
            </w:r>
          </w:p>
          <w:p w14:paraId="4B6F192A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54C15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м/мин</w:t>
            </w:r>
          </w:p>
        </w:tc>
        <w:tc>
          <w:tcPr>
            <w:tcW w:w="2414" w:type="dxa"/>
            <w:gridSpan w:val="2"/>
            <w:vAlign w:val="center"/>
          </w:tcPr>
          <w:p w14:paraId="31E483B8" w14:textId="25E9299A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не менее </w:t>
            </w:r>
            <w:r w:rsidR="00945CF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  <w:r w:rsidR="002E53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</w:tr>
      <w:tr w:rsidR="008614F2" w:rsidRPr="00105F74" w14:paraId="3EBF4CD9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1271252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A9BD7" w14:textId="75162FE2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Скорость быстрых перемещений </w:t>
            </w:r>
            <w:r w:rsidR="005A29EB">
              <w:rPr>
                <w:rFonts w:ascii="Times New Roman" w:hAnsi="Times New Roman" w:cs="Times New Roman"/>
                <w:bCs/>
                <w:sz w:val="26"/>
                <w:szCs w:val="26"/>
              </w:rPr>
              <w:t>поворотной оси</w:t>
            </w: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293EB4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град./мин</w:t>
            </w:r>
          </w:p>
        </w:tc>
        <w:tc>
          <w:tcPr>
            <w:tcW w:w="2414" w:type="dxa"/>
            <w:gridSpan w:val="2"/>
            <w:vAlign w:val="center"/>
          </w:tcPr>
          <w:p w14:paraId="665750B0" w14:textId="195F876C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 менее 1</w:t>
            </w:r>
            <w:r w:rsidR="0022156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000</w:t>
            </w:r>
          </w:p>
        </w:tc>
      </w:tr>
      <w:tr w:rsidR="008614F2" w:rsidRPr="00105F74" w14:paraId="3346FD45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BF403A9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D5AA3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Максимальная рабочая подача по осям </w:t>
            </w:r>
            <w:proofErr w:type="gramStart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X,Y</w:t>
            </w:r>
            <w:proofErr w:type="gramEnd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,Z.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AFCCD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м/мин</w:t>
            </w:r>
          </w:p>
        </w:tc>
        <w:tc>
          <w:tcPr>
            <w:tcW w:w="2414" w:type="dxa"/>
            <w:gridSpan w:val="2"/>
            <w:vAlign w:val="center"/>
          </w:tcPr>
          <w:p w14:paraId="2551195E" w14:textId="3D0C71F0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не менее </w:t>
            </w:r>
            <w:r w:rsidR="002E533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35</w:t>
            </w:r>
          </w:p>
        </w:tc>
      </w:tr>
      <w:tr w:rsidR="008614F2" w:rsidRPr="00105F74" w14:paraId="7D9673DC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56F1CE7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A5C7" w14:textId="1B9BAB83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Максимальная рабочая подача </w:t>
            </w:r>
            <w:r w:rsidR="005A29EB">
              <w:rPr>
                <w:rFonts w:ascii="Times New Roman" w:hAnsi="Times New Roman" w:cs="Times New Roman"/>
                <w:bCs/>
                <w:sz w:val="26"/>
                <w:szCs w:val="26"/>
              </w:rPr>
              <w:t>поворотной оси</w:t>
            </w:r>
          </w:p>
        </w:tc>
        <w:tc>
          <w:tcPr>
            <w:tcW w:w="109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B7A7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град./мин</w:t>
            </w:r>
          </w:p>
        </w:tc>
        <w:tc>
          <w:tcPr>
            <w:tcW w:w="2414" w:type="dxa"/>
            <w:gridSpan w:val="2"/>
            <w:vAlign w:val="center"/>
          </w:tcPr>
          <w:p w14:paraId="3BBA853E" w14:textId="6B3A0123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не менее </w:t>
            </w:r>
            <w:r w:rsidR="0022156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000</w:t>
            </w:r>
          </w:p>
        </w:tc>
      </w:tr>
      <w:tr w:rsidR="008614F2" w:rsidRPr="00105F74" w14:paraId="2B84AA1B" w14:textId="77777777" w:rsidTr="009B3A19">
        <w:trPr>
          <w:trHeight w:val="540"/>
        </w:trPr>
        <w:tc>
          <w:tcPr>
            <w:tcW w:w="846" w:type="dxa"/>
            <w:vAlign w:val="center"/>
          </w:tcPr>
          <w:p w14:paraId="0FE7C50C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F163B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Инструментальный магазин</w:t>
            </w:r>
          </w:p>
        </w:tc>
      </w:tr>
      <w:tr w:rsidR="008614F2" w:rsidRPr="00105F74" w14:paraId="5C928462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1B7E8B07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4E61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3B9FA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Цепной (барабанный) с манипулятором</w:t>
            </w:r>
          </w:p>
        </w:tc>
      </w:tr>
      <w:tr w:rsidR="008614F2" w:rsidRPr="00105F74" w14:paraId="1E3D5D34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7BED9843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73B6C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ячеек под инструмент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F8C73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C1F66" w14:textId="401A1250" w:rsidR="008614F2" w:rsidRPr="00945CF0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945C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8614F2" w:rsidRPr="00105F74" w14:paraId="0B5724DD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332D62DE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A35B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диаметр инструмента (при пустых соседних ячейках)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5C98E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20ADA" w14:textId="628414CC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B3A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0 (12</w:t>
            </w:r>
            <w:r w:rsidR="00945CF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614F2" w:rsidRPr="00105F74" w14:paraId="7B3E200C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92DF9B2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0D91C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длина инструмента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5F0E5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мм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76658" w14:textId="395E54C1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945CF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8614F2" w:rsidRPr="00105F74" w14:paraId="72E3EAFE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196063B9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7152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вес инструмента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E2AB5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кг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94C60" w14:textId="05AA8CFB" w:rsidR="008614F2" w:rsidRPr="00A966E1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945CF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8614F2" w:rsidRPr="00105F74" w14:paraId="58E46013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CBB1699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EBD08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Функция предварительного выбора инструмента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A063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3F6EA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</w:p>
        </w:tc>
      </w:tr>
      <w:tr w:rsidR="008614F2" w:rsidRPr="00105F74" w14:paraId="20D04EB3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C46966A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52E5C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Характеристики привода</w:t>
            </w:r>
          </w:p>
        </w:tc>
      </w:tr>
      <w:tr w:rsidR="008614F2" w:rsidRPr="00105F74" w14:paraId="0E02F23A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7267E33E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5C6E6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Мощность шпинделя (</w:t>
            </w:r>
            <w:proofErr w:type="gramStart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пост./</w:t>
            </w:r>
            <w:proofErr w:type="gramEnd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под нагрузкой)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C2552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кВт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0845F" w14:textId="1A3B2BFB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не менее </w:t>
            </w:r>
            <w:r w:rsidR="0085219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7,5</w:t>
            </w: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/1</w:t>
            </w:r>
            <w:r w:rsidR="0085219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614F2" w:rsidRPr="00105F74" w14:paraId="64527A73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2135A03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0EEBE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Крутящий момент (</w:t>
            </w:r>
            <w:proofErr w:type="gramStart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пост./</w:t>
            </w:r>
            <w:proofErr w:type="gramEnd"/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под нагрузкой)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3DE12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Н/м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B135B" w14:textId="7042B4F5" w:rsidR="008614F2" w:rsidRPr="001C0588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не менее </w:t>
            </w:r>
            <w:r w:rsidR="001C058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120</w:t>
            </w: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/</w:t>
            </w:r>
            <w:r w:rsidR="001C058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200</w:t>
            </w:r>
          </w:p>
        </w:tc>
      </w:tr>
      <w:tr w:rsidR="008614F2" w:rsidRPr="00105F74" w14:paraId="2B9003C6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B30794D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A4B8D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Время пиковой нагрузки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212C20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мин.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6A189" w14:textId="06778EFC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не менее 1</w:t>
            </w:r>
            <w:r w:rsidR="0085219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8614F2" w:rsidRPr="00105F74" w14:paraId="0FD21465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EED9846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78B00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осям </w:t>
            </w:r>
            <w:r w:rsidRPr="00105F7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X, Y, Z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C431C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кВт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76748" w14:textId="52A03F9F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не менее </w:t>
            </w:r>
            <w:r w:rsidR="0085219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1,</w:t>
            </w: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8614F2" w:rsidRPr="00105F74" w14:paraId="2B8D33AB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7FD99A23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B25AD" w14:textId="6F37E936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 поворотной оси 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14C85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6"/>
                <w:szCs w:val="26"/>
              </w:rPr>
              <w:t>кВт</w:t>
            </w:r>
          </w:p>
        </w:tc>
        <w:tc>
          <w:tcPr>
            <w:tcW w:w="23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148A8" w14:textId="3E042BAB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не менее </w:t>
            </w:r>
            <w:r w:rsidR="0022156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8614F2" w:rsidRPr="00105F74" w14:paraId="656E6AEE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6303EA68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475F8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Параметры точности</w:t>
            </w:r>
          </w:p>
        </w:tc>
      </w:tr>
      <w:tr w:rsidR="008614F2" w:rsidRPr="00105F74" w14:paraId="5524B9AD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5809235F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ED777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Точность позиционирования линейных осей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D5E8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vAlign w:val="center"/>
          </w:tcPr>
          <w:p w14:paraId="686711DA" w14:textId="31468390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 0,0</w:t>
            </w:r>
            <w:r w:rsidR="00221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4F2" w:rsidRPr="00105F74" w14:paraId="353675AF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7CF407BF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A2BCA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Повторяемость позиционирования линейных осей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EB289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vAlign w:val="center"/>
          </w:tcPr>
          <w:p w14:paraId="28A3F68E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0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0,005</w:t>
            </w:r>
          </w:p>
        </w:tc>
      </w:tr>
      <w:tr w:rsidR="008614F2" w:rsidRPr="00105F74" w14:paraId="2B8BFF14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054D9B16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34CAC" w14:textId="0F8394C4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Двунаправленная точность позиционирования ос</w:t>
            </w:r>
            <w:r w:rsidR="002215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вращения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1265E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угловых сек</w:t>
            </w:r>
          </w:p>
        </w:tc>
        <w:tc>
          <w:tcPr>
            <w:tcW w:w="2397" w:type="dxa"/>
            <w:vAlign w:val="center"/>
          </w:tcPr>
          <w:p w14:paraId="7D89D3B7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4F2" w:rsidRPr="00105F74" w14:paraId="1696D2C0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34C575D0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57459" w14:textId="765866C2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Двунаправленная повторяемость позиционирования ос</w:t>
            </w:r>
            <w:r w:rsidR="002215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вращения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D2E43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угловых сек</w:t>
            </w:r>
          </w:p>
        </w:tc>
        <w:tc>
          <w:tcPr>
            <w:tcW w:w="2397" w:type="dxa"/>
            <w:vAlign w:val="center"/>
          </w:tcPr>
          <w:p w14:paraId="20346F19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</w:tr>
      <w:tr w:rsidR="008614F2" w:rsidRPr="00105F74" w14:paraId="55F59147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331FC55D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3460E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Дискретность по линейным осям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3714B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vAlign w:val="center"/>
          </w:tcPr>
          <w:p w14:paraId="651E4979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 0,005</w:t>
            </w:r>
          </w:p>
        </w:tc>
      </w:tr>
      <w:tr w:rsidR="008614F2" w:rsidRPr="00105F74" w14:paraId="4AC38148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8D3475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448FD" w14:textId="0207F6FF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Дискретность ос</w:t>
            </w:r>
            <w:r w:rsidR="002215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вращения</w:t>
            </w:r>
          </w:p>
        </w:tc>
        <w:tc>
          <w:tcPr>
            <w:tcW w:w="111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10C31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град.</w:t>
            </w:r>
          </w:p>
        </w:tc>
        <w:tc>
          <w:tcPr>
            <w:tcW w:w="2397" w:type="dxa"/>
            <w:vAlign w:val="center"/>
          </w:tcPr>
          <w:p w14:paraId="664D9E6C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 0,001</w:t>
            </w:r>
          </w:p>
        </w:tc>
      </w:tr>
      <w:tr w:rsidR="008614F2" w:rsidRPr="00105F74" w14:paraId="0CDE603F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9437E26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B4D39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конструкции</w:t>
            </w:r>
          </w:p>
        </w:tc>
      </w:tr>
      <w:tr w:rsidR="008614F2" w:rsidRPr="00105F74" w14:paraId="1FA04B48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4A1F10E0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73FDD" w14:textId="7196A3B8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Станина из чугуна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9B6A2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0EDA5A66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6374C852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5D05A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Направляющие качения, роликовые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C903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094704B4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69CABA8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25463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Кабинетная защита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C2C29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09388A43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048C1EC6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539F2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Система подачи СОЖ в зону резания через сопла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CAC3E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наличие,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</w:p>
        </w:tc>
      </w:tr>
      <w:tr w:rsidR="008614F2" w:rsidRPr="00105F74" w14:paraId="3EDC77C5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591CE79B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E1926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Система подачи сжатого воздуха в зону резания через сопла</w:t>
            </w:r>
          </w:p>
        </w:tc>
        <w:tc>
          <w:tcPr>
            <w:tcW w:w="3513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79999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2981C3B9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2AEB9DB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DD3C4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Станок не должен требовать подготовки специального фундамента (с приямками, специальными закладными элементами)</w:t>
            </w:r>
          </w:p>
        </w:tc>
      </w:tr>
      <w:tr w:rsidR="008614F2" w:rsidRPr="00105F74" w14:paraId="6B21C73E" w14:textId="77777777" w:rsidTr="009B3A19">
        <w:trPr>
          <w:trHeight w:val="397"/>
        </w:trPr>
        <w:tc>
          <w:tcPr>
            <w:tcW w:w="846" w:type="dxa"/>
            <w:vAlign w:val="center"/>
          </w:tcPr>
          <w:p w14:paraId="723E488D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4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239D7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Конструкция станка должна обладать необходимой жесткостью и обеспечивать эффективную работу на режимах резания, соответствующих максимальной мощности и крутящему моменту шпинделя, заданных в технических характеристиках</w:t>
            </w:r>
          </w:p>
        </w:tc>
      </w:tr>
      <w:tr w:rsidR="008614F2" w:rsidRPr="00105F74" w14:paraId="2FF02EE1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09E58312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4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21298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Габаритные размеры станка и прочие параметры</w:t>
            </w:r>
          </w:p>
        </w:tc>
      </w:tr>
      <w:tr w:rsidR="008614F2" w:rsidRPr="00105F74" w14:paraId="1DE42A1F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2C434987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88714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2C53C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397" w:type="dxa"/>
            <w:shd w:val="clear" w:color="auto" w:fill="FFFFFF"/>
            <w:vAlign w:val="center"/>
          </w:tcPr>
          <w:p w14:paraId="082566C4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 7000</w:t>
            </w:r>
          </w:p>
        </w:tc>
      </w:tr>
      <w:tr w:rsidR="008614F2" w:rsidRPr="00105F74" w14:paraId="1826EC4E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5530B496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CC9B7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Габариты (Д×Ш×В), включая периферийное оборудование 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3488C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397" w:type="dxa"/>
            <w:shd w:val="clear" w:color="auto" w:fill="FFFFFF"/>
            <w:vAlign w:val="center"/>
          </w:tcPr>
          <w:p w14:paraId="50A2FF3F" w14:textId="45BC139E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945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00×3500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614F2" w:rsidRPr="00105F74" w14:paraId="3ECFAAFA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28442CB3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A9FD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Электропитание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3C62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Гц</w:t>
            </w:r>
          </w:p>
        </w:tc>
        <w:tc>
          <w:tcPr>
            <w:tcW w:w="2397" w:type="dxa"/>
            <w:shd w:val="clear" w:color="auto" w:fill="FFFFFF"/>
            <w:vAlign w:val="center"/>
          </w:tcPr>
          <w:p w14:paraId="08123D8B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220/380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;50</w:t>
            </w:r>
          </w:p>
        </w:tc>
      </w:tr>
      <w:tr w:rsidR="008614F2" w:rsidRPr="00105F74" w14:paraId="6BE2BF02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3FDF1C7A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43E1F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0283E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397" w:type="dxa"/>
            <w:shd w:val="clear" w:color="auto" w:fill="FFFFFF"/>
            <w:vAlign w:val="center"/>
          </w:tcPr>
          <w:p w14:paraId="5974AB76" w14:textId="77777777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метрическое</w:t>
            </w:r>
          </w:p>
        </w:tc>
      </w:tr>
      <w:tr w:rsidR="008614F2" w:rsidRPr="00105F74" w14:paraId="092E3109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74C6943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7F10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потребляемая мощность</w:t>
            </w:r>
          </w:p>
        </w:tc>
        <w:tc>
          <w:tcPr>
            <w:tcW w:w="1116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73924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2397" w:type="dxa"/>
            <w:shd w:val="clear" w:color="auto" w:fill="FFFFFF"/>
            <w:vAlign w:val="center"/>
          </w:tcPr>
          <w:p w14:paraId="2AA7F9FD" w14:textId="089C41BE" w:rsidR="008614F2" w:rsidRPr="00105F74" w:rsidRDefault="008614F2" w:rsidP="009B3A19">
            <w:pPr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2215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14F2" w:rsidRPr="00105F74" w14:paraId="12F61278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4C1BDCBE" w14:textId="77777777" w:rsidR="008614F2" w:rsidRPr="00105F74" w:rsidRDefault="008614F2" w:rsidP="009B3A19">
            <w:pPr>
              <w:pStyle w:val="a3"/>
              <w:numPr>
                <w:ilvl w:val="1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54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040E2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Система ЧПУ</w:t>
            </w:r>
          </w:p>
        </w:tc>
      </w:tr>
      <w:tr w:rsidR="008614F2" w:rsidRPr="00105F74" w14:paraId="4AEF8214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052F3C72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E9365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ЧПУ (для унификации СЧПУ в рамках производства)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94317" w14:textId="2CC8E787" w:rsidR="008614F2" w:rsidRPr="00127584" w:rsidRDefault="00221564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Fanuc</w:t>
            </w:r>
          </w:p>
        </w:tc>
      </w:tr>
      <w:tr w:rsidR="008614F2" w:rsidRPr="00105F74" w14:paraId="69ECF7E7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7B8010E6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53D0A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интерфейса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3A1A4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8614F2" w:rsidRPr="00105F74" w14:paraId="24547BC1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42EF4557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3EE13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 высокоскоростной обработки (сглаживание обработки, чтение программы вперед и т.д.)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13613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5C55E1D2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581C5089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A852A" w14:textId="77777777" w:rsidR="008614F2" w:rsidRPr="00105F74" w:rsidRDefault="008614F2" w:rsidP="009B3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Безопасный запуск управляющей программы с заданного кадра (с холостым выполнением предыдущей части УП);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37D97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6A9AC8CA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65C51891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C665D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Стандартные G-циклы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FE901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549556D4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4F15F048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FE083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Циклы осевой обработки, включая (но не ограничиваясь) циклы сверления, глубокого сверления, сверления с ломкой стружки, жесткого нарезания резьбы метчиком, развертывания без задержки и с задержкой, растачивание без сдвига инструмента, растачивание со сдвигом инструмента, обратное растачивание, растачивание с ручным вводом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4B9B6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7A425466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0030E972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87980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Циклы калибровки кинематики станка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A2174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25B873C3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5DACD798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7DCE0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Циклы измерения детали, включая функцию разворота системы координат (базовый разворот), циклы автоматической привязки заготовки и т.п.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1647A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00FC595E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303DD8B5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F5B90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памяти для хранения программ и данных (буферизированная) 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88BEA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</w:p>
        </w:tc>
      </w:tr>
      <w:tr w:rsidR="008614F2" w:rsidRPr="00105F74" w14:paraId="4C217EA2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6BFD17F4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DD4E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памяти для хранения программ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2F3D9" w14:textId="34DACE1E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45C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</w:tr>
      <w:tr w:rsidR="008614F2" w:rsidRPr="00105F74" w14:paraId="7F9E74F2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3C03EC89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61BE2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Интерфейс 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89E53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3E14867E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7CF95ADA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F668B" w14:textId="77777777" w:rsidR="008614F2" w:rsidRPr="00105F74" w:rsidRDefault="008614F2" w:rsidP="009B3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5F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Интерфейс </w:t>
            </w:r>
            <w:r w:rsidRPr="00105F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Ethernet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D9407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660DDCF4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34786139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68C32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Возможность удалённого подключения для считывания технических и технологических данных оборудования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D0E64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6D0CA2E5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3CE2798C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DC1D4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Диалоговая среда программирования с пульта оператора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1D747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614F2" w:rsidRPr="00105F74" w14:paraId="489FC466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18D21ECF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1" w:type="dxa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4A92A" w14:textId="77777777" w:rsidR="008614F2" w:rsidRPr="00105F74" w:rsidRDefault="008614F2" w:rsidP="009B3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Цветной дисплей с износостойким покрытием</w:t>
            </w:r>
          </w:p>
        </w:tc>
        <w:tc>
          <w:tcPr>
            <w:tcW w:w="3513" w:type="dxa"/>
            <w:gridSpan w:val="3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A9269" w14:textId="77777777" w:rsidR="008614F2" w:rsidRPr="00105F74" w:rsidRDefault="008614F2" w:rsidP="009B3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наличие, диагональ не менее 10 дюймов</w:t>
            </w:r>
          </w:p>
        </w:tc>
      </w:tr>
      <w:tr w:rsidR="008614F2" w:rsidRPr="00105F74" w14:paraId="5422E7F5" w14:textId="77777777" w:rsidTr="009B3A19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343E5971" w14:textId="77777777" w:rsidR="008614F2" w:rsidRPr="00105F74" w:rsidRDefault="008614F2" w:rsidP="009B3A19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4" w:type="dxa"/>
            <w:gridSpan w:val="5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A1C77" w14:textId="071963D4" w:rsidR="008614F2" w:rsidRPr="00105F74" w:rsidRDefault="008614F2" w:rsidP="00C65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ЧПУ должна обеспечивать реализацию полного функционала станка с учётом опций, указанных в настоящих технических требованиях. Программное обеспечение должно быть на русском языке, не должно быть защищено паролями </w:t>
            </w:r>
            <w:r w:rsidR="00EF23D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ключами</w:t>
            </w:r>
            <w:r w:rsidR="00EF23DA">
              <w:rPr>
                <w:rFonts w:ascii="Times New Roman" w:hAnsi="Times New Roman" w:cs="Times New Roman"/>
                <w:sz w:val="24"/>
                <w:szCs w:val="24"/>
              </w:rPr>
              <w:t>, либо должно иметь в комплекте такие ключи с бессрочным действием.</w:t>
            </w:r>
          </w:p>
        </w:tc>
      </w:tr>
      <w:tr w:rsidR="00897A1A" w:rsidRPr="00105F74" w14:paraId="6AABB151" w14:textId="77777777" w:rsidTr="00897A1A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17170442" w14:textId="77777777" w:rsidR="00897A1A" w:rsidRPr="00105F74" w:rsidRDefault="00897A1A" w:rsidP="00897A1A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D8798" w14:textId="77777777" w:rsidR="00897A1A" w:rsidRPr="00897A1A" w:rsidRDefault="00897A1A" w:rsidP="0089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Режимы работы станка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C7AE74" w14:textId="77777777" w:rsidR="00897A1A" w:rsidRDefault="00897A1A" w:rsidP="0089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автоматический (работа по УП)</w:t>
            </w:r>
          </w:p>
          <w:p w14:paraId="7C7C88FB" w14:textId="77777777" w:rsidR="00897A1A" w:rsidRDefault="00897A1A" w:rsidP="0089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режим наладки </w:t>
            </w:r>
            <w:r w:rsidRPr="007D123A">
              <w:rPr>
                <w:rFonts w:ascii="Times New Roman" w:hAnsi="Times New Roman" w:cs="Times New Roman"/>
                <w:sz w:val="24"/>
                <w:szCs w:val="24"/>
              </w:rPr>
              <w:t>(ручное управление перемещениями органов станка на безопасных скоростях с необходимыми блокировками – с открытой дверью кабинета)</w:t>
            </w:r>
          </w:p>
          <w:p w14:paraId="1F3CDD02" w14:textId="509FF44D" w:rsidR="00897A1A" w:rsidRPr="00105F74" w:rsidRDefault="00897A1A" w:rsidP="0089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MDI</w:t>
            </w:r>
          </w:p>
        </w:tc>
        <w:tc>
          <w:tcPr>
            <w:tcW w:w="3584" w:type="dxa"/>
            <w:gridSpan w:val="4"/>
            <w:shd w:val="clear" w:color="auto" w:fill="FFFFFF"/>
            <w:vAlign w:val="center"/>
          </w:tcPr>
          <w:p w14:paraId="690B1EDB" w14:textId="236C1633" w:rsidR="00897A1A" w:rsidRPr="00105F74" w:rsidRDefault="00897A1A" w:rsidP="00897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897A1A" w:rsidRPr="00105F74" w14:paraId="389593C9" w14:textId="77777777" w:rsidTr="00897A1A">
        <w:trPr>
          <w:trHeight w:val="397"/>
        </w:trPr>
        <w:tc>
          <w:tcPr>
            <w:tcW w:w="846" w:type="dxa"/>
            <w:shd w:val="clear" w:color="auto" w:fill="FFFFFF"/>
            <w:vAlign w:val="center"/>
          </w:tcPr>
          <w:p w14:paraId="1CD97CF1" w14:textId="77777777" w:rsidR="00897A1A" w:rsidRPr="00105F74" w:rsidRDefault="00897A1A" w:rsidP="00897A1A">
            <w:pPr>
              <w:pStyle w:val="a3"/>
              <w:numPr>
                <w:ilvl w:val="2"/>
                <w:numId w:val="9"/>
              </w:numPr>
              <w:tabs>
                <w:tab w:val="left" w:pos="284"/>
              </w:tabs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AE9C3" w14:textId="049C6F68" w:rsidR="00897A1A" w:rsidRPr="00105F74" w:rsidRDefault="00897A1A" w:rsidP="00897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дополнительных программных и электронных компонентов для интеграции роботизированной руки для автоматизированной загрузки/выгрузки заготовок/деталей</w:t>
            </w:r>
          </w:p>
        </w:tc>
        <w:tc>
          <w:tcPr>
            <w:tcW w:w="3584" w:type="dxa"/>
            <w:gridSpan w:val="4"/>
            <w:shd w:val="clear" w:color="auto" w:fill="FFFFFF"/>
            <w:vAlign w:val="center"/>
          </w:tcPr>
          <w:p w14:paraId="7806D13A" w14:textId="006AAA33" w:rsidR="00897A1A" w:rsidRPr="00105F74" w:rsidRDefault="00897A1A" w:rsidP="00897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5A297CF7" w14:textId="77777777" w:rsidR="008614F2" w:rsidRPr="00105F74" w:rsidRDefault="008614F2" w:rsidP="008614F2">
      <w:pPr>
        <w:rPr>
          <w:rFonts w:ascii="Times New Roman" w:hAnsi="Times New Roman" w:cs="Times New Roman"/>
          <w:b/>
          <w:sz w:val="24"/>
          <w:szCs w:val="24"/>
        </w:rPr>
      </w:pPr>
    </w:p>
    <w:p w14:paraId="36489474" w14:textId="0DDA7C2E" w:rsidR="00FD29D0" w:rsidRPr="00105F74" w:rsidRDefault="00106B11" w:rsidP="003C607C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05F74">
        <w:rPr>
          <w:rFonts w:ascii="Times New Roman" w:hAnsi="Times New Roman" w:cs="Times New Roman"/>
          <w:b/>
          <w:sz w:val="24"/>
          <w:szCs w:val="24"/>
        </w:rPr>
        <w:t>Комплектация оборудования</w:t>
      </w:r>
      <w:bookmarkEnd w:id="0"/>
      <w:r w:rsidR="007E3F7E" w:rsidRPr="00105F74">
        <w:rPr>
          <w:rFonts w:ascii="Times New Roman" w:hAnsi="Times New Roman" w:cs="Times New Roman"/>
          <w:b/>
          <w:sz w:val="24"/>
          <w:szCs w:val="24"/>
        </w:rPr>
        <w:t xml:space="preserve"> (на каждую единицу оборудования, если иное не оговорено в примечании)</w:t>
      </w:r>
      <w:r w:rsidR="00D76572" w:rsidRPr="00105F74">
        <w:rPr>
          <w:rFonts w:ascii="Times New Roman" w:hAnsi="Times New Roman" w:cs="Times New Roman"/>
          <w:b/>
          <w:szCs w:val="24"/>
        </w:rPr>
        <w:t>:</w:t>
      </w:r>
    </w:p>
    <w:tbl>
      <w:tblPr>
        <w:tblStyle w:val="11"/>
        <w:tblW w:w="10206" w:type="dxa"/>
        <w:tblInd w:w="-5" w:type="dxa"/>
        <w:tblLook w:val="04A0" w:firstRow="1" w:lastRow="0" w:firstColumn="1" w:lastColumn="0" w:noHBand="0" w:noVBand="1"/>
      </w:tblPr>
      <w:tblGrid>
        <w:gridCol w:w="987"/>
        <w:gridCol w:w="7273"/>
        <w:gridCol w:w="1946"/>
      </w:tblGrid>
      <w:tr w:rsidR="003D2EFA" w:rsidRPr="00105F74" w14:paraId="39C2E545" w14:textId="77777777" w:rsidTr="006F3817">
        <w:trPr>
          <w:trHeight w:val="734"/>
        </w:trPr>
        <w:tc>
          <w:tcPr>
            <w:tcW w:w="987" w:type="dxa"/>
            <w:vAlign w:val="center"/>
          </w:tcPr>
          <w:p w14:paraId="745D1179" w14:textId="77777777" w:rsidR="003D2EFA" w:rsidRPr="00105F74" w:rsidRDefault="003D2EFA" w:rsidP="00BD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73" w:type="dxa"/>
            <w:vAlign w:val="center"/>
          </w:tcPr>
          <w:p w14:paraId="31745322" w14:textId="77777777" w:rsidR="003D2EFA" w:rsidRPr="00105F74" w:rsidRDefault="003D2EFA" w:rsidP="00BD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6" w:type="dxa"/>
            <w:vAlign w:val="center"/>
          </w:tcPr>
          <w:p w14:paraId="56A602B6" w14:textId="77777777" w:rsidR="003D2EFA" w:rsidRPr="00105F74" w:rsidRDefault="003D2EFA" w:rsidP="00BD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1EFC" w:rsidRPr="00105F74" w14:paraId="44353401" w14:textId="77777777" w:rsidTr="003C1EFC">
        <w:tc>
          <w:tcPr>
            <w:tcW w:w="987" w:type="dxa"/>
            <w:vAlign w:val="center"/>
          </w:tcPr>
          <w:p w14:paraId="04E26A27" w14:textId="77777777" w:rsidR="003C1EFC" w:rsidRPr="00105F74" w:rsidRDefault="003C1EFC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7C1AA2A3" w14:textId="2EB3775C" w:rsidR="003C1EFC" w:rsidRPr="00105F74" w:rsidRDefault="003C1EFC" w:rsidP="003C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Оборудование в комплектации согласно требованиям ТЗ</w:t>
            </w:r>
          </w:p>
        </w:tc>
        <w:tc>
          <w:tcPr>
            <w:tcW w:w="1946" w:type="dxa"/>
          </w:tcPr>
          <w:p w14:paraId="7D0F04B9" w14:textId="35F6CA42" w:rsidR="003C1EFC" w:rsidRPr="00105F74" w:rsidRDefault="003C1EFC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9E497A" w:rsidRPr="00105F74" w14:paraId="43147F44" w14:textId="77777777" w:rsidTr="003C1EFC">
        <w:tc>
          <w:tcPr>
            <w:tcW w:w="987" w:type="dxa"/>
            <w:vAlign w:val="center"/>
          </w:tcPr>
          <w:p w14:paraId="64437935" w14:textId="77777777" w:rsidR="009E497A" w:rsidRPr="00105F74" w:rsidRDefault="009E497A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0B8DC484" w14:textId="384EB611" w:rsidR="009E497A" w:rsidRPr="00105F74" w:rsidRDefault="009E497A" w:rsidP="003C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Оптические линейки линейны</w:t>
            </w:r>
            <w:r w:rsidR="0056536F" w:rsidRPr="00105F7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 w:rsidR="0056536F" w:rsidRPr="00105F7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D14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ED14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1946" w:type="dxa"/>
          </w:tcPr>
          <w:p w14:paraId="58B8C2C2" w14:textId="0089D6B5" w:rsidR="009E497A" w:rsidRPr="00105F74" w:rsidRDefault="009E497A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A964B8" w:rsidRPr="00105F74" w14:paraId="775C7C9D" w14:textId="77777777" w:rsidTr="003C1EFC">
        <w:tc>
          <w:tcPr>
            <w:tcW w:w="987" w:type="dxa"/>
            <w:vAlign w:val="center"/>
          </w:tcPr>
          <w:p w14:paraId="3C1E3F08" w14:textId="77777777" w:rsidR="00A964B8" w:rsidRPr="00105F74" w:rsidRDefault="00A964B8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6F64F151" w14:textId="3400A988" w:rsidR="00A964B8" w:rsidRPr="00105F74" w:rsidRDefault="00A964B8" w:rsidP="003C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Поворотный стол </w:t>
            </w:r>
            <w:r w:rsidR="00306C59">
              <w:rPr>
                <w:rFonts w:ascii="Times New Roman" w:hAnsi="Times New Roman" w:cs="Times New Roman"/>
                <w:sz w:val="24"/>
                <w:szCs w:val="24"/>
              </w:rPr>
              <w:t>4-й оси</w:t>
            </w:r>
            <w:r w:rsidR="00F949A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F949AB">
              <w:rPr>
                <w:rFonts w:ascii="Times New Roman" w:hAnsi="Times New Roman" w:cs="Times New Roman"/>
                <w:sz w:val="24"/>
                <w:szCs w:val="24"/>
              </w:rPr>
              <w:t>трёхкулачковым</w:t>
            </w:r>
            <w:proofErr w:type="spellEnd"/>
            <w:r w:rsidR="00F949AB">
              <w:rPr>
                <w:rFonts w:ascii="Times New Roman" w:hAnsi="Times New Roman" w:cs="Times New Roman"/>
                <w:sz w:val="24"/>
                <w:szCs w:val="24"/>
              </w:rPr>
              <w:t xml:space="preserve"> патроном </w:t>
            </w:r>
            <w:r w:rsidR="00F949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949AB" w:rsidRPr="00F949AB"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="00F949AB">
              <w:rPr>
                <w:rFonts w:ascii="Times New Roman" w:hAnsi="Times New Roman" w:cs="Times New Roman"/>
                <w:sz w:val="24"/>
                <w:szCs w:val="24"/>
              </w:rPr>
              <w:t>и задней бабкой</w:t>
            </w:r>
          </w:p>
        </w:tc>
        <w:tc>
          <w:tcPr>
            <w:tcW w:w="1946" w:type="dxa"/>
          </w:tcPr>
          <w:p w14:paraId="0E8AA159" w14:textId="5C2DF310" w:rsidR="00A964B8" w:rsidRPr="00105F74" w:rsidRDefault="00A964B8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6536F" w:rsidRPr="00105F74" w14:paraId="0FF931CA" w14:textId="77777777" w:rsidTr="003C1EFC">
        <w:tc>
          <w:tcPr>
            <w:tcW w:w="987" w:type="dxa"/>
            <w:vAlign w:val="center"/>
          </w:tcPr>
          <w:p w14:paraId="41D2076A" w14:textId="77777777" w:rsidR="0056536F" w:rsidRPr="00105F74" w:rsidRDefault="0056536F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31734D7E" w14:textId="510332C4" w:rsidR="0056536F" w:rsidRPr="00105F74" w:rsidRDefault="00ED14C4" w:rsidP="003C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Датчики угловых перемещений</w:t>
            </w:r>
            <w:r w:rsidR="0056536F"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842">
              <w:rPr>
                <w:rFonts w:ascii="Times New Roman" w:hAnsi="Times New Roman" w:cs="Times New Roman"/>
                <w:sz w:val="24"/>
                <w:szCs w:val="24"/>
              </w:rPr>
              <w:t xml:space="preserve">поворотной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2215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(двухконтурная система контроля)</w:t>
            </w:r>
          </w:p>
        </w:tc>
        <w:tc>
          <w:tcPr>
            <w:tcW w:w="1946" w:type="dxa"/>
          </w:tcPr>
          <w:p w14:paraId="2F70A867" w14:textId="72181925" w:rsidR="0056536F" w:rsidRPr="00105F74" w:rsidRDefault="0056536F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C1EFC" w:rsidRPr="00105F74" w14:paraId="7A1214BE" w14:textId="77777777" w:rsidTr="003C1EFC">
        <w:tc>
          <w:tcPr>
            <w:tcW w:w="987" w:type="dxa"/>
            <w:vAlign w:val="center"/>
          </w:tcPr>
          <w:p w14:paraId="3BD164F2" w14:textId="77777777" w:rsidR="003C1EFC" w:rsidRPr="00105F74" w:rsidRDefault="003C1EFC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6B1A7041" w14:textId="1AD6CC4F" w:rsidR="003C1EFC" w:rsidRPr="00105F74" w:rsidRDefault="003C1EFC" w:rsidP="00ED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Конвейер </w:t>
            </w:r>
            <w:r w:rsidR="00581F97" w:rsidRPr="00105F74">
              <w:rPr>
                <w:rFonts w:ascii="Times New Roman" w:hAnsi="Times New Roman" w:cs="Times New Roman"/>
                <w:sz w:val="24"/>
                <w:szCs w:val="24"/>
              </w:rPr>
              <w:t>для удаления стружки из зоны резания и бак для стружки</w:t>
            </w:r>
          </w:p>
        </w:tc>
        <w:tc>
          <w:tcPr>
            <w:tcW w:w="1946" w:type="dxa"/>
          </w:tcPr>
          <w:p w14:paraId="70514D5E" w14:textId="04537568" w:rsidR="003C1EFC" w:rsidRPr="00105F74" w:rsidRDefault="003C1EFC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6536F" w:rsidRPr="00105F74" w14:paraId="0B150D7F" w14:textId="77777777" w:rsidTr="003C1EFC">
        <w:tc>
          <w:tcPr>
            <w:tcW w:w="987" w:type="dxa"/>
            <w:vAlign w:val="center"/>
          </w:tcPr>
          <w:p w14:paraId="42886F0E" w14:textId="77777777" w:rsidR="0056536F" w:rsidRPr="00105F74" w:rsidRDefault="0056536F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07195344" w14:textId="14A8BCC7" w:rsidR="0056536F" w:rsidRPr="00105F74" w:rsidRDefault="0056536F" w:rsidP="00ED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Инструментальный магазин</w:t>
            </w:r>
          </w:p>
        </w:tc>
        <w:tc>
          <w:tcPr>
            <w:tcW w:w="1946" w:type="dxa"/>
          </w:tcPr>
          <w:p w14:paraId="719C0FBF" w14:textId="373FCBAE" w:rsidR="0056536F" w:rsidRPr="00105F74" w:rsidRDefault="0056536F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D0BFB" w:rsidRPr="00105F74" w14:paraId="2FDE154B" w14:textId="77777777" w:rsidTr="003C1EFC">
        <w:tc>
          <w:tcPr>
            <w:tcW w:w="987" w:type="dxa"/>
            <w:vAlign w:val="center"/>
          </w:tcPr>
          <w:p w14:paraId="7DD8D1E0" w14:textId="77777777" w:rsidR="00ED0BFB" w:rsidRPr="00105F74" w:rsidRDefault="00ED0BFB" w:rsidP="003C1EFC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01F87A3C" w14:textId="18AFAE84" w:rsidR="00ED0BFB" w:rsidRPr="00105F74" w:rsidRDefault="00ED0BFB" w:rsidP="00ED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Пистолет ручной промывки</w:t>
            </w:r>
          </w:p>
        </w:tc>
        <w:tc>
          <w:tcPr>
            <w:tcW w:w="1946" w:type="dxa"/>
          </w:tcPr>
          <w:p w14:paraId="34760D04" w14:textId="26C6CB35" w:rsidR="00ED0BFB" w:rsidRPr="00105F74" w:rsidRDefault="00ED0BFB" w:rsidP="003C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3BC74776" w14:textId="77777777" w:rsidTr="009B3A19">
        <w:tc>
          <w:tcPr>
            <w:tcW w:w="987" w:type="dxa"/>
            <w:vAlign w:val="center"/>
          </w:tcPr>
          <w:p w14:paraId="3B5E4842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vAlign w:val="center"/>
          </w:tcPr>
          <w:p w14:paraId="2B06EC56" w14:textId="2AF3E42F" w:rsidR="00C01271" w:rsidRPr="00C01271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271">
              <w:rPr>
                <w:rFonts w:ascii="Times New Roman" w:eastAsia="Dotum" w:hAnsi="Times New Roman" w:cs="Times New Roman"/>
                <w:sz w:val="24"/>
                <w:szCs w:val="24"/>
              </w:rPr>
              <w:t>Обдув воздухом фрезерного шпинделя (для исключения попадания стружки при смене инструмента)</w:t>
            </w:r>
          </w:p>
        </w:tc>
        <w:tc>
          <w:tcPr>
            <w:tcW w:w="1946" w:type="dxa"/>
          </w:tcPr>
          <w:p w14:paraId="43A56959" w14:textId="48203AAE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0243D588" w14:textId="77777777" w:rsidTr="00C91820">
        <w:tc>
          <w:tcPr>
            <w:tcW w:w="987" w:type="dxa"/>
            <w:vAlign w:val="center"/>
          </w:tcPr>
          <w:p w14:paraId="78336A20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677B44FC" w14:textId="336E6E25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Устройство измерения инструмента в рабочей зоне</w:t>
            </w:r>
          </w:p>
        </w:tc>
        <w:tc>
          <w:tcPr>
            <w:tcW w:w="1946" w:type="dxa"/>
            <w:vAlign w:val="center"/>
          </w:tcPr>
          <w:p w14:paraId="7F1275F3" w14:textId="32EACB2E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34CAD4EE" w14:textId="77777777" w:rsidTr="00C91820">
        <w:tc>
          <w:tcPr>
            <w:tcW w:w="987" w:type="dxa"/>
            <w:vAlign w:val="center"/>
          </w:tcPr>
          <w:p w14:paraId="7DC8E7A7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1F6BF120" w14:textId="711EDEC1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Устройство измерения детали (привязки заготовки) в рабочей зоне</w:t>
            </w:r>
          </w:p>
        </w:tc>
        <w:tc>
          <w:tcPr>
            <w:tcW w:w="1946" w:type="dxa"/>
            <w:vAlign w:val="center"/>
          </w:tcPr>
          <w:p w14:paraId="0B0E0B0E" w14:textId="48549862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6D6AD6A8" w14:textId="77777777" w:rsidTr="00C91820">
        <w:tc>
          <w:tcPr>
            <w:tcW w:w="987" w:type="dxa"/>
            <w:vAlign w:val="center"/>
          </w:tcPr>
          <w:p w14:paraId="60CA41DE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4A4DBA5D" w14:textId="193E8FAE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Система смазки направляющих – автоматическая</w:t>
            </w:r>
          </w:p>
        </w:tc>
        <w:tc>
          <w:tcPr>
            <w:tcW w:w="1946" w:type="dxa"/>
            <w:vAlign w:val="center"/>
          </w:tcPr>
          <w:p w14:paraId="22F35E06" w14:textId="101AC24F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5E86E241" w14:textId="77777777" w:rsidTr="00C91820">
        <w:tc>
          <w:tcPr>
            <w:tcW w:w="987" w:type="dxa"/>
            <w:vAlign w:val="center"/>
          </w:tcPr>
          <w:p w14:paraId="34A23BB2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4ED8F98C" w14:textId="6D9CF7BC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Система защиты рабочей зоны – полная кабинетная</w:t>
            </w:r>
          </w:p>
        </w:tc>
        <w:tc>
          <w:tcPr>
            <w:tcW w:w="1946" w:type="dxa"/>
            <w:vAlign w:val="center"/>
          </w:tcPr>
          <w:p w14:paraId="74EA608C" w14:textId="39D8D97D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1CDD1836" w14:textId="77777777" w:rsidTr="00C91820">
        <w:tc>
          <w:tcPr>
            <w:tcW w:w="987" w:type="dxa"/>
            <w:vAlign w:val="center"/>
          </w:tcPr>
          <w:p w14:paraId="483C02E7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41482DA3" w14:textId="4F1C635B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Автоблокировка двери</w:t>
            </w:r>
          </w:p>
        </w:tc>
        <w:tc>
          <w:tcPr>
            <w:tcW w:w="1946" w:type="dxa"/>
            <w:vAlign w:val="center"/>
          </w:tcPr>
          <w:p w14:paraId="090B9844" w14:textId="0F1C76D3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5D3BC991" w14:textId="77777777" w:rsidTr="00C91820">
        <w:tc>
          <w:tcPr>
            <w:tcW w:w="987" w:type="dxa"/>
            <w:vAlign w:val="center"/>
          </w:tcPr>
          <w:p w14:paraId="23C4F887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567F2949" w14:textId="47FBFA48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Телескопическая защита направляющих</w:t>
            </w:r>
          </w:p>
        </w:tc>
        <w:tc>
          <w:tcPr>
            <w:tcW w:w="1946" w:type="dxa"/>
            <w:vAlign w:val="center"/>
          </w:tcPr>
          <w:p w14:paraId="675FB1FB" w14:textId="78107C31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48666E1D" w14:textId="77777777" w:rsidTr="00C91820">
        <w:tc>
          <w:tcPr>
            <w:tcW w:w="987" w:type="dxa"/>
            <w:vAlign w:val="center"/>
          </w:tcPr>
          <w:p w14:paraId="3B0D7245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0DE586FA" w14:textId="73BE242F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Централизованная система смазки</w:t>
            </w:r>
          </w:p>
        </w:tc>
        <w:tc>
          <w:tcPr>
            <w:tcW w:w="1946" w:type="dxa"/>
            <w:vAlign w:val="center"/>
          </w:tcPr>
          <w:p w14:paraId="3977EA5B" w14:textId="6B7146EF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59BDFA99" w14:textId="77777777" w:rsidTr="00C91820">
        <w:tc>
          <w:tcPr>
            <w:tcW w:w="987" w:type="dxa"/>
            <w:vAlign w:val="center"/>
          </w:tcPr>
          <w:p w14:paraId="13A286C9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5D197794" w14:textId="73BB3A27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Освещение зоны резания</w:t>
            </w:r>
          </w:p>
        </w:tc>
        <w:tc>
          <w:tcPr>
            <w:tcW w:w="1946" w:type="dxa"/>
            <w:vAlign w:val="center"/>
          </w:tcPr>
          <w:p w14:paraId="350D4933" w14:textId="70B2E9C5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44C6272D" w14:textId="77777777" w:rsidTr="00C91820">
        <w:tc>
          <w:tcPr>
            <w:tcW w:w="987" w:type="dxa"/>
            <w:vAlign w:val="center"/>
          </w:tcPr>
          <w:p w14:paraId="6DBDCE75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25A6411D" w14:textId="1ABF114C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Сигнальная лампа 3-х цветная</w:t>
            </w:r>
          </w:p>
        </w:tc>
        <w:tc>
          <w:tcPr>
            <w:tcW w:w="1946" w:type="dxa"/>
            <w:vAlign w:val="center"/>
          </w:tcPr>
          <w:p w14:paraId="761CAA82" w14:textId="2F074549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6FA412AB" w14:textId="77777777" w:rsidTr="00C91820">
        <w:tc>
          <w:tcPr>
            <w:tcW w:w="987" w:type="dxa"/>
            <w:vAlign w:val="center"/>
          </w:tcPr>
          <w:p w14:paraId="767DC08F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51511EDE" w14:textId="44F9CF98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Кондиционирование электрошкафа</w:t>
            </w:r>
          </w:p>
        </w:tc>
        <w:tc>
          <w:tcPr>
            <w:tcW w:w="1946" w:type="dxa"/>
            <w:vAlign w:val="center"/>
          </w:tcPr>
          <w:p w14:paraId="3019FA4C" w14:textId="3E9DDE66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6B24D4DD" w14:textId="77777777" w:rsidTr="00C91820">
        <w:tc>
          <w:tcPr>
            <w:tcW w:w="987" w:type="dxa"/>
            <w:vAlign w:val="center"/>
          </w:tcPr>
          <w:p w14:paraId="49D2C82B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3655EF1D" w14:textId="7F070124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Трансформатор</w:t>
            </w:r>
          </w:p>
        </w:tc>
        <w:tc>
          <w:tcPr>
            <w:tcW w:w="1946" w:type="dxa"/>
            <w:vAlign w:val="center"/>
          </w:tcPr>
          <w:p w14:paraId="19C30F0B" w14:textId="4AC3C0C8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01271" w:rsidRPr="00105F74" w14:paraId="7DFDCCB6" w14:textId="77777777" w:rsidTr="00C91820">
        <w:tc>
          <w:tcPr>
            <w:tcW w:w="987" w:type="dxa"/>
            <w:vAlign w:val="center"/>
          </w:tcPr>
          <w:p w14:paraId="3CBE9AF0" w14:textId="77777777" w:rsidR="00C01271" w:rsidRPr="00105F74" w:rsidRDefault="00C01271" w:rsidP="00C01271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774AC845" w14:textId="5EBDBE63" w:rsidR="00C01271" w:rsidRPr="00105F74" w:rsidRDefault="00C01271" w:rsidP="00C0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Переносной пульт оператора (маховичок)</w:t>
            </w:r>
          </w:p>
        </w:tc>
        <w:tc>
          <w:tcPr>
            <w:tcW w:w="1946" w:type="dxa"/>
            <w:vAlign w:val="center"/>
          </w:tcPr>
          <w:p w14:paraId="0AF1EC2A" w14:textId="64A8FEBE" w:rsidR="00C01271" w:rsidRPr="00105F74" w:rsidRDefault="00C01271" w:rsidP="00C01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422AB" w:rsidRPr="00105F74" w14:paraId="59069C77" w14:textId="77777777" w:rsidTr="009B3A19">
        <w:tc>
          <w:tcPr>
            <w:tcW w:w="987" w:type="dxa"/>
            <w:vAlign w:val="center"/>
          </w:tcPr>
          <w:p w14:paraId="098C7366" w14:textId="77777777" w:rsidR="007422AB" w:rsidRPr="00105F74" w:rsidRDefault="007422AB" w:rsidP="007422AB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vAlign w:val="center"/>
          </w:tcPr>
          <w:p w14:paraId="6C33C673" w14:textId="2A6294A6" w:rsidR="007422AB" w:rsidRPr="007422AB" w:rsidRDefault="007422AB" w:rsidP="007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0336017"/>
            <w:r w:rsidRPr="007422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42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422AB">
              <w:rPr>
                <w:rFonts w:ascii="Times New Roman" w:hAnsi="Times New Roman" w:cs="Times New Roman"/>
                <w:sz w:val="24"/>
                <w:szCs w:val="24"/>
              </w:rPr>
              <w:t xml:space="preserve"> карта дополнительной памяти с переходником / флэш карта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бэкапом стойки ЧПУ</w:t>
            </w:r>
          </w:p>
        </w:tc>
        <w:tc>
          <w:tcPr>
            <w:tcW w:w="1946" w:type="dxa"/>
            <w:vAlign w:val="center"/>
          </w:tcPr>
          <w:p w14:paraId="19512509" w14:textId="780D666E" w:rsidR="007422AB" w:rsidRPr="00105F74" w:rsidRDefault="007422AB" w:rsidP="007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422AB" w:rsidRPr="00105F74" w14:paraId="79E07FDA" w14:textId="77777777" w:rsidTr="00C91820">
        <w:tc>
          <w:tcPr>
            <w:tcW w:w="987" w:type="dxa"/>
            <w:vAlign w:val="center"/>
          </w:tcPr>
          <w:p w14:paraId="3855447D" w14:textId="77777777" w:rsidR="007422AB" w:rsidRPr="00105F74" w:rsidRDefault="007422AB" w:rsidP="007422AB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3A314295" w14:textId="4CBD6274" w:rsidR="007422AB" w:rsidRPr="00105F74" w:rsidRDefault="007422AB" w:rsidP="007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eastAsia="Dotum" w:hAnsi="Times New Roman" w:cs="Times New Roman"/>
                <w:sz w:val="24"/>
                <w:szCs w:val="24"/>
              </w:rPr>
              <w:t>Комплект инструмента для обслуживания оборудования</w:t>
            </w:r>
          </w:p>
        </w:tc>
        <w:tc>
          <w:tcPr>
            <w:tcW w:w="1946" w:type="dxa"/>
            <w:vAlign w:val="center"/>
          </w:tcPr>
          <w:p w14:paraId="0ED4196F" w14:textId="2AE383DB" w:rsidR="007422AB" w:rsidRPr="00105F74" w:rsidRDefault="007422AB" w:rsidP="007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422AB" w:rsidRPr="00105F74" w14:paraId="61DE8F30" w14:textId="77777777" w:rsidTr="00C91820">
        <w:tc>
          <w:tcPr>
            <w:tcW w:w="987" w:type="dxa"/>
            <w:vAlign w:val="center"/>
          </w:tcPr>
          <w:p w14:paraId="0877C580" w14:textId="77777777" w:rsidR="007422AB" w:rsidRPr="00105F74" w:rsidRDefault="007422AB" w:rsidP="007422AB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75E0772B" w14:textId="43BAAEA6" w:rsidR="007422AB" w:rsidRPr="00105F74" w:rsidRDefault="007422AB" w:rsidP="007422AB">
            <w:pPr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eastAsia="Dotum" w:hAnsi="Times New Roman" w:cs="Times New Roman"/>
                <w:sz w:val="24"/>
                <w:szCs w:val="24"/>
              </w:rPr>
              <w:t>Комплект ЗИП для проведения планового обслуживания сроком 1 год</w:t>
            </w:r>
          </w:p>
        </w:tc>
        <w:tc>
          <w:tcPr>
            <w:tcW w:w="1946" w:type="dxa"/>
            <w:vAlign w:val="center"/>
          </w:tcPr>
          <w:p w14:paraId="3F48AB40" w14:textId="125533F1" w:rsidR="007422AB" w:rsidRPr="00105F74" w:rsidRDefault="007422AB" w:rsidP="007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422AB" w:rsidRPr="00105F74" w14:paraId="3445CD20" w14:textId="77777777" w:rsidTr="00C91820">
        <w:tc>
          <w:tcPr>
            <w:tcW w:w="987" w:type="dxa"/>
            <w:vAlign w:val="center"/>
          </w:tcPr>
          <w:p w14:paraId="04BA0CD1" w14:textId="77777777" w:rsidR="007422AB" w:rsidRPr="00105F74" w:rsidRDefault="007422AB" w:rsidP="007422AB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708A6E36" w14:textId="79229626" w:rsidR="007422AB" w:rsidRPr="007422AB" w:rsidRDefault="007422AB" w:rsidP="007422AB">
            <w:pPr>
              <w:rPr>
                <w:rFonts w:ascii="Times New Roman" w:eastAsia="Dotum" w:hAnsi="Times New Roman" w:cs="Times New Roman"/>
                <w:sz w:val="24"/>
                <w:szCs w:val="24"/>
              </w:rPr>
            </w:pPr>
            <w:r w:rsidRPr="007422AB">
              <w:rPr>
                <w:rFonts w:ascii="Times New Roman" w:hAnsi="Times New Roman" w:cs="Times New Roman"/>
                <w:sz w:val="24"/>
                <w:szCs w:val="24"/>
              </w:rPr>
              <w:t>Система подачи СОЖ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воздуха </w:t>
            </w:r>
            <w:r w:rsidRPr="007422AB">
              <w:rPr>
                <w:rFonts w:ascii="Times New Roman" w:hAnsi="Times New Roman" w:cs="Times New Roman"/>
                <w:sz w:val="24"/>
                <w:szCs w:val="24"/>
              </w:rPr>
              <w:t>через сопла</w:t>
            </w:r>
          </w:p>
        </w:tc>
        <w:tc>
          <w:tcPr>
            <w:tcW w:w="1946" w:type="dxa"/>
            <w:vAlign w:val="center"/>
          </w:tcPr>
          <w:p w14:paraId="09B307FB" w14:textId="05298E42" w:rsidR="007422AB" w:rsidRPr="00105F74" w:rsidRDefault="007422AB" w:rsidP="007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422AB" w:rsidRPr="00105F74" w14:paraId="7B9EFE30" w14:textId="77777777" w:rsidTr="00C91820">
        <w:tc>
          <w:tcPr>
            <w:tcW w:w="987" w:type="dxa"/>
            <w:vAlign w:val="center"/>
          </w:tcPr>
          <w:p w14:paraId="148A54B7" w14:textId="77777777" w:rsidR="007422AB" w:rsidRPr="00105F74" w:rsidRDefault="007422AB" w:rsidP="007422AB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19E0A1F0" w14:textId="1D8A61EA" w:rsidR="007422AB" w:rsidRPr="00105F74" w:rsidRDefault="007422AB" w:rsidP="007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Система очистки СОЖ (маслоотделитель)</w:t>
            </w:r>
          </w:p>
        </w:tc>
        <w:tc>
          <w:tcPr>
            <w:tcW w:w="1946" w:type="dxa"/>
            <w:vAlign w:val="center"/>
          </w:tcPr>
          <w:p w14:paraId="59B1232B" w14:textId="60DB05D4" w:rsidR="007422AB" w:rsidRPr="00105F74" w:rsidRDefault="007422AB" w:rsidP="007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422AB" w:rsidRPr="00105F74" w14:paraId="291EBD6F" w14:textId="77777777" w:rsidTr="00C91820">
        <w:tc>
          <w:tcPr>
            <w:tcW w:w="987" w:type="dxa"/>
            <w:vAlign w:val="center"/>
          </w:tcPr>
          <w:p w14:paraId="5E288807" w14:textId="77777777" w:rsidR="007422AB" w:rsidRPr="00105F74" w:rsidRDefault="007422AB" w:rsidP="007422AB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53F75580" w14:textId="1B5616C8" w:rsidR="007422AB" w:rsidRPr="00105F74" w:rsidRDefault="007422AB" w:rsidP="0074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Комплект для установки и выравнивания оборудования (при необходимости)</w:t>
            </w:r>
          </w:p>
        </w:tc>
        <w:tc>
          <w:tcPr>
            <w:tcW w:w="1946" w:type="dxa"/>
            <w:vAlign w:val="center"/>
          </w:tcPr>
          <w:p w14:paraId="5297EAFD" w14:textId="50B4A6C2" w:rsidR="007422AB" w:rsidRPr="00105F74" w:rsidRDefault="007422AB" w:rsidP="0074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7422AB" w:rsidRPr="00105F74" w14:paraId="36197956" w14:textId="77777777" w:rsidTr="00C91820">
        <w:tc>
          <w:tcPr>
            <w:tcW w:w="987" w:type="dxa"/>
            <w:vAlign w:val="center"/>
          </w:tcPr>
          <w:p w14:paraId="268F780F" w14:textId="77777777" w:rsidR="007422AB" w:rsidRPr="00105F74" w:rsidRDefault="007422AB" w:rsidP="007422AB">
            <w:pPr>
              <w:numPr>
                <w:ilvl w:val="1"/>
                <w:numId w:val="1"/>
              </w:numPr>
              <w:tabs>
                <w:tab w:val="left" w:pos="284"/>
              </w:tabs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</w:tcPr>
          <w:p w14:paraId="45B515FA" w14:textId="412CBB09" w:rsidR="007422AB" w:rsidRPr="00105F74" w:rsidRDefault="007422AB" w:rsidP="00742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Ref201848716"/>
            <w:bookmarkStart w:id="6" w:name="_Ref201856115"/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станочной оснастки (тис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F949AB" w:rsidRPr="00F94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9AB">
              <w:rPr>
                <w:rFonts w:ascii="Times New Roman" w:hAnsi="Times New Roman" w:cs="Times New Roman"/>
                <w:sz w:val="24"/>
                <w:szCs w:val="24"/>
              </w:rPr>
              <w:t>фрезерные станочные ширина губок 300 мм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+ комплект сменных 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губ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тисков, </w:t>
            </w:r>
            <w:proofErr w:type="spellStart"/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трёхкулачковый</w:t>
            </w:r>
            <w:proofErr w:type="spellEnd"/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патрон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6D592D" w:rsidRPr="006D592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+ два комплекта 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кулачк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к н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, инструментальные патроны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, оправки, дер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жатели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числе, но не ограничиваясь - для свёрл КМ2, КМ3, КМ4; для цанг </w:t>
            </w:r>
            <w:r w:rsidR="006D5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6D592D" w:rsidRPr="006D5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592D" w:rsidRPr="006D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9D1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92D" w:rsidRPr="006D5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A0F6D" w:rsidRPr="00DA0F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A0F6D">
              <w:rPr>
                <w:rFonts w:ascii="Times New Roman" w:hAnsi="Times New Roman" w:cs="Times New Roman"/>
                <w:sz w:val="24"/>
                <w:szCs w:val="24"/>
              </w:rPr>
              <w:t xml:space="preserve">мм 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82E72">
              <w:rPr>
                <w:rFonts w:ascii="Times New Roman" w:hAnsi="Times New Roman" w:cs="Times New Roman"/>
                <w:sz w:val="24"/>
                <w:szCs w:val="24"/>
              </w:rPr>
              <w:t xml:space="preserve">по два 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="00682E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цанг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6D592D" w:rsidRPr="006D5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592D" w:rsidRPr="006D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="009D1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92D" w:rsidRPr="006D5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2E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 для фрез с хвостовиком типа </w:t>
            </w:r>
            <w:proofErr w:type="spellStart"/>
            <w:r w:rsidR="006D5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Weldone</w:t>
            </w:r>
            <w:proofErr w:type="spellEnd"/>
            <w:r w:rsidR="00682E72">
              <w:rPr>
                <w:rFonts w:ascii="Times New Roman" w:hAnsi="Times New Roman" w:cs="Times New Roman"/>
                <w:sz w:val="24"/>
                <w:szCs w:val="24"/>
              </w:rPr>
              <w:t xml:space="preserve"> с посадочным диаметром 12, 16, 20, 25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2E7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6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682E72" w:rsidRPr="00682E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82E72">
              <w:rPr>
                <w:rFonts w:ascii="Times New Roman" w:hAnsi="Times New Roman" w:cs="Times New Roman"/>
                <w:sz w:val="24"/>
                <w:szCs w:val="24"/>
              </w:rPr>
              <w:t xml:space="preserve">мм; 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82E72">
              <w:rPr>
                <w:rFonts w:ascii="Times New Roman" w:hAnsi="Times New Roman" w:cs="Times New Roman"/>
                <w:sz w:val="24"/>
                <w:szCs w:val="24"/>
              </w:rPr>
              <w:t xml:space="preserve">торцевых </w:t>
            </w:r>
            <w:r w:rsidR="006D592D">
              <w:rPr>
                <w:rFonts w:ascii="Times New Roman" w:hAnsi="Times New Roman" w:cs="Times New Roman"/>
                <w:sz w:val="24"/>
                <w:szCs w:val="24"/>
              </w:rPr>
              <w:t xml:space="preserve">насадных фрез с хвостовиком типа </w:t>
            </w:r>
            <w:r w:rsidR="006D59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FMB</w:t>
            </w:r>
            <w:r w:rsidR="00DA0F6D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932F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82E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A0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EMC</w:t>
            </w:r>
            <w:r w:rsidR="00DA0F6D" w:rsidRPr="00DA0F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A0F6D" w:rsidRPr="00DA0F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A0F6D">
              <w:rPr>
                <w:rFonts w:ascii="Times New Roman" w:hAnsi="Times New Roman" w:cs="Times New Roman"/>
                <w:sz w:val="24"/>
                <w:szCs w:val="24"/>
              </w:rPr>
              <w:t xml:space="preserve"> мм),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F6D">
              <w:rPr>
                <w:rFonts w:ascii="Times New Roman" w:hAnsi="Times New Roman" w:cs="Times New Roman"/>
                <w:sz w:val="24"/>
                <w:szCs w:val="24"/>
              </w:rPr>
              <w:t xml:space="preserve">переходные 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 xml:space="preserve">втулки для инструмента, </w:t>
            </w:r>
            <w:proofErr w:type="spellStart"/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штревели</w:t>
            </w:r>
            <w:proofErr w:type="spellEnd"/>
            <w:r w:rsidR="00DA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74">
              <w:rPr>
                <w:rFonts w:ascii="Times New Roman" w:hAnsi="Times New Roman" w:cs="Times New Roman"/>
                <w:sz w:val="24"/>
                <w:szCs w:val="24"/>
              </w:rPr>
              <w:t>, прижимы, упоры, винты, сухари и пр.)</w:t>
            </w:r>
            <w:bookmarkEnd w:id="5"/>
            <w:bookmarkEnd w:id="6"/>
          </w:p>
          <w:p w14:paraId="68FD9650" w14:textId="77777777" w:rsidR="007422AB" w:rsidRPr="00105F74" w:rsidRDefault="007422AB" w:rsidP="0074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637C641C" w14:textId="099DB022" w:rsidR="007422AB" w:rsidRPr="00105F74" w:rsidRDefault="007422AB" w:rsidP="007422A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05F74">
              <w:rPr>
                <w:rFonts w:ascii="Times New Roman" w:hAnsi="Times New Roman" w:cs="Times New Roman"/>
                <w:bCs/>
              </w:rPr>
              <w:t>наличие</w:t>
            </w:r>
          </w:p>
        </w:tc>
      </w:tr>
    </w:tbl>
    <w:p w14:paraId="3548CEDD" w14:textId="73B4C971" w:rsidR="00947FE9" w:rsidRPr="00105F74" w:rsidRDefault="00947FE9" w:rsidP="0053332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5DDCB" w14:textId="4335B1F4" w:rsidR="00D2153B" w:rsidRPr="00105F74" w:rsidRDefault="00D2153B" w:rsidP="00D2153B">
      <w:pPr>
        <w:spacing w:before="120" w:after="120" w:line="240" w:lineRule="auto"/>
        <w:ind w:left="284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5F74">
        <w:rPr>
          <w:rFonts w:ascii="Times New Roman" w:hAnsi="Times New Roman" w:cs="Times New Roman"/>
          <w:i/>
          <w:iCs/>
          <w:sz w:val="24"/>
          <w:szCs w:val="24"/>
        </w:rPr>
        <w:t xml:space="preserve">Спецификация комплекта вспомогательного инструмента и станочной оснастки </w:t>
      </w:r>
      <w:r w:rsidR="008D548E">
        <w:rPr>
          <w:rFonts w:ascii="Times New Roman" w:hAnsi="Times New Roman" w:cs="Times New Roman"/>
          <w:i/>
          <w:iCs/>
          <w:sz w:val="24"/>
          <w:szCs w:val="24"/>
        </w:rPr>
        <w:t>(п.4.</w:t>
      </w:r>
      <w:r w:rsidR="00F172C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="008D548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05F74">
        <w:rPr>
          <w:rFonts w:ascii="Times New Roman" w:hAnsi="Times New Roman" w:cs="Times New Roman"/>
          <w:i/>
          <w:iCs/>
          <w:sz w:val="24"/>
          <w:szCs w:val="24"/>
        </w:rPr>
        <w:t xml:space="preserve"> согласовывается дополнительно в соответствии с договором поставки.</w:t>
      </w:r>
    </w:p>
    <w:p w14:paraId="79A0EDCE" w14:textId="77777777" w:rsidR="007C5390" w:rsidRPr="00105F74" w:rsidRDefault="007C5390" w:rsidP="0053332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4C97B" w14:textId="60B059D5" w:rsidR="00947FE9" w:rsidRPr="00105F74" w:rsidRDefault="006E5EEA" w:rsidP="00FB7052">
      <w:pPr>
        <w:numPr>
          <w:ilvl w:val="0"/>
          <w:numId w:val="1"/>
        </w:numPr>
        <w:tabs>
          <w:tab w:val="left" w:pos="1134"/>
        </w:tabs>
        <w:spacing w:afterLines="200" w:after="48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A08CD" w:rsidRPr="00105F74">
        <w:rPr>
          <w:rFonts w:ascii="Times New Roman" w:eastAsia="Times New Roman" w:hAnsi="Times New Roman" w:cs="Times New Roman"/>
          <w:b/>
          <w:sz w:val="24"/>
          <w:szCs w:val="24"/>
        </w:rPr>
        <w:t>опроводительная документация товара</w:t>
      </w:r>
      <w:r w:rsidR="00EA08CD" w:rsidRPr="00105F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0B3C1692" w14:textId="77777777" w:rsidR="00CF0248" w:rsidRPr="00105F74" w:rsidRDefault="00CF0248" w:rsidP="00CF0248">
      <w:pPr>
        <w:tabs>
          <w:tab w:val="left" w:pos="1134"/>
        </w:tabs>
        <w:spacing w:afterLines="200" w:after="48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87C7838" w14:textId="513EC6DC" w:rsidR="00EA08CD" w:rsidRPr="00105F74" w:rsidRDefault="00EA08CD" w:rsidP="00CF0248">
      <w:pPr>
        <w:tabs>
          <w:tab w:val="left" w:pos="1134"/>
        </w:tabs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Эксплуатационные документы должны быть предоставлены в бумажном и эл</w:t>
      </w:r>
      <w:r w:rsidR="00533329" w:rsidRPr="00105F74">
        <w:rPr>
          <w:rFonts w:ascii="Times New Roman" w:hAnsi="Times New Roman" w:cs="Times New Roman"/>
          <w:sz w:val="24"/>
          <w:szCs w:val="24"/>
        </w:rPr>
        <w:t>ектронном виде на русском языке</w:t>
      </w:r>
      <w:r w:rsidRPr="00105F74">
        <w:rPr>
          <w:rFonts w:ascii="Times New Roman" w:hAnsi="Times New Roman" w:cs="Times New Roman"/>
          <w:sz w:val="24"/>
          <w:szCs w:val="24"/>
        </w:rPr>
        <w:t xml:space="preserve"> включая, но не ограничиваясь:</w:t>
      </w:r>
    </w:p>
    <w:p w14:paraId="7A1CA939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паспорт на изделие;</w:t>
      </w:r>
    </w:p>
    <w:p w14:paraId="3894E858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протокол точности;</w:t>
      </w:r>
    </w:p>
    <w:p w14:paraId="7136930E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руководства по установке, эксплуатации и обслуживанию станка и дополнительных агрегатов;</w:t>
      </w:r>
    </w:p>
    <w:p w14:paraId="55B474E6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инструкцию по программированию системы ЧПУ;</w:t>
      </w:r>
    </w:p>
    <w:p w14:paraId="06F57C4A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инструкцию по эксплуатации системы управления;</w:t>
      </w:r>
    </w:p>
    <w:p w14:paraId="12ADE978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электрические схемы;</w:t>
      </w:r>
    </w:p>
    <w:p w14:paraId="34E2581E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гидравлические и пневматические схемы;</w:t>
      </w:r>
    </w:p>
    <w:p w14:paraId="6A5B413A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монтажный чертёж и руководство по монтажу;</w:t>
      </w:r>
    </w:p>
    <w:p w14:paraId="49E22F1A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перечень запасных и быстроизнашивающихся деталей.</w:t>
      </w:r>
    </w:p>
    <w:p w14:paraId="5F9B4705" w14:textId="77777777" w:rsidR="00E40229" w:rsidRPr="00105F74" w:rsidRDefault="00E40229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5DAE8" w14:textId="77777777" w:rsidR="00EA08CD" w:rsidRPr="00105F74" w:rsidRDefault="00EA08CD" w:rsidP="00FB7052">
      <w:pPr>
        <w:numPr>
          <w:ilvl w:val="0"/>
          <w:numId w:val="1"/>
        </w:numPr>
        <w:tabs>
          <w:tab w:val="left" w:pos="1134"/>
        </w:tabs>
        <w:spacing w:before="240"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b/>
          <w:sz w:val="24"/>
          <w:szCs w:val="24"/>
        </w:rPr>
        <w:t>Безопасность и экологичность оборудования.</w:t>
      </w:r>
    </w:p>
    <w:p w14:paraId="1B3A8EEC" w14:textId="77777777" w:rsidR="00CF0248" w:rsidRPr="00105F74" w:rsidRDefault="00CF0248" w:rsidP="00CF0248">
      <w:pPr>
        <w:tabs>
          <w:tab w:val="left" w:pos="1134"/>
        </w:tabs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7E1B9D51" w14:textId="2EAB8CD9" w:rsidR="00EA08CD" w:rsidRPr="00105F74" w:rsidRDefault="00BE5E7A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8CD" w:rsidRPr="00105F74">
        <w:rPr>
          <w:rFonts w:ascii="Times New Roman" w:eastAsia="Times New Roman" w:hAnsi="Times New Roman" w:cs="Times New Roman"/>
          <w:sz w:val="24"/>
          <w:szCs w:val="24"/>
        </w:rPr>
        <w:t>борудование должно соответствовать:</w:t>
      </w:r>
    </w:p>
    <w:p w14:paraId="046F1E9F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ГОСТ 12.2.003-91 «Система стандартов безопасности труда. Оборудование производственное. Общие требования безопасности»;</w:t>
      </w:r>
    </w:p>
    <w:p w14:paraId="35F66658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ГОСТ МЭК 60204-1-2007 «Безопасность машин. Электрооборудование машин и механизмов. Часть 1. Общие требования»;</w:t>
      </w:r>
    </w:p>
    <w:p w14:paraId="48C11ABB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ГОСТ 12.2.049-80 «Система стандартов безопасности труда. Оборудование производственное. Общие эргономические требования»;</w:t>
      </w:r>
    </w:p>
    <w:p w14:paraId="332B4CD4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ГОСТ 12.012-2004 «Система стандартов безопасности труда. Вибрационная безопасность. Общие требования»;</w:t>
      </w:r>
    </w:p>
    <w:p w14:paraId="1F2F3324" w14:textId="77777777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ГОСТ 12.1.003-83 «Система стандартов безопасности труда. Шум. Общие требования безопасности»;</w:t>
      </w:r>
    </w:p>
    <w:p w14:paraId="70C9A28C" w14:textId="5916CAD2" w:rsidR="00EA08CD" w:rsidRPr="00105F74" w:rsidRDefault="00EA08CD" w:rsidP="00486A4A">
      <w:pPr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ГОСТ 12.1.004-91 «Система стандартов безопасности труда. Пожарная безопасность. Общие требования»</w:t>
      </w:r>
      <w:r w:rsidR="00F85E3D" w:rsidRPr="00105F74">
        <w:rPr>
          <w:rFonts w:ascii="Times New Roman" w:hAnsi="Times New Roman" w:cs="Times New Roman"/>
          <w:sz w:val="24"/>
          <w:szCs w:val="24"/>
        </w:rPr>
        <w:t>.</w:t>
      </w:r>
    </w:p>
    <w:p w14:paraId="026DD717" w14:textId="2C524C4E" w:rsidR="00EA08CD" w:rsidRPr="00105F74" w:rsidRDefault="00BE5E7A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EA08CD" w:rsidRPr="00105F74">
        <w:rPr>
          <w:rFonts w:ascii="Times New Roman" w:eastAsia="Times New Roman" w:hAnsi="Times New Roman" w:cs="Times New Roman"/>
          <w:sz w:val="24"/>
          <w:szCs w:val="24"/>
        </w:rPr>
        <w:t>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</w:t>
      </w:r>
      <w:r w:rsidR="00F85E3D" w:rsidRPr="00105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13524" w14:textId="0DF5FE47" w:rsidR="00EA08CD" w:rsidRPr="00105F74" w:rsidRDefault="00BE5E7A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A08CD" w:rsidRPr="00105F74">
        <w:rPr>
          <w:rFonts w:ascii="Times New Roman" w:eastAsia="Times New Roman" w:hAnsi="Times New Roman" w:cs="Times New Roman"/>
          <w:sz w:val="24"/>
          <w:szCs w:val="24"/>
        </w:rPr>
        <w:t xml:space="preserve"> конструкции оборудования должны быть предусмотрены устройства, исключающие перебеги рабочих органов за пределы допускаемых положений</w:t>
      </w:r>
      <w:r w:rsidR="00F85E3D" w:rsidRPr="00105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0913A" w14:textId="16DBD4DC" w:rsidR="00EA08CD" w:rsidRPr="00105F74" w:rsidRDefault="00BE5E7A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A08CD" w:rsidRPr="00105F74">
        <w:rPr>
          <w:rFonts w:ascii="Times New Roman" w:eastAsia="Times New Roman" w:hAnsi="Times New Roman" w:cs="Times New Roman"/>
          <w:sz w:val="24"/>
          <w:szCs w:val="24"/>
        </w:rPr>
        <w:t xml:space="preserve"> конструкции оборудования должны быть предусмотрены устройства, исключающие самопроизвольное включение и (или) перемещение механизмов</w:t>
      </w:r>
      <w:r w:rsidR="00F85E3D" w:rsidRPr="00105F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0452C" w14:textId="25295492" w:rsidR="00EA08CD" w:rsidRDefault="00BE5E7A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A08CD" w:rsidRPr="00105F74">
        <w:rPr>
          <w:rFonts w:ascii="Times New Roman" w:eastAsia="Times New Roman" w:hAnsi="Times New Roman" w:cs="Times New Roman"/>
          <w:sz w:val="24"/>
          <w:szCs w:val="24"/>
        </w:rPr>
        <w:t>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3D9E2FF8" w14:textId="77777777" w:rsidR="00F765D0" w:rsidRPr="00105F74" w:rsidRDefault="00F765D0" w:rsidP="00F765D0">
      <w:pPr>
        <w:tabs>
          <w:tab w:val="left" w:pos="1134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DDAE77" w14:textId="77777777" w:rsidR="00EA08CD" w:rsidRPr="00105F74" w:rsidRDefault="00EA08CD" w:rsidP="00FB705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5F74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 w:rsidRPr="00105F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 условиям эксплуатации оборудования.</w:t>
      </w:r>
    </w:p>
    <w:p w14:paraId="3089A9D5" w14:textId="77777777" w:rsidR="00CF0248" w:rsidRPr="00105F74" w:rsidRDefault="00CF0248" w:rsidP="00CF024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14:paraId="177ACF0B" w14:textId="77777777" w:rsidR="00EA08CD" w:rsidRPr="00105F74" w:rsidRDefault="00EA08CD" w:rsidP="00BD0E3B">
      <w:pPr>
        <w:tabs>
          <w:tab w:val="left" w:pos="1134"/>
        </w:tabs>
        <w:spacing w:before="24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3447047"/>
      <w:r w:rsidRPr="00105F74">
        <w:rPr>
          <w:rFonts w:ascii="Times New Roman" w:hAnsi="Times New Roman" w:cs="Times New Roman"/>
          <w:sz w:val="24"/>
          <w:szCs w:val="24"/>
        </w:rPr>
        <w:t>Климатическое исполнение оборудования должно соответствовать ГОСТ 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 (п. 2).</w:t>
      </w:r>
    </w:p>
    <w:p w14:paraId="5D659B3B" w14:textId="77777777" w:rsidR="00EA08CD" w:rsidRPr="00105F74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Климатическое исполнение: УХЛ – для районов с умеренным и холодным климатом.</w:t>
      </w:r>
    </w:p>
    <w:p w14:paraId="1E011627" w14:textId="77777777" w:rsidR="00EA08CD" w:rsidRPr="00105F74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Категория изделий: 4 – эксплуатируемых в помещениях с искусственно регулируемыми климатическими условиями.</w:t>
      </w:r>
    </w:p>
    <w:p w14:paraId="2ABBA957" w14:textId="77777777" w:rsidR="00EA08CD" w:rsidRPr="00105F74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Температура в помещении: +10…+40°С</w:t>
      </w:r>
    </w:p>
    <w:p w14:paraId="7C5C39E8" w14:textId="77777777" w:rsidR="00EA08CD" w:rsidRPr="00105F74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Относительная влажность: не более 70%</w:t>
      </w:r>
    </w:p>
    <w:p w14:paraId="13E110AA" w14:textId="458AE811" w:rsidR="009D39C8" w:rsidRDefault="00EA08CD" w:rsidP="0062387C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Электропитание: </w:t>
      </w:r>
      <w:r w:rsidR="00E14EB6">
        <w:rPr>
          <w:rFonts w:ascii="Times New Roman" w:hAnsi="Times New Roman" w:cs="Times New Roman"/>
          <w:sz w:val="24"/>
          <w:szCs w:val="24"/>
        </w:rPr>
        <w:t>220/</w:t>
      </w:r>
      <w:r w:rsidRPr="00105F74">
        <w:rPr>
          <w:rFonts w:ascii="Times New Roman" w:hAnsi="Times New Roman" w:cs="Times New Roman"/>
          <w:sz w:val="24"/>
          <w:szCs w:val="24"/>
        </w:rPr>
        <w:t>380В; 50Гц.</w:t>
      </w:r>
    </w:p>
    <w:p w14:paraId="0571991C" w14:textId="77777777" w:rsidR="0062387C" w:rsidRPr="0062387C" w:rsidRDefault="0062387C" w:rsidP="0062387C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06E5632" w14:textId="71FB8063" w:rsidR="00EA08CD" w:rsidRPr="00105F74" w:rsidRDefault="00EA08CD" w:rsidP="00FB7052">
      <w:pPr>
        <w:numPr>
          <w:ilvl w:val="0"/>
          <w:numId w:val="1"/>
        </w:numPr>
        <w:tabs>
          <w:tab w:val="left" w:pos="1134"/>
        </w:tabs>
        <w:spacing w:before="24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Ref142547892"/>
      <w:bookmarkEnd w:id="7"/>
      <w:r w:rsidRPr="00105F74">
        <w:rPr>
          <w:rFonts w:ascii="Times New Roman" w:hAnsi="Times New Roman" w:cs="Times New Roman"/>
          <w:b/>
          <w:sz w:val="24"/>
          <w:szCs w:val="24"/>
        </w:rPr>
        <w:t>Требования к сроку проведения пуско-наладочных работ.</w:t>
      </w:r>
      <w:bookmarkEnd w:id="8"/>
    </w:p>
    <w:p w14:paraId="75462E71" w14:textId="77777777" w:rsidR="00CF0248" w:rsidRPr="00105F74" w:rsidRDefault="00CF0248" w:rsidP="00CF0248">
      <w:pPr>
        <w:tabs>
          <w:tab w:val="left" w:pos="1134"/>
        </w:tabs>
        <w:spacing w:before="240" w:line="240" w:lineRule="auto"/>
        <w:ind w:left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3ED9CD3" w14:textId="7F9EA1DB" w:rsidR="00EA08CD" w:rsidRPr="00105F74" w:rsidRDefault="00EA08CD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42032236"/>
      <w:r w:rsidRPr="00105F74">
        <w:rPr>
          <w:rFonts w:ascii="Times New Roman" w:eastAsia="Times New Roman" w:hAnsi="Times New Roman" w:cs="Times New Roman"/>
          <w:sz w:val="24"/>
          <w:szCs w:val="24"/>
        </w:rPr>
        <w:t>Поставщик</w:t>
      </w:r>
      <w:r w:rsidRPr="00105F74">
        <w:rPr>
          <w:rFonts w:ascii="Times New Roman" w:hAnsi="Times New Roman" w:cs="Times New Roman"/>
          <w:sz w:val="24"/>
          <w:szCs w:val="24"/>
        </w:rPr>
        <w:t xml:space="preserve"> обязуется выслать в адрес Заказчика требования для подготовки площадки к монтажным и пусконаладочным работам Оборудования, в том числе требования к необходимым подключениям (электричество, сжатый воздух и т.п.) в течение 30 </w:t>
      </w:r>
      <w:r w:rsidR="00CF2C30" w:rsidRPr="00105F74">
        <w:rPr>
          <w:rFonts w:ascii="Times New Roman" w:hAnsi="Times New Roman" w:cs="Times New Roman"/>
          <w:sz w:val="24"/>
          <w:szCs w:val="24"/>
        </w:rPr>
        <w:t>календарных</w:t>
      </w:r>
      <w:r w:rsidRPr="00105F74">
        <w:rPr>
          <w:rFonts w:ascii="Times New Roman" w:hAnsi="Times New Roman" w:cs="Times New Roman"/>
          <w:sz w:val="24"/>
          <w:szCs w:val="24"/>
        </w:rPr>
        <w:t xml:space="preserve"> дней с момента подписания Договора.</w:t>
      </w:r>
      <w:bookmarkEnd w:id="9"/>
    </w:p>
    <w:p w14:paraId="4DA60A44" w14:textId="3ABED647" w:rsidR="00EA08CD" w:rsidRPr="00105F74" w:rsidRDefault="00EA08CD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Ref142032250"/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Заказчик обязуется подготовить площадку к проведению монтажных и пусконаладочных работ в соответствии с требованиями Поставщика, в том числе подведение необходимых коммуникаций к оборудованию (п. </w:t>
      </w:r>
      <w:r w:rsidR="00AC7314">
        <w:rPr>
          <w:rFonts w:ascii="Times New Roman" w:eastAsia="Times New Roman" w:hAnsi="Times New Roman" w:cs="Times New Roman"/>
          <w:sz w:val="24"/>
          <w:szCs w:val="24"/>
        </w:rPr>
        <w:t>8</w:t>
      </w:r>
      <w:r w:rsidR="00BB4008" w:rsidRPr="00105F74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10"/>
    </w:p>
    <w:p w14:paraId="75E4B4B5" w14:textId="2635487D" w:rsidR="00EA08CD" w:rsidRPr="00105F74" w:rsidRDefault="00EA08CD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Ref142032265"/>
      <w:r w:rsidRPr="00105F74">
        <w:rPr>
          <w:rFonts w:ascii="Times New Roman" w:eastAsia="Times New Roman" w:hAnsi="Times New Roman" w:cs="Times New Roman"/>
          <w:sz w:val="24"/>
          <w:szCs w:val="24"/>
        </w:rPr>
        <w:t>По готовности Поставщика к отгрузке оборудования, Поставщик уведомляет Заказчика, о готовности оборудования к отгрузке.</w:t>
      </w:r>
      <w:bookmarkEnd w:id="11"/>
    </w:p>
    <w:p w14:paraId="61F57412" w14:textId="36FBA10F" w:rsidR="00EA08CD" w:rsidRPr="00105F74" w:rsidRDefault="00EA08CD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работ по п. 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F74">
        <w:rPr>
          <w:rFonts w:ascii="Times New Roman" w:eastAsia="Times New Roman" w:hAnsi="Times New Roman" w:cs="Times New Roman"/>
          <w:sz w:val="24"/>
          <w:szCs w:val="24"/>
        </w:rPr>
        <w:instrText xml:space="preserve"> REF _Ref142032250 \r \h  \* MERGEFORMAT </w:instrText>
      </w:r>
      <w:r w:rsidRPr="00105F74">
        <w:rPr>
          <w:rFonts w:ascii="Times New Roman" w:eastAsia="Times New Roman" w:hAnsi="Times New Roman" w:cs="Times New Roman"/>
          <w:sz w:val="24"/>
          <w:szCs w:val="24"/>
        </w:rPr>
      </w:r>
      <w:r w:rsidRPr="00105F7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76CE4">
        <w:rPr>
          <w:rFonts w:ascii="Times New Roman" w:eastAsia="Times New Roman" w:hAnsi="Times New Roman" w:cs="Times New Roman"/>
          <w:sz w:val="24"/>
          <w:szCs w:val="24"/>
        </w:rPr>
        <w:t>8.2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 и получении уведомления п. 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5F74">
        <w:rPr>
          <w:rFonts w:ascii="Times New Roman" w:eastAsia="Times New Roman" w:hAnsi="Times New Roman" w:cs="Times New Roman"/>
          <w:sz w:val="24"/>
          <w:szCs w:val="24"/>
        </w:rPr>
        <w:instrText xml:space="preserve"> REF _Ref142032265 \r \h  \* MERGEFORMAT </w:instrText>
      </w:r>
      <w:r w:rsidRPr="00105F74">
        <w:rPr>
          <w:rFonts w:ascii="Times New Roman" w:eastAsia="Times New Roman" w:hAnsi="Times New Roman" w:cs="Times New Roman"/>
          <w:sz w:val="24"/>
          <w:szCs w:val="24"/>
        </w:rPr>
      </w:r>
      <w:r w:rsidRPr="00105F7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76CE4">
        <w:rPr>
          <w:rFonts w:ascii="Times New Roman" w:eastAsia="Times New Roman" w:hAnsi="Times New Roman" w:cs="Times New Roman"/>
          <w:sz w:val="24"/>
          <w:szCs w:val="24"/>
        </w:rPr>
        <w:t>8.3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оповещает Поставщика о готовности принять оборудование и специалистов Поставщика для проведения разгрузки оборудования (наблюдения), сборки, монтажа и подключения, а также пуско-наладочных работ, проведения инструктажа для персонала Заказчика и сдачи-приемки Оборудования в эксплуатацию.</w:t>
      </w:r>
    </w:p>
    <w:p w14:paraId="2072BB2C" w14:textId="7ECF979F" w:rsidR="00EA08CD" w:rsidRPr="00105F74" w:rsidRDefault="00EA08CD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и специалисты Поставщика обязаны прибыть на объект Заказчика в городе </w:t>
      </w:r>
      <w:r w:rsidR="00CF2C30" w:rsidRPr="00105F74">
        <w:rPr>
          <w:rFonts w:ascii="Times New Roman" w:eastAsia="Times New Roman" w:hAnsi="Times New Roman" w:cs="Times New Roman"/>
          <w:sz w:val="24"/>
          <w:szCs w:val="24"/>
        </w:rPr>
        <w:t>Киров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разгрузки оборудования, сборки, монтажа и подключения, а также пуско-наладочных работ и </w:t>
      </w:r>
      <w:r w:rsidR="00CF2C30" w:rsidRPr="00105F74">
        <w:rPr>
          <w:rFonts w:ascii="Times New Roman" w:eastAsia="Times New Roman" w:hAnsi="Times New Roman" w:cs="Times New Roman"/>
          <w:sz w:val="24"/>
          <w:szCs w:val="24"/>
        </w:rPr>
        <w:t>инструктажа для персонала Заказчика,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 и сдачи-приемки Оборудования в эксплуатацию в течение 5 (пяти) календарных дней после получения письменного уведомления от Заказчика о готовности Оборудования к проведению работ, при условии своевременной оплаты Заказчиком платежей, согласно договора.</w:t>
      </w:r>
    </w:p>
    <w:p w14:paraId="6C833849" w14:textId="128F0F84" w:rsidR="00EA08CD" w:rsidRDefault="00EA08CD" w:rsidP="00FB705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t xml:space="preserve">Поставщик обязуется в срок не более </w:t>
      </w:r>
      <w:r w:rsidR="00DA0F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05F74">
        <w:rPr>
          <w:rFonts w:ascii="Times New Roman" w:eastAsia="Times New Roman" w:hAnsi="Times New Roman" w:cs="Times New Roman"/>
          <w:sz w:val="24"/>
          <w:szCs w:val="24"/>
        </w:rPr>
        <w:t>0 календарных дней с момента прибытия специалистов Поставщика на площадку Заказчика провести сборку, монтаж и подключение, пуско-наладочные работы, а также инструктаж персонала Заказчика по работе на Оборудовании и по обслуживанию Оборудования</w:t>
      </w:r>
      <w:r w:rsidR="00B723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BCE5B7" w14:textId="3913C1C8" w:rsidR="0062387C" w:rsidRDefault="0062387C" w:rsidP="0062387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2FA41" w14:textId="77777777" w:rsidR="0062387C" w:rsidRPr="00105F74" w:rsidRDefault="0062387C" w:rsidP="0062387C">
      <w:pPr>
        <w:numPr>
          <w:ilvl w:val="0"/>
          <w:numId w:val="1"/>
        </w:numPr>
        <w:tabs>
          <w:tab w:val="left" w:pos="1134"/>
        </w:tabs>
        <w:spacing w:before="24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_Ref142031551"/>
      <w:r w:rsidRPr="00105F74">
        <w:rPr>
          <w:rFonts w:ascii="Times New Roman" w:hAnsi="Times New Roman" w:cs="Times New Roman"/>
          <w:b/>
          <w:sz w:val="24"/>
          <w:szCs w:val="24"/>
        </w:rPr>
        <w:t>Требования к условиям приемочных испытаний.</w:t>
      </w:r>
      <w:bookmarkEnd w:id="12"/>
    </w:p>
    <w:p w14:paraId="6C674BDA" w14:textId="7FD54D16" w:rsidR="0062387C" w:rsidRPr="00105F74" w:rsidRDefault="0062387C" w:rsidP="0062387C">
      <w:pPr>
        <w:pStyle w:val="a3"/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sz w:val="24"/>
          <w:szCs w:val="24"/>
        </w:rPr>
        <w:lastRenderedPageBreak/>
        <w:t>Приёмка оборудования по качеству</w:t>
      </w:r>
      <w:r w:rsidRPr="00105F74">
        <w:rPr>
          <w:rFonts w:ascii="Times New Roman" w:hAnsi="Times New Roman" w:cs="Times New Roman"/>
          <w:sz w:val="24"/>
          <w:szCs w:val="24"/>
        </w:rPr>
        <w:t xml:space="preserve"> проводится на месте установки оборудования после монтажных и пусконаладочных работ. Обеспечение испытаний необходимым инструментом, приспособлениями и материалами (включая необходимые для работы станка технологические жидкости, фильтры, заготовки для испытаний и др.) осуществляется Поставщиком.</w:t>
      </w:r>
    </w:p>
    <w:p w14:paraId="51D5EBE5" w14:textId="55467B19" w:rsidR="0062387C" w:rsidRPr="00105F74" w:rsidRDefault="0069501C" w:rsidP="00475213">
      <w:pPr>
        <w:pStyle w:val="a3"/>
        <w:numPr>
          <w:ilvl w:val="0"/>
          <w:numId w:val="12"/>
        </w:numPr>
        <w:spacing w:after="0"/>
        <w:ind w:left="0" w:firstLine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501C">
        <w:rPr>
          <w:rFonts w:ascii="Times New Roman" w:eastAsia="Times New Roman" w:hAnsi="Times New Roman" w:cs="Times New Roman"/>
          <w:bCs/>
          <w:sz w:val="24"/>
          <w:szCs w:val="24"/>
        </w:rPr>
        <w:t>Испытание на холостом ходу с контролем повторяемости позиционирования</w:t>
      </w:r>
      <w:r w:rsidRPr="00105F74">
        <w:rPr>
          <w:rFonts w:ascii="Times New Roman" w:hAnsi="Times New Roman" w:cs="Times New Roman"/>
          <w:sz w:val="24"/>
          <w:szCs w:val="24"/>
        </w:rPr>
        <w:t xml:space="preserve"> </w:t>
      </w:r>
      <w:r w:rsidR="0062387C" w:rsidRPr="00105F74">
        <w:rPr>
          <w:rFonts w:ascii="Times New Roman" w:hAnsi="Times New Roman" w:cs="Times New Roman"/>
          <w:sz w:val="24"/>
          <w:szCs w:val="24"/>
        </w:rPr>
        <w:t>– в соответствии с приложением 1 к ТЗ.</w:t>
      </w:r>
    </w:p>
    <w:p w14:paraId="16C79A38" w14:textId="77777777" w:rsidR="0062387C" w:rsidRPr="00105F74" w:rsidRDefault="0062387C" w:rsidP="00475213">
      <w:pPr>
        <w:pStyle w:val="a3"/>
        <w:numPr>
          <w:ilvl w:val="0"/>
          <w:numId w:val="12"/>
        </w:numPr>
        <w:spacing w:after="0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Проверка геометрической точности – в соответствии с приложением 2 к ТЗ.</w:t>
      </w:r>
    </w:p>
    <w:p w14:paraId="38C92D8A" w14:textId="43DBBD0C" w:rsidR="0062387C" w:rsidRPr="00105F74" w:rsidRDefault="00A964B8" w:rsidP="00475213">
      <w:pPr>
        <w:pStyle w:val="a3"/>
        <w:numPr>
          <w:ilvl w:val="0"/>
          <w:numId w:val="12"/>
        </w:numPr>
        <w:spacing w:after="0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64B8">
        <w:rPr>
          <w:rFonts w:ascii="Times New Roman" w:eastAsia="Times New Roman" w:hAnsi="Times New Roman" w:cs="Times New Roman"/>
          <w:bCs/>
          <w:sz w:val="24"/>
          <w:szCs w:val="24"/>
        </w:rPr>
        <w:t>Проверка точности испытательного образца</w:t>
      </w:r>
      <w:r w:rsidR="0062387C" w:rsidRPr="00105F74">
        <w:rPr>
          <w:rFonts w:ascii="Times New Roman" w:hAnsi="Times New Roman" w:cs="Times New Roman"/>
          <w:sz w:val="24"/>
          <w:szCs w:val="24"/>
        </w:rPr>
        <w:t xml:space="preserve"> – в соответствии с приложением </w:t>
      </w:r>
      <w:r>
        <w:rPr>
          <w:rFonts w:ascii="Times New Roman" w:hAnsi="Times New Roman" w:cs="Times New Roman"/>
          <w:sz w:val="24"/>
          <w:szCs w:val="24"/>
        </w:rPr>
        <w:t>3</w:t>
      </w:r>
      <w:r w:rsidR="0062387C" w:rsidRPr="00105F74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18E4D98F" w14:textId="228B18A6" w:rsidR="0062387C" w:rsidRPr="00105F74" w:rsidRDefault="0062387C" w:rsidP="00475213">
      <w:pPr>
        <w:pStyle w:val="a3"/>
        <w:numPr>
          <w:ilvl w:val="0"/>
          <w:numId w:val="12"/>
        </w:numPr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Проверка точности изготовления детали-представителя – в соответствии с приложением </w:t>
      </w:r>
      <w:r w:rsidR="00A964B8">
        <w:rPr>
          <w:rFonts w:ascii="Times New Roman" w:hAnsi="Times New Roman" w:cs="Times New Roman"/>
          <w:sz w:val="24"/>
          <w:szCs w:val="24"/>
        </w:rPr>
        <w:t>4</w:t>
      </w:r>
      <w:r w:rsidRPr="00105F74">
        <w:rPr>
          <w:rFonts w:ascii="Times New Roman" w:hAnsi="Times New Roman" w:cs="Times New Roman"/>
          <w:sz w:val="24"/>
          <w:szCs w:val="24"/>
        </w:rPr>
        <w:t xml:space="preserve"> к ТЗ.</w:t>
      </w:r>
    </w:p>
    <w:p w14:paraId="709F8A7F" w14:textId="4FEDA422" w:rsidR="0062387C" w:rsidRPr="00105F74" w:rsidRDefault="0062387C" w:rsidP="00475213">
      <w:pPr>
        <w:pStyle w:val="a3"/>
        <w:numPr>
          <w:ilvl w:val="0"/>
          <w:numId w:val="12"/>
        </w:numPr>
        <w:spacing w:after="0"/>
        <w:ind w:left="1418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Иные проверки в соответствии с методикой приёмо-сдаточных испытаний Изготовителя</w:t>
      </w:r>
      <w:r w:rsidR="00475213">
        <w:rPr>
          <w:rFonts w:ascii="Times New Roman" w:hAnsi="Times New Roman" w:cs="Times New Roman"/>
          <w:sz w:val="24"/>
          <w:szCs w:val="24"/>
        </w:rPr>
        <w:t>.</w:t>
      </w:r>
    </w:p>
    <w:p w14:paraId="141BF0AB" w14:textId="77777777" w:rsidR="0062387C" w:rsidRPr="00105F74" w:rsidRDefault="0062387C" w:rsidP="0062387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692C4" w14:textId="77777777" w:rsidR="00EA08CD" w:rsidRPr="00105F74" w:rsidRDefault="00EA08CD" w:rsidP="00BD0E3B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959E5" w14:textId="77777777" w:rsidR="00EA08CD" w:rsidRPr="00105F74" w:rsidRDefault="00EA08CD" w:rsidP="00E14EB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F74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7FA60FF7" w14:textId="72F86D5D" w:rsidR="00105F74" w:rsidRPr="00105F74" w:rsidRDefault="00105F74" w:rsidP="00E14EB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 xml:space="preserve">1. Приложение 1 - </w:t>
      </w:r>
      <w:r w:rsidR="00A964B8" w:rsidRPr="0069501C">
        <w:rPr>
          <w:rFonts w:ascii="Times New Roman" w:eastAsia="Times New Roman" w:hAnsi="Times New Roman" w:cs="Times New Roman"/>
          <w:bCs/>
          <w:sz w:val="24"/>
          <w:szCs w:val="24"/>
        </w:rPr>
        <w:t>Испытание на холостом ходу с контролем повторяемости позиционирования</w:t>
      </w:r>
      <w:r w:rsidRPr="00105F74">
        <w:rPr>
          <w:rFonts w:ascii="Times New Roman" w:hAnsi="Times New Roman" w:cs="Times New Roman"/>
          <w:sz w:val="24"/>
          <w:szCs w:val="24"/>
        </w:rPr>
        <w:t>.</w:t>
      </w:r>
    </w:p>
    <w:p w14:paraId="20BF7F1A" w14:textId="77777777" w:rsidR="00105F74" w:rsidRPr="00105F74" w:rsidRDefault="00105F74" w:rsidP="00E14EB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2. Приложение 2 - Проверка геометрической точности.</w:t>
      </w:r>
    </w:p>
    <w:p w14:paraId="6DDE9CA8" w14:textId="77777777" w:rsidR="00E14EB6" w:rsidRPr="00105F74" w:rsidRDefault="00E14EB6" w:rsidP="00860624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6"/>
        <w:gridCol w:w="2131"/>
        <w:gridCol w:w="1112"/>
        <w:gridCol w:w="724"/>
      </w:tblGrid>
      <w:tr w:rsidR="00860624" w:rsidRPr="00105F74" w14:paraId="49AF1BCA" w14:textId="77777777" w:rsidTr="00F765D0">
        <w:trPr>
          <w:trHeight w:val="1133"/>
        </w:trPr>
        <w:tc>
          <w:tcPr>
            <w:tcW w:w="7404" w:type="dxa"/>
          </w:tcPr>
          <w:p w14:paraId="089CC56C" w14:textId="77777777" w:rsidR="00860624" w:rsidRPr="00105F74" w:rsidRDefault="00860624" w:rsidP="00DB44DA">
            <w:pPr>
              <w:tabs>
                <w:tab w:val="left" w:pos="993"/>
              </w:tabs>
              <w:ind w:right="911" w:hanging="10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7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Разработчик:</w:t>
            </w:r>
          </w:p>
          <w:p w14:paraId="3BAB286B" w14:textId="77777777" w:rsidR="00860624" w:rsidRPr="00105F74" w:rsidRDefault="00860624" w:rsidP="00DB44DA">
            <w:pPr>
              <w:tabs>
                <w:tab w:val="left" w:pos="993"/>
              </w:tabs>
              <w:ind w:right="911" w:hanging="10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53DC" w14:textId="7F3BB72F" w:rsidR="00860624" w:rsidRPr="00105F74" w:rsidRDefault="00DB44DA" w:rsidP="00DB44DA">
            <w:pPr>
              <w:tabs>
                <w:tab w:val="left" w:pos="993"/>
              </w:tabs>
              <w:spacing w:line="276" w:lineRule="auto"/>
              <w:ind w:right="911" w:hanging="10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Инженер-технолог по мех обработке</w:t>
            </w:r>
          </w:p>
          <w:p w14:paraId="38E53DAA" w14:textId="73FA47FC" w:rsidR="00860624" w:rsidRPr="00105F74" w:rsidRDefault="00DB44DA" w:rsidP="00DB44DA">
            <w:pPr>
              <w:ind w:right="911" w:hanging="1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Зыков Сергей Александрович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D7B8656" w14:textId="77777777" w:rsidR="00860624" w:rsidRPr="00105F74" w:rsidRDefault="00860624" w:rsidP="00DB44DA">
            <w:pPr>
              <w:ind w:right="911" w:hanging="113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</w:tcPr>
          <w:p w14:paraId="16DD7A72" w14:textId="77777777" w:rsidR="00860624" w:rsidRPr="00105F74" w:rsidRDefault="00860624" w:rsidP="00DB44DA">
            <w:pPr>
              <w:ind w:right="911" w:hanging="10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0624" w:rsidRPr="00105F74" w14:paraId="3A251744" w14:textId="77777777" w:rsidTr="00F765D0">
        <w:trPr>
          <w:trHeight w:val="273"/>
        </w:trPr>
        <w:tc>
          <w:tcPr>
            <w:tcW w:w="7404" w:type="dxa"/>
          </w:tcPr>
          <w:p w14:paraId="5DC9ECF2" w14:textId="77777777" w:rsidR="00860624" w:rsidRPr="00105F74" w:rsidRDefault="00860624" w:rsidP="00DB44DA">
            <w:pPr>
              <w:ind w:right="91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2693F494" w14:textId="0A030772" w:rsidR="00860624" w:rsidRPr="00DB44DA" w:rsidRDefault="00860624" w:rsidP="00DB44DA">
            <w:pPr>
              <w:ind w:right="9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</w:tcBorders>
          </w:tcPr>
          <w:p w14:paraId="151AA47D" w14:textId="31415AB6" w:rsidR="00860624" w:rsidRPr="00DB44DA" w:rsidRDefault="00860624" w:rsidP="00DB44DA">
            <w:pPr>
              <w:ind w:right="91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DB44DA" w14:paraId="633A3B23" w14:textId="77777777" w:rsidTr="00DB44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75" w:type="dxa"/>
          <w:trHeight w:val="904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14:paraId="0F3DEC29" w14:textId="77777777" w:rsidR="00DB44DA" w:rsidRDefault="00DB44DA" w:rsidP="001E451D">
            <w:pPr>
              <w:widowControl w:val="0"/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СОГЛАСОВАНО:</w:t>
            </w:r>
          </w:p>
          <w:p w14:paraId="5599A707" w14:textId="77777777" w:rsidR="00DB44DA" w:rsidRDefault="00DB44DA" w:rsidP="001E451D">
            <w:pPr>
              <w:widowControl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A991FC" w14:textId="77777777" w:rsidR="00DB44DA" w:rsidRDefault="00DB44DA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Технический директор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</w:tcPr>
          <w:p w14:paraId="3E522D3D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14:paraId="719E5BF2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DA" w14:paraId="32962516" w14:textId="77777777" w:rsidTr="00DB44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75" w:type="dxa"/>
          <w:trHeight w:val="273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14:paraId="4BFBA107" w14:textId="77777777" w:rsidR="00DB44DA" w:rsidRDefault="00DB44DA" w:rsidP="001E451D">
            <w:pPr>
              <w:widowControl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Думбрава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 Андрей Викторович</w:t>
            </w:r>
          </w:p>
          <w:p w14:paraId="0F5D784A" w14:textId="77777777" w:rsidR="00DB44DA" w:rsidRDefault="00DB44DA" w:rsidP="001E45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  <w:bottom w:val="nil"/>
              <w:right w:val="nil"/>
            </w:tcBorders>
          </w:tcPr>
          <w:p w14:paraId="0FDC7432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left w:val="nil"/>
              <w:bottom w:val="nil"/>
              <w:right w:val="nil"/>
            </w:tcBorders>
          </w:tcPr>
          <w:p w14:paraId="17625651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  <w:tr w:rsidR="00DB44DA" w14:paraId="5A6E5C76" w14:textId="77777777" w:rsidTr="00DB44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75" w:type="dxa"/>
          <w:trHeight w:val="904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14:paraId="451997A8" w14:textId="77777777" w:rsidR="00DB44DA" w:rsidRDefault="00DB44DA" w:rsidP="001E451D">
            <w:pPr>
              <w:widowControl w:val="0"/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Специалист по закупкам и </w:t>
            </w:r>
          </w:p>
          <w:p w14:paraId="01DBD9A2" w14:textId="77777777" w:rsidR="00DB44DA" w:rsidRDefault="00DB44DA" w:rsidP="001E451D">
            <w:pPr>
              <w:widowControl w:val="0"/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материально-техническому снабжению</w:t>
            </w:r>
          </w:p>
          <w:p w14:paraId="6A38C7E8" w14:textId="77777777" w:rsidR="00DB44DA" w:rsidRDefault="00DB44DA" w:rsidP="001E451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Шубин Данил Александрович</w:t>
            </w:r>
          </w:p>
        </w:tc>
        <w:tc>
          <w:tcPr>
            <w:tcW w:w="1401" w:type="dxa"/>
            <w:tcBorders>
              <w:top w:val="nil"/>
              <w:left w:val="nil"/>
              <w:right w:val="nil"/>
            </w:tcBorders>
          </w:tcPr>
          <w:p w14:paraId="1F5A07FF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14:paraId="5BF17DA7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DA" w14:paraId="18DD99B0" w14:textId="77777777" w:rsidTr="00DB44D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775" w:type="dxa"/>
          <w:trHeight w:val="273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14:paraId="56DE112E" w14:textId="77777777" w:rsidR="00DB44DA" w:rsidRDefault="00DB44DA" w:rsidP="001E451D">
            <w:pPr>
              <w:widowControl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045E449" w14:textId="77777777" w:rsidR="00DB44DA" w:rsidRDefault="00DB44DA" w:rsidP="001E451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  <w:bottom w:val="nil"/>
              <w:right w:val="nil"/>
            </w:tcBorders>
          </w:tcPr>
          <w:p w14:paraId="34537E71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112" w:type="dxa"/>
            <w:tcBorders>
              <w:left w:val="nil"/>
              <w:bottom w:val="nil"/>
              <w:right w:val="nil"/>
            </w:tcBorders>
          </w:tcPr>
          <w:p w14:paraId="02267831" w14:textId="77777777" w:rsidR="00DB44DA" w:rsidRDefault="00DB44DA" w:rsidP="001E451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3E5DD1CE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DDC1F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B9E66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555DF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41A78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14746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DE4BCA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2CE0D4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47953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5D6D1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1DF3F" w14:textId="77777777" w:rsidR="00DB44DA" w:rsidRDefault="00DB44DA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6EADA" w14:textId="77777777" w:rsidR="009D1D93" w:rsidRDefault="009D1D93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4223A" w14:textId="77777777" w:rsidR="009D1D93" w:rsidRDefault="009D1D93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742382" w14:textId="77777777" w:rsidR="009D1D93" w:rsidRDefault="009D1D93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AC039" w14:textId="77777777" w:rsidR="009D1D93" w:rsidRDefault="009D1D93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1DC73" w14:textId="77777777" w:rsidR="009D1D93" w:rsidRDefault="009D1D93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7EC1D6" w14:textId="54ED3973" w:rsidR="00CB65F9" w:rsidRPr="006A6DB1" w:rsidRDefault="00CB65F9" w:rsidP="00CB65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6DB1">
        <w:rPr>
          <w:rFonts w:ascii="Times New Roman" w:eastAsia="Times New Roman" w:hAnsi="Times New Roman" w:cs="Times New Roman"/>
          <w:b/>
          <w:sz w:val="24"/>
          <w:szCs w:val="24"/>
        </w:rPr>
        <w:t>Приложение 1. Испытание на холостом ходу с контролем повторяемости позиционирования.</w:t>
      </w:r>
    </w:p>
    <w:p w14:paraId="5EDEDC39" w14:textId="77777777" w:rsidR="00CB65F9" w:rsidRPr="006A6DB1" w:rsidRDefault="00CB65F9" w:rsidP="00CB65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35A5D" w14:textId="77777777" w:rsidR="00CB65F9" w:rsidRPr="006A6DB1" w:rsidRDefault="00CB65F9" w:rsidP="00CB65F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DB1">
        <w:rPr>
          <w:rFonts w:ascii="Times New Roman" w:hAnsi="Times New Roman" w:cs="Times New Roman"/>
          <w:sz w:val="24"/>
          <w:szCs w:val="24"/>
        </w:rPr>
        <w:t>Испытание проводится работой станка в автоматическом режиме на холостом ходу по специальной тест-программе по следующему временному графику:</w:t>
      </w:r>
    </w:p>
    <w:tbl>
      <w:tblPr>
        <w:tblStyle w:val="a5"/>
        <w:tblW w:w="8582" w:type="dxa"/>
        <w:tblInd w:w="-284" w:type="dxa"/>
        <w:tblLook w:val="04A0" w:firstRow="1" w:lastRow="0" w:firstColumn="1" w:lastColumn="0" w:noHBand="0" w:noVBand="1"/>
      </w:tblPr>
      <w:tblGrid>
        <w:gridCol w:w="993"/>
        <w:gridCol w:w="1039"/>
        <w:gridCol w:w="1638"/>
        <w:gridCol w:w="2110"/>
        <w:gridCol w:w="1797"/>
        <w:gridCol w:w="1005"/>
      </w:tblGrid>
      <w:tr w:rsidR="00CB65F9" w:rsidRPr="006A6DB1" w14:paraId="6FFD6B76" w14:textId="77777777" w:rsidTr="00CB65F9"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99E6B97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39" w:type="dxa"/>
            <w:vMerge w:val="restart"/>
            <w:vAlign w:val="center"/>
          </w:tcPr>
          <w:p w14:paraId="5D925679" w14:textId="77777777" w:rsidR="00CB65F9" w:rsidRPr="006A6DB1" w:rsidRDefault="00CB65F9" w:rsidP="00690E69">
            <w:pPr>
              <w:tabs>
                <w:tab w:val="left" w:pos="9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1638" w:type="dxa"/>
            <w:vAlign w:val="center"/>
          </w:tcPr>
          <w:p w14:paraId="39EF9A55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2110" w:type="dxa"/>
            <w:vAlign w:val="center"/>
          </w:tcPr>
          <w:p w14:paraId="3800935C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797" w:type="dxa"/>
            <w:vAlign w:val="center"/>
          </w:tcPr>
          <w:p w14:paraId="778679D0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1005" w:type="dxa"/>
            <w:vMerge w:val="restart"/>
            <w:vAlign w:val="center"/>
          </w:tcPr>
          <w:p w14:paraId="7CFC23FC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Конец смены</w:t>
            </w:r>
          </w:p>
        </w:tc>
      </w:tr>
      <w:tr w:rsidR="00CB65F9" w:rsidRPr="006A6DB1" w14:paraId="444AE62A" w14:textId="77777777" w:rsidTr="00CB65F9">
        <w:tc>
          <w:tcPr>
            <w:tcW w:w="993" w:type="dxa"/>
            <w:vMerge/>
            <w:tcBorders>
              <w:left w:val="nil"/>
              <w:bottom w:val="nil"/>
            </w:tcBorders>
          </w:tcPr>
          <w:p w14:paraId="681083E1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5CA02BDF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C0FE044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110" w:type="dxa"/>
            <w:vAlign w:val="center"/>
          </w:tcPr>
          <w:p w14:paraId="381B6F6A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97" w:type="dxa"/>
            <w:vAlign w:val="center"/>
          </w:tcPr>
          <w:p w14:paraId="5599B5E7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005" w:type="dxa"/>
            <w:vMerge/>
          </w:tcPr>
          <w:p w14:paraId="04E44580" w14:textId="77777777" w:rsidR="00CB65F9" w:rsidRPr="006A6DB1" w:rsidRDefault="00CB65F9" w:rsidP="00690E69">
            <w:pPr>
              <w:tabs>
                <w:tab w:val="left" w:pos="9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CA89C" w14:textId="77777777" w:rsidR="00CB65F9" w:rsidRPr="006A6DB1" w:rsidRDefault="00CB65F9" w:rsidP="00CB65F9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550" w:type="dxa"/>
        <w:tblInd w:w="-284" w:type="dxa"/>
        <w:tblLook w:val="04A0" w:firstRow="1" w:lastRow="0" w:firstColumn="1" w:lastColumn="0" w:noHBand="0" w:noVBand="1"/>
      </w:tblPr>
      <w:tblGrid>
        <w:gridCol w:w="993"/>
        <w:gridCol w:w="1058"/>
        <w:gridCol w:w="1918"/>
        <w:gridCol w:w="1581"/>
      </w:tblGrid>
      <w:tr w:rsidR="00CB65F9" w:rsidRPr="006A6DB1" w14:paraId="7A508C46" w14:textId="77777777" w:rsidTr="00CB65F9">
        <w:tc>
          <w:tcPr>
            <w:tcW w:w="99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B8D29DC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1058" w:type="dxa"/>
            <w:vMerge w:val="restart"/>
            <w:vAlign w:val="center"/>
          </w:tcPr>
          <w:p w14:paraId="018BB7D0" w14:textId="77777777" w:rsidR="00CB65F9" w:rsidRPr="006A6DB1" w:rsidRDefault="00CB65F9" w:rsidP="00690E69">
            <w:pPr>
              <w:tabs>
                <w:tab w:val="left" w:pos="9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1918" w:type="dxa"/>
            <w:vAlign w:val="center"/>
          </w:tcPr>
          <w:p w14:paraId="64CBCD73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Испытание</w:t>
            </w:r>
          </w:p>
        </w:tc>
        <w:tc>
          <w:tcPr>
            <w:tcW w:w="1581" w:type="dxa"/>
            <w:vMerge w:val="restart"/>
            <w:vAlign w:val="center"/>
          </w:tcPr>
          <w:p w14:paraId="799593B5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Конец испытаний</w:t>
            </w:r>
          </w:p>
        </w:tc>
      </w:tr>
      <w:tr w:rsidR="00CB65F9" w:rsidRPr="006A6DB1" w14:paraId="221B3E99" w14:textId="77777777" w:rsidTr="00CB65F9">
        <w:tc>
          <w:tcPr>
            <w:tcW w:w="993" w:type="dxa"/>
            <w:vMerge/>
            <w:tcBorders>
              <w:left w:val="nil"/>
              <w:bottom w:val="nil"/>
            </w:tcBorders>
          </w:tcPr>
          <w:p w14:paraId="7F224DA4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14:paraId="6209824A" w14:textId="77777777" w:rsidR="00CB65F9" w:rsidRPr="006A6DB1" w:rsidRDefault="00CB65F9" w:rsidP="00690E6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EFCB514" w14:textId="77777777" w:rsidR="00CB65F9" w:rsidRPr="006A6DB1" w:rsidRDefault="00CB65F9" w:rsidP="00690E69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1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81" w:type="dxa"/>
            <w:vMerge/>
          </w:tcPr>
          <w:p w14:paraId="3FBBC903" w14:textId="77777777" w:rsidR="00CB65F9" w:rsidRPr="006A6DB1" w:rsidRDefault="00CB65F9" w:rsidP="00690E69">
            <w:pPr>
              <w:tabs>
                <w:tab w:val="left" w:pos="9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D4A81" w14:textId="77777777" w:rsidR="00CB65F9" w:rsidRPr="006A6DB1" w:rsidRDefault="00CB65F9" w:rsidP="00CB65F9">
      <w:pPr>
        <w:spacing w:before="20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6DB1">
        <w:rPr>
          <w:rFonts w:ascii="Times New Roman" w:hAnsi="Times New Roman" w:cs="Times New Roman"/>
          <w:sz w:val="24"/>
          <w:szCs w:val="24"/>
        </w:rPr>
        <w:t>Перед началом испытания выбрать референсные положения для контроля позиционирования линейных осей X, Y, Z и зафиксировать начальные положения базовой оправки относительно стола станка в направлении осей по индикаторам.</w:t>
      </w:r>
    </w:p>
    <w:p w14:paraId="6C5FDEF3" w14:textId="77777777" w:rsidR="00CB65F9" w:rsidRPr="006A6DB1" w:rsidRDefault="00CB65F9" w:rsidP="00CB6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DB1">
        <w:rPr>
          <w:rFonts w:ascii="Times New Roman" w:hAnsi="Times New Roman" w:cs="Times New Roman"/>
          <w:sz w:val="24"/>
          <w:szCs w:val="24"/>
        </w:rPr>
        <w:t xml:space="preserve">Для выполнения измерений, рабочие органы станка перемещаются в заданные референсные положения по программе последовательно. При достижении заданных положений, выполняется технологический останов и фиксация отклонения от начального положения. </w:t>
      </w:r>
    </w:p>
    <w:p w14:paraId="34F8F0F0" w14:textId="77777777" w:rsidR="00CB65F9" w:rsidRPr="006A6DB1" w:rsidRDefault="00CB65F9" w:rsidP="00CB6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DB1">
        <w:rPr>
          <w:rFonts w:ascii="Times New Roman" w:hAnsi="Times New Roman" w:cs="Times New Roman"/>
          <w:sz w:val="24"/>
          <w:szCs w:val="24"/>
        </w:rPr>
        <w:t>Измерения и фиксацию результатов выполнять в следующие моменты времени:</w:t>
      </w:r>
    </w:p>
    <w:p w14:paraId="4D3FE6F3" w14:textId="77777777" w:rsidR="00CB65F9" w:rsidRPr="006A6DB1" w:rsidRDefault="00CB65F9" w:rsidP="00CB65F9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В начале испытания и после окончания перерыва</w:t>
      </w:r>
    </w:p>
    <w:p w14:paraId="278BE839" w14:textId="77777777" w:rsidR="00CB65F9" w:rsidRPr="006A6DB1" w:rsidRDefault="00CB65F9" w:rsidP="00CB65F9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Через 10 мин после начала испытания или окончания перерыва.</w:t>
      </w:r>
    </w:p>
    <w:p w14:paraId="3D58946B" w14:textId="77777777" w:rsidR="00CB65F9" w:rsidRPr="006A6DB1" w:rsidRDefault="00CB65F9" w:rsidP="00CB65F9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Через 40 мин после начала испытания или окончания перерыва.</w:t>
      </w:r>
    </w:p>
    <w:p w14:paraId="0A42B22E" w14:textId="77777777" w:rsidR="00CB65F9" w:rsidRPr="006A6DB1" w:rsidRDefault="00CB65F9" w:rsidP="00CB65F9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Через 2 ч после начала испытания или окончания перерыва.</w:t>
      </w:r>
    </w:p>
    <w:p w14:paraId="3BBA3201" w14:textId="77777777" w:rsidR="00CB65F9" w:rsidRPr="006A6DB1" w:rsidRDefault="00CB65F9" w:rsidP="00CB65F9">
      <w:pPr>
        <w:pStyle w:val="a3"/>
        <w:numPr>
          <w:ilvl w:val="0"/>
          <w:numId w:val="3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В конце испытаний и перед началом перерыва.</w:t>
      </w:r>
    </w:p>
    <w:p w14:paraId="711D190B" w14:textId="77777777" w:rsidR="00CB65F9" w:rsidRPr="006A6DB1" w:rsidRDefault="00CB65F9" w:rsidP="00CB65F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69C2F" w14:textId="77777777" w:rsidR="00CB65F9" w:rsidRPr="006A6DB1" w:rsidRDefault="00CB65F9" w:rsidP="00CB6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DB1">
        <w:rPr>
          <w:rFonts w:ascii="Times New Roman" w:hAnsi="Times New Roman" w:cs="Times New Roman"/>
          <w:sz w:val="24"/>
          <w:szCs w:val="24"/>
        </w:rPr>
        <w:t>Тест-программа предусматривает:</w:t>
      </w:r>
    </w:p>
    <w:p w14:paraId="09B25AD2" w14:textId="77777777" w:rsidR="00CB65F9" w:rsidRPr="006A6DB1" w:rsidRDefault="00CB65F9" w:rsidP="00CB65F9">
      <w:pPr>
        <w:pStyle w:val="a3"/>
        <w:numPr>
          <w:ilvl w:val="0"/>
          <w:numId w:val="14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многократные перемещения рабочих органов с различными подачами во всем диапазоне длин осей;</w:t>
      </w:r>
    </w:p>
    <w:p w14:paraId="1A52D00E" w14:textId="77777777" w:rsidR="00CB65F9" w:rsidRPr="006A6DB1" w:rsidRDefault="00CB65F9" w:rsidP="00CB65F9">
      <w:pPr>
        <w:pStyle w:val="a3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одновременное движение по трём осям X, Y, Z;</w:t>
      </w:r>
    </w:p>
    <w:p w14:paraId="7604718A" w14:textId="77777777" w:rsidR="00CB65F9" w:rsidRPr="006A6DB1" w:rsidRDefault="00CB65F9" w:rsidP="00CB65F9">
      <w:pPr>
        <w:pStyle w:val="a3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вращение поворотной оси (</w:t>
      </w:r>
      <w:proofErr w:type="gramStart"/>
      <w:r w:rsidRPr="006A6DB1">
        <w:rPr>
          <w:rFonts w:ascii="Times New Roman" w:hAnsi="Times New Roman" w:cs="Times New Roman"/>
        </w:rPr>
        <w:t>для станок</w:t>
      </w:r>
      <w:proofErr w:type="gramEnd"/>
      <w:r w:rsidRPr="006A6DB1">
        <w:rPr>
          <w:rFonts w:ascii="Times New Roman" w:hAnsi="Times New Roman" w:cs="Times New Roman"/>
        </w:rPr>
        <w:t xml:space="preserve"> тип 1 – с установленной поворотной осью);</w:t>
      </w:r>
    </w:p>
    <w:p w14:paraId="2384ADC6" w14:textId="77777777" w:rsidR="00CB65F9" w:rsidRPr="006A6DB1" w:rsidRDefault="00CB65F9" w:rsidP="00CB65F9">
      <w:pPr>
        <w:pStyle w:val="a3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вращение шпинделя на 80% от максимальной частоты вращения не менее 50% времени в каждом периоде между выполнением замеров, в остальное время не менее 30% от максимальной частоты вращения.</w:t>
      </w:r>
    </w:p>
    <w:p w14:paraId="340B5B79" w14:textId="77777777" w:rsidR="00CB65F9" w:rsidRPr="006A6DB1" w:rsidRDefault="00CB65F9" w:rsidP="00CB65F9">
      <w:pPr>
        <w:pStyle w:val="a3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смену инструмента не менее двух раз в промежутке между выполнением замеров. В течение всего времени испытания инструмент должен быть вызван из всех ячеек инструментального магазина.</w:t>
      </w:r>
    </w:p>
    <w:p w14:paraId="32C102EE" w14:textId="77777777" w:rsidR="00CB65F9" w:rsidRPr="006A6DB1" w:rsidRDefault="00CB65F9" w:rsidP="00CB65F9">
      <w:pPr>
        <w:pStyle w:val="a3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использование других устройств станка М-функциями.</w:t>
      </w:r>
    </w:p>
    <w:p w14:paraId="319A335D" w14:textId="77777777" w:rsidR="00CB65F9" w:rsidRPr="006A6DB1" w:rsidRDefault="00CB65F9" w:rsidP="00CB65F9">
      <w:pPr>
        <w:pStyle w:val="a3"/>
        <w:numPr>
          <w:ilvl w:val="0"/>
          <w:numId w:val="15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последовательное позиционирование на рабочей подаче в выбранные референсные положения с последующим технологическим остановом для выполнения измерений и фиксации результатов.</w:t>
      </w:r>
    </w:p>
    <w:p w14:paraId="097249F0" w14:textId="77777777" w:rsidR="00CB65F9" w:rsidRDefault="00CB65F9" w:rsidP="00CB6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DB1">
        <w:rPr>
          <w:rFonts w:ascii="Times New Roman" w:hAnsi="Times New Roman" w:cs="Times New Roman"/>
          <w:sz w:val="24"/>
          <w:szCs w:val="24"/>
        </w:rPr>
        <w:t>Критерием успешного прохождения испытания является отсутствие сбоев и отказов и возврат рабочих органов станка в контролируемые индикаторами положения с погрешностью не более 0,015 мм.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DB1">
        <w:rPr>
          <w:rFonts w:ascii="Times New Roman" w:hAnsi="Times New Roman" w:cs="Times New Roman"/>
          <w:sz w:val="24"/>
          <w:szCs w:val="24"/>
        </w:rPr>
        <w:t>В случае отказа необходимо устранить причину его возникновения, а затем повторить испытания по тест-программе в течение всего запланированного времени.</w:t>
      </w:r>
    </w:p>
    <w:p w14:paraId="755A4DD1" w14:textId="77777777" w:rsidR="00CB65F9" w:rsidRDefault="00CB6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6A66F1" w14:textId="008B26C0" w:rsidR="00105F74" w:rsidRPr="00105F74" w:rsidRDefault="00105F74" w:rsidP="00CB65F9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5F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2. Проверка геометрической точности.</w:t>
      </w:r>
    </w:p>
    <w:p w14:paraId="32FC094A" w14:textId="77777777" w:rsidR="00105F74" w:rsidRPr="00105F74" w:rsidRDefault="00105F74" w:rsidP="00105F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D1847" w14:textId="77777777" w:rsidR="00105F74" w:rsidRPr="00105F74" w:rsidRDefault="00105F74" w:rsidP="00105F7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F74">
        <w:rPr>
          <w:rFonts w:ascii="Times New Roman" w:hAnsi="Times New Roman" w:cs="Times New Roman"/>
          <w:sz w:val="24"/>
          <w:szCs w:val="24"/>
        </w:rPr>
        <w:t>Проверку геометрической точности проводить:</w:t>
      </w:r>
    </w:p>
    <w:p w14:paraId="4D991EB4" w14:textId="77777777" w:rsidR="00105F74" w:rsidRPr="00105F74" w:rsidRDefault="00105F74" w:rsidP="00105F74">
      <w:pPr>
        <w:pStyle w:val="a3"/>
        <w:numPr>
          <w:ilvl w:val="0"/>
          <w:numId w:val="13"/>
        </w:numPr>
        <w:spacing w:after="0"/>
        <w:ind w:left="709" w:hanging="142"/>
        <w:contextualSpacing w:val="0"/>
        <w:jc w:val="both"/>
        <w:rPr>
          <w:rFonts w:ascii="Times New Roman" w:hAnsi="Times New Roman" w:cs="Times New Roman"/>
        </w:rPr>
      </w:pPr>
      <w:r w:rsidRPr="00105F74">
        <w:rPr>
          <w:rFonts w:ascii="Times New Roman" w:hAnsi="Times New Roman" w:cs="Times New Roman"/>
        </w:rPr>
        <w:t>на площадке Заказчика;</w:t>
      </w:r>
    </w:p>
    <w:p w14:paraId="063BC11A" w14:textId="77777777" w:rsidR="00105F74" w:rsidRPr="00105F74" w:rsidRDefault="00105F74" w:rsidP="00105F74">
      <w:pPr>
        <w:pStyle w:val="a3"/>
        <w:numPr>
          <w:ilvl w:val="0"/>
          <w:numId w:val="13"/>
        </w:numPr>
        <w:spacing w:after="0"/>
        <w:ind w:left="709" w:hanging="142"/>
        <w:contextualSpacing w:val="0"/>
        <w:jc w:val="both"/>
        <w:rPr>
          <w:rFonts w:ascii="Times New Roman" w:hAnsi="Times New Roman" w:cs="Times New Roman"/>
        </w:rPr>
      </w:pPr>
      <w:r w:rsidRPr="00105F74">
        <w:rPr>
          <w:rFonts w:ascii="Times New Roman" w:hAnsi="Times New Roman" w:cs="Times New Roman"/>
        </w:rPr>
        <w:t>после проведения испытания на безотказность (см. приложение 1);</w:t>
      </w:r>
    </w:p>
    <w:p w14:paraId="3D6BB087" w14:textId="77777777" w:rsidR="00105F74" w:rsidRPr="00105F74" w:rsidRDefault="00105F74" w:rsidP="00105F74">
      <w:pPr>
        <w:pStyle w:val="a3"/>
        <w:numPr>
          <w:ilvl w:val="0"/>
          <w:numId w:val="13"/>
        </w:numPr>
        <w:spacing w:after="0"/>
        <w:ind w:left="709" w:hanging="142"/>
        <w:contextualSpacing w:val="0"/>
        <w:jc w:val="both"/>
        <w:rPr>
          <w:rFonts w:ascii="Times New Roman" w:hAnsi="Times New Roman" w:cs="Times New Roman"/>
        </w:rPr>
      </w:pPr>
      <w:r w:rsidRPr="00105F74">
        <w:rPr>
          <w:rFonts w:ascii="Times New Roman" w:hAnsi="Times New Roman" w:cs="Times New Roman"/>
        </w:rPr>
        <w:t xml:space="preserve">проверка должны включать тесты G1 – G17 по ГОСТ </w:t>
      </w:r>
      <w:r w:rsidRPr="00105F74">
        <w:rPr>
          <w:rFonts w:ascii="Times New Roman" w:hAnsi="Times New Roman" w:cs="Times New Roman"/>
          <w:lang w:val="en-US"/>
        </w:rPr>
        <w:t>ISO</w:t>
      </w:r>
      <w:r w:rsidRPr="00105F74">
        <w:rPr>
          <w:rFonts w:ascii="Times New Roman" w:hAnsi="Times New Roman" w:cs="Times New Roman"/>
        </w:rPr>
        <w:t xml:space="preserve"> 10791-2;</w:t>
      </w:r>
    </w:p>
    <w:p w14:paraId="675FF9B7" w14:textId="77777777" w:rsidR="00105F74" w:rsidRPr="00105F74" w:rsidRDefault="00105F74" w:rsidP="00105F74">
      <w:pPr>
        <w:pStyle w:val="a3"/>
        <w:numPr>
          <w:ilvl w:val="0"/>
          <w:numId w:val="13"/>
        </w:numPr>
        <w:spacing w:after="0"/>
        <w:ind w:left="709" w:hanging="142"/>
        <w:contextualSpacing w:val="0"/>
        <w:jc w:val="both"/>
        <w:rPr>
          <w:rFonts w:ascii="Times New Roman" w:hAnsi="Times New Roman" w:cs="Times New Roman"/>
        </w:rPr>
      </w:pPr>
      <w:r w:rsidRPr="00105F74">
        <w:rPr>
          <w:rFonts w:ascii="Times New Roman" w:hAnsi="Times New Roman" w:cs="Times New Roman"/>
        </w:rPr>
        <w:t>установить допуски для прохождения тестов G1-G17 в соответствии с таблицей 2.1;</w:t>
      </w:r>
    </w:p>
    <w:p w14:paraId="67FBD70A" w14:textId="4103A1AC" w:rsidR="00105F74" w:rsidRDefault="00105F74" w:rsidP="00105F74">
      <w:pPr>
        <w:pStyle w:val="a3"/>
        <w:numPr>
          <w:ilvl w:val="0"/>
          <w:numId w:val="13"/>
        </w:numPr>
        <w:spacing w:after="0"/>
        <w:ind w:left="709" w:hanging="142"/>
        <w:contextualSpacing w:val="0"/>
        <w:jc w:val="both"/>
        <w:rPr>
          <w:rFonts w:ascii="Times New Roman" w:hAnsi="Times New Roman" w:cs="Times New Roman"/>
        </w:rPr>
      </w:pPr>
      <w:r w:rsidRPr="00105F74">
        <w:rPr>
          <w:rFonts w:ascii="Times New Roman" w:hAnsi="Times New Roman" w:cs="Times New Roman"/>
        </w:rPr>
        <w:t>проверки геометрической точности круговых осей производить по испытательной таблице Поставщика в соответствии с кинематической схемой оборудования и ГОСТ Р ИСО 230-1;</w:t>
      </w:r>
    </w:p>
    <w:p w14:paraId="435E142F" w14:textId="1124690C" w:rsidR="00CB65F9" w:rsidRPr="00CB65F9" w:rsidRDefault="00CB65F9" w:rsidP="00CB65F9">
      <w:pPr>
        <w:pStyle w:val="a3"/>
        <w:numPr>
          <w:ilvl w:val="0"/>
          <w:numId w:val="13"/>
        </w:numPr>
        <w:spacing w:after="0"/>
        <w:ind w:left="709" w:hanging="142"/>
        <w:contextualSpacing w:val="0"/>
        <w:jc w:val="both"/>
        <w:rPr>
          <w:rFonts w:ascii="Times New Roman" w:hAnsi="Times New Roman" w:cs="Times New Roman"/>
        </w:rPr>
      </w:pPr>
      <w:r w:rsidRPr="006A6DB1">
        <w:rPr>
          <w:rFonts w:ascii="Times New Roman" w:hAnsi="Times New Roman" w:cs="Times New Roman"/>
        </w:rPr>
        <w:t>установить допуски для геометрической точности поворотной оси в соответствии с таблицей 2.</w:t>
      </w:r>
      <w:r>
        <w:rPr>
          <w:rFonts w:ascii="Times New Roman" w:hAnsi="Times New Roman" w:cs="Times New Roman"/>
        </w:rPr>
        <w:t>2</w:t>
      </w:r>
    </w:p>
    <w:p w14:paraId="43759A9C" w14:textId="77777777" w:rsidR="00105F74" w:rsidRPr="00105F74" w:rsidRDefault="00105F74" w:rsidP="00105F74">
      <w:pPr>
        <w:pStyle w:val="a3"/>
        <w:numPr>
          <w:ilvl w:val="0"/>
          <w:numId w:val="13"/>
        </w:numPr>
        <w:spacing w:after="0"/>
        <w:ind w:left="709" w:hanging="142"/>
        <w:contextualSpacing w:val="0"/>
        <w:jc w:val="both"/>
        <w:rPr>
          <w:rFonts w:ascii="Times New Roman" w:hAnsi="Times New Roman" w:cs="Times New Roman"/>
        </w:rPr>
      </w:pPr>
      <w:r w:rsidRPr="00105F74">
        <w:rPr>
          <w:rFonts w:ascii="Times New Roman" w:hAnsi="Times New Roman" w:cs="Times New Roman"/>
        </w:rPr>
        <w:t>оснастку и мерительный инструмент предоставляет Поставщик оборудования.</w:t>
      </w:r>
    </w:p>
    <w:p w14:paraId="11B935CE" w14:textId="77777777" w:rsidR="00105F74" w:rsidRPr="00105F74" w:rsidRDefault="00105F74" w:rsidP="00105F74">
      <w:pPr>
        <w:pStyle w:val="a3"/>
        <w:ind w:left="709"/>
        <w:contextualSpacing w:val="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8"/>
        <w:gridCol w:w="3710"/>
        <w:gridCol w:w="2771"/>
        <w:gridCol w:w="2445"/>
      </w:tblGrid>
      <w:tr w:rsidR="00105F74" w:rsidRPr="00105F74" w14:paraId="24ED812C" w14:textId="77777777" w:rsidTr="005430E0">
        <w:trPr>
          <w:cantSplit/>
          <w:tblHeader/>
          <w:jc w:val="center"/>
        </w:trPr>
        <w:tc>
          <w:tcPr>
            <w:tcW w:w="9894" w:type="dxa"/>
            <w:gridSpan w:val="4"/>
            <w:tcBorders>
              <w:top w:val="nil"/>
              <w:left w:val="nil"/>
              <w:right w:val="nil"/>
            </w:tcBorders>
          </w:tcPr>
          <w:p w14:paraId="0951DF3B" w14:textId="77777777" w:rsidR="00105F74" w:rsidRPr="00105F74" w:rsidRDefault="00105F74" w:rsidP="005430E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Таблица 2.1 «Допуски для проведения проверок по ГОСТ ISO 10791-2»</w:t>
            </w:r>
          </w:p>
        </w:tc>
      </w:tr>
      <w:tr w:rsidR="00105F74" w:rsidRPr="00105F74" w14:paraId="7D2EE430" w14:textId="77777777" w:rsidTr="005430E0">
        <w:trPr>
          <w:cantSplit/>
          <w:tblHeader/>
          <w:jc w:val="center"/>
        </w:trPr>
        <w:tc>
          <w:tcPr>
            <w:tcW w:w="968" w:type="dxa"/>
            <w:vAlign w:val="center"/>
          </w:tcPr>
          <w:p w14:paraId="46814B4D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Номер теста</w:t>
            </w:r>
          </w:p>
        </w:tc>
        <w:tc>
          <w:tcPr>
            <w:tcW w:w="6481" w:type="dxa"/>
            <w:gridSpan w:val="2"/>
            <w:tcBorders>
              <w:bottom w:val="single" w:sz="12" w:space="0" w:color="auto"/>
            </w:tcBorders>
            <w:vAlign w:val="center"/>
          </w:tcPr>
          <w:p w14:paraId="6932AC66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Наименование отклонения</w:t>
            </w:r>
          </w:p>
        </w:tc>
        <w:tc>
          <w:tcPr>
            <w:tcW w:w="2445" w:type="dxa"/>
            <w:tcBorders>
              <w:bottom w:val="single" w:sz="12" w:space="0" w:color="auto"/>
            </w:tcBorders>
            <w:vAlign w:val="center"/>
          </w:tcPr>
          <w:p w14:paraId="580CC6AE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Допуск на отклонение</w:t>
            </w:r>
          </w:p>
        </w:tc>
      </w:tr>
      <w:tr w:rsidR="00105F74" w:rsidRPr="00105F74" w14:paraId="5B31EE5E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0AF5039F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</w:t>
            </w:r>
          </w:p>
        </w:tc>
        <w:tc>
          <w:tcPr>
            <w:tcW w:w="3710" w:type="dxa"/>
            <w:vMerge w:val="restart"/>
            <w:vAlign w:val="center"/>
          </w:tcPr>
          <w:p w14:paraId="749899BD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прямолинейности перемещения по оси X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D4EE398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в вертикальной плоскости ZX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767E027A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3B66F3E9" w14:textId="77777777" w:rsidTr="005430E0">
        <w:trPr>
          <w:trHeight w:val="340"/>
          <w:jc w:val="center"/>
        </w:trPr>
        <w:tc>
          <w:tcPr>
            <w:tcW w:w="968" w:type="dxa"/>
            <w:vMerge/>
            <w:vAlign w:val="center"/>
          </w:tcPr>
          <w:p w14:paraId="2592634B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14:paraId="7BF7F13C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EE8574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в горизонтальной плоскости YX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829A51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4EA0050C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77A80D5B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G2</w:t>
            </w:r>
          </w:p>
        </w:tc>
        <w:tc>
          <w:tcPr>
            <w:tcW w:w="3710" w:type="dxa"/>
            <w:vMerge w:val="restart"/>
            <w:vAlign w:val="center"/>
          </w:tcPr>
          <w:p w14:paraId="0515427D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прямолинейности перемещения по оси Y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BA47494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в вертикальной плоскости YZ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0F1909F7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531E9EEC" w14:textId="77777777" w:rsidTr="005430E0">
        <w:trPr>
          <w:trHeight w:val="340"/>
          <w:jc w:val="center"/>
        </w:trPr>
        <w:tc>
          <w:tcPr>
            <w:tcW w:w="968" w:type="dxa"/>
            <w:vMerge/>
            <w:vAlign w:val="center"/>
          </w:tcPr>
          <w:p w14:paraId="6BEE7FAA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14:paraId="37A48296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3288A3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в горизонтальной плоскости XY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B0AE61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77DABF4B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58C39BD9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G3</w:t>
            </w:r>
          </w:p>
        </w:tc>
        <w:tc>
          <w:tcPr>
            <w:tcW w:w="3710" w:type="dxa"/>
            <w:vMerge w:val="restart"/>
            <w:vAlign w:val="center"/>
          </w:tcPr>
          <w:p w14:paraId="633EC50C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прямолинейности перемещения по оси Z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7A1A48CE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в вертикальной плоскости YZ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5D67F2CE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 xml:space="preserve">07 </w:t>
            </w:r>
            <w:r w:rsidRPr="00105F74">
              <w:rPr>
                <w:rFonts w:ascii="Times New Roman" w:hAnsi="Times New Roman" w:cs="Times New Roman"/>
                <w:sz w:val="24"/>
              </w:rPr>
              <w:t>мм</w:t>
            </w:r>
          </w:p>
        </w:tc>
      </w:tr>
      <w:tr w:rsidR="00105F74" w:rsidRPr="00105F74" w14:paraId="6969716C" w14:textId="77777777" w:rsidTr="005430E0">
        <w:trPr>
          <w:trHeight w:val="340"/>
          <w:jc w:val="center"/>
        </w:trPr>
        <w:tc>
          <w:tcPr>
            <w:tcW w:w="968" w:type="dxa"/>
            <w:vMerge/>
            <w:vAlign w:val="center"/>
          </w:tcPr>
          <w:p w14:paraId="1DE9A71F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14:paraId="27BD01F1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003E70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в вертикальной плоскости ZX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6817E5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07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4E110B24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0D313625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G4</w:t>
            </w:r>
          </w:p>
        </w:tc>
        <w:tc>
          <w:tcPr>
            <w:tcW w:w="3710" w:type="dxa"/>
            <w:vMerge w:val="restart"/>
            <w:vAlign w:val="center"/>
          </w:tcPr>
          <w:p w14:paraId="33F6F139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Угловые отклонения</w:t>
            </w:r>
            <w:r w:rsidRPr="00105F74">
              <w:rPr>
                <w:rFonts w:ascii="Times New Roman" w:hAnsi="Times New Roman" w:cs="Times New Roman"/>
                <w:sz w:val="24"/>
              </w:rPr>
              <w:br/>
              <w:t>при перемещении по оси X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390F1FF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в вертикальной плоскости ZX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0AA098C2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6202A951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7EE5348C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vAlign w:val="center"/>
          </w:tcPr>
          <w:p w14:paraId="3A1DE236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BF521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в горизонтальной плоскости XY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7BFB7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75E6EDEA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1B268077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14:paraId="2F1B0842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189A34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c) в вертикальной плоскости YZ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E088A5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406FEF2D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37423141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G5</w:t>
            </w:r>
          </w:p>
        </w:tc>
        <w:tc>
          <w:tcPr>
            <w:tcW w:w="3710" w:type="dxa"/>
            <w:vMerge w:val="restart"/>
            <w:vAlign w:val="center"/>
          </w:tcPr>
          <w:p w14:paraId="01685F36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Угловые отклонения</w:t>
            </w:r>
            <w:r w:rsidRPr="00105F74">
              <w:rPr>
                <w:rFonts w:ascii="Times New Roman" w:hAnsi="Times New Roman" w:cs="Times New Roman"/>
                <w:sz w:val="24"/>
              </w:rPr>
              <w:br/>
              <w:t>при перемещении по оси Y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C1950DE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в вертикальной плоскости YZ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2401B9C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5F5841C5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213755B9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vAlign w:val="center"/>
          </w:tcPr>
          <w:p w14:paraId="62E05732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E13D2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в горизонтальной плоскости XY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B4664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279447E2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57DFFB6E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14:paraId="46BD9522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0F21F3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c) в вертикальной плоскости ZX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9656FF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47587DF2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7E967B5F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G6</w:t>
            </w:r>
          </w:p>
        </w:tc>
        <w:tc>
          <w:tcPr>
            <w:tcW w:w="3710" w:type="dxa"/>
            <w:vMerge w:val="restart"/>
            <w:vAlign w:val="center"/>
          </w:tcPr>
          <w:p w14:paraId="6E07D648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Угловые отклонения</w:t>
            </w:r>
            <w:r w:rsidRPr="00105F74">
              <w:rPr>
                <w:rFonts w:ascii="Times New Roman" w:hAnsi="Times New Roman" w:cs="Times New Roman"/>
                <w:sz w:val="24"/>
              </w:rPr>
              <w:br/>
              <w:t>при перемещении по оси Z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DB48237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в вертикальной плоскости YZ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50F44DC6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79E31D69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28E47EAA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vAlign w:val="center"/>
          </w:tcPr>
          <w:p w14:paraId="60DBF9C0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92B37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в вертикальной плоскости ZX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BCF78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0FA015FB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18EC37CA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vAlign w:val="center"/>
          </w:tcPr>
          <w:p w14:paraId="3924F090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  <w:vAlign w:val="center"/>
          </w:tcPr>
          <w:p w14:paraId="592D9648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c) в горизонтальной плоскости XY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vAlign w:val="center"/>
          </w:tcPr>
          <w:p w14:paraId="44EB3D6B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мм/м (или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>”)</w:t>
            </w:r>
          </w:p>
        </w:tc>
      </w:tr>
      <w:tr w:rsidR="00105F74" w:rsidRPr="00105F74" w14:paraId="348759D6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0B77E513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G7</w:t>
            </w:r>
          </w:p>
        </w:tc>
        <w:tc>
          <w:tcPr>
            <w:tcW w:w="6481" w:type="dxa"/>
            <w:gridSpan w:val="2"/>
            <w:vAlign w:val="center"/>
          </w:tcPr>
          <w:p w14:paraId="119BC7CC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перпендикулярности перемещений</w:t>
            </w:r>
            <w:r w:rsidRPr="00105F74">
              <w:rPr>
                <w:rFonts w:ascii="Times New Roman" w:hAnsi="Times New Roman" w:cs="Times New Roman"/>
                <w:sz w:val="24"/>
              </w:rPr>
              <w:br/>
              <w:t>вдоль оси Z относительно оси X</w:t>
            </w:r>
          </w:p>
        </w:tc>
        <w:tc>
          <w:tcPr>
            <w:tcW w:w="2445" w:type="dxa"/>
            <w:vAlign w:val="center"/>
          </w:tcPr>
          <w:p w14:paraId="204C91F0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 /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05F74">
              <w:rPr>
                <w:rFonts w:ascii="Times New Roman" w:hAnsi="Times New Roman" w:cs="Times New Roman"/>
                <w:sz w:val="24"/>
              </w:rPr>
              <w:t>00 мм</w:t>
            </w:r>
          </w:p>
        </w:tc>
      </w:tr>
      <w:tr w:rsidR="00105F74" w:rsidRPr="00105F74" w14:paraId="7190AC2F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478E42AE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lastRenderedPageBreak/>
              <w:t>G8</w:t>
            </w:r>
          </w:p>
        </w:tc>
        <w:tc>
          <w:tcPr>
            <w:tcW w:w="6481" w:type="dxa"/>
            <w:gridSpan w:val="2"/>
            <w:vAlign w:val="center"/>
          </w:tcPr>
          <w:p w14:paraId="37A0E22E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перпендикулярности перемещений</w:t>
            </w:r>
            <w:r w:rsidRPr="00105F74">
              <w:rPr>
                <w:rFonts w:ascii="Times New Roman" w:hAnsi="Times New Roman" w:cs="Times New Roman"/>
                <w:sz w:val="24"/>
              </w:rPr>
              <w:br/>
              <w:t>вдоль оси Z относительно оси Y</w:t>
            </w:r>
          </w:p>
        </w:tc>
        <w:tc>
          <w:tcPr>
            <w:tcW w:w="2445" w:type="dxa"/>
            <w:vAlign w:val="center"/>
          </w:tcPr>
          <w:p w14:paraId="3211D7CD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 /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05F74">
              <w:rPr>
                <w:rFonts w:ascii="Times New Roman" w:hAnsi="Times New Roman" w:cs="Times New Roman"/>
                <w:sz w:val="24"/>
              </w:rPr>
              <w:t>00 мм</w:t>
            </w:r>
          </w:p>
        </w:tc>
      </w:tr>
      <w:tr w:rsidR="00105F74" w:rsidRPr="00105F74" w14:paraId="6A06C85D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562A89AC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G9</w:t>
            </w:r>
          </w:p>
        </w:tc>
        <w:tc>
          <w:tcPr>
            <w:tcW w:w="6481" w:type="dxa"/>
            <w:gridSpan w:val="2"/>
            <w:tcBorders>
              <w:bottom w:val="single" w:sz="12" w:space="0" w:color="auto"/>
            </w:tcBorders>
            <w:vAlign w:val="center"/>
          </w:tcPr>
          <w:p w14:paraId="38F07C67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перпендикулярности перемещений</w:t>
            </w:r>
            <w:r w:rsidRPr="00105F74">
              <w:rPr>
                <w:rFonts w:ascii="Times New Roman" w:hAnsi="Times New Roman" w:cs="Times New Roman"/>
                <w:sz w:val="24"/>
              </w:rPr>
              <w:br/>
              <w:t>по осям Y и X</w:t>
            </w:r>
          </w:p>
        </w:tc>
        <w:tc>
          <w:tcPr>
            <w:tcW w:w="2445" w:type="dxa"/>
            <w:tcBorders>
              <w:bottom w:val="single" w:sz="12" w:space="0" w:color="auto"/>
            </w:tcBorders>
            <w:vAlign w:val="center"/>
          </w:tcPr>
          <w:p w14:paraId="7CE14AFD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 xml:space="preserve">0,008 мм /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150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6E02DD20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21418CC0" w14:textId="77777777" w:rsidR="00105F74" w:rsidRPr="00105F74" w:rsidRDefault="00105F74" w:rsidP="005430E0">
            <w:pPr>
              <w:keepNext/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G10</w:t>
            </w:r>
          </w:p>
        </w:tc>
        <w:tc>
          <w:tcPr>
            <w:tcW w:w="6481" w:type="dxa"/>
            <w:gridSpan w:val="2"/>
            <w:tcBorders>
              <w:bottom w:val="single" w:sz="4" w:space="0" w:color="auto"/>
            </w:tcBorders>
            <w:vAlign w:val="center"/>
          </w:tcPr>
          <w:p w14:paraId="6AC169FB" w14:textId="77777777" w:rsidR="00105F74" w:rsidRPr="00105F74" w:rsidRDefault="00105F74" w:rsidP="005430E0">
            <w:pPr>
              <w:keepNext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осевое биение шпинделя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90B9FEC" w14:textId="77777777" w:rsidR="00105F74" w:rsidRPr="00105F74" w:rsidRDefault="00105F74" w:rsidP="005430E0">
            <w:pPr>
              <w:keepNext/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48D2AF88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7EE9FDE5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BE4255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биение торца шпинделя на расстоянии А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03B8BB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1A08BF9A" w14:textId="77777777" w:rsidTr="005430E0">
        <w:trPr>
          <w:trHeight w:val="656"/>
          <w:jc w:val="center"/>
        </w:trPr>
        <w:tc>
          <w:tcPr>
            <w:tcW w:w="968" w:type="dxa"/>
            <w:vMerge w:val="restart"/>
            <w:vAlign w:val="center"/>
          </w:tcPr>
          <w:p w14:paraId="55A4C6D4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G11</w:t>
            </w:r>
          </w:p>
        </w:tc>
        <w:tc>
          <w:tcPr>
            <w:tcW w:w="3710" w:type="dxa"/>
            <w:vMerge w:val="restart"/>
            <w:vAlign w:val="center"/>
          </w:tcPr>
          <w:p w14:paraId="2D6C855D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 xml:space="preserve">Биение </w:t>
            </w:r>
            <w:proofErr w:type="spellStart"/>
            <w:r w:rsidRPr="00105F74">
              <w:rPr>
                <w:rFonts w:ascii="Times New Roman" w:hAnsi="Times New Roman" w:cs="Times New Roman"/>
                <w:sz w:val="24"/>
              </w:rPr>
              <w:t>внутренного</w:t>
            </w:r>
            <w:proofErr w:type="spellEnd"/>
            <w:r w:rsidRPr="00105F74">
              <w:rPr>
                <w:rFonts w:ascii="Times New Roman" w:hAnsi="Times New Roman" w:cs="Times New Roman"/>
                <w:sz w:val="24"/>
              </w:rPr>
              <w:t xml:space="preserve"> конуса шпинделя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7450C2A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у торца шпинделя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6EF076C1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0F015E60" w14:textId="77777777" w:rsidTr="005430E0">
        <w:trPr>
          <w:trHeight w:val="340"/>
          <w:jc w:val="center"/>
        </w:trPr>
        <w:tc>
          <w:tcPr>
            <w:tcW w:w="968" w:type="dxa"/>
            <w:vMerge/>
            <w:vAlign w:val="center"/>
          </w:tcPr>
          <w:p w14:paraId="5CAB4997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tcBorders>
              <w:bottom w:val="single" w:sz="12" w:space="0" w:color="auto"/>
            </w:tcBorders>
            <w:vAlign w:val="center"/>
          </w:tcPr>
          <w:p w14:paraId="32330D1C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8AAA2F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на расстоянии 300 мм от торца шпинделя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AFC410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03B2712F" w14:textId="77777777" w:rsidTr="005430E0">
        <w:trPr>
          <w:trHeight w:val="340"/>
          <w:jc w:val="center"/>
        </w:trPr>
        <w:tc>
          <w:tcPr>
            <w:tcW w:w="968" w:type="dxa"/>
            <w:vMerge w:val="restart"/>
            <w:vAlign w:val="center"/>
          </w:tcPr>
          <w:p w14:paraId="428E4412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G12</w:t>
            </w:r>
          </w:p>
        </w:tc>
        <w:tc>
          <w:tcPr>
            <w:tcW w:w="3710" w:type="dxa"/>
            <w:vMerge w:val="restart"/>
            <w:vAlign w:val="center"/>
          </w:tcPr>
          <w:p w14:paraId="66D62D0B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параллельности оси шпинделя перемещению</w:t>
            </w:r>
            <w:r w:rsidRPr="00105F74">
              <w:rPr>
                <w:rFonts w:ascii="Times New Roman" w:hAnsi="Times New Roman" w:cs="Times New Roman"/>
                <w:sz w:val="24"/>
              </w:rPr>
              <w:br/>
              <w:t>по оси Z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18AFC47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a) в вертикальной плоскости YZ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0BFCFE3F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 /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05F74">
              <w:rPr>
                <w:rFonts w:ascii="Times New Roman" w:hAnsi="Times New Roman" w:cs="Times New Roman"/>
                <w:sz w:val="24"/>
              </w:rPr>
              <w:t>00 мм</w:t>
            </w:r>
          </w:p>
        </w:tc>
      </w:tr>
      <w:tr w:rsidR="00105F74" w:rsidRPr="00105F74" w14:paraId="743481BC" w14:textId="77777777" w:rsidTr="005430E0">
        <w:trPr>
          <w:trHeight w:val="340"/>
          <w:jc w:val="center"/>
        </w:trPr>
        <w:tc>
          <w:tcPr>
            <w:tcW w:w="968" w:type="dxa"/>
            <w:vMerge/>
          </w:tcPr>
          <w:p w14:paraId="6FACD7B0" w14:textId="77777777" w:rsidR="00105F74" w:rsidRPr="00105F74" w:rsidRDefault="00105F74" w:rsidP="005430E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0" w:type="dxa"/>
            <w:vMerge/>
            <w:vAlign w:val="center"/>
          </w:tcPr>
          <w:p w14:paraId="54DB5CF1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  <w:vAlign w:val="center"/>
          </w:tcPr>
          <w:p w14:paraId="7E8979DD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b) в вертикальной плоскости ZX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vAlign w:val="center"/>
          </w:tcPr>
          <w:p w14:paraId="7B151E33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 /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05F74">
              <w:rPr>
                <w:rFonts w:ascii="Times New Roman" w:hAnsi="Times New Roman" w:cs="Times New Roman"/>
                <w:sz w:val="24"/>
              </w:rPr>
              <w:t>00 мм</w:t>
            </w:r>
          </w:p>
        </w:tc>
      </w:tr>
      <w:tr w:rsidR="00105F74" w:rsidRPr="00105F74" w14:paraId="3618942E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1D620934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G13</w:t>
            </w:r>
          </w:p>
        </w:tc>
        <w:tc>
          <w:tcPr>
            <w:tcW w:w="6481" w:type="dxa"/>
            <w:gridSpan w:val="2"/>
            <w:vAlign w:val="center"/>
          </w:tcPr>
          <w:p w14:paraId="5507C5C3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перпендикулярности оси шпинделя перемещению по оси X</w:t>
            </w:r>
          </w:p>
        </w:tc>
        <w:tc>
          <w:tcPr>
            <w:tcW w:w="2445" w:type="dxa"/>
            <w:vAlign w:val="center"/>
          </w:tcPr>
          <w:p w14:paraId="263ABAAF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 /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05F74">
              <w:rPr>
                <w:rFonts w:ascii="Times New Roman" w:hAnsi="Times New Roman" w:cs="Times New Roman"/>
                <w:sz w:val="24"/>
              </w:rPr>
              <w:t>00 мм</w:t>
            </w:r>
          </w:p>
        </w:tc>
      </w:tr>
      <w:tr w:rsidR="00105F74" w:rsidRPr="00105F74" w14:paraId="12BF815F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67F982EC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G14</w:t>
            </w:r>
          </w:p>
        </w:tc>
        <w:tc>
          <w:tcPr>
            <w:tcW w:w="6481" w:type="dxa"/>
            <w:gridSpan w:val="2"/>
            <w:vAlign w:val="center"/>
          </w:tcPr>
          <w:p w14:paraId="6A208C3F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перпендикулярности оси шпинделя перемещению по оси Y</w:t>
            </w:r>
          </w:p>
        </w:tc>
        <w:tc>
          <w:tcPr>
            <w:tcW w:w="2445" w:type="dxa"/>
            <w:vAlign w:val="center"/>
          </w:tcPr>
          <w:p w14:paraId="7DB13808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 / 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Pr="00105F74">
              <w:rPr>
                <w:rFonts w:ascii="Times New Roman" w:hAnsi="Times New Roman" w:cs="Times New Roman"/>
                <w:sz w:val="24"/>
              </w:rPr>
              <w:t>00 мм</w:t>
            </w:r>
          </w:p>
        </w:tc>
      </w:tr>
      <w:tr w:rsidR="00105F74" w:rsidRPr="00105F74" w14:paraId="36CC16CB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57D2D3BB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G15</w:t>
            </w:r>
          </w:p>
        </w:tc>
        <w:tc>
          <w:tcPr>
            <w:tcW w:w="6481" w:type="dxa"/>
            <w:gridSpan w:val="2"/>
            <w:vAlign w:val="center"/>
          </w:tcPr>
          <w:p w14:paraId="4E118BF1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плоскостности поверхности стола</w:t>
            </w:r>
          </w:p>
        </w:tc>
        <w:tc>
          <w:tcPr>
            <w:tcW w:w="2445" w:type="dxa"/>
            <w:vAlign w:val="center"/>
          </w:tcPr>
          <w:p w14:paraId="123282AE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027FDC51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4E932B75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G16</w:t>
            </w:r>
          </w:p>
        </w:tc>
        <w:tc>
          <w:tcPr>
            <w:tcW w:w="6481" w:type="dxa"/>
            <w:gridSpan w:val="2"/>
            <w:vAlign w:val="center"/>
          </w:tcPr>
          <w:p w14:paraId="7EF70CCE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параллельности поверхности стола перемещению по оси X</w:t>
            </w:r>
          </w:p>
        </w:tc>
        <w:tc>
          <w:tcPr>
            <w:tcW w:w="2445" w:type="dxa"/>
            <w:vAlign w:val="center"/>
          </w:tcPr>
          <w:p w14:paraId="66B32ADA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105F74" w:rsidRPr="00105F74" w14:paraId="2F3BD123" w14:textId="77777777" w:rsidTr="005430E0">
        <w:trPr>
          <w:trHeight w:val="340"/>
          <w:jc w:val="center"/>
        </w:trPr>
        <w:tc>
          <w:tcPr>
            <w:tcW w:w="968" w:type="dxa"/>
            <w:vAlign w:val="center"/>
          </w:tcPr>
          <w:p w14:paraId="7E33D136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G17</w:t>
            </w:r>
          </w:p>
        </w:tc>
        <w:tc>
          <w:tcPr>
            <w:tcW w:w="6481" w:type="dxa"/>
            <w:gridSpan w:val="2"/>
            <w:vAlign w:val="center"/>
          </w:tcPr>
          <w:p w14:paraId="24EDF0E5" w14:textId="77777777" w:rsidR="00105F74" w:rsidRPr="00105F74" w:rsidRDefault="00105F74" w:rsidP="005430E0">
            <w:pPr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Отклонение от параллельности поверхности стола перемещению по оси Y</w:t>
            </w:r>
          </w:p>
        </w:tc>
        <w:tc>
          <w:tcPr>
            <w:tcW w:w="2445" w:type="dxa"/>
            <w:vAlign w:val="center"/>
          </w:tcPr>
          <w:p w14:paraId="573F375D" w14:textId="77777777" w:rsidR="00105F74" w:rsidRPr="00105F74" w:rsidRDefault="00105F74" w:rsidP="005430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</w:rPr>
              <w:t>0,0</w:t>
            </w:r>
            <w:r w:rsidRPr="00105F74"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Pr="00105F74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</w:tbl>
    <w:p w14:paraId="24D30A34" w14:textId="77777777" w:rsidR="00105F74" w:rsidRPr="00105F74" w:rsidRDefault="00105F74" w:rsidP="00105F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8"/>
        <w:gridCol w:w="6481"/>
        <w:gridCol w:w="2445"/>
      </w:tblGrid>
      <w:tr w:rsidR="00CB65F9" w:rsidRPr="006A6DB1" w14:paraId="740F67C3" w14:textId="77777777" w:rsidTr="00690E69">
        <w:trPr>
          <w:cantSplit/>
          <w:tblHeader/>
          <w:jc w:val="center"/>
        </w:trPr>
        <w:tc>
          <w:tcPr>
            <w:tcW w:w="9894" w:type="dxa"/>
            <w:gridSpan w:val="3"/>
            <w:tcBorders>
              <w:top w:val="nil"/>
              <w:left w:val="nil"/>
              <w:right w:val="nil"/>
            </w:tcBorders>
          </w:tcPr>
          <w:p w14:paraId="64783ED5" w14:textId="5154493A" w:rsidR="00CB65F9" w:rsidRPr="006A6DB1" w:rsidRDefault="00105F74" w:rsidP="00690E6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05F7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B65F9" w:rsidRPr="006A6DB1">
              <w:rPr>
                <w:rFonts w:ascii="Times New Roman" w:hAnsi="Times New Roman" w:cs="Times New Roman"/>
                <w:sz w:val="24"/>
              </w:rPr>
              <w:t>Таблица 2.</w:t>
            </w:r>
            <w:r w:rsidR="00CB65F9">
              <w:rPr>
                <w:rFonts w:ascii="Times New Roman" w:hAnsi="Times New Roman" w:cs="Times New Roman"/>
                <w:sz w:val="24"/>
              </w:rPr>
              <w:t>2</w:t>
            </w:r>
            <w:r w:rsidR="00CB65F9" w:rsidRPr="006A6DB1">
              <w:rPr>
                <w:rFonts w:ascii="Times New Roman" w:hAnsi="Times New Roman" w:cs="Times New Roman"/>
                <w:sz w:val="24"/>
              </w:rPr>
              <w:t xml:space="preserve"> «Допуски для проведения проверок поворотной оси»</w:t>
            </w:r>
          </w:p>
        </w:tc>
      </w:tr>
      <w:tr w:rsidR="00CB65F9" w:rsidRPr="006A6DB1" w14:paraId="16BB30E6" w14:textId="77777777" w:rsidTr="00690E69">
        <w:trPr>
          <w:cantSplit/>
          <w:tblHeader/>
          <w:jc w:val="center"/>
        </w:trPr>
        <w:tc>
          <w:tcPr>
            <w:tcW w:w="968" w:type="dxa"/>
            <w:vAlign w:val="center"/>
          </w:tcPr>
          <w:p w14:paraId="0E0CA3BF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Номер теста</w:t>
            </w:r>
          </w:p>
        </w:tc>
        <w:tc>
          <w:tcPr>
            <w:tcW w:w="6481" w:type="dxa"/>
            <w:tcBorders>
              <w:bottom w:val="single" w:sz="12" w:space="0" w:color="auto"/>
            </w:tcBorders>
            <w:vAlign w:val="center"/>
          </w:tcPr>
          <w:p w14:paraId="15F28C43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Наименование отклонения</w:t>
            </w:r>
          </w:p>
        </w:tc>
        <w:tc>
          <w:tcPr>
            <w:tcW w:w="2445" w:type="dxa"/>
            <w:tcBorders>
              <w:bottom w:val="single" w:sz="12" w:space="0" w:color="auto"/>
            </w:tcBorders>
            <w:vAlign w:val="center"/>
          </w:tcPr>
          <w:p w14:paraId="14FBB0D2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Допуск на отклонение</w:t>
            </w:r>
          </w:p>
        </w:tc>
      </w:tr>
      <w:tr w:rsidR="00CB65F9" w:rsidRPr="006A6DB1" w14:paraId="7EEF13C4" w14:textId="77777777" w:rsidTr="00690E69">
        <w:trPr>
          <w:trHeight w:val="710"/>
          <w:jc w:val="center"/>
        </w:trPr>
        <w:tc>
          <w:tcPr>
            <w:tcW w:w="968" w:type="dxa"/>
            <w:vAlign w:val="center"/>
          </w:tcPr>
          <w:p w14:paraId="264F9B68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6481" w:type="dxa"/>
            <w:vAlign w:val="center"/>
          </w:tcPr>
          <w:p w14:paraId="5709B2EE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Плоскостность торца планшайбы поворотного устройства</w:t>
            </w:r>
          </w:p>
        </w:tc>
        <w:tc>
          <w:tcPr>
            <w:tcW w:w="2445" w:type="dxa"/>
            <w:vAlign w:val="center"/>
          </w:tcPr>
          <w:p w14:paraId="2A223F9C" w14:textId="76268020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0,0</w:t>
            </w:r>
            <w:r w:rsidR="005A29EB">
              <w:rPr>
                <w:rFonts w:ascii="Times New Roman" w:hAnsi="Times New Roman" w:cs="Times New Roman"/>
                <w:sz w:val="24"/>
              </w:rPr>
              <w:t>08</w:t>
            </w:r>
            <w:r w:rsidRPr="006A6DB1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CB65F9" w:rsidRPr="006A6DB1" w14:paraId="529DBDAD" w14:textId="77777777" w:rsidTr="00CB65F9">
        <w:trPr>
          <w:trHeight w:val="288"/>
          <w:jc w:val="center"/>
        </w:trPr>
        <w:tc>
          <w:tcPr>
            <w:tcW w:w="968" w:type="dxa"/>
            <w:vAlign w:val="center"/>
          </w:tcPr>
          <w:p w14:paraId="34D64D13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6481" w:type="dxa"/>
            <w:vAlign w:val="center"/>
          </w:tcPr>
          <w:p w14:paraId="1C57A9F2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Биение торца планшайбы поворотного устройства (измерение на макс. радиусе)</w:t>
            </w:r>
          </w:p>
        </w:tc>
        <w:tc>
          <w:tcPr>
            <w:tcW w:w="2445" w:type="dxa"/>
            <w:vAlign w:val="center"/>
          </w:tcPr>
          <w:p w14:paraId="6A1F6CCC" w14:textId="45AAFF49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0,0</w:t>
            </w:r>
            <w:r w:rsidR="005A29EB">
              <w:rPr>
                <w:rFonts w:ascii="Times New Roman" w:hAnsi="Times New Roman" w:cs="Times New Roman"/>
                <w:sz w:val="24"/>
              </w:rPr>
              <w:t>08</w:t>
            </w:r>
            <w:r w:rsidRPr="006A6DB1">
              <w:rPr>
                <w:rFonts w:ascii="Times New Roman" w:hAnsi="Times New Roman" w:cs="Times New Roman"/>
                <w:sz w:val="24"/>
              </w:rPr>
              <w:t xml:space="preserve"> мм</w:t>
            </w:r>
          </w:p>
        </w:tc>
      </w:tr>
      <w:tr w:rsidR="00CB65F9" w:rsidRPr="006A6DB1" w14:paraId="43B12A18" w14:textId="77777777" w:rsidTr="00690E69">
        <w:trPr>
          <w:trHeight w:val="710"/>
          <w:jc w:val="center"/>
        </w:trPr>
        <w:tc>
          <w:tcPr>
            <w:tcW w:w="968" w:type="dxa"/>
            <w:vAlign w:val="center"/>
          </w:tcPr>
          <w:p w14:paraId="08828173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6481" w:type="dxa"/>
            <w:vAlign w:val="center"/>
          </w:tcPr>
          <w:p w14:paraId="11ACC5F6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 xml:space="preserve">Отклонение от перпендикулярности торцевой поверхности планшайбы и перемещением оси 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Z</w:t>
            </w:r>
          </w:p>
        </w:tc>
        <w:tc>
          <w:tcPr>
            <w:tcW w:w="2445" w:type="dxa"/>
            <w:vAlign w:val="center"/>
          </w:tcPr>
          <w:p w14:paraId="2C333626" w14:textId="2F42BCF2" w:rsidR="00CB65F9" w:rsidRPr="005A29EB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0,0</w:t>
            </w:r>
            <w:r w:rsidR="005A29E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B65F9" w:rsidRPr="006A6DB1" w14:paraId="52A09D7D" w14:textId="77777777" w:rsidTr="00CB65F9">
        <w:trPr>
          <w:trHeight w:val="393"/>
          <w:jc w:val="center"/>
        </w:trPr>
        <w:tc>
          <w:tcPr>
            <w:tcW w:w="968" w:type="dxa"/>
            <w:vAlign w:val="center"/>
          </w:tcPr>
          <w:p w14:paraId="7EA8AFD5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6481" w:type="dxa"/>
            <w:vAlign w:val="center"/>
          </w:tcPr>
          <w:p w14:paraId="286E8BC5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 xml:space="preserve">Отклонение от перпендикулярности торцевой поверхности планшайбы и перемещением оси 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</w:p>
        </w:tc>
        <w:tc>
          <w:tcPr>
            <w:tcW w:w="2445" w:type="dxa"/>
            <w:vAlign w:val="center"/>
          </w:tcPr>
          <w:p w14:paraId="33F4D51E" w14:textId="691F52B1" w:rsidR="00CB65F9" w:rsidRPr="005A29EB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0,0</w:t>
            </w:r>
            <w:r w:rsidR="005A29E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B65F9" w:rsidRPr="006A6DB1" w14:paraId="4B89D2E3" w14:textId="77777777" w:rsidTr="00CB65F9">
        <w:trPr>
          <w:trHeight w:val="360"/>
          <w:jc w:val="center"/>
        </w:trPr>
        <w:tc>
          <w:tcPr>
            <w:tcW w:w="968" w:type="dxa"/>
            <w:vAlign w:val="center"/>
          </w:tcPr>
          <w:p w14:paraId="76C6AA16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6481" w:type="dxa"/>
            <w:vAlign w:val="center"/>
          </w:tcPr>
          <w:p w14:paraId="3E77FA7D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Биение внутреннего посадочного отверстия планшайбы</w:t>
            </w:r>
          </w:p>
        </w:tc>
        <w:tc>
          <w:tcPr>
            <w:tcW w:w="2445" w:type="dxa"/>
            <w:vAlign w:val="center"/>
          </w:tcPr>
          <w:p w14:paraId="1BD167DA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0,01 мм</w:t>
            </w:r>
          </w:p>
        </w:tc>
      </w:tr>
      <w:tr w:rsidR="00CB65F9" w:rsidRPr="006A6DB1" w14:paraId="0F151DC6" w14:textId="77777777" w:rsidTr="00690E69">
        <w:trPr>
          <w:trHeight w:val="710"/>
          <w:jc w:val="center"/>
        </w:trPr>
        <w:tc>
          <w:tcPr>
            <w:tcW w:w="968" w:type="dxa"/>
            <w:vAlign w:val="center"/>
          </w:tcPr>
          <w:p w14:paraId="016C2D41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6481" w:type="dxa"/>
            <w:vAlign w:val="center"/>
          </w:tcPr>
          <w:p w14:paraId="2E10C179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Биение оси поворотного устройства, измеренное по контрольной цилиндрической оправке:</w:t>
            </w:r>
          </w:p>
          <w:p w14:paraId="53DB14E6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а) у торца планшайбы</w:t>
            </w:r>
          </w:p>
          <w:p w14:paraId="16BDAE03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б) на расстоянии 200 мм от торца планшайбы</w:t>
            </w:r>
          </w:p>
        </w:tc>
        <w:tc>
          <w:tcPr>
            <w:tcW w:w="2445" w:type="dxa"/>
            <w:vAlign w:val="center"/>
          </w:tcPr>
          <w:p w14:paraId="05C95AD9" w14:textId="4200A9A5" w:rsidR="00CB65F9" w:rsidRPr="005A29EB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a) 0,0</w:t>
            </w:r>
            <w:r w:rsidR="005A29EB">
              <w:rPr>
                <w:rFonts w:ascii="Times New Roman" w:hAnsi="Times New Roman" w:cs="Times New Roman"/>
                <w:sz w:val="24"/>
              </w:rPr>
              <w:t>05</w:t>
            </w:r>
          </w:p>
          <w:p w14:paraId="18AEDB53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720C43D" w14:textId="40DC42FC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>б) 0,0</w:t>
            </w:r>
            <w:r w:rsidR="005A29E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B65F9" w:rsidRPr="006A6DB1" w14:paraId="3A1CFB12" w14:textId="77777777" w:rsidTr="00CB65F9">
        <w:trPr>
          <w:trHeight w:val="280"/>
          <w:jc w:val="center"/>
        </w:trPr>
        <w:tc>
          <w:tcPr>
            <w:tcW w:w="968" w:type="dxa"/>
            <w:vAlign w:val="center"/>
          </w:tcPr>
          <w:p w14:paraId="3823DE97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6481" w:type="dxa"/>
            <w:vAlign w:val="center"/>
          </w:tcPr>
          <w:p w14:paraId="531F2065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 xml:space="preserve">Отклонение от параллельности оси планшайбы оси 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6A6DB1">
              <w:rPr>
                <w:rFonts w:ascii="Times New Roman" w:hAnsi="Times New Roman" w:cs="Times New Roman"/>
                <w:sz w:val="24"/>
              </w:rPr>
              <w:t xml:space="preserve"> станка в плоскости 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XY</w:t>
            </w:r>
          </w:p>
        </w:tc>
        <w:tc>
          <w:tcPr>
            <w:tcW w:w="2445" w:type="dxa"/>
            <w:vAlign w:val="center"/>
          </w:tcPr>
          <w:p w14:paraId="6C2A9EDA" w14:textId="49568D0A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0,01</w:t>
            </w:r>
            <w:r w:rsidR="005A29EB">
              <w:rPr>
                <w:rFonts w:ascii="Times New Roman" w:hAnsi="Times New Roman" w:cs="Times New Roman"/>
                <w:sz w:val="24"/>
              </w:rPr>
              <w:t>0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A6DB1">
              <w:rPr>
                <w:rFonts w:ascii="Times New Roman" w:hAnsi="Times New Roman" w:cs="Times New Roman"/>
                <w:sz w:val="24"/>
              </w:rPr>
              <w:t>мм</w:t>
            </w:r>
          </w:p>
        </w:tc>
      </w:tr>
      <w:tr w:rsidR="00CB65F9" w:rsidRPr="006A6DB1" w14:paraId="7FE12936" w14:textId="77777777" w:rsidTr="00CB65F9">
        <w:trPr>
          <w:trHeight w:val="402"/>
          <w:jc w:val="center"/>
        </w:trPr>
        <w:tc>
          <w:tcPr>
            <w:tcW w:w="968" w:type="dxa"/>
            <w:vAlign w:val="center"/>
          </w:tcPr>
          <w:p w14:paraId="04D8AE58" w14:textId="77777777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6481" w:type="dxa"/>
            <w:vAlign w:val="center"/>
          </w:tcPr>
          <w:p w14:paraId="07A5206B" w14:textId="77777777" w:rsidR="00CB65F9" w:rsidRPr="006A6DB1" w:rsidRDefault="00CB65F9" w:rsidP="00690E69">
            <w:pPr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</w:rPr>
              <w:t xml:space="preserve">Отклонение от параллельности оси планшайбы оси 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6A6DB1">
              <w:rPr>
                <w:rFonts w:ascii="Times New Roman" w:hAnsi="Times New Roman" w:cs="Times New Roman"/>
                <w:sz w:val="24"/>
              </w:rPr>
              <w:t xml:space="preserve"> станка в плоскости X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Z</w:t>
            </w:r>
          </w:p>
        </w:tc>
        <w:tc>
          <w:tcPr>
            <w:tcW w:w="2445" w:type="dxa"/>
            <w:vAlign w:val="center"/>
          </w:tcPr>
          <w:p w14:paraId="64D9500F" w14:textId="3EE0DA65" w:rsidR="00CB65F9" w:rsidRPr="006A6DB1" w:rsidRDefault="00CB65F9" w:rsidP="00690E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>0,01</w:t>
            </w:r>
            <w:r w:rsidR="005A29EB">
              <w:rPr>
                <w:rFonts w:ascii="Times New Roman" w:hAnsi="Times New Roman" w:cs="Times New Roman"/>
                <w:sz w:val="24"/>
              </w:rPr>
              <w:t>0</w:t>
            </w:r>
            <w:r w:rsidRPr="006A6DB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A6DB1">
              <w:rPr>
                <w:rFonts w:ascii="Times New Roman" w:hAnsi="Times New Roman" w:cs="Times New Roman"/>
                <w:sz w:val="24"/>
              </w:rPr>
              <w:t>мм</w:t>
            </w:r>
          </w:p>
        </w:tc>
      </w:tr>
    </w:tbl>
    <w:p w14:paraId="77319E38" w14:textId="77777777" w:rsidR="00D2153B" w:rsidRPr="00105F74" w:rsidRDefault="00D2153B" w:rsidP="009D1D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2153B" w:rsidRPr="00105F74" w:rsidSect="00CF0248">
      <w:headerReference w:type="default" r:id="rId9"/>
      <w:footerReference w:type="default" r:id="rId10"/>
      <w:type w:val="continuous"/>
      <w:pgSz w:w="11906" w:h="16838" w:code="9"/>
      <w:pgMar w:top="993" w:right="709" w:bottom="953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0A1E" w14:textId="77777777" w:rsidR="007A7A6B" w:rsidRDefault="007A7A6B" w:rsidP="000A6682">
      <w:pPr>
        <w:spacing w:after="0" w:line="240" w:lineRule="auto"/>
      </w:pPr>
      <w:r>
        <w:separator/>
      </w:r>
    </w:p>
  </w:endnote>
  <w:endnote w:type="continuationSeparator" w:id="0">
    <w:p w14:paraId="0BC943EE" w14:textId="77777777" w:rsidR="007A7A6B" w:rsidRDefault="007A7A6B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0554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4694BF" w14:textId="41E5DE24" w:rsidR="00EF49B0" w:rsidRPr="00E10414" w:rsidRDefault="00EF49B0">
        <w:pPr>
          <w:pStyle w:val="ab"/>
          <w:jc w:val="right"/>
          <w:rPr>
            <w:rFonts w:ascii="Times New Roman" w:hAnsi="Times New Roman" w:cs="Times New Roman"/>
          </w:rPr>
        </w:pPr>
        <w:r w:rsidRPr="00E10414">
          <w:rPr>
            <w:rFonts w:ascii="Times New Roman" w:hAnsi="Times New Roman" w:cs="Times New Roman"/>
          </w:rPr>
          <w:fldChar w:fldCharType="begin"/>
        </w:r>
        <w:r w:rsidRPr="00E10414">
          <w:rPr>
            <w:rFonts w:ascii="Times New Roman" w:hAnsi="Times New Roman" w:cs="Times New Roman"/>
          </w:rPr>
          <w:instrText>PAGE   \* MERGEFORMAT</w:instrText>
        </w:r>
        <w:r w:rsidRPr="00E1041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E10414">
          <w:rPr>
            <w:rFonts w:ascii="Times New Roman" w:hAnsi="Times New Roman" w:cs="Times New Roman"/>
          </w:rPr>
          <w:fldChar w:fldCharType="end"/>
        </w:r>
      </w:p>
    </w:sdtContent>
  </w:sdt>
  <w:p w14:paraId="16C51358" w14:textId="77777777" w:rsidR="00EF49B0" w:rsidRDefault="00EF49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8A2C" w14:textId="77777777" w:rsidR="007A7A6B" w:rsidRDefault="007A7A6B" w:rsidP="000A6682">
      <w:pPr>
        <w:spacing w:after="0" w:line="240" w:lineRule="auto"/>
      </w:pPr>
      <w:r>
        <w:separator/>
      </w:r>
    </w:p>
  </w:footnote>
  <w:footnote w:type="continuationSeparator" w:id="0">
    <w:p w14:paraId="5EF873C6" w14:textId="77777777" w:rsidR="007A7A6B" w:rsidRDefault="007A7A6B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94C3" w14:textId="517DBBBE" w:rsidR="00EF49B0" w:rsidRPr="00433BC3" w:rsidRDefault="00EF49B0" w:rsidP="00B9508C">
    <w:pPr>
      <w:pStyle w:val="a9"/>
      <w:jc w:val="center"/>
      <w:rPr>
        <w:rFonts w:ascii="Times New Roman" w:hAnsi="Times New Roman" w:cs="Times New Roman"/>
      </w:rPr>
    </w:pPr>
    <w:r w:rsidRPr="00433BC3">
      <w:rPr>
        <w:rFonts w:ascii="Times New Roman" w:hAnsi="Times New Roman" w:cs="Times New Roman"/>
      </w:rPr>
      <w:t>ТЗ №</w:t>
    </w:r>
    <w:r w:rsidR="00B9508C">
      <w:rPr>
        <w:rFonts w:ascii="Times New Roman" w:hAnsi="Times New Roman" w:cs="Times New Roman"/>
      </w:rPr>
      <w:t>21</w:t>
    </w:r>
    <w:r>
      <w:rPr>
        <w:rFonts w:ascii="Times New Roman" w:hAnsi="Times New Roman" w:cs="Times New Roman"/>
      </w:rPr>
      <w:t>.</w:t>
    </w:r>
    <w:r w:rsidR="00B9508C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1-2025</w:t>
    </w:r>
    <w:r w:rsidRPr="00433BC3">
      <w:rPr>
        <w:rFonts w:ascii="Times New Roman" w:hAnsi="Times New Roman" w:cs="Times New Roman"/>
      </w:rPr>
      <w:t xml:space="preserve"> </w:t>
    </w:r>
    <w:r w:rsidRPr="005A29EB">
      <w:rPr>
        <w:rFonts w:ascii="Times New Roman" w:eastAsia="Times New Roman" w:hAnsi="Times New Roman" w:cs="Times New Roman"/>
        <w:bCs/>
        <w:lang w:bidi="he-IL"/>
      </w:rPr>
      <w:t xml:space="preserve">на поставку вертикального фрезерного </w:t>
    </w:r>
    <w:r w:rsidR="00B9508C">
      <w:rPr>
        <w:rFonts w:ascii="Times New Roman" w:eastAsia="Times New Roman" w:hAnsi="Times New Roman" w:cs="Times New Roman"/>
        <w:bCs/>
        <w:lang w:bidi="he-IL"/>
      </w:rPr>
      <w:t xml:space="preserve">с ЧПУ </w:t>
    </w:r>
    <w:r w:rsidRPr="005A29EB">
      <w:rPr>
        <w:rFonts w:ascii="Times New Roman" w:eastAsia="Times New Roman" w:hAnsi="Times New Roman" w:cs="Times New Roman"/>
        <w:bCs/>
        <w:lang w:bidi="he-IL"/>
      </w:rPr>
      <w:t>3+1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C3D"/>
    <w:multiLevelType w:val="multilevel"/>
    <w:tmpl w:val="4B02028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1" w15:restartNumberingAfterBreak="0">
    <w:nsid w:val="03050078"/>
    <w:multiLevelType w:val="hybridMultilevel"/>
    <w:tmpl w:val="652A98CC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712F97"/>
    <w:multiLevelType w:val="hybridMultilevel"/>
    <w:tmpl w:val="E140CF56"/>
    <w:lvl w:ilvl="0" w:tplc="E8465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17D7"/>
    <w:multiLevelType w:val="hybridMultilevel"/>
    <w:tmpl w:val="843A05EA"/>
    <w:lvl w:ilvl="0" w:tplc="E84658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0CE2DE0"/>
    <w:multiLevelType w:val="hybridMultilevel"/>
    <w:tmpl w:val="71BCBC86"/>
    <w:lvl w:ilvl="0" w:tplc="CE149224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8A236F"/>
    <w:multiLevelType w:val="hybridMultilevel"/>
    <w:tmpl w:val="5D8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7EC4">
      <w:start w:val="2"/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93661"/>
    <w:multiLevelType w:val="hybridMultilevel"/>
    <w:tmpl w:val="95CC1AA6"/>
    <w:lvl w:ilvl="0" w:tplc="D42E843C">
      <w:start w:val="1"/>
      <w:numFmt w:val="decimal"/>
      <w:lvlText w:val="%1."/>
      <w:lvlJc w:val="left"/>
      <w:pPr>
        <w:ind w:left="1635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E46BA"/>
    <w:multiLevelType w:val="hybridMultilevel"/>
    <w:tmpl w:val="1FC4F50E"/>
    <w:lvl w:ilvl="0" w:tplc="E846586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99512A2"/>
    <w:multiLevelType w:val="multilevel"/>
    <w:tmpl w:val="FB2443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8D7426"/>
    <w:multiLevelType w:val="hybridMultilevel"/>
    <w:tmpl w:val="4E4C3058"/>
    <w:lvl w:ilvl="0" w:tplc="845AF0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02B99"/>
    <w:multiLevelType w:val="hybridMultilevel"/>
    <w:tmpl w:val="77B4A2D6"/>
    <w:lvl w:ilvl="0" w:tplc="E8465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30C70"/>
    <w:multiLevelType w:val="hybridMultilevel"/>
    <w:tmpl w:val="1D9A1AB4"/>
    <w:lvl w:ilvl="0" w:tplc="7C80B9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310471"/>
    <w:multiLevelType w:val="hybridMultilevel"/>
    <w:tmpl w:val="3C06FC78"/>
    <w:lvl w:ilvl="0" w:tplc="E8082F0C">
      <w:start w:val="1"/>
      <w:numFmt w:val="decimal"/>
      <w:lvlText w:val="%1)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3" w15:restartNumberingAfterBreak="0">
    <w:nsid w:val="73361E58"/>
    <w:multiLevelType w:val="hybridMultilevel"/>
    <w:tmpl w:val="EA86C422"/>
    <w:lvl w:ilvl="0" w:tplc="2620234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9C59A1"/>
    <w:multiLevelType w:val="hybridMultilevel"/>
    <w:tmpl w:val="A27E4238"/>
    <w:lvl w:ilvl="0" w:tplc="845AF03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18025C"/>
    <w:multiLevelType w:val="hybridMultilevel"/>
    <w:tmpl w:val="244858FA"/>
    <w:lvl w:ilvl="0" w:tplc="F418C4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DE7CCB"/>
    <w:multiLevelType w:val="hybridMultilevel"/>
    <w:tmpl w:val="A776FEB2"/>
    <w:lvl w:ilvl="0" w:tplc="E8465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52507">
    <w:abstractNumId w:val="0"/>
  </w:num>
  <w:num w:numId="2" w16cid:durableId="1478378056">
    <w:abstractNumId w:val="5"/>
  </w:num>
  <w:num w:numId="3" w16cid:durableId="8696835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667928">
    <w:abstractNumId w:val="7"/>
  </w:num>
  <w:num w:numId="5" w16cid:durableId="1532573918">
    <w:abstractNumId w:val="10"/>
  </w:num>
  <w:num w:numId="6" w16cid:durableId="92672280">
    <w:abstractNumId w:val="16"/>
  </w:num>
  <w:num w:numId="7" w16cid:durableId="7761249">
    <w:abstractNumId w:val="2"/>
  </w:num>
  <w:num w:numId="8" w16cid:durableId="769663590">
    <w:abstractNumId w:val="3"/>
  </w:num>
  <w:num w:numId="9" w16cid:durableId="1831411482">
    <w:abstractNumId w:val="8"/>
  </w:num>
  <w:num w:numId="10" w16cid:durableId="1068528557">
    <w:abstractNumId w:val="12"/>
  </w:num>
  <w:num w:numId="11" w16cid:durableId="1728143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458514">
    <w:abstractNumId w:val="6"/>
  </w:num>
  <w:num w:numId="13" w16cid:durableId="949974753">
    <w:abstractNumId w:val="9"/>
  </w:num>
  <w:num w:numId="14" w16cid:durableId="1777019722">
    <w:abstractNumId w:val="1"/>
  </w:num>
  <w:num w:numId="15" w16cid:durableId="2024941164">
    <w:abstractNumId w:val="14"/>
  </w:num>
  <w:num w:numId="16" w16cid:durableId="1847743333">
    <w:abstractNumId w:val="4"/>
  </w:num>
  <w:num w:numId="17" w16cid:durableId="207323299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C9"/>
    <w:rsid w:val="00000A05"/>
    <w:rsid w:val="00003E6A"/>
    <w:rsid w:val="00006391"/>
    <w:rsid w:val="0000726C"/>
    <w:rsid w:val="00007BB3"/>
    <w:rsid w:val="0001021E"/>
    <w:rsid w:val="000124DA"/>
    <w:rsid w:val="000131C8"/>
    <w:rsid w:val="0001330A"/>
    <w:rsid w:val="000167BF"/>
    <w:rsid w:val="00020782"/>
    <w:rsid w:val="00020BD5"/>
    <w:rsid w:val="00020DF1"/>
    <w:rsid w:val="000210F6"/>
    <w:rsid w:val="000219EA"/>
    <w:rsid w:val="00024197"/>
    <w:rsid w:val="00024A61"/>
    <w:rsid w:val="00031A78"/>
    <w:rsid w:val="00032A4B"/>
    <w:rsid w:val="00035A9B"/>
    <w:rsid w:val="000422CB"/>
    <w:rsid w:val="00042A97"/>
    <w:rsid w:val="000462C8"/>
    <w:rsid w:val="00047421"/>
    <w:rsid w:val="00052838"/>
    <w:rsid w:val="00052D82"/>
    <w:rsid w:val="0005534B"/>
    <w:rsid w:val="00062C63"/>
    <w:rsid w:val="00063DD7"/>
    <w:rsid w:val="00066A86"/>
    <w:rsid w:val="000670C1"/>
    <w:rsid w:val="000723CB"/>
    <w:rsid w:val="00073282"/>
    <w:rsid w:val="00075119"/>
    <w:rsid w:val="00080E4E"/>
    <w:rsid w:val="000838C8"/>
    <w:rsid w:val="00083F99"/>
    <w:rsid w:val="0008400D"/>
    <w:rsid w:val="000841C8"/>
    <w:rsid w:val="00085EF6"/>
    <w:rsid w:val="00086F53"/>
    <w:rsid w:val="00090244"/>
    <w:rsid w:val="00092DF1"/>
    <w:rsid w:val="00092E05"/>
    <w:rsid w:val="00092E36"/>
    <w:rsid w:val="000A240D"/>
    <w:rsid w:val="000A25E6"/>
    <w:rsid w:val="000A3282"/>
    <w:rsid w:val="000A4D58"/>
    <w:rsid w:val="000A6521"/>
    <w:rsid w:val="000A6682"/>
    <w:rsid w:val="000A7FFB"/>
    <w:rsid w:val="000B3D80"/>
    <w:rsid w:val="000B5396"/>
    <w:rsid w:val="000C2088"/>
    <w:rsid w:val="000C20E0"/>
    <w:rsid w:val="000C33F5"/>
    <w:rsid w:val="000C3FA4"/>
    <w:rsid w:val="000C44FB"/>
    <w:rsid w:val="000C48C2"/>
    <w:rsid w:val="000D0973"/>
    <w:rsid w:val="000D1958"/>
    <w:rsid w:val="000D1CFD"/>
    <w:rsid w:val="000D3408"/>
    <w:rsid w:val="000D3AF9"/>
    <w:rsid w:val="000D3CD4"/>
    <w:rsid w:val="000D694A"/>
    <w:rsid w:val="000E2503"/>
    <w:rsid w:val="000E3D30"/>
    <w:rsid w:val="000F081C"/>
    <w:rsid w:val="000F1439"/>
    <w:rsid w:val="000F17BE"/>
    <w:rsid w:val="000F68D7"/>
    <w:rsid w:val="0010065F"/>
    <w:rsid w:val="00101524"/>
    <w:rsid w:val="00103CAB"/>
    <w:rsid w:val="00105F74"/>
    <w:rsid w:val="00106B11"/>
    <w:rsid w:val="00113A7F"/>
    <w:rsid w:val="00114F11"/>
    <w:rsid w:val="00115597"/>
    <w:rsid w:val="00116A68"/>
    <w:rsid w:val="001172B8"/>
    <w:rsid w:val="00122713"/>
    <w:rsid w:val="00124E24"/>
    <w:rsid w:val="00127584"/>
    <w:rsid w:val="00132120"/>
    <w:rsid w:val="00132315"/>
    <w:rsid w:val="0013441C"/>
    <w:rsid w:val="0013716E"/>
    <w:rsid w:val="0014052E"/>
    <w:rsid w:val="001441E0"/>
    <w:rsid w:val="00150C60"/>
    <w:rsid w:val="00152FF0"/>
    <w:rsid w:val="00153282"/>
    <w:rsid w:val="00155AFD"/>
    <w:rsid w:val="001609DC"/>
    <w:rsid w:val="00163182"/>
    <w:rsid w:val="001746C5"/>
    <w:rsid w:val="0017507C"/>
    <w:rsid w:val="0017530B"/>
    <w:rsid w:val="00175DAA"/>
    <w:rsid w:val="00175EFE"/>
    <w:rsid w:val="00181399"/>
    <w:rsid w:val="00183A4C"/>
    <w:rsid w:val="00184B70"/>
    <w:rsid w:val="00184EB4"/>
    <w:rsid w:val="00185757"/>
    <w:rsid w:val="001930CD"/>
    <w:rsid w:val="00193347"/>
    <w:rsid w:val="001A15C4"/>
    <w:rsid w:val="001A3D9A"/>
    <w:rsid w:val="001A58F7"/>
    <w:rsid w:val="001A6BA3"/>
    <w:rsid w:val="001B2D4C"/>
    <w:rsid w:val="001B3316"/>
    <w:rsid w:val="001B4980"/>
    <w:rsid w:val="001B52B8"/>
    <w:rsid w:val="001B57E7"/>
    <w:rsid w:val="001B5BA7"/>
    <w:rsid w:val="001B6D4C"/>
    <w:rsid w:val="001C0588"/>
    <w:rsid w:val="001C0910"/>
    <w:rsid w:val="001C0FF4"/>
    <w:rsid w:val="001C139E"/>
    <w:rsid w:val="001C2C58"/>
    <w:rsid w:val="001C480A"/>
    <w:rsid w:val="001C73A4"/>
    <w:rsid w:val="001D029F"/>
    <w:rsid w:val="001D25E6"/>
    <w:rsid w:val="001D4D93"/>
    <w:rsid w:val="001D68EE"/>
    <w:rsid w:val="001D7B71"/>
    <w:rsid w:val="001D7FA6"/>
    <w:rsid w:val="001E2723"/>
    <w:rsid w:val="001E2F15"/>
    <w:rsid w:val="001E3296"/>
    <w:rsid w:val="001E34F2"/>
    <w:rsid w:val="001E363B"/>
    <w:rsid w:val="001E3912"/>
    <w:rsid w:val="001E450E"/>
    <w:rsid w:val="001E7F39"/>
    <w:rsid w:val="001F0EC4"/>
    <w:rsid w:val="001F1174"/>
    <w:rsid w:val="001F2FC4"/>
    <w:rsid w:val="001F4380"/>
    <w:rsid w:val="001F4F73"/>
    <w:rsid w:val="001F54BD"/>
    <w:rsid w:val="00204081"/>
    <w:rsid w:val="00205519"/>
    <w:rsid w:val="002060A0"/>
    <w:rsid w:val="0020626C"/>
    <w:rsid w:val="00206446"/>
    <w:rsid w:val="00207FCE"/>
    <w:rsid w:val="0021329F"/>
    <w:rsid w:val="00214064"/>
    <w:rsid w:val="00214132"/>
    <w:rsid w:val="00215F11"/>
    <w:rsid w:val="002163A4"/>
    <w:rsid w:val="0021708B"/>
    <w:rsid w:val="0021786D"/>
    <w:rsid w:val="00221564"/>
    <w:rsid w:val="002231F3"/>
    <w:rsid w:val="0022357B"/>
    <w:rsid w:val="002278A1"/>
    <w:rsid w:val="00230862"/>
    <w:rsid w:val="00230CC9"/>
    <w:rsid w:val="00234873"/>
    <w:rsid w:val="0023495C"/>
    <w:rsid w:val="00234D78"/>
    <w:rsid w:val="00242920"/>
    <w:rsid w:val="00242E0B"/>
    <w:rsid w:val="00244F16"/>
    <w:rsid w:val="00245BE1"/>
    <w:rsid w:val="00247186"/>
    <w:rsid w:val="002506FE"/>
    <w:rsid w:val="00250CBF"/>
    <w:rsid w:val="00252A5C"/>
    <w:rsid w:val="0025467A"/>
    <w:rsid w:val="00255328"/>
    <w:rsid w:val="002626B0"/>
    <w:rsid w:val="00263A24"/>
    <w:rsid w:val="00264463"/>
    <w:rsid w:val="002645EE"/>
    <w:rsid w:val="00270A79"/>
    <w:rsid w:val="0027260C"/>
    <w:rsid w:val="00272839"/>
    <w:rsid w:val="002740EC"/>
    <w:rsid w:val="00281097"/>
    <w:rsid w:val="00281B9E"/>
    <w:rsid w:val="0028325F"/>
    <w:rsid w:val="002837B4"/>
    <w:rsid w:val="002856F0"/>
    <w:rsid w:val="002870AA"/>
    <w:rsid w:val="00294F16"/>
    <w:rsid w:val="00295A13"/>
    <w:rsid w:val="002A1526"/>
    <w:rsid w:val="002A2079"/>
    <w:rsid w:val="002A24AD"/>
    <w:rsid w:val="002A3048"/>
    <w:rsid w:val="002A41F6"/>
    <w:rsid w:val="002A423B"/>
    <w:rsid w:val="002A5768"/>
    <w:rsid w:val="002A68FE"/>
    <w:rsid w:val="002A6E39"/>
    <w:rsid w:val="002A7140"/>
    <w:rsid w:val="002B3B57"/>
    <w:rsid w:val="002C106C"/>
    <w:rsid w:val="002C14B4"/>
    <w:rsid w:val="002C3267"/>
    <w:rsid w:val="002C3C93"/>
    <w:rsid w:val="002C7E2D"/>
    <w:rsid w:val="002D3313"/>
    <w:rsid w:val="002D5474"/>
    <w:rsid w:val="002D6287"/>
    <w:rsid w:val="002D73BA"/>
    <w:rsid w:val="002E0C08"/>
    <w:rsid w:val="002E0D37"/>
    <w:rsid w:val="002E137A"/>
    <w:rsid w:val="002E22CF"/>
    <w:rsid w:val="002E3118"/>
    <w:rsid w:val="002E3905"/>
    <w:rsid w:val="002E3D54"/>
    <w:rsid w:val="002E47A1"/>
    <w:rsid w:val="002E4BCF"/>
    <w:rsid w:val="002E533A"/>
    <w:rsid w:val="002F07CF"/>
    <w:rsid w:val="002F2443"/>
    <w:rsid w:val="002F4817"/>
    <w:rsid w:val="0030075E"/>
    <w:rsid w:val="00304EA4"/>
    <w:rsid w:val="00306237"/>
    <w:rsid w:val="00306C59"/>
    <w:rsid w:val="00311206"/>
    <w:rsid w:val="003126F1"/>
    <w:rsid w:val="00313A80"/>
    <w:rsid w:val="003145F2"/>
    <w:rsid w:val="00314D3F"/>
    <w:rsid w:val="00314F9D"/>
    <w:rsid w:val="003161DB"/>
    <w:rsid w:val="00316386"/>
    <w:rsid w:val="0031772A"/>
    <w:rsid w:val="0032148F"/>
    <w:rsid w:val="003242F5"/>
    <w:rsid w:val="00324E25"/>
    <w:rsid w:val="003254E8"/>
    <w:rsid w:val="00327CEF"/>
    <w:rsid w:val="003300CD"/>
    <w:rsid w:val="0033131D"/>
    <w:rsid w:val="003327D8"/>
    <w:rsid w:val="00335485"/>
    <w:rsid w:val="003368CC"/>
    <w:rsid w:val="00336BDE"/>
    <w:rsid w:val="00336FFE"/>
    <w:rsid w:val="00341C86"/>
    <w:rsid w:val="00342042"/>
    <w:rsid w:val="003448B7"/>
    <w:rsid w:val="00345CC2"/>
    <w:rsid w:val="00346B61"/>
    <w:rsid w:val="00346BD2"/>
    <w:rsid w:val="003472CD"/>
    <w:rsid w:val="00347B9E"/>
    <w:rsid w:val="00350BF5"/>
    <w:rsid w:val="003522B5"/>
    <w:rsid w:val="00361ECE"/>
    <w:rsid w:val="00362E83"/>
    <w:rsid w:val="003630E4"/>
    <w:rsid w:val="003635A1"/>
    <w:rsid w:val="00363F8F"/>
    <w:rsid w:val="0036434A"/>
    <w:rsid w:val="003675B8"/>
    <w:rsid w:val="00370998"/>
    <w:rsid w:val="00370F75"/>
    <w:rsid w:val="00373A1A"/>
    <w:rsid w:val="00374103"/>
    <w:rsid w:val="00377024"/>
    <w:rsid w:val="00382A4B"/>
    <w:rsid w:val="003844F1"/>
    <w:rsid w:val="00384CF8"/>
    <w:rsid w:val="0038554A"/>
    <w:rsid w:val="00385BF7"/>
    <w:rsid w:val="00386D2B"/>
    <w:rsid w:val="00387EF9"/>
    <w:rsid w:val="0039345C"/>
    <w:rsid w:val="00393757"/>
    <w:rsid w:val="003A1985"/>
    <w:rsid w:val="003A625E"/>
    <w:rsid w:val="003A6940"/>
    <w:rsid w:val="003A7C62"/>
    <w:rsid w:val="003B002E"/>
    <w:rsid w:val="003B71BF"/>
    <w:rsid w:val="003B794B"/>
    <w:rsid w:val="003C0E8A"/>
    <w:rsid w:val="003C133E"/>
    <w:rsid w:val="003C1EFC"/>
    <w:rsid w:val="003C607C"/>
    <w:rsid w:val="003C7D81"/>
    <w:rsid w:val="003D0D1A"/>
    <w:rsid w:val="003D2EFA"/>
    <w:rsid w:val="003D39AA"/>
    <w:rsid w:val="003D45FB"/>
    <w:rsid w:val="003D721D"/>
    <w:rsid w:val="003E1260"/>
    <w:rsid w:val="003E260C"/>
    <w:rsid w:val="003E37A9"/>
    <w:rsid w:val="003F3F0E"/>
    <w:rsid w:val="003F7D48"/>
    <w:rsid w:val="0040006D"/>
    <w:rsid w:val="00402F46"/>
    <w:rsid w:val="00404F35"/>
    <w:rsid w:val="004053FF"/>
    <w:rsid w:val="00407AA3"/>
    <w:rsid w:val="00407FD8"/>
    <w:rsid w:val="00413B17"/>
    <w:rsid w:val="00413C69"/>
    <w:rsid w:val="0041627E"/>
    <w:rsid w:val="00416609"/>
    <w:rsid w:val="00420317"/>
    <w:rsid w:val="00420839"/>
    <w:rsid w:val="004208B7"/>
    <w:rsid w:val="00420A19"/>
    <w:rsid w:val="00421CFC"/>
    <w:rsid w:val="00423E49"/>
    <w:rsid w:val="004271C8"/>
    <w:rsid w:val="00427327"/>
    <w:rsid w:val="00433BC3"/>
    <w:rsid w:val="0043405A"/>
    <w:rsid w:val="004341A1"/>
    <w:rsid w:val="00434C30"/>
    <w:rsid w:val="00440DB6"/>
    <w:rsid w:val="00441DAB"/>
    <w:rsid w:val="0044240B"/>
    <w:rsid w:val="00453E9E"/>
    <w:rsid w:val="00455269"/>
    <w:rsid w:val="00455515"/>
    <w:rsid w:val="00460D7A"/>
    <w:rsid w:val="004701C6"/>
    <w:rsid w:val="00470ED1"/>
    <w:rsid w:val="0047152A"/>
    <w:rsid w:val="004716D0"/>
    <w:rsid w:val="00473AAE"/>
    <w:rsid w:val="0047402B"/>
    <w:rsid w:val="004745CF"/>
    <w:rsid w:val="0047513D"/>
    <w:rsid w:val="00475213"/>
    <w:rsid w:val="0047570E"/>
    <w:rsid w:val="00476549"/>
    <w:rsid w:val="00476CE4"/>
    <w:rsid w:val="004807BF"/>
    <w:rsid w:val="00480873"/>
    <w:rsid w:val="00484AB8"/>
    <w:rsid w:val="0048554D"/>
    <w:rsid w:val="00486A4A"/>
    <w:rsid w:val="004872EE"/>
    <w:rsid w:val="00494214"/>
    <w:rsid w:val="00495A43"/>
    <w:rsid w:val="00496A4A"/>
    <w:rsid w:val="00496A91"/>
    <w:rsid w:val="004A0A07"/>
    <w:rsid w:val="004A4BA0"/>
    <w:rsid w:val="004B370C"/>
    <w:rsid w:val="004B38EB"/>
    <w:rsid w:val="004B41AA"/>
    <w:rsid w:val="004B6635"/>
    <w:rsid w:val="004B6A70"/>
    <w:rsid w:val="004C15B8"/>
    <w:rsid w:val="004C2566"/>
    <w:rsid w:val="004C3359"/>
    <w:rsid w:val="004C79A4"/>
    <w:rsid w:val="004C7A6B"/>
    <w:rsid w:val="004D00E5"/>
    <w:rsid w:val="004D0187"/>
    <w:rsid w:val="004D3522"/>
    <w:rsid w:val="004E2C96"/>
    <w:rsid w:val="004E4202"/>
    <w:rsid w:val="004E6E15"/>
    <w:rsid w:val="004F0833"/>
    <w:rsid w:val="004F1233"/>
    <w:rsid w:val="004F1425"/>
    <w:rsid w:val="004F4971"/>
    <w:rsid w:val="004F70D3"/>
    <w:rsid w:val="00504A0C"/>
    <w:rsid w:val="00504CD6"/>
    <w:rsid w:val="0050642F"/>
    <w:rsid w:val="00507574"/>
    <w:rsid w:val="00511D49"/>
    <w:rsid w:val="0051213B"/>
    <w:rsid w:val="00512DE5"/>
    <w:rsid w:val="005137D0"/>
    <w:rsid w:val="005151E8"/>
    <w:rsid w:val="00515A25"/>
    <w:rsid w:val="005167BF"/>
    <w:rsid w:val="00524012"/>
    <w:rsid w:val="0052526F"/>
    <w:rsid w:val="005254DC"/>
    <w:rsid w:val="005266DF"/>
    <w:rsid w:val="00527E98"/>
    <w:rsid w:val="005307FF"/>
    <w:rsid w:val="00533329"/>
    <w:rsid w:val="00533E34"/>
    <w:rsid w:val="00534850"/>
    <w:rsid w:val="00536F8D"/>
    <w:rsid w:val="00540687"/>
    <w:rsid w:val="00541269"/>
    <w:rsid w:val="005430E0"/>
    <w:rsid w:val="00543EB8"/>
    <w:rsid w:val="00546B96"/>
    <w:rsid w:val="00551175"/>
    <w:rsid w:val="005520C8"/>
    <w:rsid w:val="0055420F"/>
    <w:rsid w:val="00555329"/>
    <w:rsid w:val="005559C2"/>
    <w:rsid w:val="00556CB5"/>
    <w:rsid w:val="0056092A"/>
    <w:rsid w:val="00563669"/>
    <w:rsid w:val="0056382E"/>
    <w:rsid w:val="005645E1"/>
    <w:rsid w:val="0056536F"/>
    <w:rsid w:val="0057061D"/>
    <w:rsid w:val="00570654"/>
    <w:rsid w:val="00571451"/>
    <w:rsid w:val="00574697"/>
    <w:rsid w:val="00574AC8"/>
    <w:rsid w:val="00577999"/>
    <w:rsid w:val="00580ED7"/>
    <w:rsid w:val="00581171"/>
    <w:rsid w:val="00581F97"/>
    <w:rsid w:val="0058306D"/>
    <w:rsid w:val="00584A76"/>
    <w:rsid w:val="00585823"/>
    <w:rsid w:val="0058702B"/>
    <w:rsid w:val="0059279E"/>
    <w:rsid w:val="00592982"/>
    <w:rsid w:val="0059338D"/>
    <w:rsid w:val="005934AE"/>
    <w:rsid w:val="00595FE3"/>
    <w:rsid w:val="005A021E"/>
    <w:rsid w:val="005A0DD0"/>
    <w:rsid w:val="005A29EB"/>
    <w:rsid w:val="005A3D01"/>
    <w:rsid w:val="005A3D52"/>
    <w:rsid w:val="005B0FE6"/>
    <w:rsid w:val="005B1176"/>
    <w:rsid w:val="005B4283"/>
    <w:rsid w:val="005B7267"/>
    <w:rsid w:val="005C0C06"/>
    <w:rsid w:val="005C3025"/>
    <w:rsid w:val="005C359F"/>
    <w:rsid w:val="005C4431"/>
    <w:rsid w:val="005D05FB"/>
    <w:rsid w:val="005D17F4"/>
    <w:rsid w:val="005D28AB"/>
    <w:rsid w:val="005D577D"/>
    <w:rsid w:val="005D5B36"/>
    <w:rsid w:val="005D6197"/>
    <w:rsid w:val="005D64E8"/>
    <w:rsid w:val="005D7E4E"/>
    <w:rsid w:val="005E23D9"/>
    <w:rsid w:val="005E24B4"/>
    <w:rsid w:val="005E4738"/>
    <w:rsid w:val="005E55F3"/>
    <w:rsid w:val="005E5C95"/>
    <w:rsid w:val="00602762"/>
    <w:rsid w:val="006028BD"/>
    <w:rsid w:val="00603968"/>
    <w:rsid w:val="00603FEE"/>
    <w:rsid w:val="00604FDF"/>
    <w:rsid w:val="00605718"/>
    <w:rsid w:val="006103E9"/>
    <w:rsid w:val="0061113E"/>
    <w:rsid w:val="00617438"/>
    <w:rsid w:val="00617F70"/>
    <w:rsid w:val="00621485"/>
    <w:rsid w:val="0062387C"/>
    <w:rsid w:val="00624C14"/>
    <w:rsid w:val="00625087"/>
    <w:rsid w:val="00627828"/>
    <w:rsid w:val="0063144F"/>
    <w:rsid w:val="0063173B"/>
    <w:rsid w:val="00631AA4"/>
    <w:rsid w:val="00631B20"/>
    <w:rsid w:val="00633628"/>
    <w:rsid w:val="00634D97"/>
    <w:rsid w:val="00636FDC"/>
    <w:rsid w:val="00637494"/>
    <w:rsid w:val="006432F3"/>
    <w:rsid w:val="006469BB"/>
    <w:rsid w:val="00647D1C"/>
    <w:rsid w:val="006536BB"/>
    <w:rsid w:val="0065481F"/>
    <w:rsid w:val="00656529"/>
    <w:rsid w:val="00656DDE"/>
    <w:rsid w:val="006626DB"/>
    <w:rsid w:val="00662C71"/>
    <w:rsid w:val="0066333E"/>
    <w:rsid w:val="00670326"/>
    <w:rsid w:val="00671FA4"/>
    <w:rsid w:val="006803DC"/>
    <w:rsid w:val="00681BA7"/>
    <w:rsid w:val="00682E72"/>
    <w:rsid w:val="00683842"/>
    <w:rsid w:val="0068622B"/>
    <w:rsid w:val="00687B82"/>
    <w:rsid w:val="006909DB"/>
    <w:rsid w:val="00690E69"/>
    <w:rsid w:val="006911D6"/>
    <w:rsid w:val="0069501C"/>
    <w:rsid w:val="00696766"/>
    <w:rsid w:val="0069766A"/>
    <w:rsid w:val="006A0317"/>
    <w:rsid w:val="006A1B0B"/>
    <w:rsid w:val="006A3C2D"/>
    <w:rsid w:val="006A4D01"/>
    <w:rsid w:val="006A50F9"/>
    <w:rsid w:val="006B56A7"/>
    <w:rsid w:val="006B58A0"/>
    <w:rsid w:val="006B669A"/>
    <w:rsid w:val="006C0E65"/>
    <w:rsid w:val="006C29E1"/>
    <w:rsid w:val="006C2D56"/>
    <w:rsid w:val="006C461B"/>
    <w:rsid w:val="006C492B"/>
    <w:rsid w:val="006C5067"/>
    <w:rsid w:val="006C50C8"/>
    <w:rsid w:val="006C5109"/>
    <w:rsid w:val="006C6472"/>
    <w:rsid w:val="006D592D"/>
    <w:rsid w:val="006D6804"/>
    <w:rsid w:val="006D69B6"/>
    <w:rsid w:val="006D74FE"/>
    <w:rsid w:val="006D7FDD"/>
    <w:rsid w:val="006E0315"/>
    <w:rsid w:val="006E1263"/>
    <w:rsid w:val="006E2677"/>
    <w:rsid w:val="006E2ADC"/>
    <w:rsid w:val="006E41C9"/>
    <w:rsid w:val="006E469E"/>
    <w:rsid w:val="006E4D0D"/>
    <w:rsid w:val="006E5EEA"/>
    <w:rsid w:val="006E669D"/>
    <w:rsid w:val="006F21AF"/>
    <w:rsid w:val="006F33E8"/>
    <w:rsid w:val="006F3817"/>
    <w:rsid w:val="006F4ECB"/>
    <w:rsid w:val="006F7A7E"/>
    <w:rsid w:val="00703B71"/>
    <w:rsid w:val="007040C1"/>
    <w:rsid w:val="00704D6A"/>
    <w:rsid w:val="007102FF"/>
    <w:rsid w:val="007104B3"/>
    <w:rsid w:val="007108E5"/>
    <w:rsid w:val="00710D56"/>
    <w:rsid w:val="00714B39"/>
    <w:rsid w:val="00715495"/>
    <w:rsid w:val="00716250"/>
    <w:rsid w:val="00717527"/>
    <w:rsid w:val="00721632"/>
    <w:rsid w:val="00721BBC"/>
    <w:rsid w:val="00723386"/>
    <w:rsid w:val="00725FDA"/>
    <w:rsid w:val="00727C65"/>
    <w:rsid w:val="00732142"/>
    <w:rsid w:val="0073233B"/>
    <w:rsid w:val="0073251D"/>
    <w:rsid w:val="00734002"/>
    <w:rsid w:val="00735462"/>
    <w:rsid w:val="0073581C"/>
    <w:rsid w:val="0073632F"/>
    <w:rsid w:val="00737136"/>
    <w:rsid w:val="00737F87"/>
    <w:rsid w:val="00740D06"/>
    <w:rsid w:val="00741859"/>
    <w:rsid w:val="007422AB"/>
    <w:rsid w:val="0074268B"/>
    <w:rsid w:val="0074355E"/>
    <w:rsid w:val="007452FA"/>
    <w:rsid w:val="00751129"/>
    <w:rsid w:val="00754D84"/>
    <w:rsid w:val="00757D53"/>
    <w:rsid w:val="00762FD5"/>
    <w:rsid w:val="00771345"/>
    <w:rsid w:val="0077241F"/>
    <w:rsid w:val="0077497B"/>
    <w:rsid w:val="00775A15"/>
    <w:rsid w:val="007768D2"/>
    <w:rsid w:val="00776CA2"/>
    <w:rsid w:val="00777BA2"/>
    <w:rsid w:val="007801DF"/>
    <w:rsid w:val="00785E22"/>
    <w:rsid w:val="00786737"/>
    <w:rsid w:val="00792C2B"/>
    <w:rsid w:val="0079456E"/>
    <w:rsid w:val="00795391"/>
    <w:rsid w:val="007A1944"/>
    <w:rsid w:val="007A660A"/>
    <w:rsid w:val="007A7A6B"/>
    <w:rsid w:val="007B16E6"/>
    <w:rsid w:val="007B326F"/>
    <w:rsid w:val="007C0409"/>
    <w:rsid w:val="007C0856"/>
    <w:rsid w:val="007C0EF9"/>
    <w:rsid w:val="007C1419"/>
    <w:rsid w:val="007C4B6B"/>
    <w:rsid w:val="007C5390"/>
    <w:rsid w:val="007C5DCD"/>
    <w:rsid w:val="007C6571"/>
    <w:rsid w:val="007C78D2"/>
    <w:rsid w:val="007D4457"/>
    <w:rsid w:val="007D6BC6"/>
    <w:rsid w:val="007E008B"/>
    <w:rsid w:val="007E04C9"/>
    <w:rsid w:val="007E15B0"/>
    <w:rsid w:val="007E2338"/>
    <w:rsid w:val="007E3F7E"/>
    <w:rsid w:val="007E4E0C"/>
    <w:rsid w:val="007E5218"/>
    <w:rsid w:val="007F1F25"/>
    <w:rsid w:val="007F3E43"/>
    <w:rsid w:val="007F43CA"/>
    <w:rsid w:val="007F47F9"/>
    <w:rsid w:val="007F4A34"/>
    <w:rsid w:val="007F5AB6"/>
    <w:rsid w:val="007F6AC1"/>
    <w:rsid w:val="00801599"/>
    <w:rsid w:val="008046F8"/>
    <w:rsid w:val="00806D12"/>
    <w:rsid w:val="00810DAC"/>
    <w:rsid w:val="008140B6"/>
    <w:rsid w:val="008165E3"/>
    <w:rsid w:val="00820362"/>
    <w:rsid w:val="00821DDD"/>
    <w:rsid w:val="00822F1D"/>
    <w:rsid w:val="0082346F"/>
    <w:rsid w:val="00824D2F"/>
    <w:rsid w:val="00824DEE"/>
    <w:rsid w:val="00827466"/>
    <w:rsid w:val="00831148"/>
    <w:rsid w:val="0083157F"/>
    <w:rsid w:val="00836648"/>
    <w:rsid w:val="00837CEA"/>
    <w:rsid w:val="0084086C"/>
    <w:rsid w:val="008411D0"/>
    <w:rsid w:val="008423B7"/>
    <w:rsid w:val="0084273D"/>
    <w:rsid w:val="00843100"/>
    <w:rsid w:val="00844ECF"/>
    <w:rsid w:val="00845118"/>
    <w:rsid w:val="008459F0"/>
    <w:rsid w:val="00846A5A"/>
    <w:rsid w:val="008519F4"/>
    <w:rsid w:val="00852190"/>
    <w:rsid w:val="00852C6C"/>
    <w:rsid w:val="008533A1"/>
    <w:rsid w:val="008579E0"/>
    <w:rsid w:val="00860624"/>
    <w:rsid w:val="008614F2"/>
    <w:rsid w:val="008617C3"/>
    <w:rsid w:val="00864840"/>
    <w:rsid w:val="00866733"/>
    <w:rsid w:val="00866C23"/>
    <w:rsid w:val="00866D2B"/>
    <w:rsid w:val="008679C0"/>
    <w:rsid w:val="008725DB"/>
    <w:rsid w:val="00874AA8"/>
    <w:rsid w:val="00880893"/>
    <w:rsid w:val="00880E8B"/>
    <w:rsid w:val="00881AE6"/>
    <w:rsid w:val="00881FE9"/>
    <w:rsid w:val="00882EB6"/>
    <w:rsid w:val="00883C70"/>
    <w:rsid w:val="00883FEF"/>
    <w:rsid w:val="00885E1D"/>
    <w:rsid w:val="008871E3"/>
    <w:rsid w:val="008916E4"/>
    <w:rsid w:val="008931CE"/>
    <w:rsid w:val="008968B3"/>
    <w:rsid w:val="00897A1A"/>
    <w:rsid w:val="008A0685"/>
    <w:rsid w:val="008A0C69"/>
    <w:rsid w:val="008A1CB0"/>
    <w:rsid w:val="008A4F23"/>
    <w:rsid w:val="008A535C"/>
    <w:rsid w:val="008A744E"/>
    <w:rsid w:val="008B1177"/>
    <w:rsid w:val="008B1CA7"/>
    <w:rsid w:val="008B53DB"/>
    <w:rsid w:val="008B7EA0"/>
    <w:rsid w:val="008C258C"/>
    <w:rsid w:val="008C33CD"/>
    <w:rsid w:val="008C496B"/>
    <w:rsid w:val="008C576A"/>
    <w:rsid w:val="008C729A"/>
    <w:rsid w:val="008C7C93"/>
    <w:rsid w:val="008D4607"/>
    <w:rsid w:val="008D548E"/>
    <w:rsid w:val="008D5F0D"/>
    <w:rsid w:val="008D6287"/>
    <w:rsid w:val="008E0D43"/>
    <w:rsid w:val="008E52CF"/>
    <w:rsid w:val="008E747C"/>
    <w:rsid w:val="008F2492"/>
    <w:rsid w:val="008F325A"/>
    <w:rsid w:val="0090517A"/>
    <w:rsid w:val="00907342"/>
    <w:rsid w:val="009078C8"/>
    <w:rsid w:val="00907B50"/>
    <w:rsid w:val="00912C81"/>
    <w:rsid w:val="00915EDB"/>
    <w:rsid w:val="0091606B"/>
    <w:rsid w:val="00920AD2"/>
    <w:rsid w:val="009216DA"/>
    <w:rsid w:val="009225E9"/>
    <w:rsid w:val="0092279C"/>
    <w:rsid w:val="00923B2F"/>
    <w:rsid w:val="0092628C"/>
    <w:rsid w:val="0092633D"/>
    <w:rsid w:val="00930D4D"/>
    <w:rsid w:val="00931994"/>
    <w:rsid w:val="00932FD4"/>
    <w:rsid w:val="009338DF"/>
    <w:rsid w:val="00934EF2"/>
    <w:rsid w:val="00937DA8"/>
    <w:rsid w:val="0094205D"/>
    <w:rsid w:val="009439B6"/>
    <w:rsid w:val="00945A06"/>
    <w:rsid w:val="00945CF0"/>
    <w:rsid w:val="00947407"/>
    <w:rsid w:val="00947BA0"/>
    <w:rsid w:val="00947FE9"/>
    <w:rsid w:val="00952616"/>
    <w:rsid w:val="00953C85"/>
    <w:rsid w:val="00954E2D"/>
    <w:rsid w:val="0096060F"/>
    <w:rsid w:val="00960D29"/>
    <w:rsid w:val="00972673"/>
    <w:rsid w:val="00973E19"/>
    <w:rsid w:val="009755C2"/>
    <w:rsid w:val="00976CC8"/>
    <w:rsid w:val="00980B8D"/>
    <w:rsid w:val="00980C48"/>
    <w:rsid w:val="00980F41"/>
    <w:rsid w:val="009815C4"/>
    <w:rsid w:val="00981937"/>
    <w:rsid w:val="0098196F"/>
    <w:rsid w:val="00982A74"/>
    <w:rsid w:val="00984B22"/>
    <w:rsid w:val="00984E46"/>
    <w:rsid w:val="00985183"/>
    <w:rsid w:val="0099185C"/>
    <w:rsid w:val="00991B2A"/>
    <w:rsid w:val="0099686C"/>
    <w:rsid w:val="009A24DA"/>
    <w:rsid w:val="009A2CD4"/>
    <w:rsid w:val="009B259E"/>
    <w:rsid w:val="009B3A19"/>
    <w:rsid w:val="009B41A1"/>
    <w:rsid w:val="009B5D2D"/>
    <w:rsid w:val="009B5FA8"/>
    <w:rsid w:val="009C2647"/>
    <w:rsid w:val="009C295D"/>
    <w:rsid w:val="009C2FB1"/>
    <w:rsid w:val="009C330B"/>
    <w:rsid w:val="009D17C6"/>
    <w:rsid w:val="009D1D93"/>
    <w:rsid w:val="009D1E70"/>
    <w:rsid w:val="009D342A"/>
    <w:rsid w:val="009D39C8"/>
    <w:rsid w:val="009D69FB"/>
    <w:rsid w:val="009E2120"/>
    <w:rsid w:val="009E3D6F"/>
    <w:rsid w:val="009E45D2"/>
    <w:rsid w:val="009E497A"/>
    <w:rsid w:val="009E497D"/>
    <w:rsid w:val="009E54C2"/>
    <w:rsid w:val="009E5FC4"/>
    <w:rsid w:val="009F2C32"/>
    <w:rsid w:val="009F5D28"/>
    <w:rsid w:val="009F7265"/>
    <w:rsid w:val="009F7333"/>
    <w:rsid w:val="009F7B7E"/>
    <w:rsid w:val="009F7DB7"/>
    <w:rsid w:val="00A01981"/>
    <w:rsid w:val="00A04EA9"/>
    <w:rsid w:val="00A05A38"/>
    <w:rsid w:val="00A10EE1"/>
    <w:rsid w:val="00A16A0A"/>
    <w:rsid w:val="00A20694"/>
    <w:rsid w:val="00A22462"/>
    <w:rsid w:val="00A253DA"/>
    <w:rsid w:val="00A26595"/>
    <w:rsid w:val="00A27317"/>
    <w:rsid w:val="00A27A4C"/>
    <w:rsid w:val="00A30E3F"/>
    <w:rsid w:val="00A32062"/>
    <w:rsid w:val="00A32906"/>
    <w:rsid w:val="00A32E48"/>
    <w:rsid w:val="00A33F01"/>
    <w:rsid w:val="00A34792"/>
    <w:rsid w:val="00A363E3"/>
    <w:rsid w:val="00A372FE"/>
    <w:rsid w:val="00A46E49"/>
    <w:rsid w:val="00A507D4"/>
    <w:rsid w:val="00A5212C"/>
    <w:rsid w:val="00A5333A"/>
    <w:rsid w:val="00A55F64"/>
    <w:rsid w:val="00A562AF"/>
    <w:rsid w:val="00A5749F"/>
    <w:rsid w:val="00A6191B"/>
    <w:rsid w:val="00A669B4"/>
    <w:rsid w:val="00A71289"/>
    <w:rsid w:val="00A72A9E"/>
    <w:rsid w:val="00A746F9"/>
    <w:rsid w:val="00A76F7B"/>
    <w:rsid w:val="00A812CB"/>
    <w:rsid w:val="00A824F8"/>
    <w:rsid w:val="00A83A1C"/>
    <w:rsid w:val="00A84954"/>
    <w:rsid w:val="00A84991"/>
    <w:rsid w:val="00A85F21"/>
    <w:rsid w:val="00A90E8E"/>
    <w:rsid w:val="00A92D74"/>
    <w:rsid w:val="00A948E4"/>
    <w:rsid w:val="00A96191"/>
    <w:rsid w:val="00A964B8"/>
    <w:rsid w:val="00A966E1"/>
    <w:rsid w:val="00AA0013"/>
    <w:rsid w:val="00AA05CE"/>
    <w:rsid w:val="00AA29AF"/>
    <w:rsid w:val="00AA483D"/>
    <w:rsid w:val="00AA6AB4"/>
    <w:rsid w:val="00AA7B3E"/>
    <w:rsid w:val="00AB1456"/>
    <w:rsid w:val="00AB16D2"/>
    <w:rsid w:val="00AB41A6"/>
    <w:rsid w:val="00AB5B63"/>
    <w:rsid w:val="00AC02C6"/>
    <w:rsid w:val="00AC1651"/>
    <w:rsid w:val="00AC3D78"/>
    <w:rsid w:val="00AC3F48"/>
    <w:rsid w:val="00AC40CE"/>
    <w:rsid w:val="00AC4FAB"/>
    <w:rsid w:val="00AC53A3"/>
    <w:rsid w:val="00AC5488"/>
    <w:rsid w:val="00AC5DA6"/>
    <w:rsid w:val="00AC7314"/>
    <w:rsid w:val="00AC74C8"/>
    <w:rsid w:val="00AD049E"/>
    <w:rsid w:val="00AD2EE1"/>
    <w:rsid w:val="00AD4625"/>
    <w:rsid w:val="00AE16A8"/>
    <w:rsid w:val="00AE43C4"/>
    <w:rsid w:val="00AF6986"/>
    <w:rsid w:val="00B01520"/>
    <w:rsid w:val="00B019E0"/>
    <w:rsid w:val="00B05231"/>
    <w:rsid w:val="00B06A95"/>
    <w:rsid w:val="00B11402"/>
    <w:rsid w:val="00B15058"/>
    <w:rsid w:val="00B20D2D"/>
    <w:rsid w:val="00B22006"/>
    <w:rsid w:val="00B22251"/>
    <w:rsid w:val="00B22CCD"/>
    <w:rsid w:val="00B2470C"/>
    <w:rsid w:val="00B25EB7"/>
    <w:rsid w:val="00B26888"/>
    <w:rsid w:val="00B32812"/>
    <w:rsid w:val="00B33505"/>
    <w:rsid w:val="00B33DA1"/>
    <w:rsid w:val="00B34AEA"/>
    <w:rsid w:val="00B35385"/>
    <w:rsid w:val="00B37AD9"/>
    <w:rsid w:val="00B40EAD"/>
    <w:rsid w:val="00B44041"/>
    <w:rsid w:val="00B459A0"/>
    <w:rsid w:val="00B461CF"/>
    <w:rsid w:val="00B5011E"/>
    <w:rsid w:val="00B52A78"/>
    <w:rsid w:val="00B52FDD"/>
    <w:rsid w:val="00B536E6"/>
    <w:rsid w:val="00B56E54"/>
    <w:rsid w:val="00B61690"/>
    <w:rsid w:val="00B61EC3"/>
    <w:rsid w:val="00B634AA"/>
    <w:rsid w:val="00B651F1"/>
    <w:rsid w:val="00B6578B"/>
    <w:rsid w:val="00B67F3C"/>
    <w:rsid w:val="00B72382"/>
    <w:rsid w:val="00B76F5E"/>
    <w:rsid w:val="00B827D4"/>
    <w:rsid w:val="00B82884"/>
    <w:rsid w:val="00B83D73"/>
    <w:rsid w:val="00B84732"/>
    <w:rsid w:val="00B929CA"/>
    <w:rsid w:val="00B94E6B"/>
    <w:rsid w:val="00B94EFD"/>
    <w:rsid w:val="00B9508C"/>
    <w:rsid w:val="00BA2E37"/>
    <w:rsid w:val="00BA41F3"/>
    <w:rsid w:val="00BA4710"/>
    <w:rsid w:val="00BA609F"/>
    <w:rsid w:val="00BA6CE6"/>
    <w:rsid w:val="00BB2191"/>
    <w:rsid w:val="00BB2AC2"/>
    <w:rsid w:val="00BB3131"/>
    <w:rsid w:val="00BB3DF7"/>
    <w:rsid w:val="00BB4008"/>
    <w:rsid w:val="00BB5C79"/>
    <w:rsid w:val="00BB660E"/>
    <w:rsid w:val="00BB7069"/>
    <w:rsid w:val="00BC510D"/>
    <w:rsid w:val="00BC5EED"/>
    <w:rsid w:val="00BC7BC5"/>
    <w:rsid w:val="00BD0701"/>
    <w:rsid w:val="00BD0E3B"/>
    <w:rsid w:val="00BD2D16"/>
    <w:rsid w:val="00BD3B8F"/>
    <w:rsid w:val="00BD68F2"/>
    <w:rsid w:val="00BE0CC6"/>
    <w:rsid w:val="00BE1A4C"/>
    <w:rsid w:val="00BE3B6E"/>
    <w:rsid w:val="00BE5E3D"/>
    <w:rsid w:val="00BE5E7A"/>
    <w:rsid w:val="00BE6588"/>
    <w:rsid w:val="00BF3136"/>
    <w:rsid w:val="00BF3419"/>
    <w:rsid w:val="00BF4E07"/>
    <w:rsid w:val="00BF640E"/>
    <w:rsid w:val="00BF7161"/>
    <w:rsid w:val="00C01271"/>
    <w:rsid w:val="00C0161C"/>
    <w:rsid w:val="00C02695"/>
    <w:rsid w:val="00C041A9"/>
    <w:rsid w:val="00C10047"/>
    <w:rsid w:val="00C10B81"/>
    <w:rsid w:val="00C17071"/>
    <w:rsid w:val="00C1757C"/>
    <w:rsid w:val="00C202D7"/>
    <w:rsid w:val="00C2108F"/>
    <w:rsid w:val="00C21D9E"/>
    <w:rsid w:val="00C233D7"/>
    <w:rsid w:val="00C23F52"/>
    <w:rsid w:val="00C250AD"/>
    <w:rsid w:val="00C301D5"/>
    <w:rsid w:val="00C3288F"/>
    <w:rsid w:val="00C32EC6"/>
    <w:rsid w:val="00C405CC"/>
    <w:rsid w:val="00C4264C"/>
    <w:rsid w:val="00C4390C"/>
    <w:rsid w:val="00C50352"/>
    <w:rsid w:val="00C504DB"/>
    <w:rsid w:val="00C5319B"/>
    <w:rsid w:val="00C55611"/>
    <w:rsid w:val="00C56D89"/>
    <w:rsid w:val="00C57361"/>
    <w:rsid w:val="00C601B6"/>
    <w:rsid w:val="00C602BE"/>
    <w:rsid w:val="00C645A3"/>
    <w:rsid w:val="00C655D9"/>
    <w:rsid w:val="00C65B70"/>
    <w:rsid w:val="00C673AC"/>
    <w:rsid w:val="00C677B0"/>
    <w:rsid w:val="00C7042C"/>
    <w:rsid w:val="00C743EF"/>
    <w:rsid w:val="00C74494"/>
    <w:rsid w:val="00C769E0"/>
    <w:rsid w:val="00C76C21"/>
    <w:rsid w:val="00C819C3"/>
    <w:rsid w:val="00C81A1C"/>
    <w:rsid w:val="00C82A4E"/>
    <w:rsid w:val="00C85357"/>
    <w:rsid w:val="00C866B7"/>
    <w:rsid w:val="00C87C1E"/>
    <w:rsid w:val="00C915A9"/>
    <w:rsid w:val="00C91820"/>
    <w:rsid w:val="00C93BCD"/>
    <w:rsid w:val="00C95C84"/>
    <w:rsid w:val="00C9603E"/>
    <w:rsid w:val="00C96BEE"/>
    <w:rsid w:val="00C97C6C"/>
    <w:rsid w:val="00CA0170"/>
    <w:rsid w:val="00CA0F27"/>
    <w:rsid w:val="00CA1099"/>
    <w:rsid w:val="00CA2546"/>
    <w:rsid w:val="00CB02BA"/>
    <w:rsid w:val="00CB0F9B"/>
    <w:rsid w:val="00CB1443"/>
    <w:rsid w:val="00CB3F07"/>
    <w:rsid w:val="00CB65F9"/>
    <w:rsid w:val="00CC2A64"/>
    <w:rsid w:val="00CC584C"/>
    <w:rsid w:val="00CC777E"/>
    <w:rsid w:val="00CD22D9"/>
    <w:rsid w:val="00CD2BB3"/>
    <w:rsid w:val="00CD3B0F"/>
    <w:rsid w:val="00CD44F0"/>
    <w:rsid w:val="00CD4C5D"/>
    <w:rsid w:val="00CD524F"/>
    <w:rsid w:val="00CD637F"/>
    <w:rsid w:val="00CE0573"/>
    <w:rsid w:val="00CE3A34"/>
    <w:rsid w:val="00CE4810"/>
    <w:rsid w:val="00CE5063"/>
    <w:rsid w:val="00CF0091"/>
    <w:rsid w:val="00CF0248"/>
    <w:rsid w:val="00CF082E"/>
    <w:rsid w:val="00CF2C30"/>
    <w:rsid w:val="00CF53F4"/>
    <w:rsid w:val="00D02392"/>
    <w:rsid w:val="00D0397E"/>
    <w:rsid w:val="00D04922"/>
    <w:rsid w:val="00D055A3"/>
    <w:rsid w:val="00D105D1"/>
    <w:rsid w:val="00D10AC2"/>
    <w:rsid w:val="00D14F34"/>
    <w:rsid w:val="00D1796F"/>
    <w:rsid w:val="00D17A42"/>
    <w:rsid w:val="00D2153B"/>
    <w:rsid w:val="00D23016"/>
    <w:rsid w:val="00D2326A"/>
    <w:rsid w:val="00D24C87"/>
    <w:rsid w:val="00D276DB"/>
    <w:rsid w:val="00D33AC1"/>
    <w:rsid w:val="00D33B2D"/>
    <w:rsid w:val="00D349FE"/>
    <w:rsid w:val="00D360E1"/>
    <w:rsid w:val="00D36154"/>
    <w:rsid w:val="00D3780D"/>
    <w:rsid w:val="00D37C92"/>
    <w:rsid w:val="00D445CF"/>
    <w:rsid w:val="00D44DC0"/>
    <w:rsid w:val="00D4688A"/>
    <w:rsid w:val="00D47731"/>
    <w:rsid w:val="00D50D1A"/>
    <w:rsid w:val="00D57BB3"/>
    <w:rsid w:val="00D61A7E"/>
    <w:rsid w:val="00D64D53"/>
    <w:rsid w:val="00D676BF"/>
    <w:rsid w:val="00D718C3"/>
    <w:rsid w:val="00D73318"/>
    <w:rsid w:val="00D75489"/>
    <w:rsid w:val="00D76572"/>
    <w:rsid w:val="00D77F24"/>
    <w:rsid w:val="00D80078"/>
    <w:rsid w:val="00D81153"/>
    <w:rsid w:val="00D82ECC"/>
    <w:rsid w:val="00D851F6"/>
    <w:rsid w:val="00D85279"/>
    <w:rsid w:val="00D864FB"/>
    <w:rsid w:val="00D87972"/>
    <w:rsid w:val="00D910B4"/>
    <w:rsid w:val="00D916C1"/>
    <w:rsid w:val="00D92827"/>
    <w:rsid w:val="00D94335"/>
    <w:rsid w:val="00D95122"/>
    <w:rsid w:val="00D95C8A"/>
    <w:rsid w:val="00DA04CA"/>
    <w:rsid w:val="00DA0F6D"/>
    <w:rsid w:val="00DA4E19"/>
    <w:rsid w:val="00DA7346"/>
    <w:rsid w:val="00DA7573"/>
    <w:rsid w:val="00DA7783"/>
    <w:rsid w:val="00DB00B8"/>
    <w:rsid w:val="00DB0E6B"/>
    <w:rsid w:val="00DB2554"/>
    <w:rsid w:val="00DB44DA"/>
    <w:rsid w:val="00DC0B8A"/>
    <w:rsid w:val="00DC1E6D"/>
    <w:rsid w:val="00DC27E7"/>
    <w:rsid w:val="00DC784C"/>
    <w:rsid w:val="00DD08AC"/>
    <w:rsid w:val="00DD3A51"/>
    <w:rsid w:val="00DD7B5C"/>
    <w:rsid w:val="00DE1C79"/>
    <w:rsid w:val="00DE2130"/>
    <w:rsid w:val="00DE5BD9"/>
    <w:rsid w:val="00DF6696"/>
    <w:rsid w:val="00E00E79"/>
    <w:rsid w:val="00E024DF"/>
    <w:rsid w:val="00E029EE"/>
    <w:rsid w:val="00E05713"/>
    <w:rsid w:val="00E10414"/>
    <w:rsid w:val="00E1152E"/>
    <w:rsid w:val="00E12257"/>
    <w:rsid w:val="00E14EB6"/>
    <w:rsid w:val="00E14FDF"/>
    <w:rsid w:val="00E15E99"/>
    <w:rsid w:val="00E16051"/>
    <w:rsid w:val="00E160CF"/>
    <w:rsid w:val="00E22BA0"/>
    <w:rsid w:val="00E26B89"/>
    <w:rsid w:val="00E27371"/>
    <w:rsid w:val="00E301F4"/>
    <w:rsid w:val="00E31943"/>
    <w:rsid w:val="00E3470F"/>
    <w:rsid w:val="00E358A4"/>
    <w:rsid w:val="00E3678B"/>
    <w:rsid w:val="00E40229"/>
    <w:rsid w:val="00E41948"/>
    <w:rsid w:val="00E42C3F"/>
    <w:rsid w:val="00E43E05"/>
    <w:rsid w:val="00E43FEF"/>
    <w:rsid w:val="00E46711"/>
    <w:rsid w:val="00E52C9A"/>
    <w:rsid w:val="00E53721"/>
    <w:rsid w:val="00E53B10"/>
    <w:rsid w:val="00E55BB3"/>
    <w:rsid w:val="00E55C74"/>
    <w:rsid w:val="00E57167"/>
    <w:rsid w:val="00E60D0B"/>
    <w:rsid w:val="00E648FC"/>
    <w:rsid w:val="00E6560B"/>
    <w:rsid w:val="00E67A15"/>
    <w:rsid w:val="00E71F1B"/>
    <w:rsid w:val="00E72618"/>
    <w:rsid w:val="00E7714C"/>
    <w:rsid w:val="00E80991"/>
    <w:rsid w:val="00E8223E"/>
    <w:rsid w:val="00E83B52"/>
    <w:rsid w:val="00E869A7"/>
    <w:rsid w:val="00E87B29"/>
    <w:rsid w:val="00E917CD"/>
    <w:rsid w:val="00E921A9"/>
    <w:rsid w:val="00E9287F"/>
    <w:rsid w:val="00E93B8F"/>
    <w:rsid w:val="00E93E96"/>
    <w:rsid w:val="00E9429E"/>
    <w:rsid w:val="00E9479F"/>
    <w:rsid w:val="00EA0548"/>
    <w:rsid w:val="00EA08CD"/>
    <w:rsid w:val="00EA141A"/>
    <w:rsid w:val="00EA25B9"/>
    <w:rsid w:val="00EA2698"/>
    <w:rsid w:val="00EA2D60"/>
    <w:rsid w:val="00EA2F21"/>
    <w:rsid w:val="00EA7DB3"/>
    <w:rsid w:val="00EB0591"/>
    <w:rsid w:val="00EB1D3D"/>
    <w:rsid w:val="00EB2F66"/>
    <w:rsid w:val="00EB3484"/>
    <w:rsid w:val="00EB4019"/>
    <w:rsid w:val="00EB5223"/>
    <w:rsid w:val="00EB613C"/>
    <w:rsid w:val="00EC2B65"/>
    <w:rsid w:val="00EC4AF6"/>
    <w:rsid w:val="00EC63D2"/>
    <w:rsid w:val="00ED0BFB"/>
    <w:rsid w:val="00ED14C4"/>
    <w:rsid w:val="00ED1947"/>
    <w:rsid w:val="00ED3405"/>
    <w:rsid w:val="00ED435E"/>
    <w:rsid w:val="00ED5731"/>
    <w:rsid w:val="00ED6662"/>
    <w:rsid w:val="00EE14DF"/>
    <w:rsid w:val="00EE2AE8"/>
    <w:rsid w:val="00EE5E61"/>
    <w:rsid w:val="00EF208A"/>
    <w:rsid w:val="00EF23DA"/>
    <w:rsid w:val="00EF28C6"/>
    <w:rsid w:val="00EF2FC4"/>
    <w:rsid w:val="00EF49B0"/>
    <w:rsid w:val="00EF7A67"/>
    <w:rsid w:val="00F0202B"/>
    <w:rsid w:val="00F07F44"/>
    <w:rsid w:val="00F10ADB"/>
    <w:rsid w:val="00F10BE5"/>
    <w:rsid w:val="00F10F86"/>
    <w:rsid w:val="00F121C7"/>
    <w:rsid w:val="00F1419D"/>
    <w:rsid w:val="00F16893"/>
    <w:rsid w:val="00F1723C"/>
    <w:rsid w:val="00F172CE"/>
    <w:rsid w:val="00F25B86"/>
    <w:rsid w:val="00F2608C"/>
    <w:rsid w:val="00F26328"/>
    <w:rsid w:val="00F2660A"/>
    <w:rsid w:val="00F2689F"/>
    <w:rsid w:val="00F26D20"/>
    <w:rsid w:val="00F32F24"/>
    <w:rsid w:val="00F3311D"/>
    <w:rsid w:val="00F37A9F"/>
    <w:rsid w:val="00F41823"/>
    <w:rsid w:val="00F42088"/>
    <w:rsid w:val="00F43B4E"/>
    <w:rsid w:val="00F45FEB"/>
    <w:rsid w:val="00F5070C"/>
    <w:rsid w:val="00F52B8A"/>
    <w:rsid w:val="00F555D4"/>
    <w:rsid w:val="00F56731"/>
    <w:rsid w:val="00F56BB6"/>
    <w:rsid w:val="00F57C3B"/>
    <w:rsid w:val="00F6411F"/>
    <w:rsid w:val="00F65D4E"/>
    <w:rsid w:val="00F721EB"/>
    <w:rsid w:val="00F73ACD"/>
    <w:rsid w:val="00F765D0"/>
    <w:rsid w:val="00F767FA"/>
    <w:rsid w:val="00F8297B"/>
    <w:rsid w:val="00F85E3D"/>
    <w:rsid w:val="00F9027B"/>
    <w:rsid w:val="00F91156"/>
    <w:rsid w:val="00F949AB"/>
    <w:rsid w:val="00F97804"/>
    <w:rsid w:val="00F979B6"/>
    <w:rsid w:val="00FA1868"/>
    <w:rsid w:val="00FA3A6D"/>
    <w:rsid w:val="00FA5369"/>
    <w:rsid w:val="00FA5A19"/>
    <w:rsid w:val="00FA75F8"/>
    <w:rsid w:val="00FB1F08"/>
    <w:rsid w:val="00FB2952"/>
    <w:rsid w:val="00FB7052"/>
    <w:rsid w:val="00FB7A5C"/>
    <w:rsid w:val="00FC3478"/>
    <w:rsid w:val="00FC4A50"/>
    <w:rsid w:val="00FD06B0"/>
    <w:rsid w:val="00FD29D0"/>
    <w:rsid w:val="00FD36FA"/>
    <w:rsid w:val="00FD3DA6"/>
    <w:rsid w:val="00FD4E05"/>
    <w:rsid w:val="00FD6946"/>
    <w:rsid w:val="00FE0149"/>
    <w:rsid w:val="00FE647B"/>
    <w:rsid w:val="00FE6ADB"/>
    <w:rsid w:val="00FE728A"/>
    <w:rsid w:val="00FE7CD9"/>
    <w:rsid w:val="00FF1409"/>
    <w:rsid w:val="00FF1A86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C2301"/>
  <w15:docId w15:val="{FB2E1F6F-E699-4046-B0E8-79C2BD48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B8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character" w:customStyle="1" w:styleId="begin">
    <w:name w:val="begin"/>
    <w:rsid w:val="002C3C93"/>
    <w:rPr>
      <w:rFonts w:ascii="Times" w:eastAsia="Times" w:hAnsi="Times" w:cs="Times"/>
      <w:sz w:val="24"/>
      <w:szCs w:val="24"/>
    </w:rPr>
  </w:style>
  <w:style w:type="paragraph" w:customStyle="1" w:styleId="beginp">
    <w:name w:val="begin_p"/>
    <w:basedOn w:val="a"/>
    <w:rsid w:val="002C3C93"/>
    <w:pPr>
      <w:spacing w:after="0"/>
    </w:pPr>
    <w:rPr>
      <w:rFonts w:ascii="Arial" w:eastAsia="Arial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822F1D"/>
    <w:pPr>
      <w:spacing w:after="0" w:line="240" w:lineRule="auto"/>
    </w:pPr>
    <w:rPr>
      <w:rFonts w:ascii="Verdana" w:hAnsi="Verdana"/>
    </w:rPr>
  </w:style>
  <w:style w:type="table" w:customStyle="1" w:styleId="2">
    <w:name w:val="Сетка таблицы2"/>
    <w:basedOn w:val="a1"/>
    <w:next w:val="a5"/>
    <w:uiPriority w:val="59"/>
    <w:rsid w:val="001609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E3D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5"/>
    <w:uiPriority w:val="59"/>
    <w:rsid w:val="003D2E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5"/>
    <w:uiPriority w:val="59"/>
    <w:rsid w:val="00EA0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5"/>
    <w:uiPriority w:val="59"/>
    <w:rsid w:val="00732142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03CF-21BA-4A19-9A82-9FB30685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Данил</cp:lastModifiedBy>
  <cp:revision>16</cp:revision>
  <cp:lastPrinted>2025-08-06T06:00:00Z</cp:lastPrinted>
  <dcterms:created xsi:type="dcterms:W3CDTF">2025-11-01T05:20:00Z</dcterms:created>
  <dcterms:modified xsi:type="dcterms:W3CDTF">2025-11-17T13:16:00Z</dcterms:modified>
</cp:coreProperties>
</file>