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272" w:rsidRDefault="00490272" w:rsidP="00490272">
      <w:pPr>
        <w:ind w:firstLine="425"/>
        <w:jc w:val="both"/>
        <w:rPr>
          <w:szCs w:val="28"/>
          <w:lang w:eastAsia="en-US"/>
        </w:rPr>
      </w:pPr>
      <w:bookmarkStart w:id="0" w:name="_Hlk235193803"/>
      <w:bookmarkStart w:id="1" w:name="_GoBack"/>
      <w:bookmarkEnd w:id="0"/>
      <w:bookmarkEnd w:id="1"/>
      <w:r>
        <w:rPr>
          <w:szCs w:val="28"/>
        </w:rPr>
        <w:t>В связи с необходимостью определения стоимости продукции</w:t>
      </w:r>
      <w:r>
        <w:rPr>
          <w:b/>
          <w:szCs w:val="28"/>
        </w:rPr>
        <w:t xml:space="preserve"> </w:t>
      </w:r>
      <w:r>
        <w:rPr>
          <w:szCs w:val="28"/>
        </w:rPr>
        <w:t>в соответствии с техническим заданием, заинтересованным лицам просьба направить коммерческие предложения, согласно техническому заданию, в срок не позднее 15:00 (</w:t>
      </w:r>
      <w:proofErr w:type="spellStart"/>
      <w:r>
        <w:rPr>
          <w:szCs w:val="28"/>
        </w:rPr>
        <w:t>мск</w:t>
      </w:r>
      <w:proofErr w:type="spellEnd"/>
      <w:r>
        <w:rPr>
          <w:szCs w:val="28"/>
        </w:rPr>
        <w:t xml:space="preserve">) 28.08.2026 через ЭТП, либо на электронный адрес: </w:t>
      </w:r>
      <w:r>
        <w:rPr>
          <w:szCs w:val="28"/>
          <w:lang w:val="en-US"/>
        </w:rPr>
        <w:t>r</w:t>
      </w:r>
      <w:r>
        <w:rPr>
          <w:szCs w:val="28"/>
        </w:rPr>
        <w:t>.</w:t>
      </w:r>
      <w:r>
        <w:rPr>
          <w:szCs w:val="28"/>
          <w:lang w:val="en-US"/>
        </w:rPr>
        <w:t>s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shabalin</w:t>
      </w:r>
      <w:proofErr w:type="spellEnd"/>
      <w:r>
        <w:rPr>
          <w:szCs w:val="28"/>
        </w:rPr>
        <w:t>@</w:t>
      </w:r>
      <w:proofErr w:type="spellStart"/>
      <w:r>
        <w:rPr>
          <w:szCs w:val="28"/>
          <w:lang w:val="en-US"/>
        </w:rPr>
        <w:t>kzmayak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 xml:space="preserve">, контактный </w:t>
      </w:r>
      <w:proofErr w:type="gramStart"/>
      <w:r>
        <w:rPr>
          <w:szCs w:val="28"/>
        </w:rPr>
        <w:t>телефон:  +</w:t>
      </w:r>
      <w:proofErr w:type="gramEnd"/>
      <w:r>
        <w:rPr>
          <w:szCs w:val="28"/>
        </w:rPr>
        <w:t xml:space="preserve">7 (8332) 40-51-57. </w:t>
      </w:r>
      <w:r w:rsidR="009F3449">
        <w:rPr>
          <w:szCs w:val="28"/>
        </w:rPr>
        <w:t>Возможна подача коммерческого предложения на часть продукции.</w:t>
      </w:r>
    </w:p>
    <w:p w:rsidR="00490272" w:rsidRDefault="00490272" w:rsidP="00490272">
      <w:pPr>
        <w:ind w:firstLine="425"/>
        <w:jc w:val="both"/>
        <w:rPr>
          <w:szCs w:val="28"/>
        </w:rPr>
      </w:pPr>
      <w:r>
        <w:rPr>
          <w:szCs w:val="28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9F3449" w:rsidRDefault="009F3449" w:rsidP="0079339A">
      <w:pPr>
        <w:tabs>
          <w:tab w:val="left" w:pos="5954"/>
        </w:tabs>
        <w:ind w:right="-2"/>
        <w:jc w:val="center"/>
        <w:rPr>
          <w:b/>
          <w:szCs w:val="28"/>
        </w:rPr>
      </w:pPr>
    </w:p>
    <w:p w:rsidR="00D91C3B" w:rsidRDefault="00D91C3B" w:rsidP="0079339A">
      <w:pPr>
        <w:tabs>
          <w:tab w:val="left" w:pos="5954"/>
        </w:tabs>
        <w:ind w:right="-2"/>
        <w:jc w:val="center"/>
        <w:rPr>
          <w:b/>
          <w:szCs w:val="28"/>
        </w:rPr>
      </w:pPr>
      <w:r>
        <w:rPr>
          <w:b/>
          <w:szCs w:val="28"/>
        </w:rPr>
        <w:t>ТЕХНИЧЕСКОЕ З</w:t>
      </w:r>
      <w:r w:rsidR="007367A1">
        <w:rPr>
          <w:b/>
          <w:szCs w:val="28"/>
        </w:rPr>
        <w:t>А</w:t>
      </w:r>
      <w:r>
        <w:rPr>
          <w:b/>
          <w:szCs w:val="28"/>
        </w:rPr>
        <w:t>ДАНИЕ</w:t>
      </w:r>
    </w:p>
    <w:p w:rsidR="001834CE" w:rsidRDefault="00F25A1C" w:rsidP="00130D0F">
      <w:pPr>
        <w:tabs>
          <w:tab w:val="left" w:pos="5954"/>
        </w:tabs>
        <w:ind w:right="-2"/>
        <w:jc w:val="center"/>
        <w:rPr>
          <w:i/>
          <w:szCs w:val="28"/>
        </w:rPr>
      </w:pPr>
      <w:r>
        <w:rPr>
          <w:i/>
          <w:szCs w:val="28"/>
        </w:rPr>
        <w:t xml:space="preserve">На </w:t>
      </w:r>
      <w:r w:rsidR="00BE4D83">
        <w:rPr>
          <w:i/>
          <w:szCs w:val="28"/>
        </w:rPr>
        <w:t>поставку</w:t>
      </w:r>
      <w:r w:rsidR="007367A1">
        <w:rPr>
          <w:i/>
          <w:szCs w:val="28"/>
        </w:rPr>
        <w:t xml:space="preserve"> </w:t>
      </w:r>
      <w:r w:rsidR="001834CE" w:rsidRPr="001834CE">
        <w:rPr>
          <w:i/>
          <w:szCs w:val="28"/>
        </w:rPr>
        <w:t>специальной одежд</w:t>
      </w:r>
      <w:r w:rsidR="00BE4D83">
        <w:rPr>
          <w:i/>
          <w:szCs w:val="28"/>
        </w:rPr>
        <w:t>ы</w:t>
      </w:r>
      <w:r w:rsidR="001834CE" w:rsidRPr="001834CE">
        <w:rPr>
          <w:i/>
          <w:szCs w:val="28"/>
        </w:rPr>
        <w:t>, специальной обув</w:t>
      </w:r>
      <w:r w:rsidR="00BE4D83">
        <w:rPr>
          <w:i/>
          <w:szCs w:val="28"/>
        </w:rPr>
        <w:t>и</w:t>
      </w:r>
      <w:r w:rsidR="001834CE" w:rsidRPr="001834CE">
        <w:rPr>
          <w:i/>
          <w:szCs w:val="28"/>
        </w:rPr>
        <w:t>, други</w:t>
      </w:r>
      <w:r w:rsidR="00BE4D83">
        <w:rPr>
          <w:i/>
          <w:szCs w:val="28"/>
        </w:rPr>
        <w:t>х</w:t>
      </w:r>
      <w:r w:rsidR="001834CE">
        <w:rPr>
          <w:i/>
          <w:szCs w:val="28"/>
        </w:rPr>
        <w:t xml:space="preserve"> средств</w:t>
      </w:r>
      <w:r w:rsidR="00132466">
        <w:rPr>
          <w:i/>
          <w:szCs w:val="28"/>
        </w:rPr>
        <w:t>ами</w:t>
      </w:r>
      <w:r w:rsidR="001834CE" w:rsidRPr="001834CE">
        <w:rPr>
          <w:i/>
          <w:szCs w:val="28"/>
        </w:rPr>
        <w:t xml:space="preserve"> и</w:t>
      </w:r>
      <w:r w:rsidR="001834CE">
        <w:rPr>
          <w:i/>
          <w:szCs w:val="28"/>
        </w:rPr>
        <w:t>ндивидуальной защиты, смывающи</w:t>
      </w:r>
      <w:r w:rsidR="00BE4D83">
        <w:rPr>
          <w:i/>
          <w:szCs w:val="28"/>
        </w:rPr>
        <w:t>х</w:t>
      </w:r>
      <w:r w:rsidR="001834CE" w:rsidRPr="001834CE">
        <w:rPr>
          <w:i/>
          <w:szCs w:val="28"/>
        </w:rPr>
        <w:t xml:space="preserve"> и (или) обезвреживающи</w:t>
      </w:r>
      <w:r w:rsidR="00BE4D83">
        <w:rPr>
          <w:i/>
          <w:szCs w:val="28"/>
        </w:rPr>
        <w:t>х</w:t>
      </w:r>
      <w:r w:rsidR="001834CE" w:rsidRPr="001834CE">
        <w:rPr>
          <w:i/>
          <w:szCs w:val="28"/>
        </w:rPr>
        <w:t xml:space="preserve"> средств</w:t>
      </w:r>
    </w:p>
    <w:p w:rsidR="001834CE" w:rsidRDefault="001834CE" w:rsidP="008F6BD7">
      <w:pPr>
        <w:tabs>
          <w:tab w:val="left" w:pos="5954"/>
        </w:tabs>
        <w:ind w:right="-2"/>
        <w:jc w:val="center"/>
        <w:rPr>
          <w:i/>
          <w:szCs w:val="28"/>
        </w:rPr>
      </w:pPr>
    </w:p>
    <w:p w:rsidR="00D91C3B" w:rsidRDefault="00D91C3B" w:rsidP="00C24142">
      <w:pPr>
        <w:pStyle w:val="aff2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Общая часть</w:t>
      </w:r>
    </w:p>
    <w:p w:rsidR="00CC2A6F" w:rsidRDefault="00CC2A6F" w:rsidP="00CC2A6F">
      <w:pPr>
        <w:pStyle w:val="aff2"/>
        <w:spacing w:after="0" w:line="240" w:lineRule="auto"/>
        <w:ind w:left="709" w:firstLine="0"/>
        <w:rPr>
          <w:rFonts w:ascii="Times New Roman" w:hAnsi="Times New Roman"/>
          <w:b/>
          <w:sz w:val="28"/>
          <w:szCs w:val="28"/>
        </w:rPr>
      </w:pPr>
    </w:p>
    <w:p w:rsidR="00D91C3B" w:rsidRPr="0074706E" w:rsidRDefault="00D91C3B" w:rsidP="008F6BD7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706E">
        <w:rPr>
          <w:rFonts w:ascii="Times New Roman" w:hAnsi="Times New Roman"/>
          <w:sz w:val="28"/>
          <w:szCs w:val="28"/>
        </w:rPr>
        <w:t>Заказчик: ПАО «Кировский завод «Маяк»</w:t>
      </w:r>
    </w:p>
    <w:p w:rsidR="008248FA" w:rsidRDefault="00D91C3B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4706E">
        <w:rPr>
          <w:rFonts w:ascii="Times New Roman" w:hAnsi="Times New Roman"/>
          <w:sz w:val="28"/>
          <w:szCs w:val="28"/>
        </w:rPr>
        <w:t>Назначение предмета закупки</w:t>
      </w:r>
      <w:r>
        <w:rPr>
          <w:rFonts w:ascii="Times New Roman" w:hAnsi="Times New Roman"/>
          <w:sz w:val="28"/>
          <w:szCs w:val="28"/>
        </w:rPr>
        <w:t xml:space="preserve">: </w:t>
      </w:r>
      <w:r w:rsidR="00BE4D83">
        <w:rPr>
          <w:rFonts w:ascii="Times New Roman" w:hAnsi="Times New Roman"/>
          <w:sz w:val="28"/>
          <w:szCs w:val="28"/>
        </w:rPr>
        <w:t>поставка</w:t>
      </w:r>
      <w:r w:rsidR="007367A1">
        <w:rPr>
          <w:rFonts w:ascii="Times New Roman" w:hAnsi="Times New Roman"/>
          <w:sz w:val="28"/>
          <w:szCs w:val="28"/>
        </w:rPr>
        <w:t xml:space="preserve"> </w:t>
      </w:r>
      <w:r w:rsidR="00DA6116" w:rsidRPr="00DA6116">
        <w:rPr>
          <w:rFonts w:ascii="Times New Roman" w:hAnsi="Times New Roman"/>
          <w:sz w:val="28"/>
          <w:szCs w:val="28"/>
        </w:rPr>
        <w:t>специ</w:t>
      </w:r>
      <w:r w:rsidR="00BE4D83">
        <w:rPr>
          <w:rFonts w:ascii="Times New Roman" w:hAnsi="Times New Roman"/>
          <w:sz w:val="28"/>
          <w:szCs w:val="28"/>
        </w:rPr>
        <w:t>альной одежды, специальной обуви, других средств</w:t>
      </w:r>
      <w:r w:rsidR="00DA6116" w:rsidRPr="00DA6116">
        <w:rPr>
          <w:rFonts w:ascii="Times New Roman" w:hAnsi="Times New Roman"/>
          <w:sz w:val="28"/>
          <w:szCs w:val="28"/>
        </w:rPr>
        <w:t xml:space="preserve"> и</w:t>
      </w:r>
      <w:r w:rsidR="00BE4D83">
        <w:rPr>
          <w:rFonts w:ascii="Times New Roman" w:hAnsi="Times New Roman"/>
          <w:sz w:val="28"/>
          <w:szCs w:val="28"/>
        </w:rPr>
        <w:t>ндивидуальной защиты, смывающих и (или) обезвреживающих средств</w:t>
      </w:r>
      <w:r w:rsidR="00DA6116" w:rsidRPr="00DA6116">
        <w:rPr>
          <w:rFonts w:ascii="Times New Roman" w:hAnsi="Times New Roman"/>
          <w:sz w:val="28"/>
          <w:szCs w:val="28"/>
        </w:rPr>
        <w:t xml:space="preserve"> </w:t>
      </w: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248FA">
        <w:rPr>
          <w:rFonts w:ascii="Times New Roman" w:hAnsi="Times New Roman"/>
          <w:b/>
          <w:sz w:val="28"/>
          <w:szCs w:val="28"/>
        </w:rPr>
        <w:t xml:space="preserve">2. </w:t>
      </w:r>
      <w:r w:rsidR="00AE19F4">
        <w:rPr>
          <w:rFonts w:ascii="Times New Roman" w:hAnsi="Times New Roman"/>
          <w:b/>
          <w:sz w:val="28"/>
          <w:szCs w:val="28"/>
        </w:rPr>
        <w:t>Требов</w:t>
      </w:r>
      <w:r w:rsidR="003735C3">
        <w:rPr>
          <w:rFonts w:ascii="Times New Roman" w:hAnsi="Times New Roman"/>
          <w:b/>
          <w:sz w:val="28"/>
          <w:szCs w:val="28"/>
        </w:rPr>
        <w:t>ания к качеству</w:t>
      </w:r>
      <w:r w:rsidR="00446F2E">
        <w:rPr>
          <w:rFonts w:ascii="Times New Roman" w:hAnsi="Times New Roman"/>
          <w:b/>
          <w:sz w:val="28"/>
          <w:szCs w:val="28"/>
        </w:rPr>
        <w:t xml:space="preserve"> и маркировке</w:t>
      </w:r>
      <w:r w:rsidR="003735C3">
        <w:rPr>
          <w:rFonts w:ascii="Times New Roman" w:hAnsi="Times New Roman"/>
          <w:b/>
          <w:sz w:val="28"/>
          <w:szCs w:val="28"/>
        </w:rPr>
        <w:t xml:space="preserve"> поставляемых СИЗ</w:t>
      </w: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3735C3">
        <w:rPr>
          <w:rFonts w:ascii="Times New Roman" w:eastAsia="Times New Roman" w:hAnsi="Times New Roman"/>
          <w:sz w:val="28"/>
          <w:szCs w:val="24"/>
          <w:lang w:eastAsia="zh-CN"/>
        </w:rPr>
        <w:t>Качество и комплектность СИЗ должно соответствовать требованиям технического регламента Таможенного союза 019/2011</w:t>
      </w:r>
      <w:r w:rsidR="003735C3" w:rsidRPr="003735C3">
        <w:rPr>
          <w:rFonts w:ascii="Times New Roman" w:eastAsia="Times New Roman" w:hAnsi="Times New Roman"/>
          <w:sz w:val="28"/>
          <w:szCs w:val="24"/>
          <w:lang w:eastAsia="zh-CN"/>
        </w:rPr>
        <w:t xml:space="preserve"> «О безопасности средств индивидуальной защиты». Соответствие СИЗ требованиям технического регламента Таможенного союза 019/2011 должно подтверждаться Исполнителем предоставляемыми Заказчику сертификатами соответствия (или их заверенными копиями), декларациями (или их заверенными копиями) о соответствии на каждую поставляемую партию СИЗ.</w:t>
      </w: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Поставляемый товар должен быть новым (не был в употреблении, в ремонте, в том числе не был восстановлен, не была осуществлена замена составных частей, не были восстановлены потребительские свойства), не являться выставочным образцом, принадлежать </w:t>
      </w:r>
      <w:r w:rsidR="005F7F90">
        <w:rPr>
          <w:rFonts w:ascii="Times New Roman" w:eastAsia="Times New Roman" w:hAnsi="Times New Roman"/>
          <w:sz w:val="28"/>
          <w:szCs w:val="24"/>
          <w:lang w:eastAsia="zh-CN"/>
        </w:rPr>
        <w:t>Исполнителю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на праве собственности, не быть заложенным или арестованным, не являться предметом спора третьих лиц</w:t>
      </w:r>
      <w:r w:rsid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>и соответствовать размеру, росту и принадлежности к мужскому и женскому полу. Срок изготовления - не ранее чем за 6 месяцев до даты поставки.</w:t>
      </w: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B61142">
        <w:rPr>
          <w:rFonts w:ascii="Times New Roman" w:eastAsia="Times New Roman" w:hAnsi="Times New Roman"/>
          <w:sz w:val="28"/>
          <w:szCs w:val="24"/>
          <w:lang w:eastAsia="zh-CN"/>
        </w:rPr>
        <w:t>П</w:t>
      </w:r>
      <w:r w:rsidR="00B61142" w:rsidRPr="00B61142">
        <w:rPr>
          <w:rFonts w:ascii="Times New Roman" w:hAnsi="Times New Roman"/>
          <w:sz w:val="28"/>
          <w:szCs w:val="28"/>
        </w:rPr>
        <w:t xml:space="preserve">оставляемые товары не должны иметь признаков </w:t>
      </w:r>
      <w:proofErr w:type="spellStart"/>
      <w:r w:rsidR="00B61142" w:rsidRPr="00B61142">
        <w:rPr>
          <w:rFonts w:ascii="Times New Roman" w:hAnsi="Times New Roman"/>
          <w:sz w:val="28"/>
          <w:szCs w:val="28"/>
        </w:rPr>
        <w:t>контрафактности</w:t>
      </w:r>
      <w:proofErr w:type="spellEnd"/>
      <w:r w:rsidR="00B61142" w:rsidRPr="00B61142">
        <w:rPr>
          <w:rFonts w:ascii="Times New Roman" w:hAnsi="Times New Roman"/>
          <w:sz w:val="28"/>
          <w:szCs w:val="28"/>
        </w:rPr>
        <w:t xml:space="preserve">, а именно: несанкционированного использования или нанесения торговых марок производителя продукции на территории РФ. Заказчик оставляет за собой право провести экспертизу товара на предмет его оригинальности, </w:t>
      </w:r>
      <w:proofErr w:type="spellStart"/>
      <w:r w:rsidR="00B61142" w:rsidRPr="00B61142">
        <w:rPr>
          <w:rFonts w:ascii="Times New Roman" w:hAnsi="Times New Roman"/>
          <w:sz w:val="28"/>
          <w:szCs w:val="28"/>
        </w:rPr>
        <w:t>контрафактности</w:t>
      </w:r>
      <w:proofErr w:type="spellEnd"/>
      <w:r w:rsidR="00B61142" w:rsidRPr="00B61142">
        <w:rPr>
          <w:rFonts w:ascii="Times New Roman" w:hAnsi="Times New Roman"/>
          <w:sz w:val="28"/>
          <w:szCs w:val="28"/>
        </w:rPr>
        <w:t xml:space="preserve">, в независимой экспертной организации или в авторизированном сервисном центре производителя оборудования. Расходы, потраченные на проведение экспертизы, будут отнесены на счет </w:t>
      </w:r>
      <w:r w:rsidR="00E6794B">
        <w:rPr>
          <w:rFonts w:ascii="Times New Roman" w:hAnsi="Times New Roman"/>
          <w:sz w:val="28"/>
          <w:szCs w:val="28"/>
        </w:rPr>
        <w:lastRenderedPageBreak/>
        <w:t>Исполнителя</w:t>
      </w:r>
      <w:r w:rsidR="00B61142" w:rsidRPr="00B61142">
        <w:rPr>
          <w:rFonts w:ascii="Times New Roman" w:hAnsi="Times New Roman"/>
          <w:sz w:val="28"/>
          <w:szCs w:val="28"/>
        </w:rPr>
        <w:t xml:space="preserve"> в случае получения заключения экспертной организации не в пользу </w:t>
      </w:r>
      <w:r w:rsidR="00E6794B">
        <w:rPr>
          <w:rFonts w:ascii="Times New Roman" w:hAnsi="Times New Roman"/>
          <w:sz w:val="28"/>
          <w:szCs w:val="28"/>
        </w:rPr>
        <w:t>Исполнителя</w:t>
      </w:r>
      <w:r w:rsidR="00B61142" w:rsidRPr="00B61142">
        <w:rPr>
          <w:rFonts w:ascii="Times New Roman" w:hAnsi="Times New Roman"/>
          <w:sz w:val="28"/>
          <w:szCs w:val="28"/>
        </w:rPr>
        <w:t>.</w:t>
      </w: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>Каждая единица поставляемого товара должна соответствовать размерам, качеству, комплектности, техническим характеристикам, техническим условиям изготовителя.</w:t>
      </w:r>
    </w:p>
    <w:p w:rsid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Упаковка и маркировка товара должны соответствовать требованиям, предъявляемым Техническим регламентом Таможенного союза "О безопасности упаковки" (ТР ТС 005/2011). Упаковка оборудования должна обеспечить его сохранность при транспортировке и хранении. </w:t>
      </w:r>
    </w:p>
    <w:p w:rsidR="00B61142" w:rsidRPr="008248FA" w:rsidRDefault="008248FA" w:rsidP="008248FA">
      <w:pPr>
        <w:pStyle w:val="aff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>Спецодежда должна иметь маркировку в соответствии с требованиями Технического регламента Таможенного союза ТР ТС 019/2011 «О безопасности средств индивидуальной защиты». Маркировка должна быть читаемой в течении всего срока носки спецодежды, должна быть нанесена на трудноудаляемую этикетку, прикрепленную к изделию, прилагается инструкция по эксплуатации изделия, которые должны содержать следующую информацию: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 изделия (наименование модели, код, артикул должны совпадать с информацией, указанной в сертификате соответствия или декларации о соответствии);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наименование изготовителя и (или) его товарный знак (при наличии);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защитные свойства;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размер (при наличии);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обозначение ТР ТС 019/2011;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единый знак обращения продукции на рынке государств-членов Таможенного союза EAC;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дату (месяц, год) изготовления или дату окончания срока годности, если она установлена;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сведения о классе защиты и климатическом поясе;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способах ухода и требованиях к утилизации средства индивидуальной защиты;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документе, в соответствии с которым изготовлено средство индивидуальной защиты; </w:t>
      </w:r>
    </w:p>
    <w:p w:rsidR="008248FA" w:rsidRDefault="00B61142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другую информацию в соответстви</w:t>
      </w:r>
      <w:r w:rsidR="008248FA">
        <w:rPr>
          <w:rFonts w:ascii="Times New Roman" w:eastAsia="Times New Roman" w:hAnsi="Times New Roman"/>
          <w:sz w:val="28"/>
          <w:szCs w:val="24"/>
          <w:lang w:eastAsia="zh-CN"/>
        </w:rPr>
        <w:t>и с документацией изготовителя.</w:t>
      </w:r>
    </w:p>
    <w:p w:rsidR="00B61142" w:rsidRPr="00B61142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2.7.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Маркировка, наносимая на упаковку изделия, должна содержать: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 изделия (при наличии – наименование модели, кода, артикула);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 страны-изготовителя;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наименование, юридический адрес и торговую марку (при наличии) изготовителя;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обозначение настоящего технического регламента Таможенного союза, требованиям которого должно соответствовать средство индивидуальной защиты;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размер (при наличии);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lastRenderedPageBreak/>
        <w:t xml:space="preserve">- защитные свойства изделия;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способы ухода за изделием (при необходимости);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дату изготовления, и (или) дату окончания срока годности, если установлены;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срок хранения для средств индивидуальной защиты, теряющих защитные свойства в процессе хранения;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единый знак обращения продукции на рынке государств-членов Таможенного союза;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величину опасного или вредного фактора, ограничивающего использование средства индивидуальной защиты (при наличии);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ограничения по использованию, обусловленные возрастом, состоянием здоровья и другими физиологическими особенностями пользователей;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классе защиты и климатическом поясе, определяемом в соответствии с таблицей 3 приложения № 3 технического регламента Таможенного союза ТР ТС 019/2011 «О безопасности средств индивидуальной защиты», и в котором могут применяться средства индивидуальной защиты (при необходимости); </w:t>
      </w:r>
    </w:p>
    <w:p w:rsidR="00B61142" w:rsidRPr="00B61142" w:rsidRDefault="00B61142" w:rsidP="00A4612C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- сведения о документе, в соответствии с которым изготовлено средство индивидуальной защиты; </w:t>
      </w:r>
    </w:p>
    <w:p w:rsidR="008248FA" w:rsidRDefault="00B61142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 w:rsidRPr="00B61142">
        <w:rPr>
          <w:rFonts w:ascii="Times New Roman" w:eastAsia="Times New Roman" w:hAnsi="Times New Roman"/>
          <w:sz w:val="28"/>
          <w:szCs w:val="24"/>
          <w:lang w:eastAsia="zh-CN"/>
        </w:rPr>
        <w:t>- другую информацию в соответстви</w:t>
      </w:r>
      <w:r w:rsidR="008248FA">
        <w:rPr>
          <w:rFonts w:ascii="Times New Roman" w:eastAsia="Times New Roman" w:hAnsi="Times New Roman"/>
          <w:sz w:val="28"/>
          <w:szCs w:val="24"/>
          <w:lang w:eastAsia="zh-CN"/>
        </w:rPr>
        <w:t>и с документацией изготовителя;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2.8.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>Упаковка не должна содержать вскрытий, за исключением случаев проверки и фасовки товара на партии.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2.9.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Гарантийный срок на поставляемую продукцию - согласно ГОСТ (ТУ и т.д.), но не менее 12 месяцев с момента поставки продукции на склад Грузополучателя. </w:t>
      </w:r>
      <w:r w:rsidR="00E6794B">
        <w:rPr>
          <w:rFonts w:ascii="Times New Roman" w:eastAsia="Times New Roman" w:hAnsi="Times New Roman"/>
          <w:sz w:val="28"/>
          <w:szCs w:val="24"/>
          <w:lang w:eastAsia="zh-CN"/>
        </w:rPr>
        <w:t>Исполнитель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гарантирует качество и надежность поставляемого им Товара в течение гарантийного срока.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2.10. </w:t>
      </w:r>
      <w:r w:rsidR="00E6794B">
        <w:rPr>
          <w:rFonts w:ascii="Times New Roman" w:eastAsia="Times New Roman" w:hAnsi="Times New Roman"/>
          <w:sz w:val="28"/>
          <w:szCs w:val="24"/>
          <w:lang w:eastAsia="zh-CN"/>
        </w:rPr>
        <w:t>Исполнитель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 должен гарантировать безопасность продукции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2.11. </w:t>
      </w:r>
      <w:r w:rsidR="00B61142" w:rsidRPr="00B61142">
        <w:rPr>
          <w:rFonts w:ascii="Times New Roman" w:eastAsia="Times New Roman" w:hAnsi="Times New Roman"/>
          <w:sz w:val="28"/>
          <w:szCs w:val="24"/>
          <w:lang w:eastAsia="zh-CN"/>
        </w:rPr>
        <w:t xml:space="preserve">Поставляемый товар должен быть экологически безопасен, сертифицирован и по безопасности должен соответствовать требованиям государственных стандартов, техническим условиям и действующему законодательству РФ. 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2.12. </w:t>
      </w:r>
      <w:r w:rsidR="003735C3" w:rsidRPr="003735C3">
        <w:rPr>
          <w:rFonts w:ascii="Times New Roman" w:eastAsia="Times New Roman" w:hAnsi="Times New Roman"/>
          <w:sz w:val="28"/>
          <w:szCs w:val="24"/>
          <w:lang w:eastAsia="zh-CN"/>
        </w:rPr>
        <w:t>Исполнитель обязан заменить бракованные СИЗ, либо восполнить недопоставку СИЗ в течение 10 (десяти) дней с момента обнаружения бракованных СИЗ или в другие разумные сроки, согласованные с Заказчиком.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2.13. </w:t>
      </w:r>
      <w:r w:rsidR="003735C3" w:rsidRPr="003735C3">
        <w:rPr>
          <w:rFonts w:ascii="Times New Roman" w:eastAsia="Times New Roman" w:hAnsi="Times New Roman"/>
          <w:sz w:val="28"/>
          <w:szCs w:val="24"/>
          <w:lang w:eastAsia="zh-CN"/>
        </w:rPr>
        <w:t xml:space="preserve">Выдача </w:t>
      </w:r>
      <w:r w:rsidR="00B25EB8">
        <w:rPr>
          <w:rFonts w:ascii="Times New Roman" w:eastAsia="Times New Roman" w:hAnsi="Times New Roman"/>
          <w:sz w:val="28"/>
          <w:szCs w:val="24"/>
          <w:lang w:eastAsia="zh-CN"/>
        </w:rPr>
        <w:t xml:space="preserve">СИЗ и ДСИЗ работнику Заказчика </w:t>
      </w:r>
      <w:r w:rsidR="003735C3" w:rsidRPr="003735C3">
        <w:rPr>
          <w:rFonts w:ascii="Times New Roman" w:eastAsia="Times New Roman" w:hAnsi="Times New Roman"/>
          <w:sz w:val="28"/>
          <w:szCs w:val="24"/>
          <w:lang w:eastAsia="zh-CN"/>
        </w:rPr>
        <w:t xml:space="preserve">осуществляется в соответствии с утвержденными Заказчиком нормами, данными о выданных </w:t>
      </w:r>
      <w:r w:rsidR="003735C3" w:rsidRPr="003735C3">
        <w:rPr>
          <w:rFonts w:ascii="Times New Roman" w:eastAsia="Times New Roman" w:hAnsi="Times New Roman"/>
          <w:sz w:val="28"/>
          <w:szCs w:val="24"/>
          <w:lang w:eastAsia="zh-CN"/>
        </w:rPr>
        <w:lastRenderedPageBreak/>
        <w:t>ранее СИЗ и ДСИЗ и в соответствии с антропометрическими данными сотрудника.</w:t>
      </w:r>
    </w:p>
    <w:p w:rsidR="008248FA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2.14. </w:t>
      </w:r>
      <w:r w:rsidR="00B61142" w:rsidRPr="00A4612C">
        <w:rPr>
          <w:rFonts w:ascii="Times New Roman" w:hAnsi="Times New Roman"/>
          <w:sz w:val="28"/>
          <w:szCs w:val="28"/>
        </w:rPr>
        <w:t>Размеры спецодежды в соответствии с ГОСТ 31399-2009 «Классификация типовых фигур мужчин по ростам, размерам и полнотным группам для проектирования одежды» и ГОСТ 31396-2009 «Классификация типовых фигур женщин по ростам, размерам и полнотным группам для проектирования одежды».</w:t>
      </w:r>
      <w:r w:rsidR="00A4612C" w:rsidRPr="00A4612C">
        <w:rPr>
          <w:rFonts w:ascii="Times New Roman" w:hAnsi="Times New Roman"/>
          <w:sz w:val="28"/>
          <w:szCs w:val="28"/>
        </w:rPr>
        <w:t xml:space="preserve"> </w:t>
      </w:r>
    </w:p>
    <w:p w:rsidR="00926CC2" w:rsidRPr="003735C3" w:rsidRDefault="008248FA" w:rsidP="008248FA">
      <w:pPr>
        <w:pStyle w:val="aff2"/>
        <w:ind w:left="0" w:firstLine="709"/>
        <w:jc w:val="both"/>
        <w:rPr>
          <w:rFonts w:ascii="Times New Roman" w:eastAsia="Times New Roman" w:hAnsi="Times New Roman"/>
          <w:sz w:val="28"/>
          <w:szCs w:val="24"/>
          <w:lang w:eastAsia="zh-CN"/>
        </w:rPr>
      </w:pPr>
      <w:r>
        <w:rPr>
          <w:rFonts w:ascii="Times New Roman" w:eastAsia="Times New Roman" w:hAnsi="Times New Roman"/>
          <w:sz w:val="28"/>
          <w:szCs w:val="24"/>
          <w:lang w:eastAsia="zh-CN"/>
        </w:rPr>
        <w:t xml:space="preserve">2.15. </w:t>
      </w:r>
      <w:r w:rsidR="00B61142" w:rsidRPr="00A4612C">
        <w:rPr>
          <w:rFonts w:ascii="Times New Roman" w:hAnsi="Times New Roman"/>
          <w:sz w:val="28"/>
          <w:szCs w:val="28"/>
        </w:rPr>
        <w:t>Поставляемая продукция должна иметь сертификат соответствия (или декларация) требованиям Технического регламента Таможенного союза «О безопасности средств индивидуальной защиты» ТР ТС 019/2011 и иметь подтверждающие протоколы испытаний.</w:t>
      </w:r>
    </w:p>
    <w:p w:rsidR="008773A7" w:rsidRDefault="008773A7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D91C3B" w:rsidRDefault="008248FA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D91C3B" w:rsidRPr="00A0386B">
        <w:rPr>
          <w:rFonts w:ascii="Times New Roman" w:hAnsi="Times New Roman"/>
          <w:b/>
          <w:sz w:val="28"/>
          <w:szCs w:val="28"/>
        </w:rPr>
        <w:t>. Место поставки товара (выполнения работ, оказания услуг)</w:t>
      </w:r>
    </w:p>
    <w:p w:rsidR="000F3D37" w:rsidRDefault="000F3D37" w:rsidP="00D91C3B">
      <w:pPr>
        <w:pStyle w:val="aff2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</w:p>
    <w:p w:rsidR="00430268" w:rsidRDefault="004E36DA" w:rsidP="00D5653E">
      <w:pPr>
        <w:ind w:firstLine="709"/>
        <w:jc w:val="both"/>
        <w:rPr>
          <w:szCs w:val="28"/>
        </w:rPr>
      </w:pPr>
      <w:r w:rsidRPr="0055059E">
        <w:rPr>
          <w:szCs w:val="28"/>
        </w:rPr>
        <w:t>Территория заказчика: Кировская область, г. Киров, ул. Молодой Гвардии, д. 67.</w:t>
      </w:r>
    </w:p>
    <w:p w:rsidR="00B62C18" w:rsidRDefault="00B62C18" w:rsidP="008248FA">
      <w:pPr>
        <w:ind w:firstLine="0"/>
        <w:jc w:val="both"/>
        <w:rPr>
          <w:szCs w:val="28"/>
        </w:rPr>
      </w:pPr>
    </w:p>
    <w:p w:rsidR="00D5653E" w:rsidRPr="00D5653E" w:rsidRDefault="008248FA" w:rsidP="00D5653E">
      <w:pPr>
        <w:ind w:firstLine="709"/>
        <w:jc w:val="both"/>
        <w:rPr>
          <w:b/>
          <w:szCs w:val="28"/>
        </w:rPr>
      </w:pPr>
      <w:r>
        <w:rPr>
          <w:b/>
          <w:szCs w:val="28"/>
        </w:rPr>
        <w:t>4</w:t>
      </w:r>
      <w:r w:rsidR="00D5653E" w:rsidRPr="00D5653E">
        <w:rPr>
          <w:b/>
          <w:szCs w:val="28"/>
        </w:rPr>
        <w:t>. Требования к участникам.</w:t>
      </w:r>
    </w:p>
    <w:p w:rsidR="00D5653E" w:rsidRPr="00D5653E" w:rsidRDefault="00D5653E" w:rsidP="00D5653E">
      <w:pPr>
        <w:ind w:firstLine="709"/>
        <w:jc w:val="both"/>
        <w:rPr>
          <w:b/>
          <w:szCs w:val="28"/>
        </w:rPr>
      </w:pPr>
    </w:p>
    <w:p w:rsidR="00D5653E" w:rsidRPr="00D5653E" w:rsidRDefault="008248FA" w:rsidP="00D5653E">
      <w:pPr>
        <w:ind w:firstLine="709"/>
        <w:jc w:val="both"/>
        <w:rPr>
          <w:szCs w:val="28"/>
        </w:rPr>
      </w:pPr>
      <w:r>
        <w:rPr>
          <w:szCs w:val="28"/>
        </w:rPr>
        <w:t>4.1</w:t>
      </w:r>
      <w:r w:rsidR="00430268" w:rsidRPr="00C60258">
        <w:rPr>
          <w:szCs w:val="28"/>
        </w:rPr>
        <w:t>.</w:t>
      </w:r>
      <w:r w:rsidR="00D5653E" w:rsidRPr="00C60258">
        <w:rPr>
          <w:szCs w:val="28"/>
        </w:rPr>
        <w:t xml:space="preserve"> Уча</w:t>
      </w:r>
      <w:r w:rsidR="00430268" w:rsidRPr="00C60258">
        <w:rPr>
          <w:szCs w:val="28"/>
        </w:rPr>
        <w:t>с</w:t>
      </w:r>
      <w:r w:rsidR="00D5653E" w:rsidRPr="00C60258">
        <w:rPr>
          <w:szCs w:val="28"/>
        </w:rPr>
        <w:t>тник должен иметь разрешительную документацию на осуществление деятельности :  Лицензии; Сертификаты качества продукции; Сертификаты соответствия требования технического</w:t>
      </w:r>
      <w:r w:rsidR="00EE6E81">
        <w:rPr>
          <w:szCs w:val="28"/>
        </w:rPr>
        <w:t xml:space="preserve"> регламента Таможенного союза «</w:t>
      </w:r>
      <w:r w:rsidR="00D5653E" w:rsidRPr="00C60258">
        <w:rPr>
          <w:szCs w:val="28"/>
        </w:rPr>
        <w:t xml:space="preserve">О </w:t>
      </w:r>
      <w:proofErr w:type="spellStart"/>
      <w:r w:rsidR="00D5653E" w:rsidRPr="00C60258">
        <w:rPr>
          <w:szCs w:val="28"/>
        </w:rPr>
        <w:t>безопаности</w:t>
      </w:r>
      <w:proofErr w:type="spellEnd"/>
      <w:r w:rsidR="00D5653E" w:rsidRPr="00C60258">
        <w:rPr>
          <w:szCs w:val="28"/>
        </w:rPr>
        <w:t xml:space="preserve"> средств индивидуальной защиты» (ТР ТС 019/2011); дилерские договоры; свидетельство о государственной регистрации программ для ЭВМ; действующее заключение Минпромторга РФ на спецодежду и </w:t>
      </w:r>
      <w:proofErr w:type="spellStart"/>
      <w:r w:rsidR="00D5653E" w:rsidRPr="00C60258">
        <w:rPr>
          <w:szCs w:val="28"/>
        </w:rPr>
        <w:t>спец.обувь</w:t>
      </w:r>
      <w:proofErr w:type="spellEnd"/>
      <w:r w:rsidR="00D5653E" w:rsidRPr="00C60258">
        <w:rPr>
          <w:szCs w:val="28"/>
        </w:rPr>
        <w:t>, о материале изделий производства РФ;  сертификат(д</w:t>
      </w:r>
      <w:r w:rsidR="00C60258" w:rsidRPr="00C60258">
        <w:rPr>
          <w:szCs w:val="28"/>
        </w:rPr>
        <w:t>екларация) о производстве издели</w:t>
      </w:r>
      <w:r w:rsidR="00D5653E" w:rsidRPr="00C60258">
        <w:rPr>
          <w:szCs w:val="28"/>
        </w:rPr>
        <w:t>й на территории РФ.</w:t>
      </w:r>
    </w:p>
    <w:p w:rsidR="00D5653E" w:rsidRPr="00D5653E" w:rsidRDefault="008248FA" w:rsidP="00D5653E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D5653E" w:rsidRPr="00D5653E">
        <w:rPr>
          <w:szCs w:val="28"/>
        </w:rPr>
        <w:t>.</w:t>
      </w:r>
      <w:r>
        <w:rPr>
          <w:szCs w:val="28"/>
        </w:rPr>
        <w:t>2</w:t>
      </w:r>
      <w:r w:rsidR="00D5653E" w:rsidRPr="00D5653E">
        <w:rPr>
          <w:szCs w:val="28"/>
        </w:rPr>
        <w:t xml:space="preserve">. </w:t>
      </w:r>
      <w:r w:rsidR="00D5653E" w:rsidRPr="00C60258">
        <w:rPr>
          <w:szCs w:val="28"/>
        </w:rPr>
        <w:t xml:space="preserve">Участник должен предоставить в составе заявки заполненную форму </w:t>
      </w:r>
      <w:r w:rsidR="00D5653E" w:rsidRPr="00EE6E81">
        <w:rPr>
          <w:szCs w:val="28"/>
        </w:rPr>
        <w:t>Спецификации (приложение №2 к Техническому заданию)</w:t>
      </w:r>
      <w:r w:rsidR="00D5653E" w:rsidRPr="00C60258">
        <w:rPr>
          <w:szCs w:val="28"/>
        </w:rPr>
        <w:t xml:space="preserve"> с указанием наименований, количества и цен за единицу по каждому виду СИЗ.</w:t>
      </w:r>
    </w:p>
    <w:p w:rsidR="00D5653E" w:rsidRPr="00D5653E" w:rsidRDefault="008248FA" w:rsidP="00D5653E">
      <w:pPr>
        <w:ind w:firstLine="709"/>
        <w:jc w:val="both"/>
        <w:rPr>
          <w:szCs w:val="28"/>
        </w:rPr>
      </w:pPr>
      <w:r>
        <w:rPr>
          <w:szCs w:val="28"/>
        </w:rPr>
        <w:t>4.3</w:t>
      </w:r>
      <w:r w:rsidR="00D5653E" w:rsidRPr="00D5653E">
        <w:rPr>
          <w:szCs w:val="28"/>
        </w:rPr>
        <w:t>. Участник, признанный победителем закупочной процедуры, в течение 5 рабочих дней, должен предоставить в адрес Заказчика: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>- копии документов</w:t>
      </w:r>
      <w:r w:rsidR="00C60258">
        <w:rPr>
          <w:szCs w:val="28"/>
        </w:rPr>
        <w:t>,</w:t>
      </w:r>
      <w:r w:rsidRPr="00D5653E">
        <w:rPr>
          <w:szCs w:val="28"/>
        </w:rPr>
        <w:t xml:space="preserve"> подтверждающих наличие собственного производства и/или права официального дистрибьютора производителя по каждому виду СИЗ согласно Спецификации.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 xml:space="preserve">Заказчик имеет право проверить представленную победителем закупочной процедуры информацию, обратившись непосредственно к производителю.  </w:t>
      </w:r>
    </w:p>
    <w:p w:rsidR="00D5653E" w:rsidRPr="00D5653E" w:rsidRDefault="00D5653E" w:rsidP="00D5653E">
      <w:pPr>
        <w:ind w:firstLine="709"/>
        <w:jc w:val="both"/>
        <w:rPr>
          <w:szCs w:val="28"/>
        </w:rPr>
      </w:pPr>
      <w:r w:rsidRPr="00D5653E"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5653E" w:rsidRPr="004E36DA" w:rsidRDefault="00D5653E" w:rsidP="004E36DA">
      <w:pPr>
        <w:ind w:firstLine="709"/>
        <w:jc w:val="both"/>
        <w:rPr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DB0A36" w:rsidRDefault="00DB0A36" w:rsidP="00AC5815">
      <w:pPr>
        <w:ind w:firstLine="567"/>
        <w:contextualSpacing w:val="0"/>
        <w:jc w:val="center"/>
        <w:rPr>
          <w:b/>
          <w:bCs/>
          <w:szCs w:val="28"/>
        </w:rPr>
      </w:pPr>
    </w:p>
    <w:tbl>
      <w:tblPr>
        <w:tblW w:w="9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3"/>
      </w:tblGrid>
      <w:tr w:rsidR="000500E2" w:rsidRPr="001F123E" w:rsidTr="003125F0">
        <w:trPr>
          <w:trHeight w:val="71"/>
        </w:trPr>
        <w:tc>
          <w:tcPr>
            <w:tcW w:w="9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1DFE" w:rsidRDefault="002D1DFE" w:rsidP="003125F0">
            <w:pPr>
              <w:jc w:val="right"/>
              <w:rPr>
                <w:color w:val="000000"/>
                <w:lang w:eastAsia="ru-RU"/>
              </w:rPr>
            </w:pPr>
          </w:p>
          <w:p w:rsidR="000500E2" w:rsidRPr="001F123E" w:rsidRDefault="000500E2" w:rsidP="003125F0">
            <w:pPr>
              <w:jc w:val="right"/>
              <w:rPr>
                <w:b/>
                <w:bCs/>
                <w:color w:val="000000"/>
                <w:lang w:eastAsia="ru-RU"/>
              </w:rPr>
            </w:pPr>
            <w:r w:rsidRPr="001F123E">
              <w:rPr>
                <w:color w:val="000000"/>
                <w:lang w:eastAsia="ru-RU"/>
              </w:rPr>
              <w:t>Приложение № 1</w:t>
            </w:r>
            <w:r>
              <w:rPr>
                <w:color w:val="000000"/>
                <w:lang w:eastAsia="ru-RU"/>
              </w:rPr>
              <w:t xml:space="preserve"> </w:t>
            </w:r>
            <w:r w:rsidR="00EE6E81">
              <w:rPr>
                <w:color w:val="000000"/>
                <w:lang w:eastAsia="ru-RU"/>
              </w:rPr>
              <w:t>к Т</w:t>
            </w:r>
            <w:r w:rsidRPr="001F123E">
              <w:rPr>
                <w:color w:val="000000"/>
                <w:lang w:eastAsia="ru-RU"/>
              </w:rPr>
              <w:t>ехническому заданию</w:t>
            </w:r>
          </w:p>
        </w:tc>
      </w:tr>
      <w:tr w:rsidR="000500E2" w:rsidRPr="001F123E" w:rsidTr="003125F0">
        <w:trPr>
          <w:trHeight w:val="553"/>
        </w:trPr>
        <w:tc>
          <w:tcPr>
            <w:tcW w:w="9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00E2" w:rsidRDefault="000500E2" w:rsidP="003125F0">
            <w:pPr>
              <w:rPr>
                <w:b/>
                <w:bCs/>
                <w:color w:val="000000"/>
                <w:lang w:eastAsia="ru-RU"/>
              </w:rPr>
            </w:pPr>
          </w:p>
          <w:p w:rsidR="000500E2" w:rsidRPr="001F123E" w:rsidRDefault="000500E2" w:rsidP="003125F0">
            <w:pPr>
              <w:jc w:val="center"/>
              <w:rPr>
                <w:b/>
                <w:bCs/>
                <w:color w:val="000000"/>
                <w:lang w:eastAsia="ru-RU"/>
              </w:rPr>
            </w:pPr>
            <w:r w:rsidRPr="001F123E">
              <w:rPr>
                <w:b/>
                <w:bCs/>
                <w:color w:val="000000"/>
                <w:lang w:eastAsia="ru-RU"/>
              </w:rPr>
              <w:t>Наименования, характеристики, объемы (количество), поставляемых специальной одежды, специальной обуви, СИЗ, смывающих (или) обезвреживающих средств:</w:t>
            </w:r>
          </w:p>
        </w:tc>
      </w:tr>
    </w:tbl>
    <w:p w:rsidR="000500E2" w:rsidRPr="00D5653E" w:rsidRDefault="000500E2" w:rsidP="00AC5815">
      <w:pPr>
        <w:ind w:firstLine="567"/>
        <w:contextualSpacing w:val="0"/>
        <w:jc w:val="center"/>
        <w:rPr>
          <w:b/>
          <w:bCs/>
          <w:szCs w:val="28"/>
        </w:rPr>
      </w:pPr>
    </w:p>
    <w:tbl>
      <w:tblPr>
        <w:tblW w:w="106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2664"/>
        <w:gridCol w:w="2268"/>
        <w:gridCol w:w="2551"/>
        <w:gridCol w:w="1418"/>
        <w:gridCol w:w="1114"/>
      </w:tblGrid>
      <w:tr w:rsidR="000D0580" w:rsidRPr="00B22219" w:rsidTr="000D0580">
        <w:trPr>
          <w:trHeight w:val="20"/>
          <w:jc w:val="center"/>
        </w:trPr>
        <w:tc>
          <w:tcPr>
            <w:tcW w:w="639" w:type="dxa"/>
            <w:shd w:val="clear" w:color="auto" w:fill="auto"/>
          </w:tcPr>
          <w:p w:rsidR="000D0580" w:rsidRPr="00B22219" w:rsidRDefault="000D0580" w:rsidP="000D0580">
            <w:pPr>
              <w:ind w:left="-111" w:right="-81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№ п/п</w:t>
            </w:r>
          </w:p>
        </w:tc>
        <w:tc>
          <w:tcPr>
            <w:tcW w:w="2664" w:type="dxa"/>
            <w:shd w:val="clear" w:color="auto" w:fill="auto"/>
          </w:tcPr>
          <w:p w:rsidR="000D0580" w:rsidRPr="00B22219" w:rsidRDefault="000D0580" w:rsidP="000D0580">
            <w:pPr>
              <w:ind w:firstLine="0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Наименование продукции</w:t>
            </w:r>
          </w:p>
        </w:tc>
        <w:tc>
          <w:tcPr>
            <w:tcW w:w="2268" w:type="dxa"/>
          </w:tcPr>
          <w:p w:rsidR="000D0580" w:rsidRPr="00B22219" w:rsidRDefault="000D0580" w:rsidP="000D0580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0D0580" w:rsidRPr="00B22219" w:rsidRDefault="000D0580" w:rsidP="000D0580">
            <w:pPr>
              <w:ind w:firstLine="0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Технические требования</w:t>
            </w:r>
          </w:p>
        </w:tc>
        <w:tc>
          <w:tcPr>
            <w:tcW w:w="1418" w:type="dxa"/>
            <w:shd w:val="clear" w:color="auto" w:fill="auto"/>
          </w:tcPr>
          <w:p w:rsidR="000D0580" w:rsidRPr="00B22219" w:rsidRDefault="000D0580" w:rsidP="000D0580">
            <w:pPr>
              <w:ind w:left="-106" w:right="-104" w:firstLine="0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Ед. изм.</w:t>
            </w:r>
          </w:p>
        </w:tc>
        <w:tc>
          <w:tcPr>
            <w:tcW w:w="1114" w:type="dxa"/>
          </w:tcPr>
          <w:p w:rsidR="000D0580" w:rsidRPr="00B22219" w:rsidRDefault="000D0580" w:rsidP="000D0580">
            <w:pPr>
              <w:ind w:firstLine="0"/>
              <w:jc w:val="center"/>
              <w:rPr>
                <w:b/>
                <w:szCs w:val="28"/>
              </w:rPr>
            </w:pPr>
            <w:r w:rsidRPr="00B22219">
              <w:rPr>
                <w:b/>
                <w:szCs w:val="28"/>
              </w:rPr>
              <w:t>Количество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 w:rsidRPr="00B22219">
              <w:rPr>
                <w:szCs w:val="28"/>
              </w:rPr>
              <w:t>1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Бахилы полиэтиленовые</w:t>
            </w:r>
          </w:p>
        </w:tc>
        <w:tc>
          <w:tcPr>
            <w:tcW w:w="2268" w:type="dxa"/>
          </w:tcPr>
          <w:p w:rsidR="008645C6" w:rsidRPr="000D05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ПНД, 2,6г/м²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15х40см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suppressAutoHyphens w:val="0"/>
              <w:ind w:firstLine="0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 w:rsidRPr="00B22219">
              <w:rPr>
                <w:szCs w:val="28"/>
              </w:rPr>
              <w:t>2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Бахилы спанбонд</w:t>
            </w:r>
          </w:p>
        </w:tc>
        <w:tc>
          <w:tcPr>
            <w:tcW w:w="2268" w:type="dxa"/>
          </w:tcPr>
          <w:p w:rsidR="008645C6" w:rsidRPr="000D05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спанбонд, полипропилен – 100%, 20 г/м2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 w:rsidRPr="00B22219">
              <w:rPr>
                <w:szCs w:val="28"/>
              </w:rPr>
              <w:t>3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Белье утепленное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НОРМАТИВ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трикотаж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надевается под одежду для дополнительной защиты от пониженных температур.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фуфайка, кальсоны.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трикотажное полотно.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100%.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250 г/м².</w:t>
            </w:r>
            <w:r w:rsidRPr="00B32F28">
              <w:rPr>
                <w:sz w:val="14"/>
                <w:szCs w:val="14"/>
                <w:lang w:eastAsia="ru-RU"/>
              </w:rPr>
              <w:br/>
              <w:t>Цвет: по согласованию с Заказчиком.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Компл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Белье хлопчатобумажное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СЛЕНДЕР 100% х/б сер трикотаж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надевается под термостойкие костюмы.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фуфайка, кальсоны.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Материал: трикотаж. 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100%.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160 г/м²</w:t>
            </w:r>
            <w:r w:rsidRPr="00B32F28">
              <w:rPr>
                <w:sz w:val="14"/>
                <w:szCs w:val="14"/>
                <w:lang w:eastAsia="ru-RU"/>
              </w:rPr>
              <w:br/>
              <w:t>Цвет: по согласованию с Заказчиком.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Компл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664" w:type="dxa"/>
            <w:shd w:val="clear" w:color="auto" w:fill="auto"/>
          </w:tcPr>
          <w:p w:rsidR="008645C6" w:rsidRPr="000D0580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D0580">
              <w:rPr>
                <w:sz w:val="20"/>
              </w:rPr>
              <w:t>Ботинки для проведения сварочных работ с верхом из натуральной термоустойчивой кожи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ТОФФ СВАРЩИК МП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металлический 200Дж ПУ/ТПУ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проведения сварочных работ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термоустойчивая кожа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Подскладка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: текстильный материал, спилок подкладочный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200 Дж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ПУ/нитрильная резина (от -45 до +300 °С ),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 модели: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Защитный клапан и пряжка быстрого сброса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•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Бесшнурковая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система крепления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Мягкий кант из огнестойкой ткани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Огнестойкие нитки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• Противоскользящий протектор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56379">
              <w:rPr>
                <w:sz w:val="20"/>
              </w:rPr>
              <w:t>Ботинки с верхом из натуральной кожи для защиты от механических воздействий (ударов в носочной части 200 Дж),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Ботинки ТОФФ СУПЕРСТАЙЛ МП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металлич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 (ударов в носочной части 200 Дж),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 (толщина от 1,8мм до 2 мм)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Подкладка: трикотажный материал, спилок подкладочный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металлический (200Дж)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двухслойная, ПУ/ТПУ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(до +120 °C),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F626F">
              <w:rPr>
                <w:sz w:val="20"/>
              </w:rPr>
              <w:t>Ботинки с верхом из натуральной кожи для защиты от механических воздействий</w:t>
            </w:r>
            <w:r w:rsidRPr="005B110F">
              <w:rPr>
                <w:sz w:val="20"/>
              </w:rPr>
              <w:t>, скольжения, общих производственных загрязнений</w:t>
            </w:r>
            <w:r>
              <w:rPr>
                <w:sz w:val="20"/>
              </w:rPr>
              <w:t xml:space="preserve"> </w:t>
            </w:r>
            <w:r w:rsidRPr="00BF626F">
              <w:rPr>
                <w:sz w:val="20"/>
              </w:rPr>
              <w:t>с термопластичным подноском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ТОФФ СУПЕРСТАЙЛ кожа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терм.опласт</w:t>
            </w:r>
            <w:proofErr w:type="spellEnd"/>
            <w:r w:rsidRPr="00B32F28">
              <w:rPr>
                <w:sz w:val="20"/>
              </w:rPr>
              <w:t xml:space="preserve"> 5Дж ПУ/ТПУ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 (толщина от 1,8мм до 2 мм)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Подкладка: трикотажный материал, спилок подкладочный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термопластичный (5Дж)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двухслойная, ПУ/ТПУ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(до +120 °C),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Мун5,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E6678">
              <w:rPr>
                <w:sz w:val="20"/>
              </w:rPr>
              <w:t>Ботинки с верхом из натуральной кожи для защиты от механических воздействий (ударов в носочной части 200 Дж),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Ботинки ТОФФ ТРУД -Я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 xml:space="preserve">. 200 ДЖ ПУ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Ботинки ТОФФ ТРУД МП кож/текст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 xml:space="preserve">. металлический 200Дж ПУ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Ботинки ТОФФ ТРУД МП текст.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сталь Мун 200Дж ПУ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 (ударов в носочной части 200 Дж),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кожа, мягкий кант из текстильного материала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металлический (200Дж)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полиуретан (температурный режим от -25°C до +80°C),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35-49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664" w:type="dxa"/>
            <w:shd w:val="clear" w:color="auto" w:fill="auto"/>
          </w:tcPr>
          <w:p w:rsidR="008645C6" w:rsidRPr="00CE667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63642">
              <w:rPr>
                <w:sz w:val="20"/>
              </w:rPr>
              <w:t>Ботинки с верхом из натуральной кожи для защиты от механических воздействий, скольжения, общих производственных загрязнений с термопластичным подноском (5Дж)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ТОФФ ТРУД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текст.термопласт</w:t>
            </w:r>
            <w:proofErr w:type="spellEnd"/>
            <w:r w:rsidRPr="00B32F28">
              <w:rPr>
                <w:sz w:val="20"/>
              </w:rPr>
              <w:t xml:space="preserve"> 5Дж ПУ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натуральная кожа, мягкий кант из текстильного материала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термопластичный (5Дж)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полиуретан (температурный режим от -25°C до +80°C),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35-49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Мун5,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2664" w:type="dxa"/>
            <w:shd w:val="clear" w:color="auto" w:fill="auto"/>
          </w:tcPr>
          <w:p w:rsidR="008645C6" w:rsidRPr="00C71D49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B63642">
              <w:rPr>
                <w:sz w:val="20"/>
              </w:rPr>
              <w:t>Ботинки с верхом из натуральной кожи для защиты от пониженных температур (2 класс защиты, для эксплуатации в III климатическом поясе) с металлическим подноском</w:t>
            </w:r>
            <w:r>
              <w:rPr>
                <w:sz w:val="20"/>
              </w:rPr>
              <w:t xml:space="preserve">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ФРИЗ МПШ шерстяной мех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сталь 200Дж ПУ/ТПУ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пониженных температур (2 класс защиты, для эксплуатации в III климатическом поясе) </w:t>
            </w:r>
            <w:r>
              <w:rPr>
                <w:sz w:val="14"/>
                <w:szCs w:val="14"/>
                <w:lang w:eastAsia="ru-RU"/>
              </w:rPr>
              <w:t>мужские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шерстяной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Тип, материал подошвы: полиуретан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термополиуретан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(температурный режим от -35 °C до +160 °C),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металлический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35-48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Тн30, подошва МБС, КЩС, морозостойкая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2664" w:type="dxa"/>
            <w:shd w:val="clear" w:color="auto" w:fill="auto"/>
          </w:tcPr>
          <w:p w:rsidR="008645C6" w:rsidRPr="00C71D49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B63642">
              <w:rPr>
                <w:sz w:val="20"/>
              </w:rPr>
              <w:t xml:space="preserve">Ботинки с верхом из натуральной кожи для защиты от пониженных температур (2 класс защиты, для эксплуатации в III климатическом поясе) с </w:t>
            </w:r>
            <w:proofErr w:type="spellStart"/>
            <w:r w:rsidRPr="00B63642">
              <w:rPr>
                <w:sz w:val="20"/>
              </w:rPr>
              <w:t>композщитным</w:t>
            </w:r>
            <w:proofErr w:type="spellEnd"/>
            <w:r w:rsidRPr="00B63642">
              <w:rPr>
                <w:sz w:val="20"/>
              </w:rPr>
              <w:t xml:space="preserve"> подноском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ФРИЗ КПШ </w:t>
            </w:r>
            <w:proofErr w:type="spellStart"/>
            <w:r w:rsidRPr="00B32F28">
              <w:rPr>
                <w:sz w:val="20"/>
              </w:rPr>
              <w:t>шерст.мех</w:t>
            </w:r>
            <w:proofErr w:type="spellEnd"/>
            <w:r w:rsidRPr="00B32F28">
              <w:rPr>
                <w:sz w:val="20"/>
              </w:rPr>
              <w:t xml:space="preserve"> кожа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композит 20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от пониженных температур (2 класс защиты, для эксплуатации в III климатическом поясе)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шерстяной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Тип, материал подошвы: полиуретан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термополиуретан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(температурный режим от -35 °C до +160 °C),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35-48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Тн30, подошва МБС, КЩС, морозостойкая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664" w:type="dxa"/>
            <w:shd w:val="clear" w:color="auto" w:fill="auto"/>
          </w:tcPr>
          <w:p w:rsidR="008645C6" w:rsidRPr="00C71D49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B63642">
              <w:rPr>
                <w:sz w:val="20"/>
              </w:rPr>
              <w:t xml:space="preserve">Ботинки на натуральном меху для проведения сварочных работ в зимнее время года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ТОПГАРД 1 Н-IV-</w:t>
            </w:r>
            <w:proofErr w:type="spellStart"/>
            <w:r w:rsidRPr="00B32F28">
              <w:rPr>
                <w:sz w:val="20"/>
              </w:rPr>
              <w:t>КпПКЩ</w:t>
            </w:r>
            <w:proofErr w:type="spellEnd"/>
            <w:r w:rsidRPr="00B32F28">
              <w:rPr>
                <w:sz w:val="20"/>
              </w:rPr>
              <w:t xml:space="preserve"> сварщика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от пониженных температур при проведении сварочных работ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(1,8-2 мм)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натуральный мех (овчина)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Тип, материал подошвы: нитрил (температурный режим от -40°C до +300°C), однослойная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вкладная, дублированная натуральным мехом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37-48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К20, Щ20, Тн40,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63642">
              <w:rPr>
                <w:sz w:val="20"/>
              </w:rPr>
              <w:t>Ботинки для защиты от механических воздействий,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ФОРВЕЛД 3 КПП кож.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композит 200Дж ПУ/Нитрил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механических воздействий, скольжения,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(1,8-2 мм)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Подкладка: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микроячеистая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сетка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ПУ/нитрил (температурный режим от -45 до +300 °C) ), двухслойная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300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BB792A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2664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B792A">
              <w:rPr>
                <w:sz w:val="20"/>
              </w:rPr>
              <w:t xml:space="preserve">Ботинки с верхом из натуральной кожи для защиты от пониженных температур (2 класс защиты, для эксплуатации в III климатическом поясе) с </w:t>
            </w:r>
            <w:proofErr w:type="spellStart"/>
            <w:r w:rsidRPr="00BB792A">
              <w:rPr>
                <w:sz w:val="20"/>
              </w:rPr>
              <w:t>композщитным</w:t>
            </w:r>
            <w:proofErr w:type="spellEnd"/>
            <w:r w:rsidRPr="00BB792A">
              <w:rPr>
                <w:sz w:val="20"/>
              </w:rPr>
              <w:t xml:space="preserve"> подноском женские</w:t>
            </w:r>
          </w:p>
        </w:tc>
        <w:tc>
          <w:tcPr>
            <w:tcW w:w="2268" w:type="dxa"/>
            <w:shd w:val="clear" w:color="auto" w:fill="auto"/>
          </w:tcPr>
          <w:p w:rsidR="008645C6" w:rsidRPr="00BB792A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B792A">
              <w:rPr>
                <w:sz w:val="20"/>
              </w:rPr>
              <w:t xml:space="preserve">Трейл ЛЕДИ ФРИЗ КПШ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B792A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B792A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от пониженных температур (2 класс защиты, для эксплуатации в III климатическом поясе) женские </w:t>
            </w:r>
            <w:r w:rsidRPr="00BB792A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</w:t>
            </w:r>
            <w:r w:rsidRPr="00BB792A">
              <w:rPr>
                <w:sz w:val="14"/>
                <w:szCs w:val="14"/>
                <w:lang w:eastAsia="ru-RU"/>
              </w:rPr>
              <w:br/>
              <w:t>Утеплитель: шерстяной мех</w:t>
            </w:r>
            <w:r w:rsidRPr="00BB792A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B792A">
              <w:rPr>
                <w:sz w:val="14"/>
                <w:szCs w:val="14"/>
                <w:lang w:eastAsia="ru-RU"/>
              </w:rPr>
              <w:br/>
              <w:t xml:space="preserve">Тип, материал подошвы: полиуретан и </w:t>
            </w:r>
            <w:proofErr w:type="spellStart"/>
            <w:r w:rsidRPr="00BB792A">
              <w:rPr>
                <w:sz w:val="14"/>
                <w:szCs w:val="14"/>
                <w:lang w:eastAsia="ru-RU"/>
              </w:rPr>
              <w:t>термополиуретан</w:t>
            </w:r>
            <w:proofErr w:type="spellEnd"/>
            <w:r w:rsidRPr="00BB792A">
              <w:rPr>
                <w:sz w:val="14"/>
                <w:szCs w:val="14"/>
                <w:lang w:eastAsia="ru-RU"/>
              </w:rPr>
              <w:t xml:space="preserve"> (температурный режим от -35 °C до +160 °C), двухслойная</w:t>
            </w:r>
            <w:r w:rsidRPr="00BB792A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B792A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B792A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B792A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B792A" w:rsidRDefault="008645C6" w:rsidP="008645C6">
            <w:pPr>
              <w:ind w:firstLine="0"/>
              <w:rPr>
                <w:szCs w:val="28"/>
              </w:rPr>
            </w:pPr>
            <w:r w:rsidRPr="00BB792A">
              <w:rPr>
                <w:sz w:val="14"/>
                <w:szCs w:val="14"/>
                <w:lang w:eastAsia="ru-RU"/>
              </w:rPr>
              <w:t>Размер: 35-48</w:t>
            </w:r>
            <w:r w:rsidRPr="00BB792A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B792A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B792A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B792A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B792A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B792A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B792A">
              <w:rPr>
                <w:sz w:val="14"/>
                <w:szCs w:val="14"/>
                <w:lang w:eastAsia="ru-RU"/>
              </w:rPr>
              <w:t>, Тн30, подошва МБС, КЩС, морозостойкая</w:t>
            </w:r>
          </w:p>
        </w:tc>
        <w:tc>
          <w:tcPr>
            <w:tcW w:w="1418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B792A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Ботинки </w:t>
            </w:r>
            <w:r w:rsidRPr="007E1C8D">
              <w:rPr>
                <w:sz w:val="20"/>
              </w:rPr>
              <w:t xml:space="preserve">для проведения сварочных </w:t>
            </w:r>
            <w:r w:rsidRPr="005B110F">
              <w:rPr>
                <w:sz w:val="20"/>
              </w:rPr>
              <w:t>работ с верхом из натуральной термоустойчивой кожи с</w:t>
            </w:r>
            <w:r>
              <w:rPr>
                <w:sz w:val="20"/>
              </w:rPr>
              <w:t xml:space="preserve"> композитным подноском (200Дж)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ФОРВЕЛД СВАРЩИК 6 КП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композ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проведения сварочных работ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(1,8-2 мм)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Тип, материал подошвы: ПУ/нитрил (температурный режим от -45 до +300 °C), двухслойная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300,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Ботинки с верхом из натуральной кожи от термических рисков электрической дуги, механических воздействий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ЭЛЕКТРА Е2 с кон </w:t>
            </w:r>
            <w:proofErr w:type="spellStart"/>
            <w:r w:rsidRPr="00B32F28">
              <w:rPr>
                <w:sz w:val="20"/>
              </w:rPr>
              <w:t>отс</w:t>
            </w:r>
            <w:proofErr w:type="spellEnd"/>
            <w:r w:rsidRPr="00B32F28">
              <w:rPr>
                <w:sz w:val="20"/>
              </w:rPr>
              <w:t xml:space="preserve"> композит 20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дуги, механических воздействий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кожа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Тип, материал подошвы: ПУ/нитрильная резина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резина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(температурный режим от -45 °С до +300 °С (60 с)), двухслойная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З,Ми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То, Тп300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Ботинки с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верхом из натуральной кожи от термических рисков электрической дуги, механических воздействий</w:t>
            </w:r>
            <w:r>
              <w:rPr>
                <w:sz w:val="20"/>
              </w:rPr>
              <w:t>,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ЭЛЕКТРА Е12 с кон </w:t>
            </w:r>
            <w:proofErr w:type="spellStart"/>
            <w:r w:rsidRPr="00B32F28">
              <w:rPr>
                <w:sz w:val="20"/>
              </w:rPr>
              <w:t>отс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МУН200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дуги, механических воздействий,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натуральный мех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кожа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Тип, материал подошвы: ПУ/нитрильная резина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резина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(температурный режим от -45 °С до +300 °С (60 с)), двухслойная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 подошвы: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35-50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З,Ми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То, Тп300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664" w:type="dxa"/>
            <w:shd w:val="clear" w:color="auto" w:fill="auto"/>
          </w:tcPr>
          <w:p w:rsidR="008645C6" w:rsidRPr="005B110F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B110F">
              <w:rPr>
                <w:color w:val="000000"/>
                <w:sz w:val="18"/>
                <w:szCs w:val="18"/>
                <w:lang w:eastAsia="ru-RU"/>
              </w:rPr>
              <w:t>Боты диэлектрические резиновые от электрического тока напряжением свыше 1000 Вт</w:t>
            </w:r>
            <w:r w:rsidRPr="005B110F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Боты диэлектрические 4101-ФТ Резина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13385-78.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электрического тока напряжением до 1000 Вт</w:t>
            </w:r>
            <w:r w:rsidRPr="00B32F28">
              <w:rPr>
                <w:sz w:val="14"/>
                <w:szCs w:val="14"/>
                <w:lang w:eastAsia="ru-RU"/>
              </w:rPr>
              <w:br/>
              <w:t>Диэлектрические боты предназначены для дополнительной защиты от электрического тока при работе на закрытых и, при отсутствии осадков, на открытых электроустановках при напряжении свыше 1 кВт. Изделие полностью сохраняет свойства при температуре в диапазоне от -30 до+50°С</w:t>
            </w:r>
            <w:r w:rsidRPr="00B32F28">
              <w:rPr>
                <w:sz w:val="14"/>
                <w:szCs w:val="14"/>
                <w:lang w:eastAsia="ru-RU"/>
              </w:rPr>
              <w:br/>
              <w:t>Высота бот: не менее 160 мм.</w:t>
            </w:r>
            <w:r w:rsidRPr="00B32F28">
              <w:rPr>
                <w:sz w:val="14"/>
                <w:szCs w:val="14"/>
                <w:lang w:eastAsia="ru-RU"/>
              </w:rPr>
              <w:br/>
              <w:t>Верх обуви: резина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Подошва: резина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формовой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Размер:41-47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Брюки для защиты от общих производственных загрязнений белые хлопчатобумажные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бязь 100% х/б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бязь (хлопок — 100%), плотность не менее 142 г/м².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Конструктивные особенности: Брюки с эластичной летной по линии талии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накладки в области коленей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44-66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Брюки для защиты от общих производственных загрязнений, механических воздействий (истирания), от пониженных температур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КОНСТРУКТОР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т-сер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общих производственных загрязнений, механических воздействий (истирания), от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полиэфир – 100%, плотность не менее 150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материал «Синтепон» 100 г/м², 2 слоя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ВО, ПУ-покрытие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молнии и двух пуговицах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пояс с эластичной тесьмой и шлевками для ремня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боковые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наколенники,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темно-серый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Брюки 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СПЕЦ-АВАНГАРД беж-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Стрейчтекс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11209-2014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и механических воздействий 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– 97%, спандекс – 3%, плотность не менее 260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молнии, с пуговицей на поясе Регулировка: эластичные вставки на поясе, шлевки для ремня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на задних половинках в области среднего и шагового швов, наколенники из прочной ткани со входами для амортизационных вкладышей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бежевый с черным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714F8">
              <w:rPr>
                <w:sz w:val="20"/>
              </w:rPr>
              <w:t>Брюки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Брюки ЗИМОВКА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смесовая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2019/2011, ГОСТ 12.4.303-2016; ГОСТ 12.4.280-2014. Назначение: от механических воздействий (истирания), от общих производственных загрязнений, от пониженных температур (I-II климатические пояса).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80%,  хлопок – 20%, плотность не менее190 г/м², водоотталкивающая отделка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ватин + синтепон (1 слой), 100 г/м²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Пояс: высокий, утепленный, стеганый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накладные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Брюки от общих производственных загрязнений и механических воздействий для сотрудников охранных структур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РУБЕЖ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и механических воздействий 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смесовая, полиэфир – 50%, хлопок – 50%, плотность не менее 210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Конструктивные особенности: Брюки прямые с застроченными стрелками, со съемным ремнем из эластичной ленты с застежкой на карабин.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 и кнопке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Пояс: притачной с хлястиками на пуговицах, шлевками и держателем для фонаря Карманы: боковые наклонные, фигурный накладной с клапаном на текстильной застежке, накладной для телефона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34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 одноразовые со шнурком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ED101К, SNR 35дБ </w:t>
            </w:r>
            <w:proofErr w:type="spellStart"/>
            <w:r w:rsidRPr="00B32F28">
              <w:rPr>
                <w:sz w:val="20"/>
              </w:rPr>
              <w:t>цв.зел</w:t>
            </w:r>
            <w:proofErr w:type="spellEnd"/>
            <w:r w:rsidRPr="00B32F28">
              <w:rPr>
                <w:sz w:val="20"/>
              </w:rPr>
              <w:t>. шнурок инд.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шумов.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Одноразовые противошумные вкладыши универсального размера, со шнурком.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вспененный полиуретан</w:t>
            </w:r>
            <w:r w:rsidRPr="00B32F28">
              <w:rPr>
                <w:sz w:val="14"/>
                <w:szCs w:val="14"/>
                <w:lang w:eastAsia="ru-RU"/>
              </w:rPr>
              <w:br/>
              <w:t>SNR: 35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420</w:t>
            </w:r>
          </w:p>
        </w:tc>
      </w:tr>
      <w:tr w:rsidR="008645C6" w:rsidRPr="00B22219" w:rsidTr="008645C6">
        <w:trPr>
          <w:trHeight w:val="211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одноразовые без шнурка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РОСОМЗ БЛОКЕР 63714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полиуретан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до 115дБ..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Одноразовые противошумные вкладыши универсального размера, без шнурка.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вспененный полиуретан</w:t>
            </w:r>
            <w:r w:rsidRPr="00B32F28">
              <w:rPr>
                <w:sz w:val="14"/>
                <w:szCs w:val="14"/>
                <w:lang w:eastAsia="ru-RU"/>
              </w:rPr>
              <w:br/>
              <w:t>SNR: 35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11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одноразовые со шнурком</w:t>
            </w:r>
          </w:p>
        </w:tc>
        <w:tc>
          <w:tcPr>
            <w:tcW w:w="2268" w:type="dxa"/>
          </w:tcPr>
          <w:p w:rsidR="008645C6" w:rsidRPr="000E7ADD" w:rsidRDefault="008645C6" w:rsidP="008645C6">
            <w:pPr>
              <w:ind w:firstLine="0"/>
              <w:rPr>
                <w:sz w:val="20"/>
              </w:rPr>
            </w:pPr>
            <w:r w:rsidRPr="000E7ADD">
              <w:rPr>
                <w:sz w:val="20"/>
              </w:rPr>
              <w:t xml:space="preserve">Вкладыши противошумные </w:t>
            </w:r>
            <w:r>
              <w:rPr>
                <w:sz w:val="20"/>
              </w:rPr>
              <w:t xml:space="preserve">РОСОМЗ  СМАРТ 63915 </w:t>
            </w:r>
            <w:proofErr w:type="spellStart"/>
            <w:r>
              <w:rPr>
                <w:sz w:val="20"/>
              </w:rPr>
              <w:t>мт</w:t>
            </w:r>
            <w:proofErr w:type="spellEnd"/>
            <w:r>
              <w:rPr>
                <w:sz w:val="20"/>
              </w:rPr>
              <w:t>. Полиуретан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</w:t>
            </w:r>
            <w:r>
              <w:rPr>
                <w:sz w:val="14"/>
                <w:szCs w:val="14"/>
                <w:lang w:eastAsia="ru-RU"/>
              </w:rPr>
              <w:t>до 115дБ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Одно</w:t>
            </w:r>
            <w:r w:rsidRPr="00B32F28">
              <w:rPr>
                <w:sz w:val="14"/>
                <w:szCs w:val="14"/>
                <w:lang w:eastAsia="ru-RU"/>
              </w:rPr>
              <w:t>разовые противошумные вкладыши универсального размера, со шнурком.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Материал: </w:t>
            </w:r>
            <w:r>
              <w:rPr>
                <w:sz w:val="14"/>
                <w:szCs w:val="14"/>
                <w:lang w:eastAsia="ru-RU"/>
              </w:rPr>
              <w:t>вспененный пенополиуретан</w:t>
            </w:r>
          </w:p>
          <w:p w:rsidR="008645C6" w:rsidRPr="000E7ADD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0E7ADD">
              <w:rPr>
                <w:sz w:val="14"/>
                <w:szCs w:val="14"/>
                <w:lang w:eastAsia="ru-RU"/>
              </w:rPr>
              <w:t>Материал шнурка</w:t>
            </w:r>
            <w:r>
              <w:rPr>
                <w:sz w:val="14"/>
                <w:szCs w:val="14"/>
                <w:lang w:eastAsia="ru-RU"/>
              </w:rPr>
              <w:t>: ПВХ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SNR: 3</w:t>
            </w:r>
            <w:r>
              <w:rPr>
                <w:sz w:val="14"/>
                <w:szCs w:val="14"/>
                <w:lang w:eastAsia="ru-RU"/>
              </w:rPr>
              <w:t>5</w:t>
            </w:r>
            <w:r w:rsidRPr="00B32F28">
              <w:rPr>
                <w:sz w:val="14"/>
                <w:szCs w:val="14"/>
                <w:lang w:eastAsia="ru-RU"/>
              </w:rPr>
              <w:t xml:space="preserve">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многоразовые со шнурком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многоразовые ED201К, SNR 32дБ, </w:t>
            </w:r>
            <w:proofErr w:type="spellStart"/>
            <w:r w:rsidRPr="00B32F28">
              <w:rPr>
                <w:sz w:val="20"/>
              </w:rPr>
              <w:t>цв.ора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Многоразовые противошумные вкладыши универсального размера, со шнурком.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силикон</w:t>
            </w:r>
          </w:p>
          <w:p w:rsidR="008645C6" w:rsidRPr="000E7ADD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0E7ADD">
              <w:rPr>
                <w:sz w:val="14"/>
                <w:szCs w:val="14"/>
                <w:lang w:eastAsia="ru-RU"/>
              </w:rPr>
              <w:t>Материал шнурка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0E7ADD">
              <w:rPr>
                <w:sz w:val="14"/>
                <w:szCs w:val="14"/>
                <w:lang w:eastAsia="ru-RU"/>
              </w:rPr>
              <w:t>нейлон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0E7ADD">
              <w:rPr>
                <w:sz w:val="14"/>
                <w:szCs w:val="14"/>
                <w:lang w:eastAsia="ru-RU"/>
              </w:rPr>
              <w:t>Материал кейса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0E7ADD">
              <w:rPr>
                <w:sz w:val="14"/>
                <w:szCs w:val="14"/>
                <w:lang w:eastAsia="ru-RU"/>
              </w:rPr>
              <w:t>пластик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SNR: 32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Вкладыши противошумные многоразовые со шнурком</w:t>
            </w:r>
            <w:r w:rsidRPr="000E7ADD">
              <w:rPr>
                <w:sz w:val="20"/>
              </w:rPr>
              <w:t xml:space="preserve"> </w:t>
            </w:r>
            <w:r>
              <w:rPr>
                <w:sz w:val="20"/>
              </w:rPr>
              <w:t>в кейсе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многоразовые ED201К</w:t>
            </w:r>
            <w:r>
              <w:rPr>
                <w:sz w:val="20"/>
              </w:rPr>
              <w:t>С</w:t>
            </w:r>
            <w:r w:rsidRPr="00B32F28">
              <w:rPr>
                <w:sz w:val="20"/>
              </w:rPr>
              <w:t xml:space="preserve">, SNR 32дБ, </w:t>
            </w:r>
            <w:proofErr w:type="spellStart"/>
            <w:r w:rsidRPr="00B32F28">
              <w:rPr>
                <w:sz w:val="20"/>
              </w:rPr>
              <w:t>цв.ора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 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Многоразовые противошумные вкладыши универсального размера, со шнурком</w:t>
            </w:r>
            <w:r>
              <w:rPr>
                <w:sz w:val="14"/>
                <w:szCs w:val="14"/>
                <w:lang w:eastAsia="ru-RU"/>
              </w:rPr>
              <w:t xml:space="preserve"> в кейсе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силикон</w:t>
            </w:r>
            <w:r w:rsidRPr="00B32F28">
              <w:rPr>
                <w:sz w:val="14"/>
                <w:szCs w:val="14"/>
                <w:lang w:eastAsia="ru-RU"/>
              </w:rPr>
              <w:br/>
              <w:t>SNR: 32 дБ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</w:t>
            </w: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Галоши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диэлектрические резиновые от электрического тока </w:t>
            </w:r>
            <w:r w:rsidRPr="002004E0">
              <w:rPr>
                <w:color w:val="000000"/>
                <w:sz w:val="18"/>
                <w:szCs w:val="18"/>
                <w:lang w:eastAsia="ru-RU"/>
              </w:rPr>
              <w:t>напряжением до 1000 Вт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13385-78.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электрического тока напряжением до 1000 Вт</w:t>
            </w:r>
            <w:r w:rsidRPr="00B32F28">
              <w:rPr>
                <w:sz w:val="14"/>
                <w:szCs w:val="14"/>
                <w:lang w:eastAsia="ru-RU"/>
              </w:rPr>
              <w:br/>
              <w:t>Диэлектрические галоши предназначены для защиты от воздействия постоянным или переменным электрическим током, амплитудные значения которого не превышают 1000В. Являются дополнительным средством защиты от электрического тока при работе в закрытых, а при отсутствии осадков, на открытых электроустановках. Изделие полностью сохраняет свойства при температуре в диапазоне от -30 до+50°С при относительной влажности воздуха до 95%.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синтетический каучук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Размер:42-47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04E0">
              <w:rPr>
                <w:sz w:val="20"/>
              </w:rPr>
              <w:t xml:space="preserve">Держатель </w:t>
            </w:r>
            <w:proofErr w:type="spellStart"/>
            <w:r w:rsidRPr="002004E0">
              <w:rPr>
                <w:sz w:val="20"/>
              </w:rPr>
              <w:t>предфильтра</w:t>
            </w:r>
            <w:proofErr w:type="spellEnd"/>
            <w:r w:rsidRPr="002004E0">
              <w:rPr>
                <w:sz w:val="20"/>
              </w:rPr>
              <w:t xml:space="preserve"> UNIX (или эквивалент</w:t>
            </w:r>
            <w:r w:rsidRPr="00145598"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Держатель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UNIX.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Используется с фильтром UNIX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предфильтром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UNIX.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Жилет утепленный от пониженных температур, общих производственных загрязнений и механических воздействий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ВЕСТ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чер-син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12.4.303-2016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пониженных температур, общих производственных загрязнений и механических воздействий (истирания).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полиамид (нейлон) – 100% плотность не менее160 г/м²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менее100 г/м², 1 слой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Подкладка: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флис</w:t>
            </w:r>
            <w:proofErr w:type="spellEnd"/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Воротник: стойка, отделанная внутри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флисом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br/>
              <w:t>Застежка: на молнии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Регулировка: боковые разрезы на молнии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боковые в швах с застежкой на молнии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92-128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164-188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Жилет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сигнальный повышенной видимости 2 класса защиты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с карманом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оранжевый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СИГНАЛЬНЫЙ СО-2 с карм.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оран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флуор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обеспечения повышенной видимости 2 класса защиты.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трикотажное полотно, полиэфир – 100%, плотность не менее 120 г/м². 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флуоресцентный оранжевый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Жилет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сигнальный повышенной видимости 2 класса защиты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с карманом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жёлтый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СИГНАЛЬНЫЙ СО-2 с карм. </w:t>
            </w:r>
            <w:proofErr w:type="spellStart"/>
            <w:r w:rsidRPr="00B32F28">
              <w:rPr>
                <w:sz w:val="20"/>
              </w:rPr>
              <w:t>жел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флуор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обеспечения повышенной видимости 2 класса защиты.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трикотажное полотно, полиэфир – 100%, плотность не менее 120 г/м². 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флуоресцентный желтый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04E0">
              <w:rPr>
                <w:sz w:val="20"/>
              </w:rPr>
              <w:t>Жилет утепленный</w:t>
            </w:r>
            <w:r>
              <w:rPr>
                <w:sz w:val="20"/>
              </w:rPr>
              <w:t xml:space="preserve"> от пониженных температур,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СПЕЦ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син-оран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Нортси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12.4.303-2016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I и II климатические пояса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пониженных температур, общих производственных загрязнений и механических воздействий. Ткань: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микрополиэфир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100%, плотность не менее 135 г/м².  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Отделка ткани: ПУ-мембрана паропроницаемая, НМВО,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кислотонепроницаемая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отделка К20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«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Холлофайбер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-Профи», плотность не менее 100 г/м², 2 слоя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ветрозащитная планка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ind w:firstLine="0"/>
              <w:rPr>
                <w:szCs w:val="28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04E0">
              <w:rPr>
                <w:color w:val="000000"/>
                <w:sz w:val="18"/>
                <w:szCs w:val="18"/>
                <w:lang w:eastAsia="ru-RU"/>
              </w:rPr>
              <w:t xml:space="preserve">Фильтрующий универсальный </w:t>
            </w:r>
            <w:proofErr w:type="spellStart"/>
            <w:r w:rsidRPr="002004E0">
              <w:rPr>
                <w:color w:val="000000"/>
                <w:sz w:val="18"/>
                <w:szCs w:val="18"/>
                <w:lang w:eastAsia="ru-RU"/>
              </w:rPr>
              <w:t>самоспасатель</w:t>
            </w:r>
            <w:proofErr w:type="spellEnd"/>
            <w:r w:rsidRPr="002004E0">
              <w:rPr>
                <w:color w:val="000000"/>
                <w:sz w:val="18"/>
                <w:szCs w:val="18"/>
                <w:lang w:eastAsia="ru-RU"/>
              </w:rPr>
              <w:t xml:space="preserve"> однократного применения</w:t>
            </w:r>
            <w:r w:rsidRPr="002004E0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Капюшон ФЕНИКС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Р 53261-2019                             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органов дыхания, глаз, кожи лица и головы от паров, газов  и аэрозолей опасных химических веществ (ОХВ), включая продукты горения, при эвакуации из зданий, сооружений и объектов различного назначения, из зон химического заражения в случае техногенных аварий и террористических актов. Однократное применение. </w:t>
            </w:r>
            <w:r w:rsidRPr="00B32F28">
              <w:rPr>
                <w:sz w:val="14"/>
                <w:szCs w:val="14"/>
                <w:lang w:eastAsia="ru-RU"/>
              </w:rPr>
              <w:br/>
              <w:t>Защита: А,АХ,В,Е,К,Р2</w:t>
            </w:r>
            <w:r w:rsidRPr="00B32F28">
              <w:rPr>
                <w:sz w:val="14"/>
                <w:szCs w:val="14"/>
                <w:lang w:eastAsia="ru-RU"/>
              </w:rPr>
              <w:br/>
              <w:t>Время защитного действия: не менее 30 минут.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оранжевая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РОСОМЗ СОМЗ-55 FAVORIT 75514 </w:t>
            </w:r>
            <w:proofErr w:type="spellStart"/>
            <w:r w:rsidRPr="00B32F28">
              <w:rPr>
                <w:sz w:val="20"/>
              </w:rPr>
              <w:t>цв.оран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полипропилен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подбородочный ремень.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корпуса: полипропилен.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Цвет: оранжевый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текстильный материал, впитывающая пот вставка.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Регулировка оголовья: ленточная.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</w:t>
            </w: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белая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РОСОМЗ СОМЗ-55 FAVORIT 75517 </w:t>
            </w:r>
            <w:proofErr w:type="spellStart"/>
            <w:r w:rsidRPr="00B32F28">
              <w:rPr>
                <w:sz w:val="20"/>
              </w:rPr>
              <w:t>цв.бел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полипропилен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подбородочный ремень.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корпуса: полипропилен.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текстильный материал, впитывающая пот вставка.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Регулировка оголовья: ленточная.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оранжевая с креплением других видов СИЗ (щитков, наушников, очков)</w:t>
            </w:r>
          </w:p>
        </w:tc>
        <w:tc>
          <w:tcPr>
            <w:tcW w:w="2268" w:type="dxa"/>
          </w:tcPr>
          <w:p w:rsidR="008645C6" w:rsidRPr="00CB658C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B658C">
              <w:rPr>
                <w:sz w:val="20"/>
              </w:rPr>
              <w:t>Каска РОСОМЗ СОМЗ-55 ВИЗИОН RAPID 78714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оран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</w:t>
            </w:r>
            <w:r w:rsidRPr="00C11AA7">
              <w:rPr>
                <w:sz w:val="14"/>
                <w:szCs w:val="14"/>
                <w:lang w:eastAsia="ru-RU"/>
              </w:rPr>
              <w:t>2-х точечный подбородочный ремень с креплением к оголовью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корпуса: полипропилен. 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оранжев</w:t>
            </w:r>
            <w:r w:rsidRPr="00B32F28">
              <w:rPr>
                <w:sz w:val="14"/>
                <w:szCs w:val="14"/>
                <w:lang w:eastAsia="ru-RU"/>
              </w:rPr>
              <w:t>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Регулировка оголовья: </w:t>
            </w:r>
            <w:r w:rsidRPr="00C11AA7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11AA7">
              <w:rPr>
                <w:sz w:val="14"/>
                <w:szCs w:val="14"/>
                <w:lang w:eastAsia="ru-RU"/>
              </w:rPr>
              <w:t>Крепление других видов СИЗ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C11AA7">
              <w:rPr>
                <w:sz w:val="14"/>
                <w:szCs w:val="14"/>
                <w:lang w:eastAsia="ru-RU"/>
              </w:rPr>
              <w:t>пазы для щитков, наушников, очков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C11AA7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белая с креплением других видов СИЗ (щитков, наушников, очков)</w:t>
            </w:r>
          </w:p>
        </w:tc>
        <w:tc>
          <w:tcPr>
            <w:tcW w:w="2268" w:type="dxa"/>
          </w:tcPr>
          <w:p w:rsidR="008645C6" w:rsidRPr="00C11AA7" w:rsidRDefault="008645C6" w:rsidP="008645C6">
            <w:pPr>
              <w:widowControl w:val="0"/>
              <w:ind w:firstLine="0"/>
              <w:rPr>
                <w:sz w:val="20"/>
                <w:lang w:val="en-US"/>
              </w:rPr>
            </w:pPr>
            <w:r w:rsidRPr="00C11AA7">
              <w:rPr>
                <w:sz w:val="20"/>
              </w:rPr>
              <w:t>Каска</w:t>
            </w:r>
            <w:r w:rsidRPr="00C11AA7">
              <w:rPr>
                <w:sz w:val="20"/>
                <w:lang w:val="en-US"/>
              </w:rPr>
              <w:t xml:space="preserve"> </w:t>
            </w:r>
            <w:r w:rsidRPr="00C11AA7">
              <w:rPr>
                <w:sz w:val="20"/>
              </w:rPr>
              <w:t>РОСОМЗ</w:t>
            </w:r>
            <w:r w:rsidRPr="00C11AA7">
              <w:rPr>
                <w:sz w:val="20"/>
                <w:lang w:val="en-US"/>
              </w:rPr>
              <w:t xml:space="preserve"> </w:t>
            </w:r>
            <w:r w:rsidRPr="00C11AA7">
              <w:rPr>
                <w:sz w:val="20"/>
              </w:rPr>
              <w:t>СОМЗ</w:t>
            </w:r>
            <w:r w:rsidRPr="00C11AA7">
              <w:rPr>
                <w:sz w:val="20"/>
                <w:lang w:val="en-US"/>
              </w:rPr>
              <w:t>-55 FAVORIT RAPID 75717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</w:t>
            </w:r>
            <w:r w:rsidRPr="00C11AA7">
              <w:rPr>
                <w:sz w:val="14"/>
                <w:szCs w:val="14"/>
                <w:lang w:eastAsia="ru-RU"/>
              </w:rPr>
              <w:t>2-х точечный подбородочный ремень с креплением к оголовью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корпуса: полипропилен. 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Регулировка оголовья: </w:t>
            </w:r>
            <w:r w:rsidRPr="00C11AA7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11AA7">
              <w:rPr>
                <w:sz w:val="14"/>
                <w:szCs w:val="14"/>
                <w:lang w:eastAsia="ru-RU"/>
              </w:rPr>
              <w:t>Крепление других видов СИЗ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C11AA7">
              <w:rPr>
                <w:sz w:val="14"/>
                <w:szCs w:val="14"/>
                <w:lang w:eastAsia="ru-RU"/>
              </w:rPr>
              <w:t>пазы для щитков, наушников, очков</w:t>
            </w:r>
          </w:p>
        </w:tc>
        <w:tc>
          <w:tcPr>
            <w:tcW w:w="1418" w:type="dxa"/>
            <w:shd w:val="clear" w:color="auto" w:fill="auto"/>
          </w:tcPr>
          <w:p w:rsidR="008645C6" w:rsidRPr="00C11AA7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FF0DFC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</w:t>
            </w:r>
          </w:p>
        </w:tc>
        <w:tc>
          <w:tcPr>
            <w:tcW w:w="2664" w:type="dxa"/>
            <w:shd w:val="clear" w:color="auto" w:fill="auto"/>
          </w:tcPr>
          <w:p w:rsidR="008645C6" w:rsidRPr="001B3894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т</w:t>
            </w:r>
            <w:r w:rsidRPr="007334D9">
              <w:rPr>
                <w:sz w:val="20"/>
              </w:rPr>
              <w:t xml:space="preserve">ермостойкая </w:t>
            </w:r>
            <w:r>
              <w:rPr>
                <w:sz w:val="20"/>
              </w:rPr>
              <w:t xml:space="preserve">для </w:t>
            </w:r>
            <w:r w:rsidRPr="007334D9">
              <w:rPr>
                <w:sz w:val="20"/>
              </w:rPr>
              <w:t>защи</w:t>
            </w:r>
            <w:r>
              <w:rPr>
                <w:sz w:val="20"/>
              </w:rPr>
              <w:t>ты</w:t>
            </w:r>
            <w:r w:rsidRPr="007334D9">
              <w:rPr>
                <w:sz w:val="20"/>
              </w:rPr>
              <w:t xml:space="preserve"> от теплового излучения, ударов, влаги, кислот и щелочей, частиц расплавленного металла</w:t>
            </w:r>
          </w:p>
        </w:tc>
        <w:tc>
          <w:tcPr>
            <w:tcW w:w="2268" w:type="dxa"/>
          </w:tcPr>
          <w:p w:rsidR="008645C6" w:rsidRPr="007334D9" w:rsidRDefault="008645C6" w:rsidP="008645C6">
            <w:pPr>
              <w:widowControl w:val="0"/>
              <w:ind w:firstLine="0"/>
              <w:rPr>
                <w:sz w:val="20"/>
                <w:highlight w:val="yellow"/>
                <w:lang w:val="en-US"/>
              </w:rPr>
            </w:pPr>
            <w:r w:rsidRPr="007334D9">
              <w:rPr>
                <w:sz w:val="20"/>
              </w:rPr>
              <w:t>Каска</w:t>
            </w:r>
            <w:r w:rsidRPr="007334D9">
              <w:rPr>
                <w:sz w:val="20"/>
                <w:lang w:val="en-US"/>
              </w:rPr>
              <w:t xml:space="preserve"> </w:t>
            </w:r>
            <w:r w:rsidRPr="007334D9">
              <w:rPr>
                <w:sz w:val="20"/>
              </w:rPr>
              <w:t>РОСОМЗ</w:t>
            </w:r>
            <w:r w:rsidRPr="007334D9">
              <w:rPr>
                <w:sz w:val="20"/>
                <w:lang w:val="en-US"/>
              </w:rPr>
              <w:t xml:space="preserve"> </w:t>
            </w:r>
            <w:r w:rsidRPr="007334D9">
              <w:rPr>
                <w:sz w:val="20"/>
              </w:rPr>
              <w:t>СОМЗ</w:t>
            </w:r>
            <w:r w:rsidRPr="007334D9">
              <w:rPr>
                <w:sz w:val="20"/>
                <w:lang w:val="en-US"/>
              </w:rPr>
              <w:t>-55 FAVORIT TERMO RAPID 76717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EN 397-2012.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каска для работы в горячих цехах, а также для использования в комплекте средств защиты от термических рисков электрической дуги.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</w:t>
            </w:r>
            <w:r w:rsidRPr="00C11AA7">
              <w:rPr>
                <w:sz w:val="14"/>
                <w:szCs w:val="14"/>
                <w:lang w:eastAsia="ru-RU"/>
              </w:rPr>
              <w:t>2-х точечный подбородочный ремень с креплением к оголовью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корпуса: </w:t>
            </w:r>
            <w:r w:rsidRPr="007334D9">
              <w:rPr>
                <w:sz w:val="14"/>
                <w:szCs w:val="14"/>
                <w:lang w:eastAsia="ru-RU"/>
              </w:rPr>
              <w:t>полиамид</w:t>
            </w:r>
          </w:p>
          <w:p w:rsidR="008645C6" w:rsidRPr="00C11A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Крепление оголовья: </w:t>
            </w:r>
            <w:r w:rsidRPr="001B3894">
              <w:rPr>
                <w:sz w:val="14"/>
                <w:szCs w:val="14"/>
                <w:lang w:eastAsia="ru-RU"/>
              </w:rPr>
              <w:t>в восьми точках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Регулировка оголовья: </w:t>
            </w:r>
            <w:r w:rsidRPr="00C11AA7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11AA7">
              <w:rPr>
                <w:sz w:val="14"/>
                <w:szCs w:val="14"/>
                <w:lang w:eastAsia="ru-RU"/>
              </w:rPr>
              <w:t>Крепление других видов СИЗ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C11AA7">
              <w:rPr>
                <w:sz w:val="14"/>
                <w:szCs w:val="14"/>
                <w:lang w:eastAsia="ru-RU"/>
              </w:rPr>
              <w:t>пазы для щитков, наушников, очков</w:t>
            </w:r>
          </w:p>
          <w:p w:rsidR="008645C6" w:rsidRPr="001B389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Температурный режим эксплуатации: от -50°C до +50°C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 w:rsidRPr="007334D9">
              <w:rPr>
                <w:sz w:val="14"/>
                <w:szCs w:val="14"/>
                <w:lang w:eastAsia="ru-RU"/>
              </w:rPr>
              <w:t>Электрическая изоляция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334D9">
              <w:rPr>
                <w:sz w:val="14"/>
                <w:szCs w:val="14"/>
                <w:lang w:eastAsia="ru-RU"/>
              </w:rPr>
              <w:t>440 В, 1000 В</w:t>
            </w:r>
          </w:p>
        </w:tc>
        <w:tc>
          <w:tcPr>
            <w:tcW w:w="1418" w:type="dxa"/>
            <w:shd w:val="clear" w:color="auto" w:fill="auto"/>
          </w:tcPr>
          <w:p w:rsidR="008645C6" w:rsidRPr="00FF0DFC" w:rsidRDefault="008645C6" w:rsidP="008645C6">
            <w:pPr>
              <w:widowControl w:val="0"/>
              <w:ind w:firstLine="0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586398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</w:t>
            </w:r>
            <w:r>
              <w:rPr>
                <w:szCs w:val="28"/>
                <w:lang w:val="en-US"/>
              </w:rPr>
              <w:t>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Каска термостойкая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РОСОМЗ СОМЗ-55 HAMMER TERMO RAPID 74717 </w:t>
            </w:r>
            <w:proofErr w:type="spellStart"/>
            <w:r w:rsidRPr="00B32F28">
              <w:rPr>
                <w:sz w:val="20"/>
              </w:rPr>
              <w:t>цв.бел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полиамид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12.4.255-2020.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каска для работы в горячих цехах, а также для использования в комплекте средств защиты от термических рисков электрической дуги.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кожаный подбородочный ремень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корпуса: полиамид 66 со стекловолокном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белый.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текстильный.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+150°C.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восьми точках.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оголовья: храповик.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Крепление других видов СИЗ: пазы для крепления наушников и щитков.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34E1D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42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</w:t>
            </w:r>
            <w:r w:rsidRPr="00BC76BA">
              <w:rPr>
                <w:sz w:val="20"/>
              </w:rPr>
              <w:t>аска для работы в горячих цехах, а также для использования в комплекте средств защиты от термических рисков электрической дуги.</w:t>
            </w:r>
          </w:p>
        </w:tc>
        <w:tc>
          <w:tcPr>
            <w:tcW w:w="2268" w:type="dxa"/>
          </w:tcPr>
          <w:p w:rsidR="008645C6" w:rsidRPr="00FF0DFC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РОСОМЗ СОМЗ-55 ВИЗИОН TERMO 79216 </w:t>
            </w:r>
            <w:proofErr w:type="spellStart"/>
            <w:r w:rsidRPr="00B32F28">
              <w:rPr>
                <w:sz w:val="20"/>
              </w:rPr>
              <w:t>цв.крас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полиамид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12.4.255-2020.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каска для работы в горячих цехах, а также для использования в комплекте средств защиты от термических рисков электрической дуги.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подбородочный ремень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корпуса: полиамид.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красный.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оголовья: текстильные ленты, полиэтиленовые ленты, натуральная кожа.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-50°C до +150°C, кратковременное воздействие расплавленного металла до +1350°C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оголовья: в шести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Крепление других видов СИЗ: пазы для крепления наушников и щитков.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оголовья: ленточная.</w:t>
            </w:r>
            <w:r w:rsidRPr="00B32F28">
              <w:rPr>
                <w:sz w:val="14"/>
                <w:szCs w:val="14"/>
                <w:lang w:eastAsia="ru-RU"/>
              </w:rPr>
              <w:br/>
              <w:t>Защита от тока: до 440 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Каскетка </w:t>
            </w:r>
            <w:r w:rsidRPr="00BC76BA">
              <w:rPr>
                <w:sz w:val="20"/>
              </w:rPr>
              <w:t>для защиты головы от сильных ударов о твердые неподвижные предметы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головы от сильных ударов о твердые неподвижные предметы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корпуса: АБС-пластик, обшитый хлопковой тканью.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вставки: вспененный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изолон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Козырек: 7см.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56-59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Кепка </w:t>
            </w:r>
            <w:r w:rsidRPr="00BE3778">
              <w:rPr>
                <w:sz w:val="20"/>
              </w:rPr>
              <w:t>для защиты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СПЕЦ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Томбой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017/2011. Назначение: для защиты от общих производственных загрязнений.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полиэфир – 67%, хлопок – 33%, плотность не менее : 245 г/м².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МВО, кислотостойкая отделка К50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хлястик с креплением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Кепка </w:t>
            </w:r>
            <w:r w:rsidRPr="00BE3778">
              <w:rPr>
                <w:sz w:val="20"/>
              </w:rPr>
              <w:t>для защиты от общих производственных загрязнений</w:t>
            </w:r>
            <w:r>
              <w:rPr>
                <w:sz w:val="20"/>
              </w:rPr>
              <w:t xml:space="preserve"> х/б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СПЕЦ-АВАНГАРД беж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017/2011. Назначение: для защиты от общих производственных загрязнений.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хлопок – 97%, спандекс – 3%, плотность не менее: 260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хлястик с креплением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бежевый с черным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 универсальный головной убор с жестким козырьком и планкой, регулирующей размер.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Кепка </w:t>
            </w:r>
            <w:r w:rsidRPr="00BE3778">
              <w:rPr>
                <w:sz w:val="20"/>
              </w:rPr>
              <w:t>для защиты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-</w:t>
            </w:r>
            <w:proofErr w:type="spellStart"/>
            <w:r w:rsidRPr="00B32F28">
              <w:rPr>
                <w:sz w:val="20"/>
              </w:rPr>
              <w:t>жокейка</w:t>
            </w:r>
            <w:proofErr w:type="spellEnd"/>
            <w:r w:rsidRPr="00B32F28">
              <w:rPr>
                <w:sz w:val="20"/>
              </w:rPr>
              <w:t xml:space="preserve"> СОЮЗ-2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017/2011. Назначение: для защиты от общих производственных загрязнений.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смесовая, полиэфир –55%, хлопок – 45%.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тёмно-синий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Коврик диэлектрический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электрического тока напряжением до 1000 Вт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Размер:750мм×750мм×6мм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Колпак х/б белый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20"/>
              </w:rPr>
              <w:t>мЕДИКАЛ</w:t>
            </w:r>
            <w:proofErr w:type="spellEnd"/>
            <w:r w:rsidRPr="00B32F28">
              <w:rPr>
                <w:sz w:val="20"/>
              </w:rPr>
              <w:t xml:space="preserve"> бел бязь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бязь, хлопок - 100%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завязки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49</w:t>
            </w:r>
          </w:p>
        </w:tc>
        <w:tc>
          <w:tcPr>
            <w:tcW w:w="2664" w:type="dxa"/>
            <w:shd w:val="clear" w:color="auto" w:fill="auto"/>
          </w:tcPr>
          <w:p w:rsidR="008645C6" w:rsidRPr="008658A3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Комбинезон одноразового применения для защиты от пыли, распыляемой краски, незначительных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КАСПЕР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пыли, распыляемой краски, незначительных загрязнений.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Состав: спанбонд, полипропилен – 100%, плотность: не менее 40 г/м²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Капюшон: притачной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Комбинезон одноразового применения для химической защиты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INVICTA RUMAX арт.701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16602-2019, ГОСТ </w:t>
            </w:r>
            <w:r w:rsidRPr="00B32F28">
              <w:rPr>
                <w:sz w:val="14"/>
                <w:szCs w:val="14"/>
                <w:lang w:val="en-US" w:eastAsia="ru-RU"/>
              </w:rPr>
              <w:t>EN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13982-1-2012.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химической защиты.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Состав: нетканый полипропиленовый материал с полиэтиленовым покрытием, плотность: не менее 50-55 г/м²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44-58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170-200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Комплект из прорезиненной ткани с ПВХ-покрытием для защиты от химических факторов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Л-1 (без военной приемки)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сер.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12.4.251-2013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от химических факторов (от растворов кислот, щелочей).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 с капюшоном, брюки цельнокроеные с чулками, перчатки, сумка.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Ткань: прорезиненная с ПВХ-покрытием,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по ширине: ремни на брюках, бахилах, паховый ремень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эластичная лента по низу куртки и рукавов, проклеенные швы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серый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компл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Комплект кислотостойкий для защиты от химических факторов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КЕМИ СТАЙЛ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-вас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12.4.251-2013,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от химических факторов (от растворов кислот, щелочей).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брюки, берет.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противокислотная, полиэфир -100%, плотность не менее 240 г/м², К80, Щ40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потайная,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манжеты с застежкой на потайной пуговице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накладные нагрудные с клапаном с застежкой на пуговицах, в рельефных швах, на брюках левый накладной с клапаном, правый накладной без клапана.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компл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сигнальный повышенной видимости 3 класса защиты с застежкой на молнии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АСФАЛЬТ МАСТЕР </w:t>
            </w:r>
            <w:proofErr w:type="spellStart"/>
            <w:r w:rsidRPr="00B32F28">
              <w:rPr>
                <w:sz w:val="20"/>
              </w:rPr>
              <w:t>орж</w:t>
            </w:r>
            <w:proofErr w:type="spellEnd"/>
            <w:r w:rsidRPr="00B32F28">
              <w:rPr>
                <w:sz w:val="20"/>
              </w:rPr>
              <w:t>-</w:t>
            </w:r>
            <w:proofErr w:type="spellStart"/>
            <w:r w:rsidRPr="00B32F28">
              <w:rPr>
                <w:sz w:val="20"/>
              </w:rPr>
              <w:t>флр</w:t>
            </w:r>
            <w:proofErr w:type="spellEnd"/>
            <w:r w:rsidRPr="00B32F28">
              <w:rPr>
                <w:sz w:val="20"/>
              </w:rPr>
              <w:t>-т-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 (К)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обеспечения повышенной видимости 3 класса защиты, и защиты от общих производственных загрязнений и механических воздействий.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смесовая, хлопок – 38%, полиэфир – 62%, плотность не менее 235 г/м², МВО. Застежка: на молнии, закрытой планкой. Регулировки по ширине: манжеты на кнопках.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нагрудный прорезной с вертикальным входом на молнии, нижние в швах; на брюках – карман для инструментов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в области коленей со входом для амортизационных вкладышей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флуоресцентный оранжевый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с темно-синим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170/176, 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  <w:r>
              <w:rPr>
                <w:sz w:val="20"/>
              </w:rPr>
              <w:t xml:space="preserve"> со </w:t>
            </w:r>
            <w:proofErr w:type="spellStart"/>
            <w:r>
              <w:rPr>
                <w:sz w:val="20"/>
              </w:rPr>
              <w:t>световозвращающими</w:t>
            </w:r>
            <w:proofErr w:type="spellEnd"/>
            <w:r>
              <w:rPr>
                <w:sz w:val="20"/>
              </w:rPr>
              <w:t xml:space="preserve"> полосами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БАЙКАЛ-1 СОП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 мужской.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смесовая, хлопок – 80%, полиэфир – 20%,  плотность: не менее 250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пуговицах.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Воротник: отложной.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нагрудный и боковые.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 на куртке и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88/92-152/156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  <w:r>
              <w:rPr>
                <w:sz w:val="20"/>
              </w:rPr>
              <w:t xml:space="preserve"> со </w:t>
            </w:r>
            <w:proofErr w:type="spellStart"/>
            <w:r>
              <w:rPr>
                <w:sz w:val="20"/>
              </w:rPr>
              <w:t>световозвращающими</w:t>
            </w:r>
            <w:proofErr w:type="spellEnd"/>
            <w:r>
              <w:rPr>
                <w:sz w:val="20"/>
              </w:rPr>
              <w:t xml:space="preserve"> полосами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Леди БАЙКАЛ-1 СОП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. жен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 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смесовая, хлопок – 80%, полиэфир – 20%,  плотность: не менее 250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 с планкой.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Воротник: отложной.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3 накладных на куртке, 2 наклонных боковых на брюках.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кулиска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на талии куртки, эластичная лента в поясе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 на куртке и брюках шириной 25мм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БАЛТИКА-1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вас.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 xml:space="preserve">. смесовая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БАЛТИКА-1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вас. АМ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полиэфир – 50% , хлопок – 50%, плотность: не менее 215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закрытые застежки на манжетах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накладные нагрудные с клапанами,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полуобъемные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нижние; на полукомбинезоне – нагрудный и для инструментов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наколенники карманы для амортизационных вкладышей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 на куртке и полукомбинезоне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васильковый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57</w:t>
            </w:r>
          </w:p>
        </w:tc>
        <w:tc>
          <w:tcPr>
            <w:tcW w:w="2664" w:type="dxa"/>
            <w:shd w:val="clear" w:color="auto" w:fill="auto"/>
          </w:tcPr>
          <w:p w:rsidR="008645C6" w:rsidRPr="00DF4295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Костюм хлопчатобумажный </w:t>
            </w:r>
            <w:r w:rsidRPr="00A4318B">
              <w:rPr>
                <w:sz w:val="20"/>
              </w:rPr>
              <w:t>для защиты от общих производственных загрязнений и механических воздействий</w:t>
            </w:r>
            <w:r>
              <w:rPr>
                <w:sz w:val="20"/>
              </w:rPr>
              <w:t xml:space="preserve"> с застежкой на молнии</w:t>
            </w:r>
          </w:p>
        </w:tc>
        <w:tc>
          <w:tcPr>
            <w:tcW w:w="2268" w:type="dxa"/>
          </w:tcPr>
          <w:p w:rsidR="008645C6" w:rsidRPr="00DF4295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C4324A">
              <w:rPr>
                <w:sz w:val="20"/>
              </w:rPr>
              <w:t>Костюм ЛАДОГА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 механических воздействий.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</w:t>
            </w:r>
            <w:r>
              <w:rPr>
                <w:sz w:val="14"/>
                <w:szCs w:val="14"/>
                <w:lang w:eastAsia="ru-RU"/>
              </w:rPr>
              <w:t>брюки</w:t>
            </w:r>
            <w:r w:rsidRPr="00B32F28">
              <w:rPr>
                <w:sz w:val="14"/>
                <w:szCs w:val="14"/>
                <w:lang w:eastAsia="ru-RU"/>
              </w:rPr>
              <w:t xml:space="preserve">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</w:t>
            </w:r>
            <w:r w:rsidRPr="00540736">
              <w:rPr>
                <w:sz w:val="14"/>
                <w:szCs w:val="14"/>
                <w:lang w:eastAsia="ru-RU"/>
              </w:rPr>
              <w:t>хлопок - 100%, плотность 250 г/м²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Застежка: </w:t>
            </w:r>
            <w:r w:rsidRPr="00540736">
              <w:rPr>
                <w:sz w:val="14"/>
                <w:szCs w:val="14"/>
                <w:lang w:eastAsia="ru-RU"/>
              </w:rPr>
              <w:t>центральная на молнии закрытая планкой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отложной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пояс куртки регулируется застежками-хлястиками, пояс брюк – с эластичной лентой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 : </w:t>
            </w:r>
            <w:r w:rsidRPr="00540736">
              <w:rPr>
                <w:sz w:val="14"/>
                <w:szCs w:val="14"/>
                <w:lang w:eastAsia="ru-RU"/>
              </w:rPr>
              <w:t>нагрудные с клапанами на кнопках, боковые с наклонным входом на куртке; боковые с наклонным входом, задний на брюках.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540736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540736">
              <w:rPr>
                <w:sz w:val="14"/>
                <w:szCs w:val="14"/>
                <w:lang w:eastAsia="ru-RU"/>
              </w:rPr>
              <w:t xml:space="preserve"> полосы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на полочках, спинке, по низу брюк.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540736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540736">
              <w:rPr>
                <w:sz w:val="14"/>
                <w:szCs w:val="14"/>
                <w:lang w:eastAsia="ru-RU"/>
              </w:rPr>
              <w:t>темно-синий со светло-серым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54073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158/164-184/200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DF4295" w:rsidRDefault="008645C6" w:rsidP="008645C6">
            <w:pPr>
              <w:widowControl w:val="0"/>
              <w:ind w:firstLine="0"/>
              <w:jc w:val="center"/>
              <w:rPr>
                <w:sz w:val="20"/>
                <w:highlight w:val="yellow"/>
              </w:rPr>
            </w:pPr>
            <w:proofErr w:type="spellStart"/>
            <w:r w:rsidRPr="00C4324A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сигнальный повышенной видимости 3 класса защиты с застежкой на петли и пуговицы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ВИЗАР </w:t>
            </w:r>
            <w:proofErr w:type="spellStart"/>
            <w:r w:rsidRPr="00B32F28">
              <w:rPr>
                <w:sz w:val="20"/>
              </w:rPr>
              <w:t>оран-флр-чер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12.4.281-2014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обеспечения повышенной видимости 3 класса защиты, и защиты от общих производственных загрязнений и механических воздействий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смесовая, хлопок – 50%, полиэфир – 50%, плотность не менее 210 г/м², ВО. Застежка: на петли и пуговицы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хлястики по поясу куртки на пуговицах, эластичная тесьма по поясу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нагрудные с клапанами на пуговицах, нижние, на брюках – боковые и накладной с клапаном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накладки: на локтях, коленях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люверсы в области пройм, складки по кокетке спинки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флуоресцентный оранжевый с черным 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170/176, 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B22219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</w:t>
            </w:r>
            <w:r>
              <w:t xml:space="preserve"> </w:t>
            </w:r>
            <w:r w:rsidRPr="004511B5">
              <w:rPr>
                <w:sz w:val="20"/>
              </w:rPr>
              <w:t>для защиты от искр и брызг расплавленного металла и повышенных температур</w:t>
            </w:r>
            <w:r>
              <w:rPr>
                <w:sz w:val="20"/>
              </w:rPr>
              <w:t xml:space="preserve"> при проведении сварочных работ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ГЕРКУЛЕС -1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-</w:t>
            </w:r>
            <w:proofErr w:type="spellStart"/>
            <w:r w:rsidRPr="00B32F28">
              <w:rPr>
                <w:sz w:val="20"/>
              </w:rPr>
              <w:t>зел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12.4.297-2013; ГОСТ 12.4.250-2019; ГОСТ 12.4.280-2014.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искр и брызг расплавленного металла, 1 класс защиты,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брюки.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хлопок – 100%, плотность не менее 340 г/м².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потайная, на пуговицах.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 по ширине: паты на пуговицах по низу рукавов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в рельефных швах, потайной на правой полочке, накладной на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на спинке в шве притачивания кокетки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темно-синий с зеленым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80/84-136/140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294C40">
              <w:rPr>
                <w:sz w:val="20"/>
              </w:rPr>
              <w:t xml:space="preserve">для защиты от пониженных температур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ДРАЙВ С/О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-вас.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общих производственных загрязнений, механических воздействий (истирания) и пониженных температур.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полиэфир – 100%, плотность не менее 100 г/м², ПУ-покрытие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куртка – 3 слоя, брюки – 2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две ветрозащитные планки, внутренние манжеты по низу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по талии, манжетам, низу куртки Усилительные накладки: в области коленей 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158/164, 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AF2DAB">
              <w:rPr>
                <w:sz w:val="20"/>
              </w:rPr>
              <w:t xml:space="preserve">для защиты от </w:t>
            </w:r>
            <w:r>
              <w:rPr>
                <w:sz w:val="20"/>
              </w:rPr>
              <w:t xml:space="preserve">искр и брызг расплавленного металла, повышенных </w:t>
            </w:r>
            <w:r w:rsidRPr="00F556D9">
              <w:rPr>
                <w:sz w:val="20"/>
              </w:rPr>
              <w:t>температур, от пониженных температур (</w:t>
            </w:r>
            <w:r>
              <w:rPr>
                <w:sz w:val="20"/>
              </w:rPr>
              <w:t>2</w:t>
            </w:r>
            <w:r w:rsidRPr="00F556D9">
              <w:rPr>
                <w:sz w:val="20"/>
              </w:rPr>
              <w:t xml:space="preserve"> класс, III климатический пояс)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ЗЕВС ПЛЮС-1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сер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12.4.250-2019, ГОСТ 12.4.303-2016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от пониженных температур (2 класс, III климатический пояс)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Ткань: хлопок – 100%, плотность не менее 340 г/м²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холлофайбер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2 слоя, плотность не менее 150 г/м², съемная подстежка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Капюшон: съемный, на пуговицах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Накладки: по полочкам, кокетке спинки, рукавам, передним половинкам брюк, боковым швам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кулиска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 талии на утепляющей подстежке, хлястики с застежкой на пуговицах по поясу брюк, бретели с эластичной тесьмой Карманы: в швах на молнии, внутренние накладные, в брюках – боковые, карманы для амортизационных вкладышей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на спинке по кокетке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серый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AF2DAB">
              <w:rPr>
                <w:sz w:val="20"/>
              </w:rPr>
              <w:t xml:space="preserve">для защиты от </w:t>
            </w:r>
            <w:r>
              <w:rPr>
                <w:sz w:val="20"/>
              </w:rPr>
              <w:t>искр и брызг расплавленного металла,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ЗЕВС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>-сер Арсенал NEW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12.4.250-2019,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контакта с нагретыми поверхностями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490 г/м², НМВО К50, огнестойкая отделка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Застежки: на куртке – потайная, правосторонняя, на пуговицах, хлястик на воротнике; на брюках – центральная на молнии, боковые на пуговицах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на рукавах, по всей площади полочек, передних и частично задних половинок брюк, наколенники с карманами для амортизационных вкладышей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внутренние манжеты и хлястики с огнестойкой текстильной застежкой на рукавах, бретели на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потайной на куртке, боковые в брюках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Вентиляционные отверстия: под кокеткой, в области пройм и шаговых швов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 с серым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 и брюки) </w:t>
            </w:r>
            <w:r w:rsidRPr="00294C40">
              <w:rPr>
                <w:sz w:val="20"/>
              </w:rPr>
              <w:t>для защиты от пониженных температур</w:t>
            </w:r>
            <w:r>
              <w:rPr>
                <w:sz w:val="20"/>
              </w:rPr>
              <w:t xml:space="preserve">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ЛЕДИ ДРАЙВ С/О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-вас.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общих производственных загрязнений, механических воздействий (истирания) и пониженных температур.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полиэфир – 100%, плотность не менее 100 г/м², ПУ-покрытие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куртка – 3 слоя, брюки – 2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брюки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две ветрозащитные планки, внутренние манжеты по низу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по талии, манжетам, низу куртки Усилительные накладки: в области коленей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полосы: по полочкам, спинке, капюшону, низу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146/152-194/200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(халат и брюки) от общих производственных загрязнений, механических воздействий, химических факторов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ЛЕДИ КЕМИС вас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12.4.280-2014, ГОСТ 12.4.251-2013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общих производственных загрязнений, механических воздействий, химических факторов.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халат, брюки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противокислотная, полиэфир – 100%, плотность не менее 240 г/м², К80, Щ40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васильковый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146/152- 194/200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комбинированный для защиты от искр и брызг расплавленного металла, повышенных температур, общих производственных загрязнений и механических воздействий при проведении сварочных работ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КС18 Парусина/спи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12.4.250-2019,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11612-2014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искр и брызг расплавленного металла, повышенных температур, общих производственных загрязнений и механических воздействий при проведении сварочных работ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парусина, лен – 55%, хлопок – 45%, плотность не менее 535 г/м², огнестойкая пропитка, спилок – 100%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внутренние манжеты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в боковых швах, потайной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в шве притачивания кокетки, на брюках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 из спилка: на полочках, передних частях рукавов куртки, передних половинках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комбинированный для защиты от искр и брызг расплавленного металла, повышенных температур, низких температур при проведении сварочных работ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КС24ОТ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Парусин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12.4.250-2019,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11612-2014, ГОСТ 12.4.303-2016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искр и брызг расплавленного металла, повышенных температур, низких температур при проведении сварочных работ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парусина, лен – 55%, хлопок – 45%, плотность не менее 550 г/м², огнестойкая пропитка, спилок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ватин п/ш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пуговицах, перенесена на противоположную сторону для предотвращения попадания искр и окалины в полость застежки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Усилительные накладки из спилка: на полочках, передних частях рукавов куртки, передних и частично задних половинках брюк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Утепляющая подкладка: отстегивается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для защиты </w:t>
            </w:r>
            <w:r w:rsidRPr="00845D9B">
              <w:rPr>
                <w:sz w:val="20"/>
              </w:rPr>
              <w:t xml:space="preserve">от повышенных температур (теплового излучения, конвективной теплоты, кратковременного контакта с нагретой поверхностью, кратковременного воздействия открытого пламени), уровни защиты A1, B3, C2, F3, </w:t>
            </w:r>
            <w:proofErr w:type="spellStart"/>
            <w:r w:rsidRPr="00845D9B">
              <w:rPr>
                <w:sz w:val="20"/>
              </w:rPr>
              <w:t>Ти</w:t>
            </w:r>
            <w:proofErr w:type="spellEnd"/>
            <w:r w:rsidRPr="00845D9B">
              <w:rPr>
                <w:sz w:val="20"/>
              </w:rPr>
              <w:t xml:space="preserve">, </w:t>
            </w:r>
            <w:proofErr w:type="spellStart"/>
            <w:r w:rsidRPr="00845D9B">
              <w:rPr>
                <w:sz w:val="20"/>
              </w:rPr>
              <w:t>Тт</w:t>
            </w:r>
            <w:proofErr w:type="spellEnd"/>
            <w:r w:rsidRPr="00845D9B">
              <w:rPr>
                <w:sz w:val="20"/>
              </w:rPr>
              <w:t xml:space="preserve">, </w:t>
            </w:r>
            <w:proofErr w:type="spellStart"/>
            <w:r w:rsidRPr="00845D9B">
              <w:rPr>
                <w:sz w:val="20"/>
              </w:rPr>
              <w:t>Тп</w:t>
            </w:r>
            <w:proofErr w:type="spellEnd"/>
            <w:r w:rsidRPr="00845D9B">
              <w:rPr>
                <w:sz w:val="20"/>
              </w:rPr>
              <w:t>, То.</w:t>
            </w:r>
            <w:r>
              <w:rPr>
                <w:sz w:val="20"/>
              </w:rPr>
              <w:t>, з</w:t>
            </w:r>
            <w:r w:rsidRPr="00845D9B">
              <w:rPr>
                <w:sz w:val="20"/>
              </w:rPr>
              <w:t>ащит</w:t>
            </w:r>
            <w:r>
              <w:rPr>
                <w:sz w:val="20"/>
              </w:rPr>
              <w:t>ы</w:t>
            </w:r>
            <w:r w:rsidRPr="00845D9B">
              <w:rPr>
                <w:sz w:val="20"/>
              </w:rPr>
              <w:t xml:space="preserve">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20"/>
              </w:rPr>
              <w:t>Костюм МЕТАЛЛУРГ</w:t>
            </w:r>
          </w:p>
        </w:tc>
        <w:tc>
          <w:tcPr>
            <w:tcW w:w="2551" w:type="dxa"/>
            <w:shd w:val="clear" w:color="auto" w:fill="auto"/>
          </w:tcPr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</w:t>
            </w:r>
            <w:r w:rsidRPr="00B37EFB">
              <w:rPr>
                <w:sz w:val="14"/>
                <w:szCs w:val="14"/>
                <w:lang w:eastAsia="ru-RU"/>
              </w:rPr>
              <w:t>ГОСТ ISO 11612-2014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ГОСТ 12.4.280-2014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ГОСТ Р 12.4.297-2013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</w:t>
            </w:r>
            <w:r w:rsidRPr="00845D9B">
              <w:rPr>
                <w:sz w:val="14"/>
                <w:szCs w:val="14"/>
                <w:lang w:eastAsia="ru-RU"/>
              </w:rPr>
              <w:t xml:space="preserve">от повышенных температур (теплового излучения, конвективной теплоты, кратковременного контакта с нагретой поверхностью, кратковременного воздействия открытого пламени), уровни защиты A1, B3, C2, F3, </w:t>
            </w:r>
            <w:proofErr w:type="spellStart"/>
            <w:r w:rsidRPr="00845D9B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845D9B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845D9B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845D9B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845D9B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845D9B">
              <w:rPr>
                <w:sz w:val="14"/>
                <w:szCs w:val="14"/>
                <w:lang w:eastAsia="ru-RU"/>
              </w:rPr>
              <w:t>, То.</w:t>
            </w:r>
            <w:r>
              <w:rPr>
                <w:sz w:val="14"/>
                <w:szCs w:val="14"/>
                <w:lang w:eastAsia="ru-RU"/>
              </w:rPr>
              <w:t>, з</w:t>
            </w:r>
            <w:r w:rsidRPr="00845D9B">
              <w:rPr>
                <w:sz w:val="14"/>
                <w:szCs w:val="14"/>
                <w:lang w:eastAsia="ru-RU"/>
              </w:rPr>
              <w:t>ащит</w:t>
            </w:r>
            <w:r>
              <w:rPr>
                <w:sz w:val="14"/>
                <w:szCs w:val="14"/>
                <w:lang w:eastAsia="ru-RU"/>
              </w:rPr>
              <w:t>ы</w:t>
            </w:r>
            <w:r w:rsidRPr="00845D9B">
              <w:rPr>
                <w:sz w:val="14"/>
                <w:szCs w:val="14"/>
                <w:lang w:eastAsia="ru-RU"/>
              </w:rPr>
              <w:t xml:space="preserve"> от общих производственных загрязнений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Ткань верха: сукно, шерсть – 90%, лавсан – 10%, плотность не менее 760 г/м².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Застежка: потайная, на пуговицах.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Карманы: в швах, накладной на брюках.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 xml:space="preserve">Защитные </w:t>
            </w:r>
            <w:proofErr w:type="spellStart"/>
            <w:r w:rsidRPr="00B37EFB">
              <w:rPr>
                <w:sz w:val="14"/>
                <w:szCs w:val="14"/>
                <w:lang w:eastAsia="ru-RU"/>
              </w:rPr>
              <w:t>элементы:на</w:t>
            </w:r>
            <w:proofErr w:type="spellEnd"/>
            <w:r w:rsidRPr="00B37EFB">
              <w:rPr>
                <w:sz w:val="14"/>
                <w:szCs w:val="14"/>
                <w:lang w:eastAsia="ru-RU"/>
              </w:rPr>
              <w:t xml:space="preserve"> рукавах, полочках, передних половинках брюк, внутренние манжеты из молескина.</w:t>
            </w:r>
          </w:p>
          <w:p w:rsidR="008645C6" w:rsidRPr="00B37EF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 xml:space="preserve">Вентиляционные </w:t>
            </w:r>
            <w:proofErr w:type="spellStart"/>
            <w:r w:rsidRPr="00B37EFB">
              <w:rPr>
                <w:sz w:val="14"/>
                <w:szCs w:val="14"/>
                <w:lang w:eastAsia="ru-RU"/>
              </w:rPr>
              <w:t>отверстия:в</w:t>
            </w:r>
            <w:proofErr w:type="spellEnd"/>
            <w:r w:rsidRPr="00B37EFB">
              <w:rPr>
                <w:sz w:val="14"/>
                <w:szCs w:val="14"/>
                <w:lang w:eastAsia="ru-RU"/>
              </w:rPr>
              <w:t xml:space="preserve"> области пройм, на спинке, в шве притачивания кокетки.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7EFB">
              <w:rPr>
                <w:sz w:val="14"/>
                <w:szCs w:val="14"/>
                <w:lang w:eastAsia="ru-RU"/>
              </w:rPr>
              <w:t>Цвет: 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</w:t>
            </w:r>
            <w:r>
              <w:rPr>
                <w:sz w:val="14"/>
                <w:szCs w:val="14"/>
                <w:lang w:eastAsia="ru-RU"/>
              </w:rPr>
              <w:t>52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56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(</w:t>
            </w:r>
            <w:r w:rsidRPr="00EA1613">
              <w:rPr>
                <w:sz w:val="20"/>
              </w:rPr>
              <w:t>куртка, брюки) для защиты от повышенных температур (теплового излучения, конвективной теплоты, кратковременного</w:t>
            </w:r>
            <w:r>
              <w:rPr>
                <w:sz w:val="20"/>
              </w:rPr>
              <w:t xml:space="preserve"> воздействия открытого пламени)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МОЛЕСКИН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12.4.280-2014, ГОСТ </w:t>
            </w:r>
            <w:r w:rsidRPr="00B32F28">
              <w:rPr>
                <w:sz w:val="14"/>
                <w:szCs w:val="14"/>
                <w:lang w:val="en-US" w:eastAsia="ru-RU"/>
              </w:rPr>
              <w:t>ISO</w:t>
            </w:r>
            <w:r w:rsidRPr="00B32F28">
              <w:rPr>
                <w:sz w:val="14"/>
                <w:szCs w:val="14"/>
                <w:lang w:eastAsia="ru-RU"/>
              </w:rPr>
              <w:t xml:space="preserve"> 11612-2014, ГОСТ Р 12.4.297-2013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повышенных температур (теплового излучения, конвективной теплоты, кратковременного воздействия открытого пламени)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Комплектация: куртка, брюки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280 г/м², огнестойкая пропитка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потайная,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внутренние манжеты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в рельефных швах, накладной на брюках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Усилительные накладки: на полочках, рукавах, передних половинках брюк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Вентиляционные отверстия: в области пройм, на спинке, в шве кокетки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черный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80/84-144/148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для защиты от воды и влаги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ПОСЕЙДОН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12.4.288-2013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защита от воды и влаги.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полиэфир - 100%., прочная плащевая ткань с ПВХ покрытием, плотность не менее 225 г/м².</w:t>
            </w:r>
            <w:r w:rsidRPr="00B32F28">
              <w:rPr>
                <w:sz w:val="14"/>
                <w:szCs w:val="14"/>
                <w:lang w:eastAsia="ru-RU"/>
              </w:rPr>
              <w:br/>
              <w:t>ПВХ-покрытие.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Водоупорность – не ниже 100 000 Па.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водоупорность — более 20 000мм водяного столба)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Застежка: на молнии, с ветрозащитным клапаном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проклеенные швы, капюшон, внутренние манжеты рукавов на эластичной тесьме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Регулировка: по лицевому вырезу капюшона, шнур по низу куртки, эластичная тесьма и шнур по поясу брюк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Карманы: накладные, с клапанами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синий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 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для </w:t>
            </w:r>
            <w:r w:rsidRPr="008821A4">
              <w:rPr>
                <w:sz w:val="20"/>
              </w:rPr>
              <w:t>работ в условиях повышенной влажности и осадков</w:t>
            </w:r>
            <w:r>
              <w:rPr>
                <w:sz w:val="20"/>
              </w:rPr>
              <w:t xml:space="preserve"> </w:t>
            </w:r>
            <w:r w:rsidRPr="008821A4">
              <w:rPr>
                <w:sz w:val="20"/>
              </w:rPr>
              <w:t>3 класса защиты (</w:t>
            </w:r>
            <w:proofErr w:type="spellStart"/>
            <w:r w:rsidRPr="008821A4">
              <w:rPr>
                <w:sz w:val="20"/>
              </w:rPr>
              <w:t>Вн</w:t>
            </w:r>
            <w:proofErr w:type="spellEnd"/>
            <w:r w:rsidRPr="008821A4"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324A">
              <w:rPr>
                <w:sz w:val="20"/>
              </w:rPr>
              <w:t>Костюм ЛИМАН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воды и влаги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3 класса защиты (</w:t>
            </w:r>
            <w:proofErr w:type="spellStart"/>
            <w:r w:rsidRPr="008821A4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8821A4">
              <w:rPr>
                <w:sz w:val="14"/>
                <w:szCs w:val="14"/>
                <w:lang w:eastAsia="ru-RU"/>
              </w:rPr>
              <w:t>)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брюки.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полиэфир - 100%., ПВХ покрытие, плотность не менее 225 г/м²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Водоупорность – не ниже </w:t>
            </w:r>
            <w:r w:rsidRPr="008821A4">
              <w:rPr>
                <w:sz w:val="14"/>
                <w:szCs w:val="14"/>
                <w:lang w:eastAsia="ru-RU"/>
              </w:rPr>
              <w:t xml:space="preserve">11000 Па </w:t>
            </w:r>
            <w:r w:rsidRPr="00B32F28">
              <w:rPr>
                <w:sz w:val="14"/>
                <w:szCs w:val="14"/>
                <w:lang w:eastAsia="ru-RU"/>
              </w:rPr>
              <w:t xml:space="preserve">Застежка: на молнии, </w:t>
            </w:r>
            <w:r w:rsidRPr="008821A4">
              <w:rPr>
                <w:sz w:val="14"/>
                <w:szCs w:val="14"/>
                <w:lang w:eastAsia="ru-RU"/>
              </w:rPr>
              <w:t>с двойной защитной планкой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Капюшон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proofErr w:type="spellStart"/>
            <w:r w:rsidRPr="008821A4">
              <w:rPr>
                <w:sz w:val="14"/>
                <w:szCs w:val="14"/>
                <w:lang w:eastAsia="ru-RU"/>
              </w:rPr>
              <w:t>втачной</w:t>
            </w:r>
            <w:proofErr w:type="spellEnd"/>
            <w:r w:rsidRPr="008821A4">
              <w:rPr>
                <w:sz w:val="14"/>
                <w:szCs w:val="14"/>
                <w:lang w:eastAsia="ru-RU"/>
              </w:rPr>
              <w:t>, регулируется</w:t>
            </w:r>
          </w:p>
          <w:p w:rsidR="008645C6" w:rsidRPr="008821A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</w:t>
            </w:r>
            <w:r w:rsidRPr="008821A4">
              <w:rPr>
                <w:sz w:val="14"/>
                <w:szCs w:val="14"/>
                <w:lang w:eastAsia="ru-RU"/>
              </w:rPr>
              <w:t>двойная ветрозащитная планка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клапаны на карманах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в подгибке низа рукава внутренний напульсник с эластичной лентой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821A4">
              <w:rPr>
                <w:sz w:val="14"/>
                <w:szCs w:val="14"/>
                <w:lang w:eastAsia="ru-RU"/>
              </w:rPr>
              <w:t>проклеенные швы, обеспечивающие защиту от проникновения воды.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по низу куртки шнур с фиксаторами, пояс брюк с эластичной тесьмой и шнуром с фиксаторами.</w:t>
            </w:r>
          </w:p>
          <w:p w:rsidR="008645C6" w:rsidRPr="008821A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на куртке – накладные, с клапанами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821A4">
              <w:rPr>
                <w:sz w:val="14"/>
                <w:szCs w:val="14"/>
                <w:lang w:eastAsia="ru-RU"/>
              </w:rPr>
              <w:t>Вентиляционные отверстия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821A4">
              <w:rPr>
                <w:sz w:val="14"/>
                <w:szCs w:val="14"/>
                <w:lang w:eastAsia="ru-RU"/>
              </w:rPr>
              <w:t>в области пройм, на кокетке спинки.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 : 158/164-182/188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Костюм сигнальный повышенной видимости для защиты от пониженных температур, механических воздействий (истирания),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СПЕКТРОН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орж</w:t>
            </w:r>
            <w:proofErr w:type="spellEnd"/>
            <w:r w:rsidRPr="00B32F28">
              <w:rPr>
                <w:sz w:val="20"/>
              </w:rPr>
              <w:t>-</w:t>
            </w:r>
            <w:proofErr w:type="spellStart"/>
            <w:r w:rsidRPr="00B32F28">
              <w:rPr>
                <w:sz w:val="20"/>
              </w:rPr>
              <w:t>флр</w:t>
            </w:r>
            <w:proofErr w:type="spellEnd"/>
            <w:r w:rsidRPr="00B32F28">
              <w:rPr>
                <w:sz w:val="20"/>
              </w:rPr>
              <w:t>-т-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12.4.303-2016, ГОСТ 12.4.280-2014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обеспечения повышенной видимости, защиты от пониженных температур, механических воздействий (истирания), общих производственных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Комплектация: куртка, полукомбинезон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полиэфир – 100%, плотность не менее 100 г/м², ПУ-покрытие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150 г/м², 2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Капюшон: с широкой подбородочной частью, съемный, на молнии, регулируется по лицевому вырезу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элементы: на куртке - ветрозащитная планка, накладки по низу рукавов; на полукомбинезоне - наколенники, защитная накладка на задних половинках полукомбинезона;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 по полочкам, спинке, рукавам, грудке и низу полукомбинезона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 по ширине: по талии, низу куртки; эластичная тесьма в поясе полукомбинезона Цвет: флуоресцентный оранжевый с темно-синим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  <w:r w:rsidRPr="00B32F28"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</w:t>
            </w:r>
            <w:r w:rsidRPr="00F44822">
              <w:rPr>
                <w:sz w:val="20"/>
              </w:rPr>
              <w:t>остюм мужской для защиты от механических воздействий (истирания), общих производственных загрязнений</w:t>
            </w:r>
            <w:r>
              <w:rPr>
                <w:sz w:val="20"/>
              </w:rPr>
              <w:t xml:space="preserve">, </w:t>
            </w:r>
            <w:r w:rsidRPr="00490216">
              <w:rPr>
                <w:sz w:val="20"/>
              </w:rPr>
              <w:t>кровососущих насекомых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ЭКСПЕДИЦИЯ </w:t>
            </w:r>
            <w:proofErr w:type="spellStart"/>
            <w:r w:rsidRPr="00B32F28">
              <w:rPr>
                <w:sz w:val="20"/>
              </w:rPr>
              <w:t>Бн</w:t>
            </w:r>
            <w:proofErr w:type="spellEnd"/>
            <w:r w:rsidRPr="00B32F28">
              <w:rPr>
                <w:sz w:val="20"/>
              </w:rPr>
              <w:t xml:space="preserve"> палатка хаки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12.4.280-2014, ГОСТ Р 12.4.296-2013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механических воздействий (истирания), общих производственных загрязнений, кровососущих насекомых),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палаточная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— 100%, плотность не менее 250 г/м²</w:t>
            </w:r>
            <w:r w:rsidRPr="00B32F28">
              <w:rPr>
                <w:sz w:val="14"/>
                <w:szCs w:val="14"/>
                <w:lang w:eastAsia="ru-RU"/>
              </w:rPr>
              <w:br/>
              <w:t>Отделка: ВО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элементы: капюшон с противомоскитной сеткой, трикотажные напульсники по низу рукавов и брюк, складки, задерживающие клещей, на куртке и брюках.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полосы: по кокеткам полочек и спинки.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Регулировки по ширине: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кулиска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 низу куртки, эластичная лента по линии талии.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Цвет: хаки.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80/84-136/140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</w:t>
            </w:r>
            <w:r w:rsidRPr="00157339">
              <w:rPr>
                <w:sz w:val="20"/>
              </w:rPr>
              <w:t>(куртка, б</w:t>
            </w:r>
            <w:r>
              <w:rPr>
                <w:sz w:val="20"/>
              </w:rPr>
              <w:t xml:space="preserve">рюки) </w:t>
            </w:r>
            <w:r w:rsidRPr="00157339">
              <w:rPr>
                <w:sz w:val="20"/>
              </w:rPr>
              <w:t xml:space="preserve">для защиты от термических рисков электрической </w:t>
            </w:r>
            <w:r w:rsidRPr="00490216">
              <w:rPr>
                <w:sz w:val="20"/>
              </w:rPr>
              <w:t>дуги уровень защиты - не менее 17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</w:t>
            </w:r>
            <w:r w:rsidRPr="00157339">
              <w:rPr>
                <w:sz w:val="20"/>
              </w:rPr>
              <w:t xml:space="preserve"> загрязнений</w:t>
            </w:r>
            <w:r>
              <w:rPr>
                <w:sz w:val="20"/>
              </w:rPr>
              <w:t>, механических воздействий</w:t>
            </w:r>
            <w:r w:rsidRPr="00157339">
              <w:rPr>
                <w:sz w:val="20"/>
              </w:rPr>
              <w:t xml:space="preserve"> женский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Л-4 БИО (</w:t>
            </w:r>
            <w:proofErr w:type="spellStart"/>
            <w:r w:rsidRPr="00B32F28">
              <w:rPr>
                <w:sz w:val="20"/>
              </w:rPr>
              <w:t>кур+бр</w:t>
            </w:r>
            <w:proofErr w:type="spellEnd"/>
            <w:r w:rsidRPr="00B32F28">
              <w:rPr>
                <w:sz w:val="20"/>
              </w:rPr>
              <w:t>) женский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17 кал/см2, общих производственных загрязнений, механических воздействий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17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74</w:t>
            </w:r>
          </w:p>
        </w:tc>
        <w:tc>
          <w:tcPr>
            <w:tcW w:w="2664" w:type="dxa"/>
            <w:shd w:val="clear" w:color="auto" w:fill="auto"/>
          </w:tcPr>
          <w:p w:rsidR="008645C6" w:rsidRPr="0049021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490216">
              <w:rPr>
                <w:sz w:val="20"/>
              </w:rPr>
              <w:t>Костюм (куртка, брюки) для защиты от термических рисков электрической дуги уровень защиты - не менее 17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 загрязнений, механических воздействий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Л-4 БИО (</w:t>
            </w:r>
            <w:proofErr w:type="spellStart"/>
            <w:r w:rsidRPr="00B32F28">
              <w:rPr>
                <w:sz w:val="20"/>
              </w:rPr>
              <w:t>кур+бр</w:t>
            </w:r>
            <w:proofErr w:type="spellEnd"/>
            <w:r w:rsidRPr="00B32F28">
              <w:rPr>
                <w:sz w:val="20"/>
              </w:rPr>
              <w:t>) мужской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17 кал/см2, общих производственных загрязнений, механических воздействий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17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брюки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E3900">
              <w:rPr>
                <w:sz w:val="20"/>
              </w:rPr>
              <w:t xml:space="preserve">Костюм (куртка, полукомбинезон) для защиты от термических рисков </w:t>
            </w:r>
            <w:r w:rsidRPr="00490216">
              <w:rPr>
                <w:sz w:val="20"/>
              </w:rPr>
              <w:t>электрической дуги уровень защиты - не менее 55кал/см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 загрязнений, механических воздействий, пониженных температур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Костюм ЭЛЕКТРА З-10 БИО НОВЕЛ (</w:t>
            </w:r>
            <w:proofErr w:type="spellStart"/>
            <w:r w:rsidRPr="00B32F28">
              <w:rPr>
                <w:sz w:val="20"/>
              </w:rPr>
              <w:t>кур+п</w:t>
            </w:r>
            <w:proofErr w:type="spellEnd"/>
            <w:r w:rsidRPr="00B32F28">
              <w:rPr>
                <w:sz w:val="20"/>
              </w:rPr>
              <w:t>/к)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Р 12.4.234-2012, ГОСТ 12.4.303-2016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термических рисков электрической дуги уровень защиты - не менее 55 кал/см2, общих производственных загрязнений, механических воздействий, пониженных температур 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55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 огнестойкой отделкой</w:t>
            </w:r>
            <w:r w:rsidRPr="00B32F28">
              <w:rPr>
                <w:sz w:val="14"/>
                <w:szCs w:val="14"/>
                <w:lang w:eastAsia="ru-RU"/>
              </w:rPr>
              <w:br/>
              <w:t>Утепляющая подкладка.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A6630">
              <w:rPr>
                <w:sz w:val="20"/>
              </w:rPr>
              <w:t>Костюм (куртка, полукомбинезон) для защиты от термических рисков электрической дуги уровень защиты - не менее 100 кал</w:t>
            </w:r>
            <w:r>
              <w:rPr>
                <w:sz w:val="20"/>
              </w:rPr>
              <w:t>/см</w:t>
            </w:r>
            <w:r>
              <w:rPr>
                <w:sz w:val="20"/>
                <w:vertAlign w:val="superscript"/>
              </w:rPr>
              <w:t>2</w:t>
            </w:r>
            <w:r w:rsidRPr="009A6630">
              <w:rPr>
                <w:sz w:val="20"/>
              </w:rPr>
              <w:t>, общих производственных загрязнений,</w:t>
            </w:r>
            <w:r>
              <w:rPr>
                <w:sz w:val="20"/>
              </w:rPr>
              <w:t xml:space="preserve"> механических воздействий,</w:t>
            </w:r>
            <w:r w:rsidRPr="009A6630">
              <w:rPr>
                <w:sz w:val="20"/>
              </w:rPr>
              <w:t xml:space="preserve"> пониженных температур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З-24 БИО (</w:t>
            </w:r>
            <w:proofErr w:type="spellStart"/>
            <w:r w:rsidRPr="00B32F28">
              <w:rPr>
                <w:sz w:val="20"/>
              </w:rPr>
              <w:t>кур+п</w:t>
            </w:r>
            <w:proofErr w:type="spellEnd"/>
            <w:r w:rsidRPr="00B32F28">
              <w:rPr>
                <w:sz w:val="20"/>
              </w:rPr>
              <w:t>/к) мужско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Р 12.4.234-2012, ГОСТ 12.4.303-2016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термических рисков электрической дуги уровень защиты - не менее 100 кал/см2, общих производственных загрязнений, механических воздействий, пониженных температур 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100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 огнестойкой отделкой</w:t>
            </w:r>
            <w:r w:rsidRPr="00B32F28">
              <w:rPr>
                <w:sz w:val="14"/>
                <w:szCs w:val="14"/>
                <w:lang w:eastAsia="ru-RU"/>
              </w:rPr>
              <w:br/>
              <w:t>Утепляющая подкладка.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A6630">
              <w:rPr>
                <w:sz w:val="20"/>
              </w:rPr>
              <w:t xml:space="preserve">Костюм (куртка, полукомбинезон) для защиты от термических рисков электрической дуги уровень защиты - </w:t>
            </w:r>
            <w:r w:rsidRPr="00192B59">
              <w:rPr>
                <w:sz w:val="20"/>
              </w:rPr>
              <w:t>ЗЭТВ до 56,7 кал/см</w:t>
            </w:r>
            <w:r>
              <w:rPr>
                <w:sz w:val="20"/>
                <w:vertAlign w:val="superscript"/>
              </w:rPr>
              <w:t>2</w:t>
            </w:r>
            <w:r w:rsidRPr="009A6630">
              <w:rPr>
                <w:sz w:val="20"/>
              </w:rPr>
              <w:t>, общих производственных загрязнений,</w:t>
            </w:r>
            <w:r>
              <w:rPr>
                <w:sz w:val="20"/>
              </w:rPr>
              <w:t xml:space="preserve"> механических воздействий,</w:t>
            </w:r>
            <w:r w:rsidRPr="009A6630">
              <w:rPr>
                <w:sz w:val="20"/>
              </w:rPr>
              <w:t xml:space="preserve"> пониженных температур</w:t>
            </w:r>
            <w:r>
              <w:rPr>
                <w:sz w:val="20"/>
              </w:rPr>
              <w:t xml:space="preserve"> (1, 2 класса защиты)</w:t>
            </w:r>
            <w:r w:rsidRPr="009A6630">
              <w:rPr>
                <w:sz w:val="20"/>
              </w:rPr>
              <w:t xml:space="preserve"> мужской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20"/>
              </w:rPr>
              <w:t>Костюм ЭЛЕКТРА З-24 ПРО НОВЕЛ (</w:t>
            </w:r>
            <w:proofErr w:type="spellStart"/>
            <w:r w:rsidRPr="00192B59">
              <w:rPr>
                <w:sz w:val="20"/>
              </w:rPr>
              <w:t>кур+п</w:t>
            </w:r>
            <w:proofErr w:type="spellEnd"/>
            <w:r w:rsidRPr="00192B59">
              <w:rPr>
                <w:sz w:val="20"/>
              </w:rPr>
              <w:t>/к) мужской</w:t>
            </w:r>
          </w:p>
        </w:tc>
        <w:tc>
          <w:tcPr>
            <w:tcW w:w="2551" w:type="dxa"/>
            <w:shd w:val="clear" w:color="auto" w:fill="auto"/>
          </w:tcPr>
          <w:p w:rsidR="008645C6" w:rsidRPr="00192B5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019/2011, ГОСТ Р 12.4.234-2012, </w:t>
            </w:r>
            <w:r w:rsidRPr="00192B59">
              <w:rPr>
                <w:sz w:val="14"/>
                <w:szCs w:val="14"/>
                <w:lang w:eastAsia="ru-RU"/>
              </w:rPr>
              <w:t>ГОСТ 12.4.310-2016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192B59">
              <w:rPr>
                <w:sz w:val="14"/>
                <w:szCs w:val="14"/>
                <w:lang w:eastAsia="ru-RU"/>
              </w:rPr>
              <w:t>ГОСТ 12.4.280-2014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192B59">
              <w:rPr>
                <w:sz w:val="14"/>
                <w:szCs w:val="14"/>
                <w:lang w:eastAsia="ru-RU"/>
              </w:rPr>
              <w:t>ГОСТ Р 12.4.236-2011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термических рисков электрической дуги уровень защиты - </w:t>
            </w:r>
            <w:r w:rsidRPr="00192B59">
              <w:rPr>
                <w:sz w:val="14"/>
                <w:szCs w:val="14"/>
                <w:lang w:eastAsia="ru-RU"/>
              </w:rPr>
              <w:t>ЗЭТВ до 56,7 кал/см2</w:t>
            </w:r>
            <w:r w:rsidRPr="00B32F28">
              <w:rPr>
                <w:sz w:val="14"/>
                <w:szCs w:val="14"/>
                <w:lang w:eastAsia="ru-RU"/>
              </w:rPr>
              <w:t xml:space="preserve">, общих производственных загрязнений, механических воздействий, пониженных температур </w:t>
            </w:r>
            <w:r w:rsidRPr="00192B59">
              <w:rPr>
                <w:sz w:val="14"/>
                <w:szCs w:val="14"/>
                <w:lang w:eastAsia="ru-RU"/>
              </w:rPr>
              <w:t xml:space="preserve">(1, 2 класса защиты) </w:t>
            </w:r>
            <w:r w:rsidRPr="00B32F28">
              <w:rPr>
                <w:sz w:val="14"/>
                <w:szCs w:val="14"/>
                <w:lang w:eastAsia="ru-RU"/>
              </w:rPr>
              <w:t xml:space="preserve">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Уровень защиты: </w:t>
            </w:r>
            <w:r w:rsidRPr="00192B59">
              <w:rPr>
                <w:sz w:val="14"/>
                <w:szCs w:val="14"/>
                <w:lang w:eastAsia="ru-RU"/>
              </w:rPr>
              <w:t>ЗЭТВ до 56,7 кал/см</w:t>
            </w:r>
            <w:r w:rsidRPr="00B32F28">
              <w:rPr>
                <w:sz w:val="14"/>
                <w:szCs w:val="14"/>
                <w:lang w:eastAsia="ru-RU"/>
              </w:rPr>
              <w:t>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Комплектация: куртка, полукомбинезон. </w:t>
            </w:r>
          </w:p>
          <w:p w:rsidR="008645C6" w:rsidRPr="00192B5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Куртка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192B59">
              <w:rPr>
                <w:sz w:val="14"/>
                <w:szCs w:val="14"/>
                <w:lang w:eastAsia="ru-RU"/>
              </w:rPr>
              <w:t xml:space="preserve">с притачной утепляющей подкладкой, </w:t>
            </w:r>
            <w:proofErr w:type="spellStart"/>
            <w:r w:rsidRPr="00192B59">
              <w:rPr>
                <w:sz w:val="14"/>
                <w:szCs w:val="14"/>
                <w:lang w:eastAsia="ru-RU"/>
              </w:rPr>
              <w:t>приcтегивающимся</w:t>
            </w:r>
            <w:proofErr w:type="spellEnd"/>
            <w:r w:rsidRPr="00192B59">
              <w:rPr>
                <w:sz w:val="14"/>
                <w:szCs w:val="14"/>
                <w:lang w:eastAsia="ru-RU"/>
              </w:rPr>
              <w:t xml:space="preserve"> капюшоном, центральной застёжкой на тесьму "молния", </w:t>
            </w:r>
            <w:proofErr w:type="spellStart"/>
            <w:r w:rsidRPr="00192B59">
              <w:rPr>
                <w:sz w:val="14"/>
                <w:szCs w:val="14"/>
                <w:lang w:eastAsia="ru-RU"/>
              </w:rPr>
              <w:t>кулиской</w:t>
            </w:r>
            <w:proofErr w:type="spellEnd"/>
            <w:r w:rsidRPr="00192B59">
              <w:rPr>
                <w:sz w:val="14"/>
                <w:szCs w:val="14"/>
                <w:lang w:eastAsia="ru-RU"/>
              </w:rPr>
              <w:t xml:space="preserve"> по низу, комбинированными рукавами.</w:t>
            </w:r>
          </w:p>
          <w:p w:rsidR="008645C6" w:rsidRPr="00192B5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Полукомбинезон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192B59">
              <w:rPr>
                <w:sz w:val="14"/>
                <w:szCs w:val="14"/>
                <w:lang w:eastAsia="ru-RU"/>
              </w:rPr>
              <w:t xml:space="preserve">с притачной утепляющей подкладкой, центральной застёжкой на тесьму "молния", притачным поясом, </w:t>
            </w:r>
            <w:r>
              <w:rPr>
                <w:sz w:val="14"/>
                <w:szCs w:val="14"/>
                <w:lang w:eastAsia="ru-RU"/>
              </w:rPr>
              <w:t>п</w:t>
            </w:r>
            <w:r w:rsidRPr="00192B59">
              <w:rPr>
                <w:sz w:val="14"/>
                <w:szCs w:val="14"/>
                <w:lang w:eastAsia="ru-RU"/>
              </w:rPr>
              <w:t>ристёгивающимися бретелями.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Пояс фигурной формы с застёжкой на две пуговицы.</w:t>
            </w:r>
            <w:r w:rsidRPr="00B32F28">
              <w:rPr>
                <w:sz w:val="14"/>
                <w:szCs w:val="14"/>
                <w:lang w:eastAsia="ru-RU"/>
              </w:rPr>
              <w:br/>
              <w:t>Утепляющая подкладка.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92B59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192B59">
              <w:rPr>
                <w:sz w:val="14"/>
                <w:szCs w:val="14"/>
                <w:lang w:eastAsia="ru-RU"/>
              </w:rPr>
              <w:t xml:space="preserve">тёмно-синий с красной кокеткой, со </w:t>
            </w:r>
            <w:proofErr w:type="spellStart"/>
            <w:r w:rsidRPr="00192B59">
              <w:rPr>
                <w:sz w:val="14"/>
                <w:szCs w:val="14"/>
                <w:lang w:eastAsia="ru-RU"/>
              </w:rPr>
              <w:t>световозвращающей</w:t>
            </w:r>
            <w:proofErr w:type="spellEnd"/>
            <w:r w:rsidRPr="00192B59">
              <w:rPr>
                <w:sz w:val="14"/>
                <w:szCs w:val="14"/>
                <w:lang w:eastAsia="ru-RU"/>
              </w:rPr>
              <w:t xml:space="preserve"> полосой 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</w:t>
            </w:r>
            <w:r>
              <w:rPr>
                <w:sz w:val="14"/>
                <w:szCs w:val="14"/>
                <w:lang w:eastAsia="ru-RU"/>
              </w:rPr>
              <w:t>52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56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(куртка, полукомбинезон) </w:t>
            </w:r>
            <w:r w:rsidRPr="00157339">
              <w:rPr>
                <w:sz w:val="20"/>
              </w:rPr>
              <w:t xml:space="preserve">для защиты от термических рисков электрической дуги </w:t>
            </w:r>
            <w:r w:rsidRPr="00490216">
              <w:rPr>
                <w:sz w:val="20"/>
              </w:rPr>
              <w:t>уровень защиты - не менее 33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</w:t>
            </w:r>
            <w:r w:rsidRPr="00157339">
              <w:rPr>
                <w:sz w:val="20"/>
              </w:rPr>
              <w:t xml:space="preserve"> производственных загрязнений</w:t>
            </w:r>
            <w:r>
              <w:rPr>
                <w:sz w:val="20"/>
              </w:rPr>
              <w:t>, механических воздействий</w:t>
            </w:r>
            <w:r w:rsidRPr="00157339">
              <w:rPr>
                <w:sz w:val="20"/>
              </w:rPr>
              <w:t xml:space="preserve"> </w:t>
            </w:r>
            <w:r>
              <w:rPr>
                <w:sz w:val="20"/>
              </w:rPr>
              <w:t>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Л-13 БИО мужской (</w:t>
            </w:r>
            <w:proofErr w:type="spellStart"/>
            <w:r w:rsidRPr="00B32F28">
              <w:rPr>
                <w:sz w:val="20"/>
              </w:rPr>
              <w:t>кур+п</w:t>
            </w:r>
            <w:proofErr w:type="spellEnd"/>
            <w:r w:rsidRPr="00B32F28">
              <w:rPr>
                <w:sz w:val="20"/>
              </w:rPr>
              <w:t>/к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33 кал/см2, общих производственных загрязнений, механических воздействий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33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полукомбинезон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Костюм (куртка, полукомбинезон) </w:t>
            </w:r>
            <w:r w:rsidRPr="00157339">
              <w:rPr>
                <w:sz w:val="20"/>
              </w:rPr>
              <w:t xml:space="preserve">для </w:t>
            </w:r>
            <w:r w:rsidRPr="00490216">
              <w:rPr>
                <w:sz w:val="20"/>
              </w:rPr>
              <w:t>защиты от термических рисков электрической дуги уровень защиты - не менее 30 кал/см</w:t>
            </w:r>
            <w:r w:rsidRPr="00490216">
              <w:rPr>
                <w:sz w:val="20"/>
                <w:vertAlign w:val="superscript"/>
              </w:rPr>
              <w:t>2</w:t>
            </w:r>
            <w:r w:rsidRPr="00490216">
              <w:rPr>
                <w:sz w:val="20"/>
              </w:rPr>
              <w:t>, общих производственных загрязнений, механических воздействий мужской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Костюм ЭЛЕКТРА Л-5 БИО мужской вас-</w:t>
            </w:r>
            <w:proofErr w:type="spellStart"/>
            <w:r w:rsidRPr="00B32F28">
              <w:rPr>
                <w:sz w:val="20"/>
              </w:rPr>
              <w:t>крас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12.4.234-2012, ГОСТ 12.4.280-2014, ГОСТ 12.4.310-2016.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термических рисков электрической дуги уровень защиты - не менее 30 кал/см2, общих производственных загрязнений, механических воздействий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не менее 30 кал/см²</w:t>
            </w:r>
            <w:r w:rsidRPr="00B32F28">
              <w:rPr>
                <w:sz w:val="14"/>
                <w:szCs w:val="14"/>
                <w:lang w:eastAsia="ru-RU"/>
              </w:rPr>
              <w:br/>
              <w:t>Комплектация: куртка, полукомбинезон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с огнестойкой отделкой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Краги</w:t>
            </w:r>
            <w:r w:rsidRPr="005C34C0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для защиты </w:t>
            </w:r>
            <w:r w:rsidRPr="005C34C0">
              <w:rPr>
                <w:sz w:val="20"/>
              </w:rPr>
              <w:t xml:space="preserve">от повышенных температур, искр, брызг расплавленного металла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на подкладке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G340 </w:t>
            </w:r>
            <w:proofErr w:type="spellStart"/>
            <w:r w:rsidRPr="00B32F28">
              <w:rPr>
                <w:sz w:val="20"/>
              </w:rPr>
              <w:t>крас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                                                                                           Назначение: для защиты рук от повышенных температур, искр, брызг расплавленного металла.     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спилок (толщина не менее 1,1 мм, сорт - АВ)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100% полиэстер в ладонной части, 100% хлопок в области краги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360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4244В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– В (5 Ньютонов)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Краги</w:t>
            </w:r>
            <w:r w:rsidRPr="00C84194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для защиты </w:t>
            </w:r>
            <w:r w:rsidRPr="005C34C0">
              <w:rPr>
                <w:sz w:val="20"/>
              </w:rPr>
              <w:t>от повышенных температур, искр, брызг расплавленного металла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G540 сер. </w:t>
            </w:r>
            <w:proofErr w:type="spellStart"/>
            <w:r w:rsidRPr="00B32F28">
              <w:rPr>
                <w:sz w:val="20"/>
              </w:rPr>
              <w:t>мт.спилок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                                                                                           Назначение: для защиты рук от повышенных температур, искр, брызг расплавленного металла.     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спилок (толщина не менее 1,1 мм, сорт - АВ)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360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4144А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Сопротивлениепроколу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-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ГОСТ EN 407-2012 - 41424x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Конвективная теплота (коэффициент теплоотдачи)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Лучистая теплота (коэффициент теплоотдачи) –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То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Тп250 Ми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Краги для защиты о</w:t>
            </w:r>
            <w:r w:rsidRPr="00AD442C">
              <w:rPr>
                <w:sz w:val="20"/>
              </w:rPr>
              <w:t>т истирания, порезов, проколов, кратковременного контакта с горячими поверхностями, искр и брызг металла</w:t>
            </w:r>
            <w:r>
              <w:rPr>
                <w:sz w:val="20"/>
              </w:rPr>
              <w:t xml:space="preserve"> на подкладке</w:t>
            </w:r>
            <w:r w:rsidRPr="00AD442C">
              <w:rPr>
                <w:sz w:val="20"/>
              </w:rPr>
              <w:t>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ВОСТОЧНЫЕ ТИГРЫ G128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жел-крас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спилок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                                                                                                                    Назначение: для защиты рук от истирания, порезов, проколов, кратковременного контакта с горячими поверхностями, искр и брызг металла.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спилок (толщина не менее 1,1 мм, сорт - А),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арамидная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нить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100% хлопок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405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 ГОСТ EN 388-2019 - 4244B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(до 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– B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407-2004: 414244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Конвективная теплота (коэффициент теплоотдачи)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Лучистая теплота (коэффициент теплоотдачи) –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Большие количества расплавленного металла (масса) - 4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Краги </w:t>
            </w:r>
            <w:r w:rsidRPr="00AD442C">
              <w:rPr>
                <w:sz w:val="20"/>
              </w:rPr>
              <w:t xml:space="preserve">для защиты рук от механических воздействий (истирание, порезы, </w:t>
            </w:r>
            <w:proofErr w:type="spellStart"/>
            <w:r w:rsidRPr="00AD442C">
              <w:rPr>
                <w:sz w:val="20"/>
              </w:rPr>
              <w:t>раздиры</w:t>
            </w:r>
            <w:proofErr w:type="spellEnd"/>
            <w:r w:rsidRPr="00AD442C">
              <w:rPr>
                <w:sz w:val="20"/>
              </w:rPr>
              <w:t>, проколы) и от кратковременного контакта с нагретыми поверхностями, искр и брызг расплавленного металла, конвективной теплоты и теплового излучения.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ВОСТОЧНЫЕ ТИГРЫ G152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EN 388-2012, ГОСТ EN 407-2012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рук от механических воздействий (истирание, порезы,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проколы) и от кратковременного контакта с нагретыми поверхностями, искр и брызг расплавленного металла, конвективной теплоты и теплового излучения.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спилок (толщина не менее 1,1 мм, сорт - А),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арамидная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нить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100% хлопок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360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свойcтва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: ГОСТ EN 388-2019 - 4244B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- 4 (до 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– B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407-2004: 414244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Конвективная теплота (коэффициент теплоотдачи)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Лучистая теплота (коэффициент теплоотдачи) –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Большие количества расплавленного металла (масса) - 4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То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Ми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5C7C">
              <w:rPr>
                <w:sz w:val="20"/>
              </w:rPr>
              <w:t>Средство гидрофобного действия (отталкивающее влагу, сушащее кожу) 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ТОР защитный для кожи рук и лица гидрофобного действия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защита кожи рук и лица от вредного воздействия водорастворимых веществ (гидрофобное действие)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85</w:t>
            </w:r>
          </w:p>
        </w:tc>
        <w:tc>
          <w:tcPr>
            <w:tcW w:w="2664" w:type="dxa"/>
            <w:shd w:val="clear" w:color="auto" w:fill="auto"/>
          </w:tcPr>
          <w:p w:rsidR="008645C6" w:rsidRPr="00375C7C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420A">
              <w:rPr>
                <w:sz w:val="20"/>
              </w:rPr>
              <w:t>Средство гидрофобного действия</w:t>
            </w:r>
            <w:r>
              <w:rPr>
                <w:sz w:val="20"/>
              </w:rPr>
              <w:t xml:space="preserve"> для</w:t>
            </w:r>
            <w:r w:rsidRPr="00C4420A">
              <w:rPr>
                <w:sz w:val="20"/>
              </w:rPr>
              <w:t xml:space="preserve"> </w:t>
            </w:r>
            <w:r w:rsidRPr="00A1771E">
              <w:rPr>
                <w:sz w:val="20"/>
              </w:rPr>
              <w:t>защи</w:t>
            </w:r>
            <w:r>
              <w:rPr>
                <w:sz w:val="20"/>
              </w:rPr>
              <w:t>ты</w:t>
            </w:r>
            <w:r w:rsidRPr="00A1771E">
              <w:rPr>
                <w:sz w:val="20"/>
              </w:rPr>
              <w:t xml:space="preserve"> кож</w:t>
            </w:r>
            <w:r>
              <w:rPr>
                <w:sz w:val="20"/>
              </w:rPr>
              <w:t>и</w:t>
            </w:r>
            <w:r w:rsidRPr="00A1771E">
              <w:rPr>
                <w:sz w:val="20"/>
              </w:rPr>
              <w:t xml:space="preserve"> от вредного воздействия водорастворимых веществ (водных растворов химических веществ, моющих и дезинфицирующих средств, СОЖ, извести и цемента)</w:t>
            </w:r>
            <w:r>
              <w:rPr>
                <w:sz w:val="20"/>
              </w:rPr>
              <w:t xml:space="preserve">, </w:t>
            </w:r>
            <w:r w:rsidRPr="00C4420A"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420A">
              <w:rPr>
                <w:sz w:val="20"/>
              </w:rPr>
              <w:t xml:space="preserve">Крем защитный </w:t>
            </w:r>
            <w:proofErr w:type="spellStart"/>
            <w:r w:rsidRPr="00C4420A">
              <w:rPr>
                <w:sz w:val="20"/>
              </w:rPr>
              <w:t>EcoLine</w:t>
            </w:r>
            <w:proofErr w:type="spellEnd"/>
            <w:r w:rsidRPr="00C4420A">
              <w:rPr>
                <w:sz w:val="20"/>
              </w:rPr>
              <w:t xml:space="preserve"> гидрофобный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C4420A">
              <w:rPr>
                <w:sz w:val="14"/>
                <w:szCs w:val="14"/>
                <w:lang w:eastAsia="ru-RU"/>
              </w:rPr>
              <w:t>ТР ТС 019/2011, ГОСТ 31460-2012, ГОСТ Р 12.4.301-2018 , ГОСТ Р 12.4.302-2018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защита кожи рук и лица от вредного воздействия водорастворимых веществ (гидрофобное действие)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5C7C">
              <w:rPr>
                <w:sz w:val="20"/>
              </w:rPr>
              <w:t xml:space="preserve">Средство гидрофильного действия (впитывающее влагу, увлажняющее кожу) </w:t>
            </w:r>
            <w:r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Крем ТОР защитный для кожи рук и лица гидрофильного действия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кожи рук и лица от вредного воздействия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водонерастворимых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веществ (гидрофильное действие).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rFonts w:ascii="Arial" w:hAnsi="Arial" w:cs="Arial"/>
                <w:color w:val="000000"/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87</w:t>
            </w:r>
          </w:p>
        </w:tc>
        <w:tc>
          <w:tcPr>
            <w:tcW w:w="2664" w:type="dxa"/>
            <w:shd w:val="clear" w:color="auto" w:fill="auto"/>
          </w:tcPr>
          <w:p w:rsidR="008645C6" w:rsidRPr="00375C7C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F0DFC">
              <w:rPr>
                <w:sz w:val="20"/>
              </w:rPr>
              <w:t>Средство гидрофильного действия</w:t>
            </w:r>
            <w:r>
              <w:rPr>
                <w:sz w:val="20"/>
              </w:rPr>
              <w:t xml:space="preserve"> </w:t>
            </w:r>
            <w:r w:rsidRPr="00FF0DFC">
              <w:rPr>
                <w:sz w:val="20"/>
              </w:rPr>
              <w:t xml:space="preserve">от вредного воздействия </w:t>
            </w:r>
            <w:proofErr w:type="spellStart"/>
            <w:r w:rsidRPr="00FF0DFC">
              <w:rPr>
                <w:sz w:val="20"/>
              </w:rPr>
              <w:t>водонерастворимых</w:t>
            </w:r>
            <w:proofErr w:type="spellEnd"/>
            <w:r w:rsidRPr="00FF0DFC">
              <w:rPr>
                <w:sz w:val="20"/>
              </w:rPr>
              <w:t xml:space="preserve"> веществ (нефтепродуктов, масел, красок, клеев, лаков, смол, органических растворителей и пр.</w:t>
            </w:r>
            <w:r>
              <w:rPr>
                <w:sz w:val="20"/>
              </w:rPr>
              <w:t xml:space="preserve">), </w:t>
            </w:r>
            <w:r w:rsidRPr="00FF0DFC"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97EA5">
              <w:rPr>
                <w:sz w:val="20"/>
              </w:rPr>
              <w:t xml:space="preserve">Крем защитный </w:t>
            </w:r>
            <w:proofErr w:type="spellStart"/>
            <w:r w:rsidRPr="00397EA5">
              <w:rPr>
                <w:sz w:val="20"/>
              </w:rPr>
              <w:t>Ecoline</w:t>
            </w:r>
            <w:proofErr w:type="spellEnd"/>
            <w:r w:rsidRPr="00397EA5">
              <w:rPr>
                <w:sz w:val="20"/>
              </w:rPr>
              <w:t xml:space="preserve"> гидрофильного действия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FF0DFC">
              <w:rPr>
                <w:sz w:val="14"/>
                <w:szCs w:val="14"/>
                <w:lang w:eastAsia="ru-RU"/>
              </w:rPr>
              <w:t>ТР ТС 019/2011, ГОСТ 31460-2012, ГОСТ Р 12.4.301-2018 , ГОСТ Р 12.4.302-2018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кожи рук и лица от вредного воздействия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водонерастворимых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веществ (гидрофильное действие).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236D7">
              <w:rPr>
                <w:color w:val="000000"/>
                <w:sz w:val="18"/>
                <w:szCs w:val="18"/>
                <w:lang w:eastAsia="ru-RU"/>
              </w:rPr>
              <w:t>Средство комбинированного действия 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Крем ТОР защитный для кожи рук и лица комбинированного действия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универсальная защита кожи рук и лица от вредного воздействия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водонерастворимых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и водорастворимых веществ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100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89</w:t>
            </w:r>
          </w:p>
        </w:tc>
        <w:tc>
          <w:tcPr>
            <w:tcW w:w="2664" w:type="dxa"/>
            <w:shd w:val="clear" w:color="auto" w:fill="auto"/>
          </w:tcPr>
          <w:p w:rsidR="008645C6" w:rsidRPr="005236D7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Средство комбинированного действия </w:t>
            </w:r>
            <w:r>
              <w:rPr>
                <w:color w:val="000000"/>
                <w:sz w:val="18"/>
                <w:szCs w:val="18"/>
                <w:lang w:eastAsia="ru-RU"/>
              </w:rPr>
              <w:t>для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защи</w:t>
            </w:r>
            <w:r>
              <w:rPr>
                <w:color w:val="000000"/>
                <w:sz w:val="18"/>
                <w:szCs w:val="18"/>
                <w:lang w:eastAsia="ru-RU"/>
              </w:rPr>
              <w:t>ты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кож</w:t>
            </w:r>
            <w:r>
              <w:rPr>
                <w:color w:val="000000"/>
                <w:sz w:val="18"/>
                <w:szCs w:val="18"/>
                <w:lang w:eastAsia="ru-RU"/>
              </w:rPr>
              <w:t>и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от вредного воздействия водорастворимых (растворы кислот, щелочей, известь, цемент, удобрения) и </w:t>
            </w:r>
            <w:proofErr w:type="spellStart"/>
            <w:r w:rsidRPr="00C4420A">
              <w:rPr>
                <w:color w:val="000000"/>
                <w:sz w:val="18"/>
                <w:szCs w:val="18"/>
                <w:lang w:eastAsia="ru-RU"/>
              </w:rPr>
              <w:t>водонерастворимых</w:t>
            </w:r>
            <w:proofErr w:type="spellEnd"/>
            <w:r w:rsidRPr="00C4420A">
              <w:rPr>
                <w:color w:val="000000"/>
                <w:sz w:val="18"/>
                <w:szCs w:val="18"/>
                <w:lang w:eastAsia="ru-RU"/>
              </w:rPr>
              <w:t xml:space="preserve"> веществ (нефтепродуктов, масел, красок, клеев, лаков, смол, органических растворителей и пр.)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C4420A">
              <w:rPr>
                <w:color w:val="000000"/>
                <w:sz w:val="18"/>
                <w:szCs w:val="18"/>
                <w:lang w:eastAsia="ru-RU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420A">
              <w:rPr>
                <w:sz w:val="20"/>
              </w:rPr>
              <w:t xml:space="preserve">Крем защитный </w:t>
            </w:r>
            <w:proofErr w:type="spellStart"/>
            <w:r w:rsidRPr="00C4420A">
              <w:rPr>
                <w:sz w:val="20"/>
              </w:rPr>
              <w:t>EcoLine</w:t>
            </w:r>
            <w:proofErr w:type="spellEnd"/>
            <w:r w:rsidRPr="00C4420A">
              <w:rPr>
                <w:sz w:val="20"/>
              </w:rPr>
              <w:t xml:space="preserve"> комбинированного действия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C4420A">
              <w:rPr>
                <w:sz w:val="14"/>
                <w:szCs w:val="14"/>
                <w:lang w:eastAsia="ru-RU"/>
              </w:rPr>
              <w:t>ТР ТС 019/2011, ГОСТ 31460-2012, ГОСТ Р 12.4.301-2018 , ГОСТ Р 12.4.305-2021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универсальная защита кожи рук и лица от вредного воздействия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водонерастворимых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и водорастворимых веществ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Форма выпуска: крем.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100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5236D7">
              <w:rPr>
                <w:sz w:val="20"/>
              </w:rPr>
              <w:t>Крем восстанавливающий регенерирующий 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Крем ТОР регенерирующий,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20"/>
              </w:rPr>
              <w:t>восстанавливающ</w:t>
            </w:r>
            <w:proofErr w:type="spellEnd"/>
            <w:r w:rsidRPr="00B32F28">
              <w:rPr>
                <w:sz w:val="20"/>
              </w:rPr>
              <w:t xml:space="preserve"> для кожи рук и лица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восстанавливает кожу рук, лица после воздействия вредных производственных факторов и окружающей среды.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  <w:tc>
          <w:tcPr>
            <w:tcW w:w="2664" w:type="dxa"/>
            <w:shd w:val="clear" w:color="auto" w:fill="auto"/>
          </w:tcPr>
          <w:p w:rsidR="008645C6" w:rsidRPr="005236D7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97EA5">
              <w:rPr>
                <w:sz w:val="20"/>
              </w:rPr>
              <w:t>Крем восстанавливающий регенерирующий</w:t>
            </w:r>
            <w:r>
              <w:rPr>
                <w:sz w:val="20"/>
              </w:rPr>
              <w:t xml:space="preserve"> для кожи рук и лица после </w:t>
            </w:r>
            <w:r w:rsidRPr="00397EA5">
              <w:rPr>
                <w:sz w:val="20"/>
              </w:rPr>
              <w:t>негативного воздействия широкого спектра вредных производственных факторов и окружающей среды (низкие температуры, ветер, снег, УФ-излучение)</w:t>
            </w:r>
            <w:r>
              <w:rPr>
                <w:sz w:val="20"/>
              </w:rPr>
              <w:t xml:space="preserve">, </w:t>
            </w:r>
            <w:r w:rsidRPr="00397EA5">
              <w:rPr>
                <w:sz w:val="20"/>
              </w:rPr>
              <w:t>100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A6055B">
              <w:rPr>
                <w:sz w:val="20"/>
              </w:rPr>
              <w:t xml:space="preserve">Крем </w:t>
            </w:r>
            <w:proofErr w:type="spellStart"/>
            <w:r w:rsidRPr="00A6055B">
              <w:rPr>
                <w:sz w:val="20"/>
              </w:rPr>
              <w:t>EcoLine</w:t>
            </w:r>
            <w:proofErr w:type="spellEnd"/>
            <w:r w:rsidRPr="00A6055B">
              <w:rPr>
                <w:sz w:val="20"/>
              </w:rPr>
              <w:t xml:space="preserve"> регенерирующий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A6055B">
              <w:rPr>
                <w:sz w:val="14"/>
                <w:szCs w:val="14"/>
                <w:lang w:eastAsia="ru-RU"/>
              </w:rPr>
              <w:t>ТР ТС 019/2011, ГОСТ 31460-2012, ГОСТ Р 12.4.301-2018.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восстанавливает кожу рук, лица после воздействия вредных производственных факторов и окружающей среды. 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Крем для защиты кожи от обморожения и обветривания </w:t>
            </w:r>
            <w:r w:rsidRPr="00B16B6E">
              <w:rPr>
                <w:sz w:val="20"/>
              </w:rPr>
              <w:t xml:space="preserve">в условиях низких температур, ветра, </w:t>
            </w:r>
            <w:r w:rsidRPr="00490216">
              <w:rPr>
                <w:sz w:val="20"/>
              </w:rPr>
              <w:t>снега с SPF- фактором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защитный </w:t>
            </w:r>
            <w:proofErr w:type="spellStart"/>
            <w:r w:rsidRPr="00B32F28">
              <w:rPr>
                <w:sz w:val="20"/>
              </w:rPr>
              <w:t>Eco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Line</w:t>
            </w:r>
            <w:proofErr w:type="spellEnd"/>
            <w:r w:rsidRPr="00B32F28">
              <w:rPr>
                <w:sz w:val="20"/>
              </w:rPr>
              <w:t xml:space="preserve"> от </w:t>
            </w:r>
            <w:proofErr w:type="spellStart"/>
            <w:r w:rsidRPr="00B32F28">
              <w:rPr>
                <w:sz w:val="20"/>
              </w:rPr>
              <w:t>обморож</w:t>
            </w:r>
            <w:proofErr w:type="spellEnd"/>
            <w:r w:rsidRPr="00B32F28">
              <w:rPr>
                <w:sz w:val="20"/>
              </w:rPr>
              <w:t xml:space="preserve">. и обветрив. для </w:t>
            </w:r>
            <w:proofErr w:type="spellStart"/>
            <w:r w:rsidRPr="00B32F28">
              <w:rPr>
                <w:sz w:val="20"/>
              </w:rPr>
              <w:t>лица,рук</w:t>
            </w:r>
            <w:proofErr w:type="spellEnd"/>
            <w:r w:rsidRPr="00B32F28">
              <w:rPr>
                <w:sz w:val="20"/>
              </w:rPr>
              <w:t xml:space="preserve"> и </w:t>
            </w:r>
            <w:proofErr w:type="spellStart"/>
            <w:r w:rsidRPr="00B32F28">
              <w:rPr>
                <w:sz w:val="20"/>
              </w:rPr>
              <w:t>откр.уч.тела</w:t>
            </w:r>
            <w:proofErr w:type="spellEnd"/>
            <w:r w:rsidRPr="00B32F28">
              <w:rPr>
                <w:sz w:val="20"/>
              </w:rPr>
              <w:t xml:space="preserve"> 100 м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кожи от обморожения и обветривания в условиях низких температур, ветра, снега с SPF- фактором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Крем </w:t>
            </w:r>
            <w:r w:rsidRPr="003F5720">
              <w:rPr>
                <w:sz w:val="20"/>
              </w:rPr>
              <w:t xml:space="preserve">для защиты кожи от сильного воздействия УФ-излучения спектров А, В </w:t>
            </w:r>
            <w:r w:rsidRPr="00490216">
              <w:rPr>
                <w:sz w:val="20"/>
              </w:rPr>
              <w:t xml:space="preserve">и С </w:t>
            </w:r>
            <w:proofErr w:type="spellStart"/>
            <w:r w:rsidRPr="00490216">
              <w:rPr>
                <w:sz w:val="20"/>
              </w:rPr>
              <w:t>с</w:t>
            </w:r>
            <w:proofErr w:type="spellEnd"/>
            <w:r w:rsidRPr="00490216">
              <w:rPr>
                <w:sz w:val="20"/>
              </w:rPr>
              <w:t xml:space="preserve"> SPF- фактором (не ниже SPF</w:t>
            </w:r>
            <w:r>
              <w:rPr>
                <w:sz w:val="20"/>
              </w:rPr>
              <w:t>30)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защитный </w:t>
            </w:r>
            <w:proofErr w:type="spellStart"/>
            <w:r w:rsidRPr="00B32F28">
              <w:rPr>
                <w:sz w:val="20"/>
              </w:rPr>
              <w:t>Safe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and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Care</w:t>
            </w:r>
            <w:proofErr w:type="spellEnd"/>
            <w:r w:rsidRPr="00B32F28">
              <w:rPr>
                <w:sz w:val="20"/>
              </w:rPr>
              <w:t xml:space="preserve"> САН от УФ излучения </w:t>
            </w:r>
            <w:proofErr w:type="spellStart"/>
            <w:r w:rsidRPr="00B32F28">
              <w:rPr>
                <w:sz w:val="20"/>
              </w:rPr>
              <w:t>диапаз.А</w:t>
            </w:r>
            <w:proofErr w:type="spellEnd"/>
            <w:r w:rsidRPr="00B32F28">
              <w:rPr>
                <w:sz w:val="20"/>
              </w:rPr>
              <w:t>, В и С 100 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водостойкий крем для защиты кожи от сильного воздействия УФ-излучения спектров А, В и С.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Уровень защиты: не ниже </w:t>
            </w:r>
            <w:r w:rsidRPr="00B32F28">
              <w:rPr>
                <w:sz w:val="14"/>
                <w:szCs w:val="14"/>
                <w:lang w:val="en-US" w:eastAsia="ru-RU"/>
              </w:rPr>
              <w:t>SPF</w:t>
            </w:r>
            <w:r w:rsidRPr="00B32F28">
              <w:rPr>
                <w:sz w:val="14"/>
                <w:szCs w:val="14"/>
                <w:lang w:eastAsia="ru-RU"/>
              </w:rPr>
              <w:t>30</w:t>
            </w:r>
            <w:r w:rsidRPr="00B32F28">
              <w:rPr>
                <w:sz w:val="14"/>
                <w:szCs w:val="14"/>
                <w:lang w:eastAsia="ru-RU"/>
              </w:rPr>
              <w:br/>
              <w:t>Упаковка: туба объемом не менее 100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защиты от </w:t>
            </w:r>
            <w:r w:rsidRPr="00705968">
              <w:rPr>
                <w:sz w:val="20"/>
              </w:rPr>
              <w:t>влаги, ветра и дождя</w:t>
            </w:r>
            <w:r>
              <w:rPr>
                <w:sz w:val="20"/>
              </w:rPr>
              <w:t>, 2 класс защиты от воды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ветровка МУССОН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ГОСТ Р 12.4.288-2013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влаги, 2 класс защиты от воды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полиэфир – 100%, плотность не менее 120 г/м²</w:t>
            </w:r>
            <w:r w:rsidRPr="00B32F28">
              <w:rPr>
                <w:sz w:val="14"/>
                <w:szCs w:val="14"/>
                <w:lang w:eastAsia="ru-RU"/>
              </w:rPr>
              <w:br/>
              <w:t>Отделка: ВО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молнии с планкой</w:t>
            </w:r>
            <w:r w:rsidRPr="00B32F28">
              <w:rPr>
                <w:sz w:val="14"/>
                <w:szCs w:val="14"/>
                <w:lang w:eastAsia="ru-RU"/>
              </w:rPr>
              <w:br/>
              <w:t>Капюшон: регулируется по лицевому вырезу, складывается в карман воротника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манжеты с эластичной тесьмой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 по ширине: по лицевому вырезу капюшона,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кулиска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со шнурами по низу куртки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боковые на молнии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80/84-128/132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  <w:tc>
          <w:tcPr>
            <w:tcW w:w="2664" w:type="dxa"/>
            <w:shd w:val="clear" w:color="auto" w:fill="auto"/>
          </w:tcPr>
          <w:p w:rsidR="008645C6" w:rsidRPr="00300E4E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</w:t>
            </w:r>
            <w:r w:rsidRPr="00300E4E">
              <w:rPr>
                <w:sz w:val="20"/>
              </w:rPr>
              <w:t>защиты от пониженных температур</w:t>
            </w:r>
            <w:r>
              <w:rPr>
                <w:sz w:val="20"/>
              </w:rPr>
              <w:t xml:space="preserve"> (2 класс защиты),</w:t>
            </w:r>
          </w:p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0E4E">
              <w:rPr>
                <w:sz w:val="20"/>
              </w:rPr>
              <w:t xml:space="preserve">механических воздействий (истирания) и </w:t>
            </w:r>
            <w:r>
              <w:rPr>
                <w:sz w:val="20"/>
              </w:rPr>
              <w:t>общих производственных загрязнений</w:t>
            </w:r>
            <w:r w:rsidRPr="00294C40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ДРАЙВ С/О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-вас.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 верха: полиэфир – 100%, плотность не менее 100 г/м², ПУ-покрытие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3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съемный,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две ветрозащитные планки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по талии, манжетам, низу куртки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полосы: по полочкам, спинке, капюшону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васильковым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80/84-136/140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2664" w:type="dxa"/>
            <w:shd w:val="clear" w:color="auto" w:fill="auto"/>
          </w:tcPr>
          <w:p w:rsidR="008645C6" w:rsidRPr="00300E4E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</w:t>
            </w:r>
            <w:r w:rsidRPr="00300E4E">
              <w:rPr>
                <w:sz w:val="20"/>
              </w:rPr>
              <w:t>защиты от пониженных температур</w:t>
            </w:r>
            <w:r>
              <w:rPr>
                <w:sz w:val="20"/>
              </w:rPr>
              <w:t xml:space="preserve"> (2 класс защиты),</w:t>
            </w:r>
          </w:p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0E4E">
              <w:rPr>
                <w:sz w:val="20"/>
              </w:rPr>
              <w:t xml:space="preserve">механических воздействий (истирания) и </w:t>
            </w:r>
            <w:r>
              <w:rPr>
                <w:sz w:val="20"/>
              </w:rPr>
              <w:t>общих производственных загрязнений женская</w:t>
            </w:r>
            <w:r w:rsidRPr="00294C40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20"/>
              </w:rPr>
              <w:t>Куртка МАРКА</w:t>
            </w:r>
            <w:r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 xml:space="preserve">-вас.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Оксфорд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защиты.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  <w:r>
              <w:rPr>
                <w:sz w:val="14"/>
                <w:szCs w:val="14"/>
                <w:lang w:eastAsia="ru-RU"/>
              </w:rPr>
              <w:t>женская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100%, плотность не менее 100 г/м², ПУ-покрытие</w:t>
            </w:r>
            <w:r>
              <w:rPr>
                <w:sz w:val="14"/>
                <w:szCs w:val="14"/>
                <w:lang w:eastAsia="ru-RU"/>
              </w:rPr>
              <w:t>, ВО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синтепон, плотность не менее 100 г/м², </w:t>
            </w:r>
            <w:r>
              <w:rPr>
                <w:sz w:val="14"/>
                <w:szCs w:val="14"/>
                <w:lang w:eastAsia="ru-RU"/>
              </w:rPr>
              <w:t>2</w:t>
            </w:r>
            <w:r w:rsidRPr="00B32F28">
              <w:rPr>
                <w:sz w:val="14"/>
                <w:szCs w:val="14"/>
                <w:lang w:eastAsia="ru-RU"/>
              </w:rPr>
              <w:t xml:space="preserve"> слоя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на молнии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Защитные элементы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ветрозащитная планка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капюшон с регулировкой по лицевому вырезу и глубине, низ куртки с эластичным шнуром и фиксаторами.</w:t>
            </w:r>
          </w:p>
          <w:p w:rsidR="008645C6" w:rsidRPr="00845D9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боковые в шве, внутренний с клапаном, большой внутренний для документов с текстильной застежкой.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5D9B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45D9B">
              <w:rPr>
                <w:sz w:val="14"/>
                <w:szCs w:val="14"/>
                <w:lang w:eastAsia="ru-RU"/>
              </w:rPr>
              <w:t>темно-синий с васильковым"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80/84-1</w:t>
            </w:r>
            <w:r>
              <w:rPr>
                <w:sz w:val="14"/>
                <w:szCs w:val="14"/>
                <w:lang w:eastAsia="ru-RU"/>
              </w:rPr>
              <w:t>28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</w:t>
            </w:r>
            <w:r>
              <w:rPr>
                <w:sz w:val="14"/>
                <w:szCs w:val="14"/>
                <w:lang w:eastAsia="ru-RU"/>
              </w:rPr>
              <w:t>82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защиты от пониженных температур (1 класс защиты), механических воздействий </w:t>
            </w:r>
            <w:r w:rsidRPr="00300E4E">
              <w:rPr>
                <w:sz w:val="20"/>
              </w:rPr>
              <w:t xml:space="preserve">(истирания) и </w:t>
            </w:r>
            <w:r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ЗИМОВКА ПЛЮС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-</w:t>
            </w:r>
            <w:proofErr w:type="spellStart"/>
            <w:r w:rsidRPr="00B32F28">
              <w:rPr>
                <w:sz w:val="20"/>
              </w:rPr>
              <w:t>оран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</w:t>
            </w:r>
            <w:r w:rsidRPr="00B32F28">
              <w:rPr>
                <w:sz w:val="14"/>
                <w:szCs w:val="14"/>
                <w:lang w:val="en-US" w:eastAsia="ru-RU"/>
              </w:rPr>
              <w:t>I</w:t>
            </w:r>
            <w:r w:rsidRPr="00B32F28">
              <w:rPr>
                <w:sz w:val="14"/>
                <w:szCs w:val="14"/>
                <w:lang w:eastAsia="ru-RU"/>
              </w:rPr>
              <w:t>-</w:t>
            </w:r>
            <w:r w:rsidRPr="00B32F28">
              <w:rPr>
                <w:sz w:val="14"/>
                <w:szCs w:val="14"/>
                <w:lang w:val="en-US" w:eastAsia="ru-RU"/>
              </w:rPr>
              <w:t>II</w:t>
            </w:r>
            <w:r w:rsidRPr="00B32F28">
              <w:rPr>
                <w:sz w:val="14"/>
                <w:szCs w:val="14"/>
                <w:lang w:eastAsia="ru-RU"/>
              </w:rPr>
              <w:t xml:space="preserve"> климатический пояс)- 1 класс защиты.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80%, хлопок – 20% плотность не менее 190 г/м²,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ватин + синтепон, плотность не менее 100 г/м², 1 слой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 на кнопках и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внутренняя часть из искусственного меха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 линии талии, по низу рукавов внутренние трикотажные манжеты, по лицевому вырезу капюшона.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нижние с клапанами, внутренний на подкладке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полосы: по кокеткам полочек и спинки.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 с оранжевым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88/92-128/132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 для защиты от пониженных температур (</w:t>
            </w:r>
            <w:r w:rsidRPr="00B65C45">
              <w:rPr>
                <w:sz w:val="20"/>
              </w:rPr>
              <w:t>3, 4 классы защиты от пониженных температур</w:t>
            </w:r>
            <w:r>
              <w:rPr>
                <w:sz w:val="20"/>
              </w:rPr>
              <w:t xml:space="preserve">), механических воздействий </w:t>
            </w:r>
            <w:r w:rsidRPr="00300E4E">
              <w:rPr>
                <w:sz w:val="20"/>
              </w:rPr>
              <w:t xml:space="preserve">(истирания) и </w:t>
            </w:r>
            <w:r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65C45">
              <w:rPr>
                <w:sz w:val="20"/>
              </w:rPr>
              <w:t>Куртка АЛТАЙ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</w:t>
            </w:r>
            <w:r w:rsidRPr="00B65C45">
              <w:rPr>
                <w:sz w:val="14"/>
                <w:szCs w:val="14"/>
                <w:lang w:eastAsia="ru-RU"/>
              </w:rPr>
              <w:t>IV и Особый климатические пояса</w:t>
            </w:r>
            <w:r w:rsidRPr="00B32F28">
              <w:rPr>
                <w:sz w:val="14"/>
                <w:szCs w:val="14"/>
                <w:lang w:eastAsia="ru-RU"/>
              </w:rPr>
              <w:t xml:space="preserve">)- </w:t>
            </w:r>
            <w:r w:rsidRPr="00B65C45">
              <w:rPr>
                <w:sz w:val="14"/>
                <w:szCs w:val="14"/>
                <w:lang w:eastAsia="ru-RU"/>
              </w:rPr>
              <w:t>3, 4 классы защиты от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пониженных температур,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механических воздействий (истирания) и общих производственных загрязнений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смесовая, хлопок - 80%, полиэфир - 20%,</w:t>
            </w:r>
            <w:r>
              <w:t xml:space="preserve"> </w:t>
            </w:r>
            <w:r w:rsidRPr="00240FD3">
              <w:rPr>
                <w:sz w:val="14"/>
                <w:szCs w:val="14"/>
                <w:lang w:eastAsia="ru-RU"/>
              </w:rPr>
              <w:t>плотность не менее 250 г/м², ВО.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240FD3">
              <w:rPr>
                <w:sz w:val="14"/>
                <w:szCs w:val="14"/>
                <w:lang w:eastAsia="ru-RU"/>
              </w:rPr>
              <w:t>Термофайбер</w:t>
            </w:r>
            <w:proofErr w:type="spellEnd"/>
            <w:r w:rsidRPr="00240FD3">
              <w:rPr>
                <w:sz w:val="14"/>
                <w:szCs w:val="14"/>
                <w:lang w:eastAsia="ru-RU"/>
              </w:rPr>
              <w:t>, , плотность не менее 150 г/м², 3 слоя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потайная на пуговицах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отложной с искусственным мехом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Регулировки по ширине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proofErr w:type="spellStart"/>
            <w:r w:rsidRPr="00240FD3">
              <w:rPr>
                <w:sz w:val="14"/>
                <w:szCs w:val="14"/>
                <w:lang w:eastAsia="ru-RU"/>
              </w:rPr>
              <w:t>кулиска</w:t>
            </w:r>
            <w:proofErr w:type="spellEnd"/>
            <w:r w:rsidRPr="00240FD3">
              <w:rPr>
                <w:sz w:val="14"/>
                <w:szCs w:val="14"/>
                <w:lang w:eastAsia="ru-RU"/>
              </w:rPr>
              <w:t xml:space="preserve"> по линии талии</w:t>
            </w:r>
          </w:p>
          <w:p w:rsidR="008645C6" w:rsidRPr="00240FD3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Защитные элементы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удлиненная спинка куртки.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40FD3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240FD3">
              <w:rPr>
                <w:sz w:val="14"/>
                <w:szCs w:val="14"/>
                <w:lang w:eastAsia="ru-RU"/>
              </w:rPr>
              <w:t>накладные с клапанами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полосы: </w:t>
            </w:r>
            <w:r w:rsidRPr="00240FD3">
              <w:rPr>
                <w:sz w:val="14"/>
                <w:szCs w:val="14"/>
                <w:lang w:eastAsia="ru-RU"/>
              </w:rPr>
              <w:t>по полочкам и спинке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</w:t>
            </w:r>
            <w:r>
              <w:rPr>
                <w:sz w:val="14"/>
                <w:szCs w:val="14"/>
                <w:lang w:eastAsia="ru-RU"/>
              </w:rPr>
              <w:t>36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99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Куртка для защиты от пониженных температур, механических воздействий </w:t>
            </w:r>
            <w:r w:rsidRPr="00300E4E">
              <w:rPr>
                <w:sz w:val="20"/>
              </w:rPr>
              <w:t xml:space="preserve">(истирания) и </w:t>
            </w:r>
            <w:r>
              <w:rPr>
                <w:sz w:val="20"/>
              </w:rPr>
              <w:t xml:space="preserve">общих производственных загрязнений </w:t>
            </w:r>
            <w:r w:rsidRPr="001A6295">
              <w:rPr>
                <w:sz w:val="20"/>
              </w:rPr>
              <w:t>для сотрудников охранных структур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ЗАЩИТА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(3 климатический пояс)- 2 класс защиты Назначение: защита от пониженных температур,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механических воздействий (истирания) и общих производственных загрязнений для сотрудников охранных структур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 верха: полиэфир – 50%, хлопок – 50% плотность не менее 215 г/м²,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синтепон, плотность не менее 100 г/м², 3 слоя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Капюшон: съемный, утепленный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со съемным искусственным мехом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ветрозащитная планка, трикотажные напульсники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по талии и низу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с клапанами, для рации/ телефона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Утепляющая подкладка: отстегивается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88/92-136/140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</w:t>
            </w:r>
            <w:r w:rsidRPr="006645CC">
              <w:rPr>
                <w:sz w:val="20"/>
              </w:rPr>
              <w:t xml:space="preserve"> </w:t>
            </w:r>
            <w:r>
              <w:rPr>
                <w:sz w:val="20"/>
              </w:rPr>
              <w:t>для защиты от общих производственных загрязнений и механических воздействий для сотрудников охранных структур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РУБЕЖ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для защиты от общих производственных загрязнений 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механических воздействий (истирания) для сотрудников охранных структур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смесовая, полиэфир – 50%, хлопок – 50% плотность не менее 210 г/м², ВО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центральная на молнии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притачной пояс по низу куртки с эластичными вставками по бокам, манжеты с кнопками.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верхние накладные с клапанами на текстильной застежке, боковые в шве.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кокетке левой полочки хлястик с текстильной застежкой для фиксации рации.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левом рукаве мягкая часть текстильной застежки для фиксации шеврона.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под кокеткой спинки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88/92-152/156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158/164-194/200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 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СПЕЦ-АВАНГАРД беж-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Стрейчтекс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12.4.280-2014, ГОСТ 11209-2014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и механических воздействий 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хлопок – 97%, спандекс – 3%, плотность не менее 260 г/м².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Отделка: ВО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объемные нагрудные с клапанами. Под проймой вставка из пористого полотна для лучшей вентиляции. По низу расположены хлястики для регулировки ширины модели.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Воротник: отложной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молнию, закрытую планкой на кнопках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бежевый с черным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88/92-120/124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158/164-182/188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Куртка хлопчатобумажная для защиты от общих производственных загрязнений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AE2B80">
              <w:rPr>
                <w:sz w:val="20"/>
              </w:rPr>
              <w:t>Куртка БАЛТИКА-1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цв</w:t>
            </w:r>
            <w:proofErr w:type="spellEnd"/>
            <w:r>
              <w:rPr>
                <w:sz w:val="20"/>
              </w:rPr>
              <w:t>. Т-</w:t>
            </w:r>
            <w:proofErr w:type="spellStart"/>
            <w:r>
              <w:rPr>
                <w:sz w:val="20"/>
              </w:rPr>
              <w:t>син.АМ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 и механических воздействий.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Ткань: хлопок - 100%, плотность: не менее 2</w:t>
            </w:r>
            <w:r>
              <w:rPr>
                <w:sz w:val="14"/>
                <w:szCs w:val="14"/>
                <w:lang w:eastAsia="ru-RU"/>
              </w:rPr>
              <w:t>50</w:t>
            </w:r>
            <w:r w:rsidRPr="00603672">
              <w:rPr>
                <w:sz w:val="14"/>
                <w:szCs w:val="14"/>
                <w:lang w:eastAsia="ru-RU"/>
              </w:rPr>
              <w:t xml:space="preserve"> г/м². 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Отделка: ВО.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Застежка: потайная на пуговицах, верхняя сквозная пуговица.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отложной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Манжеты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с застежкой на пуговицу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 xml:space="preserve">накладные нагрудные карманы с клапанами на текстильной застежке, </w:t>
            </w:r>
            <w:proofErr w:type="spellStart"/>
            <w:r w:rsidRPr="00603672">
              <w:rPr>
                <w:sz w:val="14"/>
                <w:szCs w:val="14"/>
                <w:lang w:eastAsia="ru-RU"/>
              </w:rPr>
              <w:t>полуобъемные</w:t>
            </w:r>
            <w:proofErr w:type="spellEnd"/>
            <w:r w:rsidRPr="00603672">
              <w:rPr>
                <w:sz w:val="14"/>
                <w:szCs w:val="14"/>
                <w:lang w:eastAsia="ru-RU"/>
              </w:rPr>
              <w:t xml:space="preserve"> нижние карманы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603672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603672">
              <w:rPr>
                <w:sz w:val="14"/>
                <w:szCs w:val="14"/>
                <w:lang w:eastAsia="ru-RU"/>
              </w:rPr>
              <w:t xml:space="preserve"> полосы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03672">
              <w:rPr>
                <w:sz w:val="14"/>
                <w:szCs w:val="14"/>
                <w:lang w:eastAsia="ru-RU"/>
              </w:rPr>
              <w:t>по груди, спинке, рукавам шириной 5 см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603672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Размер: 80/84-144/148</w:t>
            </w:r>
          </w:p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03672">
              <w:rPr>
                <w:sz w:val="14"/>
                <w:szCs w:val="14"/>
                <w:lang w:eastAsia="ru-RU"/>
              </w:rPr>
              <w:t>Рост: 158/164-184/200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proofErr w:type="spellStart"/>
            <w:r w:rsidRPr="00C706FF">
              <w:rPr>
                <w:sz w:val="20"/>
              </w:rPr>
              <w:t>Полнолицевая</w:t>
            </w:r>
            <w:proofErr w:type="spellEnd"/>
            <w:r w:rsidRPr="00C706FF">
              <w:rPr>
                <w:sz w:val="20"/>
              </w:rPr>
              <w:t xml:space="preserve"> маска, совместимая с противогазовыми и/или </w:t>
            </w:r>
            <w:proofErr w:type="spellStart"/>
            <w:r w:rsidRPr="00C706FF">
              <w:rPr>
                <w:sz w:val="20"/>
              </w:rPr>
              <w:t>противоаэрозольными</w:t>
            </w:r>
            <w:proofErr w:type="spellEnd"/>
            <w:r w:rsidRPr="00C706FF">
              <w:rPr>
                <w:sz w:val="20"/>
              </w:rPr>
              <w:t xml:space="preserve"> фильтрами</w:t>
            </w:r>
            <w:r w:rsidRPr="00FA7DD4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UNIX</w:t>
            </w:r>
            <w:r w:rsidRPr="00FA7DD4">
              <w:rPr>
                <w:sz w:val="20"/>
              </w:rPr>
              <w:t xml:space="preserve"> </w:t>
            </w:r>
            <w:r w:rsidRPr="00EA203A">
              <w:rPr>
                <w:sz w:val="20"/>
              </w:rPr>
              <w:t>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Маска полная UNIX 5000 универсальный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12.4.293-2015.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средство индивидуальной защиты органов дыхания, совместимое с противогазовыми и/или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противоаэрозольными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фильтрами, для обеспечения комбинированной защиты от газов, паров и аэрозолей с концентрацией до 200 ПДК.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Маска универсального размера с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байонетным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креплением фильтров.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Конструкция: панорамное стекло-корпус, резиновый уплотнитель с двойным обтюратором, клапанная коробка с клапаном выдоха и переговорным устройством,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подмасочник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 клапанами вдоха, оголовье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Степень защиты: до 200 ПДК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лицевой части: резина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Фильтр: фильтры UNIX (или эквивалент)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Условия эксплуатации: от -40 до + 40°С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универсальный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Наколенники универсальные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дополнительная защита ног</w:t>
            </w:r>
            <w:r w:rsidRPr="00B32F28">
              <w:rPr>
                <w:sz w:val="14"/>
                <w:szCs w:val="14"/>
                <w:lang w:eastAsia="ru-RU"/>
              </w:rPr>
              <w:br/>
              <w:t>Снабжены широкими эластичными ремнями для крепления на ноге.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ЭВА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универсальный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5435E">
              <w:rPr>
                <w:sz w:val="20"/>
              </w:rPr>
              <w:t>Нарукавники хлопчатобумажные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Соответствие требованиям: ТР ТС 019/2011; Назначение: для защиты от общепроизводственных загрязнений.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Состав: 100% хлопок.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Нарукавники </w:t>
            </w:r>
            <w:r w:rsidRPr="00086EC6">
              <w:rPr>
                <w:sz w:val="20"/>
              </w:rPr>
              <w:t>для защиты</w:t>
            </w:r>
            <w:r>
              <w:t xml:space="preserve"> </w:t>
            </w:r>
            <w:r w:rsidRPr="00EA203A">
              <w:rPr>
                <w:sz w:val="20"/>
              </w:rPr>
              <w:t>основного комплекта спецодежды от механических воздействий (</w:t>
            </w:r>
            <w:proofErr w:type="spellStart"/>
            <w:r w:rsidRPr="00EA203A">
              <w:rPr>
                <w:sz w:val="20"/>
              </w:rPr>
              <w:t>истираний</w:t>
            </w:r>
            <w:proofErr w:type="spellEnd"/>
            <w:r w:rsidRPr="00EA203A">
              <w:rPr>
                <w:sz w:val="20"/>
              </w:rPr>
              <w:t xml:space="preserve">), общих производственных загрязнений и загрязнений различного характера: масла, жиров, частиц продуктов питания. 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РАМЕН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основного комплекта спецодежды от механических воздействий (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истираний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), общих производственных загрязнений и загрязнений различного характера: масла, жиров, частиц продуктов питания.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трикотажное полотно с полиуретановым покрытием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Состав: 100% полиэфир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Отделка: МВО, кислотостойкая К50,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щелочестойкая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Щ40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 не менее 150 г/м².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длина 43 см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темно-синий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Нарукавники </w:t>
            </w:r>
            <w:r w:rsidRPr="00493782">
              <w:rPr>
                <w:sz w:val="20"/>
              </w:rPr>
              <w:t>специальные для защиты от искр и брызг расплавленного металла, от механических воздействий (истирания) и общих производственных загрязнений).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СПИЛКОВЫЕ сер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для защиты специальные для защиты от искр и брызг расплавленного металла 1класса защиты (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), от механических воздействий (истирания) и общих производственных загрязнений).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спилок, кожа КРС – 100%, огнеупорная пропитка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универсальный, длина 36 см.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108</w:t>
            </w:r>
          </w:p>
        </w:tc>
        <w:tc>
          <w:tcPr>
            <w:tcW w:w="2664" w:type="dxa"/>
            <w:shd w:val="clear" w:color="auto" w:fill="auto"/>
          </w:tcPr>
          <w:p w:rsidR="008645C6" w:rsidRPr="004A1CE2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Наушники противошумные с регулируемым оголовьем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РОСОМЗ СОМЗ-1 ЯГУАР 60100 стандартное оголовье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Пласти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                                   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органов слуха от производственных шумов 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оголовья: пластик.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оголовья: стандартное.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Наполнитель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звукоизоляторов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: вспененный полиуретан.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Акустическая эффективность: не менее 27 дБ. Особенности: наушники с регулируемым оголовьем; не содержат металлических деталей.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Наушники противошумные с креплением на каску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СОМЗ-5 ШТУ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Соответствие требованиям: ТР ТС 019/2011; ГОСТ 12.4.275-2014                                 </w:t>
            </w:r>
            <w:r w:rsidRPr="00B32F28">
              <w:rPr>
                <w:color w:val="000000"/>
                <w:sz w:val="14"/>
                <w:szCs w:val="14"/>
                <w:lang w:eastAsia="ru-RU"/>
              </w:rPr>
              <w:br/>
              <w:t xml:space="preserve">Назначение: для защиты органов слуха от производственных шумов.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оголовья: пластик.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Тип оголовья: с креплением на каску. Наполнитель </w:t>
            </w:r>
            <w:proofErr w:type="spellStart"/>
            <w:r w:rsidRPr="00B32F28">
              <w:rPr>
                <w:color w:val="000000"/>
                <w:sz w:val="14"/>
                <w:szCs w:val="14"/>
                <w:lang w:eastAsia="ru-RU"/>
              </w:rPr>
              <w:t>звукоизоляторов</w:t>
            </w:r>
            <w:proofErr w:type="spellEnd"/>
            <w:r w:rsidRPr="00B32F28">
              <w:rPr>
                <w:color w:val="000000"/>
                <w:sz w:val="14"/>
                <w:szCs w:val="14"/>
                <w:lang w:eastAsia="ru-RU"/>
              </w:rPr>
              <w:t>: вспененный полиуретан.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Акустическая эффективность: не менее 27 дБ. Особенности: не содержат металлических деталей.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3583D">
              <w:rPr>
                <w:sz w:val="20"/>
              </w:rPr>
              <w:t xml:space="preserve">Очки </w:t>
            </w:r>
            <w:r w:rsidRPr="00EA203A">
              <w:rPr>
                <w:sz w:val="20"/>
              </w:rPr>
              <w:t>ударопрочные с вентиляционными отверстиями в широкой части дужек</w:t>
            </w:r>
            <w:r>
              <w:rPr>
                <w:sz w:val="20"/>
              </w:rPr>
              <w:t xml:space="preserve"> для защиты глаз </w:t>
            </w:r>
            <w:r w:rsidRPr="00D3583D">
              <w:rPr>
                <w:sz w:val="20"/>
              </w:rPr>
              <w:t>от механических воздействий,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Очки OPTEX ВИЗИ </w:t>
            </w:r>
            <w:proofErr w:type="spellStart"/>
            <w:r w:rsidRPr="00B32F28">
              <w:rPr>
                <w:sz w:val="20"/>
              </w:rPr>
              <w:t>лин</w:t>
            </w:r>
            <w:proofErr w:type="spellEnd"/>
            <w:r w:rsidRPr="00B32F28">
              <w:rPr>
                <w:sz w:val="20"/>
              </w:rPr>
              <w:t>.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Очки ударопрочные с вентиляционными отверстиями в широкой части дужек для защиты глаз от механических воздействий, УФ-излучения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№ 1 (нет искажения, ограничений по длительности ношения)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оправы: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против царапин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Использование с корригирующими очками: возможно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111</w:t>
            </w:r>
          </w:p>
        </w:tc>
        <w:tc>
          <w:tcPr>
            <w:tcW w:w="2664" w:type="dxa"/>
            <w:shd w:val="clear" w:color="auto" w:fill="auto"/>
          </w:tcPr>
          <w:p w:rsidR="008645C6" w:rsidRPr="00D3583D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72AD7">
              <w:rPr>
                <w:sz w:val="20"/>
              </w:rPr>
              <w:t>Очки закрытые для защиты от проникновения твердых и жидких выбросов, механических повреждений и пыли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56FA6">
              <w:rPr>
                <w:sz w:val="20"/>
              </w:rPr>
              <w:t xml:space="preserve">Очки </w:t>
            </w:r>
            <w:r>
              <w:rPr>
                <w:sz w:val="20"/>
              </w:rPr>
              <w:t>закрытые О</w:t>
            </w:r>
            <w:r w:rsidRPr="00256FA6">
              <w:rPr>
                <w:sz w:val="20"/>
              </w:rPr>
              <w:t>PTEX КЕМИ ПЛЮС</w:t>
            </w:r>
            <w:r>
              <w:rPr>
                <w:sz w:val="20"/>
              </w:rPr>
              <w:t xml:space="preserve">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>
              <w:rPr>
                <w:sz w:val="14"/>
                <w:szCs w:val="14"/>
                <w:lang w:eastAsia="ru-RU"/>
              </w:rPr>
              <w:t xml:space="preserve">Очки закрытые для </w:t>
            </w:r>
            <w:r w:rsidRPr="00672AD7">
              <w:rPr>
                <w:sz w:val="14"/>
                <w:szCs w:val="14"/>
                <w:lang w:eastAsia="ru-RU"/>
              </w:rPr>
              <w:t>защит</w:t>
            </w:r>
            <w:r>
              <w:rPr>
                <w:sz w:val="14"/>
                <w:szCs w:val="14"/>
                <w:lang w:eastAsia="ru-RU"/>
              </w:rPr>
              <w:t>ы</w:t>
            </w:r>
            <w:r w:rsidRPr="00672AD7">
              <w:rPr>
                <w:sz w:val="14"/>
                <w:szCs w:val="14"/>
                <w:lang w:eastAsia="ru-RU"/>
              </w:rPr>
              <w:t xml:space="preserve"> от проникновения твердых и жидких выбросов, механических повреждений и пыли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№ 1 (нет искажения, ограничений по длительности ношения)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Цвет линзы: прозрачный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оправы: </w:t>
            </w:r>
            <w:r w:rsidRPr="00672AD7">
              <w:rPr>
                <w:sz w:val="14"/>
                <w:szCs w:val="14"/>
                <w:lang w:eastAsia="ru-RU"/>
              </w:rPr>
              <w:t>ПВХ</w:t>
            </w:r>
          </w:p>
          <w:p w:rsidR="008645C6" w:rsidRPr="00672A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Вентиляция: непрямая вентиляция, плотное прилегание</w:t>
            </w:r>
          </w:p>
          <w:p w:rsidR="008645C6" w:rsidRPr="00672A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Защита: от механического и химического воздействий, УФ лучей</w:t>
            </w:r>
          </w:p>
          <w:p w:rsidR="008645C6" w:rsidRPr="00672A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Покрытие: против запотевания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672AD7">
              <w:rPr>
                <w:sz w:val="14"/>
                <w:szCs w:val="14"/>
                <w:lang w:eastAsia="ru-RU"/>
              </w:rPr>
              <w:t>Использование с корригирующими очками: возможно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Очки</w:t>
            </w:r>
            <w:r w:rsidRPr="005C2253">
              <w:rPr>
                <w:sz w:val="20"/>
              </w:rPr>
              <w:t xml:space="preserve"> открытые для защиты от механических воздействий</w:t>
            </w:r>
            <w:r>
              <w:rPr>
                <w:sz w:val="20"/>
              </w:rPr>
              <w:t xml:space="preserve">, </w:t>
            </w:r>
            <w:r w:rsidRPr="00D3583D">
              <w:rPr>
                <w:sz w:val="20"/>
              </w:rPr>
              <w:t>УФ-излучения</w:t>
            </w:r>
            <w:r w:rsidRPr="005C2253">
              <w:rPr>
                <w:sz w:val="20"/>
              </w:rPr>
              <w:t xml:space="preserve"> с прозрачным светофильтром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I-SPECTOR ВЕНСЕН проз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защита глаз от механических воздействий, УФ-излучения.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Цвет линзы: бесцветная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Оптический класс: не ниже 1 (не дают искажений).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Материал оправы: поликарбонат, термопластичная резина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Регулировка дужек: нет;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Использование с корригирующими очками: возможно.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113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4111">
              <w:rPr>
                <w:sz w:val="20"/>
              </w:rPr>
              <w:t xml:space="preserve">Очки </w:t>
            </w:r>
            <w:r>
              <w:rPr>
                <w:sz w:val="20"/>
              </w:rPr>
              <w:t xml:space="preserve">открытые </w:t>
            </w:r>
            <w:r w:rsidRPr="00304111">
              <w:rPr>
                <w:sz w:val="20"/>
              </w:rPr>
              <w:t>для защиты глаз от летящих частиц,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04111">
              <w:rPr>
                <w:sz w:val="20"/>
              </w:rPr>
              <w:t>Очки I-SPECTOR ЛЕСТЕР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защита глаз от </w:t>
            </w:r>
            <w:r w:rsidRPr="00304111">
              <w:rPr>
                <w:color w:val="000000"/>
                <w:sz w:val="14"/>
                <w:szCs w:val="14"/>
                <w:lang w:eastAsia="ru-RU"/>
              </w:rPr>
              <w:t>летящих частиц</w:t>
            </w: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, УФ-излучения.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Цвет линзы: бесцветная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Оптический класс: не ниже 1 (не дают искажений).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оправы: </w:t>
            </w:r>
            <w:r w:rsidRPr="00304111">
              <w:rPr>
                <w:color w:val="000000"/>
                <w:sz w:val="14"/>
                <w:szCs w:val="14"/>
                <w:lang w:eastAsia="ru-RU"/>
              </w:rPr>
              <w:t>поликарбонат, термопластичная резина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Регулировка дужек: нет;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Использование с корригирующими очками: возможно.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114</w:t>
            </w:r>
          </w:p>
        </w:tc>
        <w:tc>
          <w:tcPr>
            <w:tcW w:w="2664" w:type="dxa"/>
            <w:shd w:val="clear" w:color="auto" w:fill="auto"/>
          </w:tcPr>
          <w:p w:rsidR="008645C6" w:rsidRPr="00304111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871915">
              <w:rPr>
                <w:sz w:val="20"/>
              </w:rPr>
              <w:t xml:space="preserve">чки с водостойким двусторонним твердым и </w:t>
            </w:r>
            <w:proofErr w:type="spellStart"/>
            <w:r w:rsidRPr="00871915">
              <w:rPr>
                <w:sz w:val="20"/>
              </w:rPr>
              <w:t>незапотевающим</w:t>
            </w:r>
            <w:proofErr w:type="spellEnd"/>
            <w:r w:rsidRPr="00871915">
              <w:rPr>
                <w:sz w:val="20"/>
              </w:rPr>
              <w:t xml:space="preserve"> покрытием </w:t>
            </w:r>
          </w:p>
        </w:tc>
        <w:tc>
          <w:tcPr>
            <w:tcW w:w="2268" w:type="dxa"/>
          </w:tcPr>
          <w:p w:rsidR="008645C6" w:rsidRPr="00871915" w:rsidRDefault="008645C6" w:rsidP="008645C6">
            <w:pPr>
              <w:widowControl w:val="0"/>
              <w:ind w:firstLine="0"/>
              <w:rPr>
                <w:sz w:val="20"/>
                <w:lang w:val="en-US"/>
              </w:rPr>
            </w:pPr>
            <w:r w:rsidRPr="00871915">
              <w:rPr>
                <w:sz w:val="20"/>
              </w:rPr>
              <w:t>Очки</w:t>
            </w:r>
            <w:r w:rsidRPr="00871915">
              <w:rPr>
                <w:sz w:val="20"/>
                <w:lang w:val="en-US"/>
              </w:rPr>
              <w:t xml:space="preserve"> </w:t>
            </w:r>
            <w:r w:rsidRPr="00871915">
              <w:rPr>
                <w:sz w:val="20"/>
              </w:rPr>
              <w:t>РОСОМЗ</w:t>
            </w:r>
            <w:r w:rsidRPr="00871915">
              <w:rPr>
                <w:sz w:val="20"/>
                <w:lang w:val="en-US"/>
              </w:rPr>
              <w:t xml:space="preserve"> </w:t>
            </w:r>
            <w:r w:rsidRPr="00871915">
              <w:rPr>
                <w:sz w:val="20"/>
              </w:rPr>
              <w:t>О</w:t>
            </w:r>
            <w:r w:rsidRPr="00871915">
              <w:rPr>
                <w:sz w:val="20"/>
                <w:lang w:val="en-US"/>
              </w:rPr>
              <w:t>50 MONACO Strong Glass 15055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защита глаз от </w:t>
            </w:r>
            <w:r w:rsidRPr="00304111">
              <w:rPr>
                <w:color w:val="000000"/>
                <w:sz w:val="14"/>
                <w:szCs w:val="14"/>
                <w:lang w:eastAsia="ru-RU"/>
              </w:rPr>
              <w:t>летящих частиц</w:t>
            </w: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, УФ-излучения.  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Цвет линзы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серая;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Покрытие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 xml:space="preserve">двустороннее </w:t>
            </w:r>
            <w:proofErr w:type="spellStart"/>
            <w:r w:rsidRPr="00871915">
              <w:rPr>
                <w:color w:val="000000"/>
                <w:sz w:val="14"/>
                <w:szCs w:val="14"/>
                <w:lang w:eastAsia="ru-RU"/>
              </w:rPr>
              <w:t>незапотевающее</w:t>
            </w:r>
            <w:proofErr w:type="spellEnd"/>
            <w:r w:rsidRPr="00871915">
              <w:rPr>
                <w:color w:val="000000"/>
                <w:sz w:val="14"/>
                <w:szCs w:val="14"/>
                <w:lang w:eastAsia="ru-RU"/>
              </w:rPr>
              <w:t xml:space="preserve"> покрытие и защита от царапин;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Оптический класс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не ниже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1 (не дают искажений, не дают ограничений по длительности ношения);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Материал линзы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поликарбонат;</w:t>
            </w:r>
          </w:p>
          <w:p w:rsidR="008645C6" w:rsidRPr="00871915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 xml:space="preserve">Вид </w:t>
            </w:r>
            <w:proofErr w:type="spellStart"/>
            <w:r w:rsidRPr="00871915">
              <w:rPr>
                <w:color w:val="000000"/>
                <w:sz w:val="14"/>
                <w:szCs w:val="14"/>
                <w:lang w:eastAsia="ru-RU"/>
              </w:rPr>
              <w:t>носоупора</w:t>
            </w:r>
            <w:proofErr w:type="spellEnd"/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мягкий;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871915">
              <w:rPr>
                <w:color w:val="000000"/>
                <w:sz w:val="14"/>
                <w:szCs w:val="14"/>
                <w:lang w:eastAsia="ru-RU"/>
              </w:rPr>
              <w:t>Регулировка дужек</w:t>
            </w:r>
            <w:r>
              <w:rPr>
                <w:color w:val="000000"/>
                <w:sz w:val="14"/>
                <w:szCs w:val="14"/>
                <w:lang w:eastAsia="ru-RU"/>
              </w:rPr>
              <w:t xml:space="preserve">: </w:t>
            </w:r>
            <w:r w:rsidRPr="00871915">
              <w:rPr>
                <w:color w:val="000000"/>
                <w:sz w:val="14"/>
                <w:szCs w:val="14"/>
                <w:lang w:eastAsia="ru-RU"/>
              </w:rPr>
              <w:t>по длине и углу наклона.</w:t>
            </w:r>
          </w:p>
        </w:tc>
        <w:tc>
          <w:tcPr>
            <w:tcW w:w="1418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Очки закрытые с непрямой вентиляцией для защиты</w:t>
            </w:r>
            <w:r w:rsidRPr="00E36B32">
              <w:rPr>
                <w:sz w:val="20"/>
              </w:rPr>
              <w:t xml:space="preserve">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ЗН11 PANORAMA21111 непрямая вентиляция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бесцветная;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Вентиляция: непрямая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Очки закрытые с прямой вентиляцией для защиты</w:t>
            </w:r>
            <w:r w:rsidRPr="00E36B32">
              <w:rPr>
                <w:sz w:val="20"/>
              </w:rPr>
              <w:t xml:space="preserve">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ЗП2 PANORAMA 30211 прямая вентиляция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глаз от абразива, капель жидкостей (в т.ч. химических растворов), УФ-излучения, от механического повреждения высокоскоростными летящими частицами (кроме мелких частиц и пыли) спереди, с боков и сверху.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бесцветная;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Вентиляция: 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672AD7">
              <w:rPr>
                <w:sz w:val="20"/>
              </w:rPr>
              <w:t xml:space="preserve">чки с прямой вентиляцией </w:t>
            </w:r>
            <w:r>
              <w:rPr>
                <w:sz w:val="20"/>
              </w:rPr>
              <w:t>для з</w:t>
            </w:r>
            <w:r w:rsidRPr="00672AD7">
              <w:rPr>
                <w:sz w:val="20"/>
              </w:rPr>
              <w:t>ащит</w:t>
            </w:r>
            <w:r>
              <w:rPr>
                <w:sz w:val="20"/>
              </w:rPr>
              <w:t>ы</w:t>
            </w:r>
            <w:r w:rsidRPr="00672AD7">
              <w:rPr>
                <w:sz w:val="20"/>
              </w:rPr>
              <w:t xml:space="preserve"> от механического повреждения высокоскоростными летящими частицами со </w:t>
            </w:r>
            <w:proofErr w:type="spellStart"/>
            <w:r w:rsidRPr="00672AD7">
              <w:rPr>
                <w:sz w:val="20"/>
              </w:rPr>
              <w:t>среднеэнергетическим</w:t>
            </w:r>
            <w:proofErr w:type="spellEnd"/>
            <w:r w:rsidRPr="00672AD7">
              <w:rPr>
                <w:sz w:val="20"/>
              </w:rPr>
              <w:t xml:space="preserve"> ударом, устойчивы</w:t>
            </w:r>
            <w:r>
              <w:rPr>
                <w:sz w:val="20"/>
              </w:rPr>
              <w:t>е</w:t>
            </w:r>
            <w:r w:rsidRPr="00672AD7">
              <w:rPr>
                <w:sz w:val="20"/>
              </w:rPr>
              <w:t xml:space="preserve"> к растворам кислот и щелочей.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72AD7">
              <w:rPr>
                <w:sz w:val="20"/>
              </w:rPr>
              <w:t>Очки закрытые РОСОМЗ</w:t>
            </w:r>
            <w:r w:rsidRPr="00227ED1">
              <w:rPr>
                <w:sz w:val="20"/>
              </w:rPr>
              <w:t xml:space="preserve"> </w:t>
            </w:r>
            <w:r w:rsidRPr="00672AD7">
              <w:rPr>
                <w:sz w:val="20"/>
              </w:rPr>
              <w:t>ЗП8 ЭТАЛОН</w:t>
            </w:r>
            <w:r w:rsidRPr="00227ED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Абсолют 30811, </w:t>
            </w:r>
            <w:proofErr w:type="spellStart"/>
            <w:r>
              <w:rPr>
                <w:sz w:val="20"/>
              </w:rPr>
              <w:t>лин.бесцветная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</w:t>
            </w:r>
            <w:r w:rsidRPr="00227ED1">
              <w:rPr>
                <w:sz w:val="14"/>
                <w:szCs w:val="14"/>
                <w:lang w:eastAsia="ru-RU"/>
              </w:rPr>
              <w:t xml:space="preserve">от механического повреждения высокоскоростными летящими частицами со </w:t>
            </w:r>
            <w:proofErr w:type="spellStart"/>
            <w:r w:rsidRPr="00227ED1">
              <w:rPr>
                <w:sz w:val="14"/>
                <w:szCs w:val="14"/>
                <w:lang w:eastAsia="ru-RU"/>
              </w:rPr>
              <w:t>среднеэнергетическим</w:t>
            </w:r>
            <w:proofErr w:type="spellEnd"/>
            <w:r w:rsidRPr="00227ED1">
              <w:rPr>
                <w:sz w:val="14"/>
                <w:szCs w:val="14"/>
                <w:lang w:eastAsia="ru-RU"/>
              </w:rPr>
              <w:t xml:space="preserve"> ударом, устойчивы</w:t>
            </w:r>
            <w:r>
              <w:rPr>
                <w:sz w:val="14"/>
                <w:szCs w:val="14"/>
                <w:lang w:eastAsia="ru-RU"/>
              </w:rPr>
              <w:t>е</w:t>
            </w:r>
            <w:r w:rsidRPr="00227ED1">
              <w:rPr>
                <w:sz w:val="14"/>
                <w:szCs w:val="14"/>
                <w:lang w:eastAsia="ru-RU"/>
              </w:rPr>
              <w:t xml:space="preserve"> к растворам кислот и щелочей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</w:t>
            </w:r>
            <w:r w:rsidRPr="00227ED1">
              <w:rPr>
                <w:sz w:val="14"/>
                <w:szCs w:val="14"/>
                <w:lang w:eastAsia="ru-RU"/>
              </w:rPr>
              <w:t>прозрачный</w:t>
            </w:r>
            <w:r w:rsidRPr="00B32F28">
              <w:rPr>
                <w:sz w:val="14"/>
                <w:szCs w:val="14"/>
                <w:lang w:eastAsia="ru-RU"/>
              </w:rPr>
              <w:t>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Материал корпуса: ПВХ пластик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Вентиляция: прямая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Защита: от механического воздействия, УФ-излучения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Покрытие: против царапин и истирания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Использование с корригирующими очками: невозможно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1711F7">
              <w:rPr>
                <w:sz w:val="20"/>
              </w:rPr>
              <w:t>Очки открытые с увеличенным панорамным защитным стеклом-светофильтром для защиты глаз от механических опасностей и опасности воздействия повышенного уровня неионизирующих излучений (лазерного излучения)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Очки РОСОМЗ LAZER О22 АРТ.12206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Очки открытые с увеличенным панорамным защитным стеклом-светофильтром для защиты глаз от механических опасностей и опасности воздействия повышенного уровня неионизирующих излучений (лазерного излучения)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розовая;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против царапин и запотевания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Очки для защиты глаз </w:t>
            </w:r>
            <w:r w:rsidRPr="0030662E">
              <w:rPr>
                <w:sz w:val="20"/>
              </w:rPr>
              <w:t>от брызг расплавленного металла и раскаленных частиц, УФ- и ИК-излучения, механического и химического воздействия</w:t>
            </w:r>
            <w:r>
              <w:t xml:space="preserve"> </w:t>
            </w:r>
            <w:r w:rsidRPr="0030662E">
              <w:rPr>
                <w:sz w:val="20"/>
              </w:rPr>
              <w:t>при газовой сварке и резке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ЗНД2 ADMIRAL 23233 непрямая вентиляция тип линзы зеленая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ГОСТ 12.4.253-2013,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глаз от брызг расплавленного металла и раскаленных частиц, УФ- и ИК-излучения, механического и химического воздействия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линзы: темно-зеленая, степень затемнения 7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без покрытия;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линзы: минеральное стекло;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Вентиляция: непрямая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27ED1">
              <w:rPr>
                <w:sz w:val="20"/>
              </w:rPr>
              <w:t xml:space="preserve">Очки </w:t>
            </w:r>
            <w:r w:rsidRPr="00063EC1">
              <w:rPr>
                <w:sz w:val="20"/>
              </w:rPr>
              <w:t xml:space="preserve">для </w:t>
            </w:r>
            <w:r>
              <w:rPr>
                <w:sz w:val="20"/>
              </w:rPr>
              <w:t xml:space="preserve">защиты от </w:t>
            </w:r>
            <w:r w:rsidRPr="00063EC1">
              <w:rPr>
                <w:sz w:val="20"/>
              </w:rPr>
              <w:t>ярк</w:t>
            </w:r>
            <w:r>
              <w:rPr>
                <w:sz w:val="20"/>
              </w:rPr>
              <w:t>ого</w:t>
            </w:r>
            <w:r w:rsidRPr="00063EC1">
              <w:rPr>
                <w:sz w:val="20"/>
              </w:rPr>
              <w:t xml:space="preserve"> излучени</w:t>
            </w:r>
            <w:r>
              <w:rPr>
                <w:sz w:val="20"/>
              </w:rPr>
              <w:t>я</w:t>
            </w:r>
            <w:r w:rsidRPr="00063EC1">
              <w:rPr>
                <w:sz w:val="20"/>
              </w:rPr>
              <w:t xml:space="preserve"> и воздействи</w:t>
            </w:r>
            <w:r>
              <w:rPr>
                <w:sz w:val="20"/>
              </w:rPr>
              <w:t>я</w:t>
            </w:r>
            <w:r w:rsidRPr="00063EC1">
              <w:rPr>
                <w:sz w:val="20"/>
              </w:rPr>
              <w:t xml:space="preserve"> твёрдых частиц</w:t>
            </w:r>
            <w:r>
              <w:rPr>
                <w:sz w:val="20"/>
              </w:rPr>
              <w:t xml:space="preserve"> </w:t>
            </w:r>
            <w:r w:rsidRPr="00063EC1">
              <w:rPr>
                <w:sz w:val="20"/>
              </w:rPr>
              <w:t>вспомогательных работ при электросварке, для газовой сварки, пайки и кислородной резки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27ED1">
              <w:rPr>
                <w:sz w:val="20"/>
              </w:rPr>
              <w:t>Очки РОСОМЗ ЗНД2 ADMIRAL 23231</w:t>
            </w:r>
          </w:p>
        </w:tc>
        <w:tc>
          <w:tcPr>
            <w:tcW w:w="2551" w:type="dxa"/>
            <w:shd w:val="clear" w:color="auto" w:fill="auto"/>
          </w:tcPr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Соответствует требованиям: ТР ТС 019/2011; ГОСТ 12.4.253-2013, ГОСТ 12.4.254-2013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 xml:space="preserve">Назначение: для вспомогательных работ при электросварке, для газовой сварки, пайки и кислородной резки Цвет линзы: темно-зеленая, степень затемнения </w:t>
            </w:r>
            <w:r>
              <w:rPr>
                <w:sz w:val="14"/>
                <w:szCs w:val="14"/>
                <w:lang w:eastAsia="ru-RU"/>
              </w:rPr>
              <w:t>5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ношения);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Покрытие: без покрытия;</w:t>
            </w:r>
          </w:p>
          <w:p w:rsidR="008645C6" w:rsidRPr="00227ED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Материал линзы: минеральное стекло;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227ED1">
              <w:rPr>
                <w:sz w:val="14"/>
                <w:szCs w:val="14"/>
                <w:lang w:eastAsia="ru-RU"/>
              </w:rPr>
              <w:t>Вентиляция: непрямая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Очки для </w:t>
            </w:r>
            <w:r w:rsidRPr="001711F7">
              <w:rPr>
                <w:sz w:val="20"/>
              </w:rPr>
              <w:t>защит</w:t>
            </w:r>
            <w:r>
              <w:rPr>
                <w:sz w:val="20"/>
              </w:rPr>
              <w:t>ы</w:t>
            </w:r>
            <w:r w:rsidRPr="001711F7">
              <w:rPr>
                <w:sz w:val="20"/>
              </w:rPr>
              <w:t xml:space="preserve"> глаз от высокоскоростных частиц,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О55 HAMMER PROFI SUPER 15530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глаз от высокоскоростных частиц, УФ-излучения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бесцветная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Вид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носоупора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: мягкий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Очки открытые для </w:t>
            </w:r>
            <w:r w:rsidRPr="002A2672">
              <w:rPr>
                <w:sz w:val="20"/>
              </w:rPr>
              <w:t>защи</w:t>
            </w:r>
            <w:r>
              <w:rPr>
                <w:sz w:val="20"/>
              </w:rPr>
              <w:t>ты</w:t>
            </w:r>
            <w:r w:rsidRPr="002A2672">
              <w:rPr>
                <w:sz w:val="20"/>
              </w:rPr>
              <w:t xml:space="preserve"> глаз от механических воздействий и неионизирующих излучений, капель и брызг жидкостей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РОСОМЗ O88 СУРГУТ 18823 сер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Очки открытые для защиты глаз от механических воздействий и неионизирующих излучений, капель и брызг жидкостей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серая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Покрытие: двустороннее,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незапотевающее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Вид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носоупора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: литой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636141">
              <w:rPr>
                <w:sz w:val="20"/>
              </w:rPr>
              <w:t xml:space="preserve">чки </w:t>
            </w:r>
            <w:r w:rsidRPr="00FD3A42">
              <w:rPr>
                <w:sz w:val="20"/>
              </w:rPr>
              <w:t>открытые для защиты глаз от высокоскоростных частиц, капель жидкостей и оптического 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36141">
              <w:rPr>
                <w:sz w:val="20"/>
              </w:rPr>
              <w:t>Очки РОСОМЗ О37 UNIVERSAL TITAN 13711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12.4.253-2013.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Очки открытые для защиты глаз </w:t>
            </w:r>
            <w:r w:rsidRPr="00636141">
              <w:rPr>
                <w:sz w:val="14"/>
                <w:szCs w:val="14"/>
                <w:lang w:eastAsia="ru-RU"/>
              </w:rPr>
              <w:t>от высокоскоростных частиц, капель жидкостей и оптического излучения.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линзы: </w:t>
            </w:r>
            <w:r w:rsidRPr="00636141">
              <w:rPr>
                <w:sz w:val="14"/>
                <w:szCs w:val="14"/>
                <w:lang w:eastAsia="ru-RU"/>
              </w:rPr>
              <w:t>бесцветная;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не ниже 1 (не дают искажений, не дают ограничений по длительности ношения).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линзы: поликарбонат.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Вид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носоупора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: литой</w:t>
            </w:r>
          </w:p>
          <w:p w:rsidR="008645C6" w:rsidRPr="00636141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36141">
              <w:rPr>
                <w:sz w:val="14"/>
                <w:szCs w:val="14"/>
                <w:lang w:eastAsia="ru-RU"/>
              </w:rPr>
              <w:t>Регулировка дужек: по длине и углу наклона;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36141">
              <w:rPr>
                <w:sz w:val="14"/>
                <w:szCs w:val="14"/>
                <w:lang w:eastAsia="ru-RU"/>
              </w:rPr>
              <w:t>Использование с корригирующими очками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36141">
              <w:rPr>
                <w:sz w:val="14"/>
                <w:szCs w:val="14"/>
                <w:lang w:eastAsia="ru-RU"/>
              </w:rPr>
              <w:t>нет.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Паста для </w:t>
            </w:r>
            <w:r w:rsidRPr="00705AD5">
              <w:rPr>
                <w:sz w:val="20"/>
              </w:rPr>
              <w:t>очистки кожи рук от устойчивых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ТОР </w:t>
            </w:r>
            <w:proofErr w:type="spellStart"/>
            <w:r w:rsidRPr="00B32F28">
              <w:rPr>
                <w:sz w:val="20"/>
              </w:rPr>
              <w:t>очищ</w:t>
            </w:r>
            <w:proofErr w:type="spellEnd"/>
            <w:r w:rsidRPr="00B32F28">
              <w:rPr>
                <w:sz w:val="20"/>
              </w:rPr>
              <w:t xml:space="preserve">. для кожи рук от устойчивых </w:t>
            </w:r>
            <w:proofErr w:type="spellStart"/>
            <w:r w:rsidRPr="00B32F28">
              <w:rPr>
                <w:sz w:val="20"/>
              </w:rPr>
              <w:t>загр</w:t>
            </w:r>
            <w:proofErr w:type="spellEnd"/>
            <w:r w:rsidRPr="00B32F28">
              <w:rPr>
                <w:sz w:val="20"/>
              </w:rPr>
              <w:t>. 200мл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31696-2012, ГОСТ Р 12.4.301-2018, ГОСТ Р 12.4.303-2018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очистки кожи рук от устойчивых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200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D3A42">
              <w:rPr>
                <w:sz w:val="20"/>
              </w:rPr>
              <w:t>Паста для очищения кожи</w:t>
            </w:r>
            <w:r>
              <w:rPr>
                <w:sz w:val="20"/>
              </w:rPr>
              <w:t xml:space="preserve"> рук</w:t>
            </w:r>
            <w:r w:rsidRPr="00FD3A42">
              <w:rPr>
                <w:sz w:val="20"/>
              </w:rPr>
              <w:t xml:space="preserve">, </w:t>
            </w:r>
            <w:r>
              <w:rPr>
                <w:sz w:val="20"/>
              </w:rPr>
              <w:t xml:space="preserve">для очистки </w:t>
            </w:r>
            <w:r w:rsidRPr="00FD3A42">
              <w:rPr>
                <w:sz w:val="20"/>
              </w:rPr>
              <w:t xml:space="preserve">кожи </w:t>
            </w:r>
            <w:r>
              <w:rPr>
                <w:sz w:val="20"/>
              </w:rPr>
              <w:t xml:space="preserve">рук от </w:t>
            </w:r>
            <w:r w:rsidRPr="00FD3A42">
              <w:rPr>
                <w:sz w:val="20"/>
              </w:rPr>
              <w:t>устойчивы</w:t>
            </w:r>
            <w:r>
              <w:rPr>
                <w:sz w:val="20"/>
              </w:rPr>
              <w:t>х</w:t>
            </w:r>
            <w:r w:rsidRPr="00FD3A42">
              <w:rPr>
                <w:sz w:val="20"/>
              </w:rPr>
              <w:t xml:space="preserve"> загрязнени</w:t>
            </w:r>
            <w:r>
              <w:rPr>
                <w:sz w:val="20"/>
              </w:rPr>
              <w:t>й</w:t>
            </w:r>
            <w:r w:rsidRPr="00FD3A42">
              <w:rPr>
                <w:sz w:val="20"/>
              </w:rPr>
              <w:t xml:space="preserve"> (масло, жир, нефтепродукты, краски, лаки, угольн</w:t>
            </w:r>
            <w:r>
              <w:rPr>
                <w:sz w:val="20"/>
              </w:rPr>
              <w:t>ая</w:t>
            </w:r>
            <w:r w:rsidRPr="00FD3A42">
              <w:rPr>
                <w:sz w:val="20"/>
              </w:rPr>
              <w:t xml:space="preserve"> и металлическ</w:t>
            </w:r>
            <w:r>
              <w:rPr>
                <w:sz w:val="20"/>
              </w:rPr>
              <w:t>ая</w:t>
            </w:r>
            <w:r w:rsidRPr="00FD3A42">
              <w:rPr>
                <w:sz w:val="20"/>
              </w:rPr>
              <w:t xml:space="preserve"> пыль, саж</w:t>
            </w:r>
            <w:r>
              <w:rPr>
                <w:sz w:val="20"/>
              </w:rPr>
              <w:t>а</w:t>
            </w:r>
            <w:r w:rsidRPr="00FD3A42">
              <w:rPr>
                <w:sz w:val="20"/>
              </w:rPr>
              <w:t xml:space="preserve">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D3A42">
              <w:rPr>
                <w:sz w:val="20"/>
              </w:rPr>
              <w:t xml:space="preserve">Паста </w:t>
            </w:r>
            <w:proofErr w:type="spellStart"/>
            <w:r w:rsidRPr="00FD3A42">
              <w:rPr>
                <w:sz w:val="20"/>
              </w:rPr>
              <w:t>EcoLine</w:t>
            </w:r>
            <w:proofErr w:type="spellEnd"/>
            <w:r w:rsidRPr="00FD3A42">
              <w:rPr>
                <w:sz w:val="20"/>
              </w:rPr>
              <w:t xml:space="preserve"> для </w:t>
            </w:r>
            <w:proofErr w:type="spellStart"/>
            <w:r w:rsidRPr="00FD3A42">
              <w:rPr>
                <w:sz w:val="20"/>
              </w:rPr>
              <w:t>очищ.кожи</w:t>
            </w:r>
            <w:proofErr w:type="spellEnd"/>
            <w:r w:rsidRPr="00FD3A42">
              <w:rPr>
                <w:sz w:val="20"/>
              </w:rPr>
              <w:t xml:space="preserve"> от устойчивых загрязнений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</w:t>
            </w:r>
            <w:r w:rsidRPr="001F37C1">
              <w:rPr>
                <w:sz w:val="14"/>
                <w:szCs w:val="14"/>
                <w:lang w:eastAsia="ru-RU"/>
              </w:rPr>
              <w:t>ТР ТС 019/2011, ГОСТ 31460-2012, ГОСТ Р 12.4.301-2018 , ГОСТ Р 12.4.303-2018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очистки кожи рук от устойчивых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туба объемом не менее 200 мл.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1922CB">
              <w:rPr>
                <w:sz w:val="20"/>
              </w:rPr>
              <w:t xml:space="preserve">защитные от растворов кислот и щелочей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АЗРИХИМ К20Щ20 тип I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019/2011; ГОСТ 20010-93.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Перчатки "тип 1" предназначены для выполнения грубых работ и позволяют выдержать длительное время воздействия химических веществ. Перчатки защитные от растворов кислот и щелочей.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Свойства: стойкость к кислотам и щелочам до 20% концентрации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натуральный каучук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300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Толщина: 0,6–0,9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1922CB">
              <w:rPr>
                <w:sz w:val="20"/>
              </w:rPr>
              <w:t>резиновые диэлектрические (0 класс)</w:t>
            </w:r>
            <w:r>
              <w:rPr>
                <w:sz w:val="20"/>
              </w:rPr>
              <w:t xml:space="preserve"> </w:t>
            </w:r>
            <w:r w:rsidRPr="001922CB">
              <w:rPr>
                <w:sz w:val="20"/>
              </w:rPr>
              <w:t>для защиты от поражения постоянным и переменным электрическим током</w:t>
            </w:r>
            <w:r>
              <w:rPr>
                <w:sz w:val="20"/>
              </w:rPr>
              <w:t xml:space="preserve"> </w:t>
            </w:r>
            <w:r w:rsidRPr="001922CB">
              <w:rPr>
                <w:sz w:val="20"/>
              </w:rPr>
              <w:t xml:space="preserve">промышленной частоты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АЗРИЭЛЕКТРО резиновые </w:t>
            </w:r>
            <w:proofErr w:type="spellStart"/>
            <w:r w:rsidRPr="00B32F28">
              <w:rPr>
                <w:sz w:val="20"/>
              </w:rPr>
              <w:t>диэлектр</w:t>
            </w:r>
            <w:proofErr w:type="spellEnd"/>
            <w:r w:rsidRPr="00B32F28">
              <w:rPr>
                <w:sz w:val="20"/>
              </w:rPr>
              <w:t xml:space="preserve"> (0 класс)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ГОСТ 12.4.252-2013, ГОСТ 12.4.307-2016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поражения постоянным и переменным электрическим током промышленной частоты напряжения до 1000 В как основное средство защиты, свыше 1000 В - как дополнительное. Защищают от электрического тока, электростатических зарядов и полей, электрических и электромагнитных полей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натуральный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350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Толщина: не менее 1,3 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F241DC">
              <w:rPr>
                <w:sz w:val="20"/>
              </w:rPr>
              <w:t>для защиты от пониженных температур, механических воздействий и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АЛЕТЫ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т-сер-мел.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температур, механических воздействий и общих производственных загрязнений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шерсть – 50%, акрил – 50%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Тинсулейт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 плотность не менее 40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серый меланж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260 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F241DC">
              <w:rPr>
                <w:sz w:val="20"/>
              </w:rPr>
              <w:t>для работ, связа</w:t>
            </w:r>
            <w:r>
              <w:rPr>
                <w:sz w:val="20"/>
              </w:rPr>
              <w:t>нных с вибрирующим инструментом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АТТИС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Соответствие требованиям: ТР ТС 019/2011; ГОСТ 12.4.252-2013; ГОСТ 12.4.002-97.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Назначение: для работ, связанных с вибрирующим инструментом. 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Коэффициент поглощения вибрации у средних частот не ниже (M) – 91%, у высоких частот не выше (H) – 59%.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Материал: хлопок, полиэстер.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Материал покрытия: нитрил.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Класс вязки: 7 (петель на дюйм)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Стойкость к истиранию не менее- 4 (8000 циклов).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>Стойкость к порезам не ниже- 2 (2,5-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color w:val="000000"/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 не ниже- 4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Сопротивление проколу не ниже- 3 (100 Ньютонов) </w:t>
            </w:r>
          </w:p>
          <w:p w:rsidR="008645C6" w:rsidRPr="00B32F28" w:rsidRDefault="008645C6" w:rsidP="008645C6">
            <w:pPr>
              <w:shd w:val="clear" w:color="auto" w:fill="FFFFFF"/>
              <w:suppressAutoHyphens w:val="0"/>
              <w:ind w:firstLine="0"/>
              <w:contextualSpacing w:val="0"/>
              <w:rPr>
                <w:color w:val="000000"/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Защитные свойства: З, Ми, </w:t>
            </w:r>
            <w:proofErr w:type="spellStart"/>
            <w:r w:rsidRPr="00B32F28">
              <w:rPr>
                <w:color w:val="000000"/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color w:val="000000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color w:val="000000"/>
                <w:sz w:val="14"/>
                <w:szCs w:val="14"/>
                <w:lang w:eastAsia="ru-RU"/>
              </w:rPr>
              <w:t>Мв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A2672">
              <w:rPr>
                <w:sz w:val="20"/>
              </w:rPr>
              <w:t xml:space="preserve">Перчатки </w:t>
            </w:r>
            <w:proofErr w:type="spellStart"/>
            <w:r w:rsidRPr="002A2672">
              <w:rPr>
                <w:sz w:val="20"/>
              </w:rPr>
              <w:t>нитриловые</w:t>
            </w:r>
            <w:proofErr w:type="spellEnd"/>
            <w:r w:rsidRPr="002A2672">
              <w:rPr>
                <w:sz w:val="20"/>
              </w:rPr>
              <w:t xml:space="preserve"> одноразовые для защиты от воздействия химических</w:t>
            </w:r>
            <w:r w:rsidRPr="00E62EFA">
              <w:rPr>
                <w:sz w:val="20"/>
              </w:rPr>
              <w:t xml:space="preserve"> веществ при проведении лабораторных работ (без прямого контакта с химикатами)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СИНГЛ 23-01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воздействия химических веществ при проведении лабораторных работ (без прямого контакта с химикатами).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Напыление: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неопудренные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с валиком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240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пальцев: 0,11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0,07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1000X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1 (100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ISO 374-1-2019: Тип C (KP)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P – 30%-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пероксид водорода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К50 Щ40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Ор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З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A2672">
              <w:rPr>
                <w:sz w:val="20"/>
              </w:rPr>
              <w:t xml:space="preserve">Перчатки </w:t>
            </w:r>
            <w:proofErr w:type="spellStart"/>
            <w:r w:rsidRPr="002A2672">
              <w:rPr>
                <w:sz w:val="20"/>
              </w:rPr>
              <w:t>нитриловые</w:t>
            </w:r>
            <w:proofErr w:type="spellEnd"/>
            <w:r w:rsidRPr="002A2672">
              <w:rPr>
                <w:sz w:val="20"/>
              </w:rPr>
              <w:t xml:space="preserve"> для защиты от </w:t>
            </w:r>
            <w:r>
              <w:rPr>
                <w:sz w:val="20"/>
              </w:rPr>
              <w:t>б</w:t>
            </w:r>
            <w:r w:rsidRPr="00B06537">
              <w:rPr>
                <w:sz w:val="20"/>
              </w:rPr>
              <w:t>рызг химических веществ</w:t>
            </w:r>
            <w:r>
              <w:rPr>
                <w:sz w:val="20"/>
              </w:rPr>
              <w:t xml:space="preserve"> при </w:t>
            </w:r>
            <w:r w:rsidRPr="00B06537">
              <w:rPr>
                <w:sz w:val="20"/>
              </w:rPr>
              <w:t>работ</w:t>
            </w:r>
            <w:r>
              <w:rPr>
                <w:sz w:val="20"/>
              </w:rPr>
              <w:t>е</w:t>
            </w:r>
            <w:r w:rsidRPr="00B06537">
              <w:rPr>
                <w:sz w:val="20"/>
              </w:rPr>
              <w:t xml:space="preserve"> с химикатами и реагентами в лабораториях</w:t>
            </w:r>
          </w:p>
        </w:tc>
        <w:tc>
          <w:tcPr>
            <w:tcW w:w="2268" w:type="dxa"/>
          </w:tcPr>
          <w:p w:rsidR="008645C6" w:rsidRPr="00AC3A3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06537">
              <w:rPr>
                <w:sz w:val="20"/>
              </w:rPr>
              <w:t>Перчатки ПАЛМА СИНГЛ ПЛЮС 23-02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</w:t>
            </w:r>
            <w:r w:rsidRPr="00B06537">
              <w:rPr>
                <w:sz w:val="14"/>
                <w:szCs w:val="14"/>
                <w:lang w:eastAsia="ru-RU"/>
              </w:rPr>
              <w:t>брызг химических веществ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06537">
              <w:rPr>
                <w:sz w:val="14"/>
                <w:szCs w:val="14"/>
                <w:lang w:eastAsia="ru-RU"/>
              </w:rPr>
              <w:t>при работе с химикатами и реагентами в лабораториях</w:t>
            </w:r>
            <w:r w:rsidRPr="00B32F28">
              <w:rPr>
                <w:sz w:val="14"/>
                <w:szCs w:val="14"/>
                <w:lang w:eastAsia="ru-RU"/>
              </w:rPr>
              <w:t xml:space="preserve">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Напыление: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неопудренные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с валиком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24</w:t>
            </w:r>
            <w:r>
              <w:rPr>
                <w:sz w:val="14"/>
                <w:szCs w:val="14"/>
                <w:lang w:eastAsia="ru-RU"/>
              </w:rPr>
              <w:t>5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пальцев: 0,1</w:t>
            </w:r>
            <w:r>
              <w:rPr>
                <w:sz w:val="14"/>
                <w:szCs w:val="14"/>
                <w:lang w:eastAsia="ru-RU"/>
              </w:rPr>
              <w:t>5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</w:t>
            </w:r>
            <w:r>
              <w:rPr>
                <w:sz w:val="14"/>
                <w:szCs w:val="14"/>
                <w:lang w:eastAsia="ru-RU"/>
              </w:rPr>
              <w:t>,13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зеленый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1000X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1 (100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0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Х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ГОСТ ISO 374-1-2019: </w:t>
            </w:r>
            <w:r w:rsidRPr="00B06537">
              <w:rPr>
                <w:sz w:val="14"/>
                <w:szCs w:val="14"/>
                <w:lang w:eastAsia="ru-RU"/>
              </w:rPr>
              <w:t>Тип B (KPT)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P – 30%-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пероксид водорода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T – 37%-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AC3A32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C3A32">
              <w:rPr>
                <w:sz w:val="14"/>
                <w:szCs w:val="14"/>
                <w:lang w:eastAsia="ru-RU"/>
              </w:rPr>
              <w:t xml:space="preserve">К80 Щ40 </w:t>
            </w:r>
            <w:proofErr w:type="spellStart"/>
            <w:r w:rsidRPr="00AC3A32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AC3A32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C3A32">
              <w:rPr>
                <w:sz w:val="14"/>
                <w:szCs w:val="14"/>
                <w:lang w:eastAsia="ru-RU"/>
              </w:rPr>
              <w:t>Нл</w:t>
            </w:r>
            <w:proofErr w:type="spellEnd"/>
            <w:r w:rsidRPr="00AC3A32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C3A32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AC3A32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C3A32">
              <w:rPr>
                <w:sz w:val="14"/>
                <w:szCs w:val="14"/>
                <w:lang w:eastAsia="ru-RU"/>
              </w:rPr>
              <w:t>Нт</w:t>
            </w:r>
            <w:proofErr w:type="spellEnd"/>
            <w:r w:rsidRPr="00AC3A32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AC3A32">
              <w:rPr>
                <w:sz w:val="14"/>
                <w:szCs w:val="14"/>
                <w:lang w:eastAsia="ru-RU"/>
              </w:rPr>
              <w:t>Нж</w:t>
            </w:r>
            <w:proofErr w:type="spellEnd"/>
            <w:r w:rsidRPr="00AC3A32">
              <w:rPr>
                <w:sz w:val="14"/>
                <w:szCs w:val="14"/>
                <w:lang w:eastAsia="ru-RU"/>
              </w:rPr>
              <w:t xml:space="preserve"> Ор </w:t>
            </w:r>
            <w:proofErr w:type="spellStart"/>
            <w:r w:rsidRPr="00AC3A32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AC3A32">
              <w:rPr>
                <w:sz w:val="14"/>
                <w:szCs w:val="14"/>
                <w:lang w:eastAsia="ru-RU"/>
              </w:rPr>
              <w:t xml:space="preserve"> З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утепленные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ВИНТЕР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чер-син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флис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накладок: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Тинсулейт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плотность не менее 40 г/м²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 с синим</w:t>
            </w:r>
            <w:r w:rsidRPr="00B32F28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утепленные для защиты от пониженных температур </w:t>
            </w:r>
            <w:r w:rsidRPr="001F37C1">
              <w:rPr>
                <w:sz w:val="20"/>
              </w:rPr>
              <w:t>для</w:t>
            </w:r>
            <w:r>
              <w:rPr>
                <w:sz w:val="20"/>
              </w:rPr>
              <w:t xml:space="preserve"> о</w:t>
            </w:r>
            <w:r w:rsidRPr="001F37C1">
              <w:rPr>
                <w:sz w:val="20"/>
              </w:rPr>
              <w:t>бщих работ и носки в холодное время года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1F37C1">
              <w:rPr>
                <w:sz w:val="20"/>
              </w:rPr>
              <w:t>Перчатки ВИНТЕР СУПЕР ГРИН G143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накладок: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полиэфир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Тинсулейт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плотность не менее 40 г/м²</w:t>
            </w:r>
          </w:p>
          <w:p w:rsidR="008645C6" w:rsidRPr="00783734" w:rsidRDefault="008645C6" w:rsidP="008645C6">
            <w:pPr>
              <w:widowControl w:val="0"/>
              <w:ind w:firstLine="0"/>
              <w:rPr>
                <w:rFonts w:ascii="Arial" w:hAnsi="Arial" w:cs="Arial"/>
                <w:color w:val="000000"/>
                <w:sz w:val="20"/>
                <w:shd w:val="clear" w:color="auto" w:fill="FFFFFF"/>
                <w:lang w:val="en-US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зеленый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5435E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для защиты от пониженных температур и механических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ВОСТОЧНЫЕ ТИГРЫ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G130 спилок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 и механических воздействий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спилок сорт А, толщина не менее 1,1-1,3 мм, 100% хлопок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утеплителя: искусственный мех, плотность не менее 500 г/м2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желтый с красным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285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свойства: ГОСТ EN 388-2012 - 4344B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-4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- 3 (5 -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- 4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- 4 (150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(EN ISO 13997) - B (5 Ньютонов)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5435E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</w:t>
            </w:r>
            <w:r>
              <w:t xml:space="preserve"> </w:t>
            </w:r>
            <w:r w:rsidRPr="00251D14">
              <w:rPr>
                <w:sz w:val="20"/>
              </w:rPr>
              <w:t>трикотажные с точечным покрытием для защиты от общепроизводственных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ВС 13 трикотажные с </w:t>
            </w:r>
            <w:proofErr w:type="spellStart"/>
            <w:r w:rsidRPr="00B32F28">
              <w:rPr>
                <w:sz w:val="20"/>
              </w:rPr>
              <w:t>пвх</w:t>
            </w:r>
            <w:proofErr w:type="spellEnd"/>
            <w:r w:rsidRPr="00B32F28">
              <w:rPr>
                <w:sz w:val="20"/>
              </w:rPr>
              <w:t xml:space="preserve"> (13 </w:t>
            </w:r>
            <w:proofErr w:type="spellStart"/>
            <w:r w:rsidRPr="00B32F28">
              <w:rPr>
                <w:sz w:val="20"/>
              </w:rPr>
              <w:t>кл.в</w:t>
            </w:r>
            <w:proofErr w:type="spellEnd"/>
            <w:r w:rsidRPr="00B32F28">
              <w:rPr>
                <w:sz w:val="20"/>
              </w:rPr>
              <w:t>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Р 12.4.252-2013.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общепроизводственных загрязнений.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– 60%, полиэфир –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точечное ПВХ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782101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66778">
              <w:rPr>
                <w:sz w:val="20"/>
              </w:rPr>
              <w:t xml:space="preserve">Перчатка кольчужная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TITAN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019/2011; EN 1082-1</w:t>
            </w:r>
            <w:r w:rsidRPr="00B32F28">
              <w:rPr>
                <w:sz w:val="14"/>
                <w:szCs w:val="14"/>
                <w:lang w:eastAsia="ru-RU"/>
              </w:rPr>
              <w:br/>
              <w:t>Кольчужная перчатка из нержавеющей стали предназначена для защиты рук от пореза и прокола.</w:t>
            </w:r>
            <w:r w:rsidRPr="00B32F28">
              <w:rPr>
                <w:sz w:val="14"/>
                <w:szCs w:val="14"/>
                <w:lang w:eastAsia="ru-RU"/>
              </w:rPr>
              <w:br/>
              <w:t>Перчатка подходит как для правой, так и для левой руки.</w:t>
            </w:r>
            <w:r w:rsidRPr="00B32F28">
              <w:rPr>
                <w:sz w:val="14"/>
                <w:szCs w:val="14"/>
                <w:lang w:eastAsia="ru-RU"/>
              </w:rPr>
              <w:br/>
              <w:t>Кольчужная перчатка, устойчива к гигиенической обработке при высоких температурах,  срок службы не ограничен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Материал:100% нержавеющая сталь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D714E5">
              <w:rPr>
                <w:sz w:val="20"/>
              </w:rPr>
              <w:t>для защиты от механических воздействий</w:t>
            </w:r>
            <w:r>
              <w:rPr>
                <w:sz w:val="20"/>
              </w:rPr>
              <w:t xml:space="preserve"> с </w:t>
            </w:r>
            <w:r w:rsidRPr="00D714E5">
              <w:rPr>
                <w:sz w:val="20"/>
              </w:rPr>
              <w:t>двойным латексным покрытием</w:t>
            </w:r>
            <w:r>
              <w:rPr>
                <w:sz w:val="20"/>
              </w:rPr>
              <w:t xml:space="preserve"> на </w:t>
            </w:r>
            <w:r w:rsidRPr="00D714E5">
              <w:rPr>
                <w:sz w:val="20"/>
              </w:rPr>
              <w:t>ладонн</w:t>
            </w:r>
            <w:r>
              <w:rPr>
                <w:sz w:val="20"/>
              </w:rPr>
              <w:t>ой</w:t>
            </w:r>
            <w:r w:rsidRPr="00D714E5">
              <w:rPr>
                <w:sz w:val="20"/>
              </w:rPr>
              <w:t xml:space="preserve"> част</w:t>
            </w:r>
            <w:r>
              <w:rPr>
                <w:sz w:val="20"/>
              </w:rPr>
              <w:t>и</w:t>
            </w:r>
            <w:r w:rsidRPr="00D714E5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Перчатки двойной облив арт 16-422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ЛАТЕКО ДУАЛ арт. </w:t>
            </w:r>
            <w:proofErr w:type="spellStart"/>
            <w:r w:rsidRPr="00B32F28">
              <w:rPr>
                <w:sz w:val="20"/>
              </w:rPr>
              <w:t>сt</w:t>
            </w:r>
            <w:proofErr w:type="spellEnd"/>
            <w:r w:rsidRPr="00B32F28">
              <w:rPr>
                <w:sz w:val="20"/>
              </w:rPr>
              <w:t xml:space="preserve"> 2512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12.4.252-2013, 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механических воздействий.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–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частичное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 с зелено-желтым покрытием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Отличительные характеристики: ладонная часть усилена двойным латексным покрытием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38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7528">
              <w:rPr>
                <w:sz w:val="20"/>
              </w:rPr>
              <w:t>защиты от пониженных температур и механических воздействий</w:t>
            </w:r>
            <w:r>
              <w:rPr>
                <w:sz w:val="20"/>
              </w:rPr>
              <w:t xml:space="preserve"> с ПВХ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ЛИКОМ ПОЛИЗАР ТЕРМА 75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12.4.252-2013, 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пониженных температур и механических воздействий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трикотаж из 100% хлопка и утепляющий вкладыш из искусственного меха.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морозостойкое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Тип покрытия: полное, методом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облива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оранжевый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275мм.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Температурный режим: до -50°С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риска: 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К80, Щ50,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Вн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139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7528">
              <w:rPr>
                <w:sz w:val="20"/>
              </w:rPr>
              <w:t>защиты от пониженных температур</w:t>
            </w:r>
            <w:r>
              <w:rPr>
                <w:sz w:val="20"/>
              </w:rPr>
              <w:t>,</w:t>
            </w:r>
            <w:r w:rsidRPr="004B7528">
              <w:rPr>
                <w:sz w:val="20"/>
              </w:rPr>
              <w:t xml:space="preserve"> механических воздействий</w:t>
            </w:r>
            <w:r>
              <w:rPr>
                <w:sz w:val="20"/>
              </w:rPr>
              <w:t xml:space="preserve">, </w:t>
            </w:r>
            <w:r w:rsidRPr="00BC6044">
              <w:rPr>
                <w:sz w:val="20"/>
              </w:rPr>
              <w:t>различных агрессивных сред: сырой нефти, масел, нефтепродуктов, кислот и щелочей</w:t>
            </w:r>
            <w:r>
              <w:rPr>
                <w:sz w:val="20"/>
              </w:rPr>
              <w:t xml:space="preserve"> с ПВХ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20DA7">
              <w:rPr>
                <w:sz w:val="20"/>
              </w:rPr>
              <w:t>Перчатки ПОЛИЗАР ТАЙГА 71</w:t>
            </w:r>
          </w:p>
        </w:tc>
        <w:tc>
          <w:tcPr>
            <w:tcW w:w="2551" w:type="dxa"/>
            <w:shd w:val="clear" w:color="auto" w:fill="auto"/>
          </w:tcPr>
          <w:p w:rsidR="008645C6" w:rsidRPr="00620DA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20DA7">
              <w:rPr>
                <w:sz w:val="14"/>
                <w:szCs w:val="14"/>
                <w:lang w:eastAsia="ru-RU"/>
              </w:rPr>
              <w:t>ГОСТ EN 388-2019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</w:t>
            </w:r>
            <w:r w:rsidRPr="00BC6044">
              <w:rPr>
                <w:sz w:val="14"/>
                <w:szCs w:val="14"/>
                <w:lang w:eastAsia="ru-RU"/>
              </w:rPr>
              <w:t xml:space="preserve">от пониженных температур, механических воздействий, различных агрессивных сред: сырой нефти, масел, нефтепродуктов, кислот и щелочей с ПВХ покрытием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основы: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интерлок</w:t>
            </w:r>
            <w:proofErr w:type="spellEnd"/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покрытия: </w:t>
            </w:r>
            <w:r w:rsidRPr="00BC6044">
              <w:rPr>
                <w:sz w:val="14"/>
                <w:szCs w:val="14"/>
                <w:lang w:eastAsia="ru-RU"/>
              </w:rPr>
              <w:t>ПВХ (поливинилхлорид)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Вкладыш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пенополиуретан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>: не менее</w:t>
            </w:r>
            <w:r w:rsidRPr="00BC6044">
              <w:rPr>
                <w:sz w:val="14"/>
                <w:szCs w:val="14"/>
                <w:lang w:eastAsia="ru-RU"/>
              </w:rPr>
              <w:t>300 мм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 xml:space="preserve">К80 Щ40 Ми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Тн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4221В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Стойкость к истиранию - 4 (8000 циклов)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Стойкость к порезам - 2 (2,5 показатель)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- 2 (25 Ньютонов)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Сопротивление проколу - 1 (20 Ньютонов)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Стойкость к порезам (EN ISO 13997) – В (5 Ньютонов)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Защитные свойства по ГОСТ ISO 374-1-2019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Тип B (AKL)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А – метиловый спирт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C604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L – 96%-</w:t>
            </w:r>
            <w:proofErr w:type="spellStart"/>
            <w:r w:rsidRPr="00BC6044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C6044">
              <w:rPr>
                <w:sz w:val="14"/>
                <w:szCs w:val="14"/>
                <w:lang w:eastAsia="ru-RU"/>
              </w:rPr>
              <w:t xml:space="preserve"> серная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C6044">
              <w:rPr>
                <w:sz w:val="14"/>
                <w:szCs w:val="14"/>
                <w:lang w:eastAsia="ru-RU"/>
              </w:rPr>
              <w:t>Размеры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C6044">
              <w:rPr>
                <w:sz w:val="14"/>
                <w:szCs w:val="14"/>
                <w:lang w:eastAsia="ru-RU"/>
              </w:rPr>
              <w:t>10,11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140</w:t>
            </w:r>
          </w:p>
        </w:tc>
        <w:tc>
          <w:tcPr>
            <w:tcW w:w="2664" w:type="dxa"/>
            <w:shd w:val="clear" w:color="auto" w:fill="auto"/>
          </w:tcPr>
          <w:p w:rsidR="008645C6" w:rsidRP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1005EA">
              <w:rPr>
                <w:sz w:val="20"/>
              </w:rPr>
              <w:t>для широкого спектра работ средней сложности, защиты от механических и химических воздействий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ЛИКОМ ПОЛИЗАР ЛАЙТ 22/М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широкого спектра работ средней сложности, защиты от механических и химических воздействий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100%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Манжета-напульсник надежно фиксирует перчатку во время работы, защищая запястье от механических повреждений и попадания внутрь пыли и грязи.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230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Класс риска:2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3311А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3 (2000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3 (5,0 -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1 (10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К50 Щ40 Ми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Вн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7, 8, 9, 10, 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67AB2">
              <w:rPr>
                <w:sz w:val="20"/>
              </w:rPr>
              <w:t>Перчатки резиновые с текстильной подкладкой для пескоструйных камер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резиновые KANGFEIDES 800 мм, текстильная подкладка, текстурированные (15800 Т)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Перчатки резиновые с текстильной подкладкой для пескоструйных камер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подкладки: трикотаж из 100% хлопка Материал: натуральный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800мм.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96771E">
              <w:rPr>
                <w:sz w:val="20"/>
              </w:rPr>
              <w:t>полушерстяные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20DA7">
              <w:rPr>
                <w:sz w:val="20"/>
              </w:rPr>
              <w:t>полушерстяные (шерсть 30%)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12.4.252-2013, 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пониженных температур, а также для использования в качестве утепляющего вкладыша к зимним перчаткам с ПВХ-покрытием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Отличительные характеристики: двойная вязка.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полиамид – 70% шерсть - 30 %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для работы в условиях пониженных температур во </w:t>
            </w: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и</w:t>
            </w:r>
            <w:r w:rsidRPr="00907D8C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III</w:t>
            </w:r>
            <w:r>
              <w:rPr>
                <w:sz w:val="20"/>
              </w:rPr>
              <w:t xml:space="preserve"> климатических поясах для защиты от механических воздействий (истирания) и общих производственных загрязнений</w:t>
            </w:r>
          </w:p>
        </w:tc>
        <w:tc>
          <w:tcPr>
            <w:tcW w:w="2268" w:type="dxa"/>
          </w:tcPr>
          <w:p w:rsidR="008645C6" w:rsidRPr="00620DA7" w:rsidRDefault="008645C6" w:rsidP="008645C6">
            <w:pPr>
              <w:pStyle w:val="product-characteristicsvalue"/>
              <w:spacing w:before="0" w:beforeAutospacing="0" w:after="0" w:afterAutospacing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>П</w:t>
            </w:r>
            <w:r w:rsidRPr="00620DA7">
              <w:rPr>
                <w:sz w:val="20"/>
                <w:szCs w:val="20"/>
                <w:lang w:eastAsia="zh-CN"/>
              </w:rPr>
              <w:t>ерчатки ХАКСЫ</w:t>
            </w:r>
            <w:r>
              <w:rPr>
                <w:sz w:val="20"/>
                <w:szCs w:val="20"/>
                <w:lang w:eastAsia="zh-CN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zh-CN"/>
              </w:rPr>
              <w:t>ут</w:t>
            </w:r>
            <w:proofErr w:type="spellEnd"/>
            <w:r>
              <w:rPr>
                <w:sz w:val="20"/>
                <w:szCs w:val="20"/>
                <w:lang w:eastAsia="zh-CN"/>
              </w:rPr>
              <w:t xml:space="preserve"> т-сер-мел.</w:t>
            </w:r>
          </w:p>
        </w:tc>
        <w:tc>
          <w:tcPr>
            <w:tcW w:w="2551" w:type="dxa"/>
            <w:shd w:val="clear" w:color="auto" w:fill="auto"/>
          </w:tcPr>
          <w:p w:rsidR="008645C6" w:rsidRPr="00FF2A4B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FF2A4B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FF2A4B">
              <w:rPr>
                <w:sz w:val="14"/>
                <w:szCs w:val="14"/>
                <w:lang w:eastAsia="ru-RU"/>
              </w:rPr>
              <w:t>Назначение:</w:t>
            </w:r>
            <w:r w:rsidRPr="00907D8C">
              <w:rPr>
                <w:sz w:val="14"/>
                <w:szCs w:val="14"/>
                <w:lang w:eastAsia="ru-RU"/>
              </w:rPr>
              <w:t xml:space="preserve"> </w:t>
            </w:r>
            <w:r w:rsidRPr="00BC6044">
              <w:rPr>
                <w:sz w:val="14"/>
                <w:szCs w:val="14"/>
                <w:lang w:eastAsia="ru-RU"/>
              </w:rPr>
              <w:t>для работы в условиях пониженных температур во II и III климатических поясах для защиты от механических воздействий (истирания) и общих производственных загрязнений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Материал: шерсть – 50%, акрил – 50%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Материал накладок: кожевенный спилок</w:t>
            </w:r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CD7E8D">
              <w:rPr>
                <w:sz w:val="14"/>
                <w:szCs w:val="14"/>
                <w:lang w:eastAsia="ru-RU"/>
              </w:rPr>
              <w:t>Тинсулейт</w:t>
            </w:r>
            <w:proofErr w:type="spellEnd"/>
            <w:r w:rsidRPr="00CD7E8D">
              <w:rPr>
                <w:sz w:val="14"/>
                <w:szCs w:val="14"/>
                <w:lang w:eastAsia="ru-RU"/>
              </w:rPr>
              <w:t xml:space="preserve"> 40 г/</w:t>
            </w:r>
            <w:proofErr w:type="spellStart"/>
            <w:r w:rsidRPr="00CD7E8D">
              <w:rPr>
                <w:sz w:val="14"/>
                <w:szCs w:val="14"/>
                <w:lang w:eastAsia="ru-RU"/>
              </w:rPr>
              <w:t>кв.м</w:t>
            </w:r>
            <w:proofErr w:type="spellEnd"/>
          </w:p>
          <w:p w:rsidR="008645C6" w:rsidRPr="00CD7E8D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CD7E8D">
              <w:rPr>
                <w:sz w:val="14"/>
                <w:szCs w:val="14"/>
                <w:lang w:eastAsia="ru-RU"/>
              </w:rPr>
              <w:t>Цвет: серый меланж</w:t>
            </w:r>
          </w:p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D7E8D">
              <w:rPr>
                <w:sz w:val="14"/>
                <w:szCs w:val="14"/>
                <w:lang w:eastAsia="ru-RU"/>
              </w:rPr>
              <w:t xml:space="preserve">Длина: </w:t>
            </w:r>
            <w:r>
              <w:rPr>
                <w:sz w:val="14"/>
                <w:szCs w:val="14"/>
                <w:lang w:eastAsia="ru-RU"/>
              </w:rPr>
              <w:t xml:space="preserve">не менее </w:t>
            </w:r>
            <w:r w:rsidRPr="00CD7E8D">
              <w:rPr>
                <w:sz w:val="14"/>
                <w:szCs w:val="14"/>
                <w:lang w:eastAsia="ru-RU"/>
              </w:rPr>
              <w:t>260 мм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645C6" w:rsidRPr="00060419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060419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37F09">
              <w:rPr>
                <w:sz w:val="20"/>
              </w:rPr>
              <w:t>Перчатки трикотажные без покрытия 10 класс вязки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ГОСТ 12.4.183-91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перчатки трикотажные (вязаные) для защиты от общих производственных загрязнений и механических воздействий (истирания) без покрытий.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Свойства: с эластичной манжетой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основы: хлопок – не менее 60%. Класс вязки: 10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C37F09">
              <w:rPr>
                <w:sz w:val="20"/>
              </w:rPr>
              <w:t xml:space="preserve">трикотажные без покрытия 13 класс вязки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перчатки трикотажные (вязаные) для защиты от общих производственных загрязнений и механических воздействий (истирания) без покрытий.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основы: хлопок – не менее 60%. Класс вязки: 13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трикотажные </w:t>
            </w:r>
            <w:r w:rsidRPr="00C37F09">
              <w:rPr>
                <w:sz w:val="20"/>
              </w:rPr>
              <w:t>с</w:t>
            </w:r>
            <w:r>
              <w:rPr>
                <w:sz w:val="20"/>
              </w:rPr>
              <w:t xml:space="preserve"> точечным</w:t>
            </w:r>
            <w:r w:rsidRPr="00C37F09">
              <w:rPr>
                <w:sz w:val="20"/>
              </w:rPr>
              <w:t xml:space="preserve"> ПВХ</w:t>
            </w:r>
            <w:r>
              <w:rPr>
                <w:sz w:val="20"/>
              </w:rPr>
              <w:t xml:space="preserve"> покрытием </w:t>
            </w:r>
            <w:r w:rsidRPr="00C37F09">
              <w:rPr>
                <w:sz w:val="20"/>
              </w:rPr>
              <w:t>для защиты от общепроизводственных загрязнений.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класс вязки 7 с ПВХ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12.4.252-2013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перчатки трикотажные (вязаные) для защиты от общих производственных загрязнений и механических воздействий (истирания) без покрытий.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основы: хлопок – не менее 70%. Покрытие: ПВХ точка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1259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AE25E2">
              <w:rPr>
                <w:sz w:val="20"/>
              </w:rPr>
              <w:t>латексные для защиты от воды и нетоксичных веществ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хозяйственные латексные)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перчатки латексные для защиты от воды и нетоксичных веществ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основы: Натуральный каучук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290мм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Толщина: 0,2 мм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13BC">
              <w:rPr>
                <w:sz w:val="20"/>
              </w:rPr>
              <w:t>с полиуретановым покрытием ладонной части и области пальцев</w:t>
            </w:r>
            <w:r>
              <w:rPr>
                <w:sz w:val="20"/>
              </w:rPr>
              <w:t xml:space="preserve"> для </w:t>
            </w:r>
            <w:r w:rsidRPr="004B13BC">
              <w:rPr>
                <w:sz w:val="20"/>
              </w:rPr>
              <w:t>защиты от общих производственных загрязнений и механических воздействий (истирания)</w:t>
            </w:r>
            <w:r>
              <w:rPr>
                <w:sz w:val="20"/>
              </w:rPr>
              <w:t xml:space="preserve"> черные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ПАЛМА ЭСЕНС 11-10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33017A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</w:t>
            </w:r>
            <w:r>
              <w:rPr>
                <w:sz w:val="14"/>
                <w:szCs w:val="14"/>
                <w:lang w:eastAsia="ru-RU"/>
              </w:rPr>
              <w:t>3</w:t>
            </w:r>
            <w:r w:rsidRPr="00B32F28">
              <w:rPr>
                <w:sz w:val="14"/>
                <w:szCs w:val="14"/>
                <w:lang w:eastAsia="ru-RU"/>
              </w:rPr>
              <w:t>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4131А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3 (50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149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13BC">
              <w:rPr>
                <w:sz w:val="20"/>
              </w:rPr>
              <w:t>с полиуретановым покрытием ладонной части и области пальцев</w:t>
            </w:r>
            <w:r>
              <w:rPr>
                <w:sz w:val="20"/>
              </w:rPr>
              <w:t xml:space="preserve"> для </w:t>
            </w:r>
            <w:r w:rsidRPr="004B13BC">
              <w:rPr>
                <w:sz w:val="20"/>
              </w:rPr>
              <w:t>защиты от общих производственных загрязнений и механических воздействий (истирания)</w:t>
            </w:r>
            <w:r>
              <w:rPr>
                <w:sz w:val="20"/>
              </w:rPr>
              <w:t xml:space="preserve"> белые 13 класс вязки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ПАЛМА ЭСЕНС 11-11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225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4131А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3 (50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4B13BC">
              <w:rPr>
                <w:sz w:val="20"/>
              </w:rPr>
              <w:t>с полиуретановым покрытием ладонной части и области пальцев</w:t>
            </w:r>
            <w:r>
              <w:rPr>
                <w:sz w:val="20"/>
              </w:rPr>
              <w:t xml:space="preserve"> для </w:t>
            </w:r>
            <w:r w:rsidRPr="004B13BC">
              <w:rPr>
                <w:sz w:val="20"/>
              </w:rPr>
              <w:t>защиты от общих производственных загрязнений и механических воздействий (истирания)</w:t>
            </w:r>
            <w:r>
              <w:rPr>
                <w:sz w:val="20"/>
              </w:rPr>
              <w:t xml:space="preserve"> белые 15 класс вязки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3017A">
              <w:rPr>
                <w:sz w:val="20"/>
              </w:rPr>
              <w:t>Перчатки ПАЛМА ЭСЕНС 11-12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для точных работ в замасленных условиях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</w:t>
            </w:r>
            <w:r>
              <w:rPr>
                <w:sz w:val="14"/>
                <w:szCs w:val="14"/>
                <w:lang w:eastAsia="ru-RU"/>
              </w:rPr>
              <w:t>5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вспененный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</w:t>
            </w:r>
            <w:r>
              <w:rPr>
                <w:sz w:val="14"/>
                <w:szCs w:val="14"/>
                <w:lang w:eastAsia="ru-RU"/>
              </w:rPr>
              <w:t>1</w:t>
            </w:r>
            <w:r w:rsidRPr="00B32F28">
              <w:rPr>
                <w:sz w:val="14"/>
                <w:szCs w:val="14"/>
                <w:lang w:eastAsia="ru-RU"/>
              </w:rPr>
              <w:t>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ГОСТ EN 388-2019: </w:t>
            </w:r>
            <w:r w:rsidRPr="007B77EF">
              <w:rPr>
                <w:sz w:val="14"/>
                <w:szCs w:val="14"/>
                <w:lang w:eastAsia="ru-RU"/>
              </w:rPr>
              <w:t>114ХА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истиранию – 1 (100 циклов)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– 4 (75 Ньютонов)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Сопротивление проколу – 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для точных работ в замасленных условиях</w:t>
            </w:r>
          </w:p>
        </w:tc>
        <w:tc>
          <w:tcPr>
            <w:tcW w:w="2268" w:type="dxa"/>
          </w:tcPr>
          <w:p w:rsidR="008645C6" w:rsidRPr="007B77EF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>Перчатки ПАЛМА ЭСЕНС ПРО 11-07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для точных работ в замасленных условиях для защиты от общих производственных загрязнений и механических воздействий (истирания)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нейлон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вспененный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220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4132А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3 (50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Перчатки двухслойные</w:t>
            </w:r>
            <w:r w:rsidRPr="000E7AB3">
              <w:rPr>
                <w:sz w:val="20"/>
              </w:rPr>
              <w:t xml:space="preserve"> из смеси латекса и неопрена</w:t>
            </w:r>
            <w:r>
              <w:rPr>
                <w:sz w:val="20"/>
              </w:rPr>
              <w:t xml:space="preserve"> для защиты от химических веществ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КЕМИ 21-02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химических веществ.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неопрен, натуральный 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хлопковое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Поверхность ладони: ромб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0,71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зеленый, желтый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325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3120А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3 (2000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2 (25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ISO 374-1-2019: Тип A (AKLMNOPT)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А – метиловый спирт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L – 96%-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серная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M – 65%-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азотная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N – 99%-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уксусная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O – 25%-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гидроксид аммиака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P – 30%-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пероксид водорода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T – 37%-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К80, Щ40,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З,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00031">
              <w:rPr>
                <w:sz w:val="20"/>
              </w:rPr>
              <w:t xml:space="preserve">Перчатки </w:t>
            </w:r>
            <w:proofErr w:type="spellStart"/>
            <w:r w:rsidRPr="00700031">
              <w:rPr>
                <w:sz w:val="20"/>
              </w:rPr>
              <w:t>нитриловые</w:t>
            </w:r>
            <w:proofErr w:type="spellEnd"/>
            <w:r w:rsidRPr="00700031">
              <w:rPr>
                <w:sz w:val="20"/>
              </w:rPr>
              <w:t xml:space="preserve"> </w:t>
            </w:r>
            <w:proofErr w:type="spellStart"/>
            <w:r w:rsidRPr="00700031">
              <w:rPr>
                <w:sz w:val="20"/>
              </w:rPr>
              <w:t>кислотощелочестойкие</w:t>
            </w:r>
            <w:proofErr w:type="spellEnd"/>
            <w:r w:rsidRPr="00700031">
              <w:rPr>
                <w:sz w:val="20"/>
              </w:rPr>
              <w:t xml:space="preserve"> для защиты рук в агрессивных средах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Перчатки ПАЛМА КЕМИ 21-03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в агрессивных средах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хлопковое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Поверхность ладони: ромб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0,38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зеленый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330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4101А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- 1 (1,2 -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ISO 374-1-2019: Тип A (JKLNOPT)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J – n-Гептан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L – 96%-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серная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N – 99%-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уксусная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O – 25%-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гидроксид аммиака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P – 30%-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пероксид водорода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T – 37%-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К80, Щ40,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З,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154</w:t>
            </w:r>
          </w:p>
        </w:tc>
        <w:tc>
          <w:tcPr>
            <w:tcW w:w="2664" w:type="dxa"/>
            <w:shd w:val="clear" w:color="auto" w:fill="auto"/>
          </w:tcPr>
          <w:p w:rsidR="008645C6" w:rsidRPr="00700031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>Перчатки из натурального латекса для защиты от широкого спектра химических веществ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>Перчатки ПАЛМА КЕМИ 21-04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рук </w:t>
            </w:r>
            <w:r w:rsidRPr="007B77EF">
              <w:rPr>
                <w:sz w:val="14"/>
                <w:szCs w:val="14"/>
                <w:lang w:eastAsia="ru-RU"/>
              </w:rPr>
              <w:t>от широкого спектра химических веществ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Основа: </w:t>
            </w:r>
            <w:r w:rsidRPr="007B77EF">
              <w:rPr>
                <w:sz w:val="14"/>
                <w:szCs w:val="14"/>
                <w:lang w:eastAsia="ru-RU"/>
              </w:rPr>
              <w:t>латекс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Напыление: хлопковое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Поверхность ладони: ромб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в области ладони: 0</w:t>
            </w:r>
            <w:r>
              <w:rPr>
                <w:sz w:val="14"/>
                <w:szCs w:val="14"/>
                <w:lang w:eastAsia="ru-RU"/>
              </w:rPr>
              <w:t>,71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Цвет: </w:t>
            </w:r>
            <w:r>
              <w:rPr>
                <w:sz w:val="14"/>
                <w:szCs w:val="14"/>
                <w:lang w:eastAsia="ru-RU"/>
              </w:rPr>
              <w:t>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3</w:t>
            </w:r>
            <w:r>
              <w:rPr>
                <w:sz w:val="14"/>
                <w:szCs w:val="14"/>
                <w:lang w:eastAsia="ru-RU"/>
              </w:rPr>
              <w:t>25</w:t>
            </w:r>
            <w:r w:rsidRPr="00B32F28">
              <w:rPr>
                <w:sz w:val="14"/>
                <w:szCs w:val="14"/>
                <w:lang w:eastAsia="ru-RU"/>
              </w:rPr>
              <w:t xml:space="preserve"> мм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ГОСТ EN 388-2019: </w:t>
            </w:r>
            <w:r w:rsidRPr="007B77EF">
              <w:rPr>
                <w:sz w:val="14"/>
                <w:szCs w:val="14"/>
                <w:lang w:eastAsia="ru-RU"/>
              </w:rPr>
              <w:t>2121А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истиранию – 2 (500 циклов)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– 2 (25 Ньютонов)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Стойкость к порезам (ГОСТ ISO 13997) - А (2 Ньютона)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Защитные свойства по ГОСТ ISO 374-1-2019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B77EF">
              <w:rPr>
                <w:sz w:val="14"/>
                <w:szCs w:val="14"/>
                <w:lang w:eastAsia="ru-RU"/>
              </w:rPr>
              <w:t>Тип A (AKLMNOPST)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А – метиловый спирт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L – 96%-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серная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M – 65%-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азотная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N – 99%-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уксусная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O – 25%-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гидроксид аммиака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P – 30%-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пероксид водорода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S – 40%-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фтороводородная кислота</w:t>
            </w:r>
          </w:p>
          <w:p w:rsidR="008645C6" w:rsidRPr="007B77EF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T – 37%-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7B77EF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B77EF">
              <w:rPr>
                <w:sz w:val="14"/>
                <w:szCs w:val="14"/>
                <w:lang w:eastAsia="ru-RU"/>
              </w:rPr>
              <w:t xml:space="preserve">К80 Щ40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Нл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Нт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Нж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Ор </w:t>
            </w:r>
            <w:proofErr w:type="spellStart"/>
            <w:r w:rsidRPr="007B77EF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7B77EF">
              <w:rPr>
                <w:sz w:val="14"/>
                <w:szCs w:val="14"/>
                <w:lang w:eastAsia="ru-RU"/>
              </w:rPr>
              <w:t xml:space="preserve"> З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155</w:t>
            </w:r>
          </w:p>
        </w:tc>
        <w:tc>
          <w:tcPr>
            <w:tcW w:w="2664" w:type="dxa"/>
            <w:shd w:val="clear" w:color="auto" w:fill="auto"/>
          </w:tcPr>
          <w:p w:rsidR="008645C6" w:rsidRP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 xml:space="preserve">Перчатки </w:t>
            </w:r>
            <w:proofErr w:type="spellStart"/>
            <w:r w:rsidRPr="00D557F8">
              <w:rPr>
                <w:sz w:val="20"/>
              </w:rPr>
              <w:t>нитриловые</w:t>
            </w:r>
            <w:proofErr w:type="spellEnd"/>
            <w:r>
              <w:rPr>
                <w:sz w:val="20"/>
              </w:rPr>
              <w:t xml:space="preserve"> </w:t>
            </w:r>
            <w:r w:rsidRPr="00D557F8">
              <w:rPr>
                <w:sz w:val="20"/>
              </w:rPr>
              <w:t>без хлопкового напыления на внутренней поверхности</w:t>
            </w:r>
            <w:r>
              <w:rPr>
                <w:sz w:val="20"/>
              </w:rPr>
              <w:t xml:space="preserve"> для </w:t>
            </w:r>
            <w:r w:rsidRPr="00830CF8">
              <w:rPr>
                <w:sz w:val="20"/>
              </w:rPr>
              <w:t>работ</w:t>
            </w:r>
            <w:r>
              <w:rPr>
                <w:sz w:val="20"/>
              </w:rPr>
              <w:t>ы</w:t>
            </w:r>
            <w:r w:rsidRPr="00830CF8">
              <w:rPr>
                <w:sz w:val="20"/>
              </w:rPr>
              <w:t xml:space="preserve"> с небольшими колбами и пробирками в лабораториях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B77EF">
              <w:rPr>
                <w:sz w:val="20"/>
              </w:rPr>
              <w:t>Перчатки ПАЛМА КЕМИ 21-0</w:t>
            </w:r>
            <w:r>
              <w:rPr>
                <w:sz w:val="20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рук </w:t>
            </w:r>
            <w:r w:rsidRPr="007B77EF">
              <w:rPr>
                <w:sz w:val="14"/>
                <w:szCs w:val="14"/>
                <w:lang w:eastAsia="ru-RU"/>
              </w:rPr>
              <w:t>от широкого спектра химических веществ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Основа: </w:t>
            </w:r>
            <w:r w:rsidRPr="00B06537">
              <w:rPr>
                <w:sz w:val="14"/>
                <w:szCs w:val="14"/>
                <w:lang w:eastAsia="ru-RU"/>
              </w:rPr>
              <w:t>нитрил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Толщина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0,2 мм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сиреневый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06537">
              <w:rPr>
                <w:sz w:val="14"/>
                <w:szCs w:val="14"/>
                <w:lang w:eastAsia="ru-RU"/>
              </w:rPr>
              <w:t>330 мм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>2101А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Стойкость к истиранию – 2 (500 циклов)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Стойкость к порезам – 1 (1,2 – показатель)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– 0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Стойкость к порезам (ГОСТ ISO 13997) – А (2 Ньютона)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Защитные свойства по ГОСТ ISO 374-1-2019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val="en-US"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Тип</w:t>
            </w:r>
            <w:r w:rsidRPr="00B06537">
              <w:rPr>
                <w:sz w:val="14"/>
                <w:szCs w:val="14"/>
                <w:lang w:val="en-US" w:eastAsia="ru-RU"/>
              </w:rPr>
              <w:t xml:space="preserve"> A (JKLOPST)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val="en-US" w:eastAsia="ru-RU"/>
              </w:rPr>
            </w:pPr>
            <w:r w:rsidRPr="00B06537">
              <w:rPr>
                <w:sz w:val="14"/>
                <w:szCs w:val="14"/>
                <w:lang w:val="en-US" w:eastAsia="ru-RU"/>
              </w:rPr>
              <w:t>J – n-</w:t>
            </w:r>
            <w:r w:rsidRPr="00B06537">
              <w:rPr>
                <w:sz w:val="14"/>
                <w:szCs w:val="14"/>
                <w:lang w:eastAsia="ru-RU"/>
              </w:rPr>
              <w:t>гептан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K – гидроксид натрия 40%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L – 96%-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серная кислота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O – 25%-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гидроксид аммиака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P – 30%-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пероксид водорода</w:t>
            </w:r>
          </w:p>
          <w:p w:rsidR="008645C6" w:rsidRPr="00B065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S – 40%-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ная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фтороводородная кислота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T – 37%-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ный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формальдегид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06537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06537">
              <w:rPr>
                <w:sz w:val="14"/>
                <w:szCs w:val="14"/>
                <w:lang w:eastAsia="ru-RU"/>
              </w:rPr>
              <w:t xml:space="preserve">К80 Щ40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Нл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Нт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Нж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Ор </w:t>
            </w:r>
            <w:proofErr w:type="spellStart"/>
            <w:r w:rsidRPr="00B06537">
              <w:rPr>
                <w:sz w:val="14"/>
                <w:szCs w:val="14"/>
                <w:lang w:eastAsia="ru-RU"/>
              </w:rPr>
              <w:t>Вн</w:t>
            </w:r>
            <w:proofErr w:type="spellEnd"/>
            <w:r w:rsidRPr="00B06537">
              <w:rPr>
                <w:sz w:val="14"/>
                <w:szCs w:val="14"/>
                <w:lang w:eastAsia="ru-RU"/>
              </w:rPr>
              <w:t xml:space="preserve"> З Ми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156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07E9">
              <w:rPr>
                <w:sz w:val="20"/>
              </w:rPr>
              <w:t>Перчатки вязанные</w:t>
            </w:r>
            <w:r w:rsidRPr="00B307E9">
              <w:t xml:space="preserve"> </w:t>
            </w:r>
            <w:r w:rsidRPr="00B307E9">
              <w:rPr>
                <w:sz w:val="20"/>
              </w:rPr>
              <w:t xml:space="preserve">для защиты от порезов (уровень С) и работы в сухих и слегка замасленных условиях 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АРМА 12-03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порезов (уровень С) и работы в сухих и слегка замасленных условиях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HPPE, стекловолокно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основы: 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черный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210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4543C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5 (20,0 -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3 (100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С (10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З, Ми.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157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07E9">
              <w:rPr>
                <w:sz w:val="20"/>
              </w:rPr>
              <w:t>Перчатки вязанные</w:t>
            </w:r>
            <w:r w:rsidRPr="00B307E9">
              <w:t xml:space="preserve"> </w:t>
            </w:r>
            <w:r w:rsidRPr="00B307E9">
              <w:rPr>
                <w:sz w:val="20"/>
              </w:rPr>
              <w:t xml:space="preserve">для защиты от порезов (уровень С) </w:t>
            </w:r>
            <w:r>
              <w:rPr>
                <w:sz w:val="20"/>
              </w:rPr>
              <w:t>пр</w:t>
            </w:r>
            <w:r w:rsidRPr="00B307E9">
              <w:rPr>
                <w:sz w:val="20"/>
              </w:rPr>
              <w:t>и работ</w:t>
            </w:r>
            <w:r>
              <w:rPr>
                <w:sz w:val="20"/>
              </w:rPr>
              <w:t xml:space="preserve">е </w:t>
            </w:r>
            <w:r w:rsidRPr="00AC3A32">
              <w:rPr>
                <w:sz w:val="20"/>
              </w:rPr>
              <w:t>с листовым металлом, металлическими деталями с острыми или неровными кромками</w:t>
            </w:r>
            <w:r>
              <w:rPr>
                <w:sz w:val="20"/>
              </w:rPr>
              <w:t>, р</w:t>
            </w:r>
            <w:r w:rsidRPr="00AC3A32">
              <w:rPr>
                <w:sz w:val="20"/>
              </w:rPr>
              <w:t>абот</w:t>
            </w:r>
            <w:r>
              <w:rPr>
                <w:sz w:val="20"/>
              </w:rPr>
              <w:t>е</w:t>
            </w:r>
            <w:r w:rsidRPr="00AC3A32">
              <w:rPr>
                <w:sz w:val="20"/>
              </w:rPr>
              <w:t xml:space="preserve"> со стеклом</w:t>
            </w:r>
            <w:r>
              <w:rPr>
                <w:sz w:val="20"/>
              </w:rPr>
              <w:t xml:space="preserve"> и с</w:t>
            </w:r>
            <w:r w:rsidRPr="00AC3A32">
              <w:rPr>
                <w:sz w:val="20"/>
              </w:rPr>
              <w:t>троительных работ</w:t>
            </w:r>
            <w:r>
              <w:rPr>
                <w:sz w:val="20"/>
              </w:rPr>
              <w:t>ах</w:t>
            </w:r>
            <w:r w:rsidRPr="00B307E9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AC3A32">
              <w:rPr>
                <w:sz w:val="20"/>
              </w:rPr>
              <w:t>Перчатки ПАЛМА АРМА ПРО 12-04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AC3A32">
              <w:rPr>
                <w:sz w:val="14"/>
                <w:szCs w:val="14"/>
                <w:lang w:eastAsia="ru-RU"/>
              </w:rPr>
              <w:t>ГОСТ EN 388-2019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порезов (уровень С) </w:t>
            </w:r>
            <w:r w:rsidRPr="00AC3A32">
              <w:rPr>
                <w:sz w:val="14"/>
                <w:szCs w:val="14"/>
                <w:lang w:eastAsia="ru-RU"/>
              </w:rPr>
              <w:t>при работе с листовым металлом, металлическими деталями с острыми или неровными кромками, работ</w:t>
            </w:r>
            <w:r>
              <w:rPr>
                <w:sz w:val="14"/>
                <w:szCs w:val="14"/>
                <w:lang w:eastAsia="ru-RU"/>
              </w:rPr>
              <w:t>е</w:t>
            </w:r>
            <w:r w:rsidRPr="00AC3A32">
              <w:rPr>
                <w:sz w:val="14"/>
                <w:szCs w:val="14"/>
                <w:lang w:eastAsia="ru-RU"/>
              </w:rPr>
              <w:t xml:space="preserve"> со стеклом и строительных работах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Основа: </w:t>
            </w:r>
            <w:r w:rsidRPr="00AC3A32">
              <w:rPr>
                <w:sz w:val="14"/>
                <w:szCs w:val="14"/>
                <w:lang w:eastAsia="ru-RU"/>
              </w:rPr>
              <w:t>HPPE, полиэстер, стекловолокно, спандекс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полиуретан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ладонная часть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Цвет основы: </w:t>
            </w:r>
            <w:r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черный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не менее 2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4543C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5 (20,0 -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4 (75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3 (100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С (10 Ньютонов)</w:t>
            </w:r>
          </w:p>
          <w:p w:rsidR="008645C6" w:rsidRPr="00AC3A32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З, Ми.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158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9E5289">
              <w:rPr>
                <w:sz w:val="20"/>
              </w:rPr>
              <w:t>ерчатки, устойчивые к контакту с поверхностями, нагретыми до 250 °С, по всей длине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AC3A3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AC3A32">
              <w:rPr>
                <w:sz w:val="20"/>
              </w:rPr>
              <w:t>Перчатки ПАЛМА ФЛЕЙМ 31-03</w:t>
            </w:r>
          </w:p>
        </w:tc>
        <w:tc>
          <w:tcPr>
            <w:tcW w:w="2551" w:type="dxa"/>
            <w:shd w:val="clear" w:color="auto" w:fill="auto"/>
          </w:tcPr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Соответствует требованиям: ТР ТС 019/2011, ГОСТ 12.4.252-2013, ГОСТ EN 388-2019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FB501E">
              <w:rPr>
                <w:sz w:val="14"/>
                <w:szCs w:val="14"/>
                <w:lang w:eastAsia="ru-RU"/>
              </w:rPr>
              <w:t>Перчатки, устойчивые к контакту с поверхностями, нагретыми до 250 °С, по всей длине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Основа: полиэстер, хлопок 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Покрытие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нитрил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Подкладка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полиэфир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Манжета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крага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Цвет основы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серый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Цвет покрытия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прозрачный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9E5289">
              <w:rPr>
                <w:sz w:val="14"/>
                <w:szCs w:val="14"/>
                <w:lang w:eastAsia="ru-RU"/>
              </w:rPr>
              <w:t>350 мм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3242С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Стойкость к истиранию – 3 (2000 циклов)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Стойкость к порезам – 2 (2,5 – показатель)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9E5289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9E5289">
              <w:rPr>
                <w:sz w:val="14"/>
                <w:szCs w:val="14"/>
                <w:lang w:eastAsia="ru-RU"/>
              </w:rPr>
              <w:t xml:space="preserve"> – 4 (75 – показатель)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Стойкость к порезам (EN ISO 13997) – С (10 Ньютонов)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Защитные свойства по EN 407-2012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X2XXXX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2 (250 °С, ≥15 c)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 xml:space="preserve">З Ми </w:t>
            </w:r>
            <w:proofErr w:type="spellStart"/>
            <w:r w:rsidRPr="009E5289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9E5289">
              <w:rPr>
                <w:sz w:val="14"/>
                <w:szCs w:val="14"/>
                <w:lang w:eastAsia="ru-RU"/>
              </w:rPr>
              <w:t xml:space="preserve"> Тп250</w:t>
            </w:r>
          </w:p>
        </w:tc>
        <w:tc>
          <w:tcPr>
            <w:tcW w:w="1418" w:type="dxa"/>
            <w:shd w:val="clear" w:color="auto" w:fill="auto"/>
          </w:tcPr>
          <w:p w:rsidR="008645C6" w:rsidRPr="00BE0A17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664" w:type="dxa"/>
            <w:shd w:val="clear" w:color="auto" w:fill="auto"/>
          </w:tcPr>
          <w:p w:rsidR="008645C6" w:rsidRPr="00B307E9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9E5289">
              <w:rPr>
                <w:sz w:val="20"/>
              </w:rPr>
              <w:t>ерчатки</w:t>
            </w:r>
            <w:r w:rsidRPr="00BE0A17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 w:rsidRPr="00BE0A17">
              <w:rPr>
                <w:sz w:val="20"/>
              </w:rPr>
              <w:t>крагой из спилка для защиты от повышенных температур (кратковременного воздействия открытого пламени, теплового излучения, конвективной теплоты, искр, брызг расплавленного металла, контакта с нагретыми поверхностями), общих производственных загрязнений механических воздействий (ист</w:t>
            </w:r>
            <w:r>
              <w:rPr>
                <w:sz w:val="20"/>
              </w:rPr>
              <w:t>и</w:t>
            </w:r>
            <w:r w:rsidRPr="00BE0A17">
              <w:rPr>
                <w:sz w:val="20"/>
              </w:rPr>
              <w:t>рания, порезов, проколов).</w:t>
            </w:r>
          </w:p>
        </w:tc>
        <w:tc>
          <w:tcPr>
            <w:tcW w:w="2268" w:type="dxa"/>
          </w:tcPr>
          <w:p w:rsidR="008645C6" w:rsidRPr="00AC3A3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E0A17">
              <w:rPr>
                <w:sz w:val="20"/>
              </w:rPr>
              <w:t>Перчатки ПАЛМА ФЛЕЙМ ПЛЮС 31-02</w:t>
            </w:r>
          </w:p>
        </w:tc>
        <w:tc>
          <w:tcPr>
            <w:tcW w:w="2551" w:type="dxa"/>
            <w:shd w:val="clear" w:color="auto" w:fill="auto"/>
          </w:tcPr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Соответствует требованиям: ТР ТС 019/2011, ГОСТ 12.4.252-2013, ГОСТ EN 388-2019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BE0A17">
              <w:rPr>
                <w:sz w:val="14"/>
                <w:szCs w:val="14"/>
                <w:lang w:eastAsia="ru-RU"/>
              </w:rPr>
              <w:t>для защиты от повышенных температур (кратковременного воздействия открытого пламени, теплового излучения, конвективной теплоты, искр, брызг расплавленного металла, контакта с нагретыми поверхностями), общих производственных загрязнений механических воздействий (ист</w:t>
            </w:r>
            <w:r>
              <w:rPr>
                <w:sz w:val="14"/>
                <w:szCs w:val="14"/>
                <w:lang w:eastAsia="ru-RU"/>
              </w:rPr>
              <w:t>и</w:t>
            </w:r>
            <w:r w:rsidRPr="00BE0A17">
              <w:rPr>
                <w:sz w:val="14"/>
                <w:szCs w:val="14"/>
                <w:lang w:eastAsia="ru-RU"/>
              </w:rPr>
              <w:t>рания, порезов, проколов).</w:t>
            </w:r>
          </w:p>
          <w:p w:rsidR="008645C6" w:rsidRPr="009E528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 xml:space="preserve">Основа: </w:t>
            </w:r>
            <w:r w:rsidRPr="00BE0A17">
              <w:rPr>
                <w:sz w:val="14"/>
                <w:szCs w:val="14"/>
                <w:lang w:eastAsia="ru-RU"/>
              </w:rPr>
              <w:t>козья кожа, спилок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9E5289">
              <w:rPr>
                <w:sz w:val="14"/>
                <w:szCs w:val="14"/>
                <w:lang w:eastAsia="ru-RU"/>
              </w:rPr>
              <w:t>Манжета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9E5289">
              <w:rPr>
                <w:sz w:val="14"/>
                <w:szCs w:val="14"/>
                <w:lang w:eastAsia="ru-RU"/>
              </w:rPr>
              <w:t>крага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Нити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кевлар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Толщина ладони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E0A17">
              <w:rPr>
                <w:sz w:val="14"/>
                <w:szCs w:val="14"/>
                <w:lang w:eastAsia="ru-RU"/>
              </w:rPr>
              <w:t>0,9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E0A17">
              <w:rPr>
                <w:sz w:val="14"/>
                <w:szCs w:val="14"/>
                <w:lang w:eastAsia="ru-RU"/>
              </w:rPr>
              <w:t>мм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Толщина краги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E0A17">
              <w:rPr>
                <w:sz w:val="14"/>
                <w:szCs w:val="14"/>
                <w:lang w:eastAsia="ru-RU"/>
              </w:rPr>
              <w:t>1,3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BE0A17">
              <w:rPr>
                <w:sz w:val="14"/>
                <w:szCs w:val="14"/>
                <w:lang w:eastAsia="ru-RU"/>
              </w:rPr>
              <w:t>мм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Цвет основы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бело-желтый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Длина</w:t>
            </w:r>
            <w:r>
              <w:rPr>
                <w:sz w:val="14"/>
                <w:szCs w:val="14"/>
                <w:lang w:eastAsia="ru-RU"/>
              </w:rPr>
              <w:t xml:space="preserve">: не менее </w:t>
            </w:r>
            <w:r w:rsidRPr="00BE0A17">
              <w:rPr>
                <w:sz w:val="14"/>
                <w:szCs w:val="14"/>
                <w:lang w:eastAsia="ru-RU"/>
              </w:rPr>
              <w:t>330 мм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Защитные свойства по ГОСТ EN 388-2019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2111B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Стойкость к истиранию – 2 (500 циклов)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Стойкость к порезам – 1 (1,2 - показатель)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E0A17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E0A17">
              <w:rPr>
                <w:sz w:val="14"/>
                <w:szCs w:val="14"/>
                <w:lang w:eastAsia="ru-RU"/>
              </w:rPr>
              <w:t xml:space="preserve"> – 1 (10 Ньютонов)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Сопротивление проколу – 1 (20 Ньютонов)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Стойкость к порезам (ГОСТ ISO 13997) – В (5 Ньютонов)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Защитные свойства по ГОСТ EN 407-2012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>41324Х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Продолжительность остаточного горения и тления – 4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Контактная теплота (контактная температура и пороговое время) – 1 (100 °С, ≥15 c)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Конвективная теплота (коэффициент теплоотдачи) – 3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Лучистая теплота (коэффициент теплоотдачи)– 2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Мелкие капли расплавленного металла (число капель) – 4</w:t>
            </w:r>
          </w:p>
          <w:p w:rsidR="008645C6" w:rsidRPr="00BE0A1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Большие количества расплавленного металла (масса) – 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E0A17">
              <w:rPr>
                <w:sz w:val="14"/>
                <w:szCs w:val="14"/>
                <w:lang w:eastAsia="ru-RU"/>
              </w:rPr>
              <w:t>Защитные свойства по ТР ТС 019/2011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E0A17">
              <w:rPr>
                <w:sz w:val="14"/>
                <w:szCs w:val="14"/>
                <w:lang w:eastAsia="ru-RU"/>
              </w:rPr>
              <w:t xml:space="preserve">З Ми </w:t>
            </w:r>
            <w:proofErr w:type="spellStart"/>
            <w:r w:rsidRPr="00BE0A17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E0A17">
              <w:rPr>
                <w:sz w:val="14"/>
                <w:szCs w:val="14"/>
                <w:lang w:eastAsia="ru-RU"/>
              </w:rPr>
              <w:t xml:space="preserve"> То </w:t>
            </w:r>
            <w:proofErr w:type="spellStart"/>
            <w:r w:rsidRPr="00BE0A17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E0A17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E0A17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E0A17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E0A17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E0A17">
              <w:rPr>
                <w:sz w:val="14"/>
                <w:szCs w:val="14"/>
                <w:lang w:eastAsia="ru-RU"/>
              </w:rPr>
              <w:t xml:space="preserve"> Тп250</w:t>
            </w:r>
          </w:p>
        </w:tc>
        <w:tc>
          <w:tcPr>
            <w:tcW w:w="1418" w:type="dxa"/>
            <w:shd w:val="clear" w:color="auto" w:fill="auto"/>
          </w:tcPr>
          <w:p w:rsidR="008645C6" w:rsidRPr="00BE0A17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нитрильные </w:t>
            </w:r>
            <w:proofErr w:type="spellStart"/>
            <w:r>
              <w:rPr>
                <w:sz w:val="20"/>
              </w:rPr>
              <w:t>маслобензостойкие</w:t>
            </w:r>
            <w:proofErr w:type="spellEnd"/>
            <w:r>
              <w:rPr>
                <w:sz w:val="20"/>
              </w:rPr>
              <w:t xml:space="preserve"> с полным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ПАЛМА ХАЙСТРОНГ 41-03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механических повреждений  (истирания), общих производственных загрязнений,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маслянных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сред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хлопковое джерси (трикотаж с начесом)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полное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основы: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Длина: </w:t>
            </w:r>
            <w:r>
              <w:rPr>
                <w:sz w:val="14"/>
                <w:szCs w:val="14"/>
                <w:lang w:eastAsia="ru-RU"/>
              </w:rPr>
              <w:t xml:space="preserve">не менее </w:t>
            </w:r>
            <w:r w:rsidRPr="00B32F28">
              <w:rPr>
                <w:sz w:val="14"/>
                <w:szCs w:val="14"/>
                <w:lang w:eastAsia="ru-RU"/>
              </w:rPr>
              <w:t>250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4222В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2 (2,5 -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2 (25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В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З Ми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нитрильные </w:t>
            </w:r>
            <w:proofErr w:type="spellStart"/>
            <w:r>
              <w:rPr>
                <w:sz w:val="20"/>
              </w:rPr>
              <w:t>маслобензостойкие</w:t>
            </w:r>
            <w:proofErr w:type="spellEnd"/>
            <w:r>
              <w:rPr>
                <w:sz w:val="20"/>
              </w:rPr>
              <w:t xml:space="preserve"> с неполным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34745">
              <w:rPr>
                <w:sz w:val="20"/>
              </w:rPr>
              <w:t>Перчатки ПАЛМА ХАЙСТРОНГ 41-04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механических повреждений (истирания), общих производственных загрязнений,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маслянных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сред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сшитые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Основа: хлопковое джерси (трикотаж с начесом)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Манжета: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Тип покрытия: </w:t>
            </w:r>
            <w:r w:rsidRPr="00620DA7">
              <w:rPr>
                <w:sz w:val="14"/>
                <w:szCs w:val="14"/>
                <w:lang w:eastAsia="ru-RU"/>
              </w:rPr>
              <w:t>3/4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основы: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 покрытия: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</w:t>
            </w:r>
            <w:r>
              <w:rPr>
                <w:sz w:val="14"/>
                <w:szCs w:val="14"/>
                <w:lang w:eastAsia="ru-RU"/>
              </w:rPr>
              <w:t xml:space="preserve"> не менее </w:t>
            </w:r>
            <w:r w:rsidRPr="00B32F28">
              <w:rPr>
                <w:sz w:val="14"/>
                <w:szCs w:val="14"/>
                <w:lang w:eastAsia="ru-RU"/>
              </w:rPr>
              <w:t>250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 ГОСТ EN 388-2019: 4222В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истиранию – 4 (8000 циклов)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– 2 (2,5 - показатель)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Сопротивление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раздиру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– 2 (25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Сопротивление проколу – 2 (60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Стойкость к порезам (ГОСТ ISO 13997) – В (5 Ньютонов)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по ТР ТС 019/2011: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З Ми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0E47CF">
              <w:rPr>
                <w:sz w:val="20"/>
              </w:rPr>
              <w:t>для защиты от острых краев и кромок металлических, керамических, стеклянных предметов и других материалов, а также для дополнительной защиты от термического воздействия.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20"/>
              </w:rPr>
              <w:t>HandPRO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Аракат</w:t>
            </w:r>
            <w:proofErr w:type="spellEnd"/>
            <w:r w:rsidRPr="00B32F28">
              <w:rPr>
                <w:sz w:val="20"/>
              </w:rPr>
              <w:t xml:space="preserve"> арт. С030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острых краев и кромок металлических, керамических, стеклянных предметов и других материалов, а также для дополнительной защиты от термического воздействия.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вязаные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Класс вязки: 10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100% пара-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арамид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манжеты: трикотажная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желтый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EN 388:2019 - 244хx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EN 407 - 4132xх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То Тп400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Ми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A1537B">
              <w:rPr>
                <w:sz w:val="20"/>
              </w:rPr>
              <w:t>для защиты рук от термических рисков электрической дуги, механических воздействий (порезов, истирания), теплового излучения, конвективной теплоты и кратковременного воздействия пламени.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ЭЛЕКТРА АРМГАРД-50 </w:t>
            </w:r>
            <w:proofErr w:type="spellStart"/>
            <w:r w:rsidRPr="00B32F28">
              <w:rPr>
                <w:sz w:val="20"/>
              </w:rPr>
              <w:t>термост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12.4.252-2013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термических рисков электрической дуги, механических воздействий (порезов, истирания), теплового излучения, конвективной теплоты и кратковременного воздействия пламени.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14,1 кал/см2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метаарамид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- 50%, огнестойкая вискоза - 50%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То,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Перчатки </w:t>
            </w:r>
            <w:r w:rsidRPr="00A1537B">
              <w:rPr>
                <w:sz w:val="20"/>
              </w:rPr>
              <w:t>термостойкие трикотажные с огнестойкими свойствами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для защиты рук от термических рисков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электрической дуги, механических воздействий (порезов, истирания),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теплового излучения, конвективной теплоты и кратковременного воздействия</w:t>
            </w:r>
            <w:r>
              <w:rPr>
                <w:sz w:val="20"/>
              </w:rPr>
              <w:t xml:space="preserve"> </w:t>
            </w:r>
            <w:r w:rsidRPr="00A1537B">
              <w:rPr>
                <w:sz w:val="20"/>
              </w:rPr>
              <w:t>пламени.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ЭЛЕКТРА </w:t>
            </w:r>
            <w:proofErr w:type="spellStart"/>
            <w:r w:rsidRPr="00B32F28">
              <w:rPr>
                <w:sz w:val="20"/>
              </w:rPr>
              <w:t>АрмГард</w:t>
            </w:r>
            <w:proofErr w:type="spellEnd"/>
            <w:r w:rsidRPr="00B32F28">
              <w:rPr>
                <w:sz w:val="20"/>
              </w:rPr>
              <w:t xml:space="preserve"> Норд </w:t>
            </w:r>
            <w:proofErr w:type="spellStart"/>
            <w:r w:rsidRPr="00B32F28">
              <w:rPr>
                <w:sz w:val="20"/>
              </w:rPr>
              <w:t>термост</w:t>
            </w:r>
            <w:proofErr w:type="spellEnd"/>
            <w:r w:rsidRPr="00B32F28">
              <w:rPr>
                <w:sz w:val="20"/>
              </w:rPr>
              <w:t>. Ч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ЭЛЕКТРА </w:t>
            </w:r>
            <w:proofErr w:type="spellStart"/>
            <w:r w:rsidRPr="00B32F28">
              <w:rPr>
                <w:sz w:val="20"/>
              </w:rPr>
              <w:t>АрмГард</w:t>
            </w:r>
            <w:proofErr w:type="spellEnd"/>
            <w:r w:rsidRPr="00B32F28">
              <w:rPr>
                <w:sz w:val="20"/>
              </w:rPr>
              <w:t xml:space="preserve"> Норд </w:t>
            </w:r>
            <w:proofErr w:type="spellStart"/>
            <w:r w:rsidRPr="00B32F28">
              <w:rPr>
                <w:sz w:val="20"/>
              </w:rPr>
              <w:t>термост</w:t>
            </w:r>
            <w:proofErr w:type="spellEnd"/>
            <w:r w:rsidRPr="00B32F28">
              <w:rPr>
                <w:sz w:val="20"/>
              </w:rPr>
              <w:t>. 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термических рисков электрической дуги, механических воздействий (порезов, истирания), теплового излучения, конвективной теплоты и кратковременного воздействия пламени.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Уровень защиты: 18,4 кал/см2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черный/серый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метаарамид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- 50%, шерсть – 50% включая антистатические волокна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То,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8, 9, 10, 11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65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Плащ для защиты от воды и влаги с застежкой на кнопках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ФОРЕСТ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воды и влаги.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полиэфир – 100%,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 не менее 200 г/м²,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Толщина – 0,18 мм,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ПВХ-покрытие,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Водоупорность – не ниже 9800 Па.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элементы: двойная ветрозащитная планка, клапаны на карманах, проклеенные швы, обеспечивающие защиту от просачивания воды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 по ширине: кнопки по низу рукавов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накладные, с клапанами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Вентиляционные отверстия: в области пройм, под отлетной кокеткой – сетка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Плащ влагостойкий для защиты от воды и влаги с застежкой на молнии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060419">
              <w:rPr>
                <w:sz w:val="20"/>
              </w:rPr>
              <w:t>Плащ POSEIDON WPL</w:t>
            </w:r>
          </w:p>
        </w:tc>
        <w:tc>
          <w:tcPr>
            <w:tcW w:w="2551" w:type="dxa"/>
            <w:shd w:val="clear" w:color="auto" w:fill="auto"/>
          </w:tcPr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060419">
              <w:rPr>
                <w:sz w:val="14"/>
                <w:szCs w:val="14"/>
                <w:lang w:eastAsia="ru-RU"/>
              </w:rPr>
              <w:t>ГОСТ 10581-91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ГОСТ Р 12.4.288-2013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Назначение: для защиты от воды и влаги. 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Материал: </w:t>
            </w:r>
            <w:r w:rsidRPr="006E74EA">
              <w:rPr>
                <w:sz w:val="14"/>
                <w:szCs w:val="14"/>
                <w:lang w:eastAsia="ru-RU"/>
              </w:rPr>
              <w:t>полиэфир - 100%,прочная плащевая ткань с ПВХ покрытием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Плотность не менее 2</w:t>
            </w:r>
            <w:r>
              <w:rPr>
                <w:sz w:val="14"/>
                <w:szCs w:val="14"/>
                <w:lang w:eastAsia="ru-RU"/>
              </w:rPr>
              <w:t>25</w:t>
            </w:r>
            <w:r w:rsidRPr="00060419">
              <w:rPr>
                <w:sz w:val="14"/>
                <w:szCs w:val="14"/>
                <w:lang w:eastAsia="ru-RU"/>
              </w:rPr>
              <w:t> г/м²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Водоупорность – не ниже </w:t>
            </w:r>
            <w:r>
              <w:rPr>
                <w:sz w:val="14"/>
                <w:szCs w:val="14"/>
                <w:lang w:eastAsia="ru-RU"/>
              </w:rPr>
              <w:t>100000</w:t>
            </w:r>
            <w:r w:rsidRPr="00060419">
              <w:rPr>
                <w:sz w:val="14"/>
                <w:szCs w:val="14"/>
                <w:lang w:eastAsia="ru-RU"/>
              </w:rPr>
              <w:t xml:space="preserve"> Па.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Застежка: </w:t>
            </w:r>
            <w:r w:rsidRPr="006E74EA">
              <w:rPr>
                <w:sz w:val="14"/>
                <w:szCs w:val="14"/>
                <w:lang w:eastAsia="ru-RU"/>
              </w:rPr>
              <w:t>на молнии, с клапаном против ветра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Защитные элементы: </w:t>
            </w:r>
            <w:r w:rsidRPr="006E74EA">
              <w:rPr>
                <w:sz w:val="14"/>
                <w:szCs w:val="14"/>
                <w:lang w:eastAsia="ru-RU"/>
              </w:rPr>
              <w:t>проклеенные швы, капюшон, внутренние манжеты рукавов на эластичной тесьме</w:t>
            </w:r>
          </w:p>
          <w:p w:rsidR="008645C6" w:rsidRPr="006E74EA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Регулировка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по лицевому вырезу капюшона</w:t>
            </w:r>
          </w:p>
          <w:p w:rsidR="008645C6" w:rsidRPr="006E74EA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накладные с клапанами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синий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060419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060419">
              <w:rPr>
                <w:sz w:val="14"/>
                <w:szCs w:val="14"/>
                <w:lang w:eastAsia="ru-RU"/>
              </w:rPr>
              <w:t xml:space="preserve">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58</w:t>
            </w:r>
            <w:r w:rsidRPr="00060419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64</w:t>
            </w:r>
            <w:r w:rsidRPr="00060419">
              <w:rPr>
                <w:sz w:val="14"/>
                <w:szCs w:val="14"/>
                <w:lang w:eastAsia="ru-RU"/>
              </w:rPr>
              <w:t>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Плащ </w:t>
            </w:r>
            <w:r w:rsidRPr="006E74EA">
              <w:rPr>
                <w:sz w:val="20"/>
              </w:rPr>
              <w:t>для работ в условиях повышенной влажности и осадков 3 класса защиты (</w:t>
            </w:r>
            <w:proofErr w:type="spellStart"/>
            <w:r w:rsidRPr="006E74EA">
              <w:rPr>
                <w:sz w:val="20"/>
              </w:rPr>
              <w:t>Вн</w:t>
            </w:r>
            <w:proofErr w:type="spellEnd"/>
            <w:r w:rsidRPr="006E74EA"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E74EA">
              <w:rPr>
                <w:sz w:val="20"/>
              </w:rPr>
              <w:t>Плащ ЛИМАН</w:t>
            </w:r>
          </w:p>
        </w:tc>
        <w:tc>
          <w:tcPr>
            <w:tcW w:w="2551" w:type="dxa"/>
            <w:shd w:val="clear" w:color="auto" w:fill="auto"/>
          </w:tcPr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060419">
              <w:rPr>
                <w:sz w:val="14"/>
                <w:szCs w:val="14"/>
                <w:lang w:eastAsia="ru-RU"/>
              </w:rPr>
              <w:t>ГОСТ 10581-91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ГОСТ Р 12.4.288-2013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Назначение: для защиты от воды и влаги. 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Материал: </w:t>
            </w:r>
            <w:r w:rsidRPr="006E74EA">
              <w:rPr>
                <w:sz w:val="14"/>
                <w:szCs w:val="14"/>
                <w:lang w:eastAsia="ru-RU"/>
              </w:rPr>
              <w:t>полиэфир - 100%,ПВХ</w:t>
            </w:r>
            <w:r>
              <w:rPr>
                <w:sz w:val="14"/>
                <w:szCs w:val="14"/>
                <w:lang w:eastAsia="ru-RU"/>
              </w:rPr>
              <w:t>-</w:t>
            </w:r>
            <w:r w:rsidRPr="006E74EA">
              <w:rPr>
                <w:sz w:val="14"/>
                <w:szCs w:val="14"/>
                <w:lang w:eastAsia="ru-RU"/>
              </w:rPr>
              <w:t>покрытие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Плотность не менее 2</w:t>
            </w:r>
            <w:r>
              <w:rPr>
                <w:sz w:val="14"/>
                <w:szCs w:val="14"/>
                <w:lang w:eastAsia="ru-RU"/>
              </w:rPr>
              <w:t>25</w:t>
            </w:r>
            <w:r w:rsidRPr="00060419">
              <w:rPr>
                <w:sz w:val="14"/>
                <w:szCs w:val="14"/>
                <w:lang w:eastAsia="ru-RU"/>
              </w:rPr>
              <w:t> г/м²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Водоупорность – не ниже </w:t>
            </w:r>
            <w:r>
              <w:rPr>
                <w:sz w:val="14"/>
                <w:szCs w:val="14"/>
                <w:lang w:eastAsia="ru-RU"/>
              </w:rPr>
              <w:t>11000</w:t>
            </w:r>
            <w:r w:rsidRPr="00060419">
              <w:rPr>
                <w:sz w:val="14"/>
                <w:szCs w:val="14"/>
                <w:lang w:eastAsia="ru-RU"/>
              </w:rPr>
              <w:t xml:space="preserve"> Па.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Застежка: </w:t>
            </w:r>
            <w:r w:rsidRPr="006E74EA">
              <w:rPr>
                <w:sz w:val="14"/>
                <w:szCs w:val="14"/>
                <w:lang w:eastAsia="ru-RU"/>
              </w:rPr>
              <w:t>на молнию, с двойной защитной планкой</w:t>
            </w:r>
          </w:p>
          <w:p w:rsidR="008645C6" w:rsidRPr="006E74EA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 xml:space="preserve">Капюшон: </w:t>
            </w:r>
            <w:proofErr w:type="spellStart"/>
            <w:r w:rsidRPr="006E74EA">
              <w:rPr>
                <w:sz w:val="14"/>
                <w:szCs w:val="14"/>
                <w:lang w:eastAsia="ru-RU"/>
              </w:rPr>
              <w:t>втачной</w:t>
            </w:r>
            <w:proofErr w:type="spellEnd"/>
            <w:r w:rsidRPr="006E74EA">
              <w:rPr>
                <w:sz w:val="14"/>
                <w:szCs w:val="14"/>
                <w:lang w:eastAsia="ru-RU"/>
              </w:rPr>
              <w:t>, регулируется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 xml:space="preserve">Защитные элементы: </w:t>
            </w:r>
            <w:r w:rsidRPr="006E74EA">
              <w:rPr>
                <w:sz w:val="14"/>
                <w:szCs w:val="14"/>
                <w:lang w:eastAsia="ru-RU"/>
              </w:rPr>
              <w:t>двойная ветрозащитная планка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E74EA">
              <w:rPr>
                <w:sz w:val="14"/>
                <w:szCs w:val="14"/>
                <w:lang w:eastAsia="ru-RU"/>
              </w:rPr>
              <w:t>клапаны на карманах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E74EA">
              <w:rPr>
                <w:sz w:val="14"/>
                <w:szCs w:val="14"/>
                <w:lang w:eastAsia="ru-RU"/>
              </w:rPr>
              <w:t>в подгибке низа рукава внутренний напульсник с эластичной лентой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6E74EA">
              <w:rPr>
                <w:sz w:val="14"/>
                <w:szCs w:val="14"/>
                <w:lang w:eastAsia="ru-RU"/>
              </w:rPr>
              <w:t>проклеенные швы, обеспечивающие защиту от проникновения воды.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накладные с клапанами</w:t>
            </w:r>
          </w:p>
          <w:p w:rsidR="008645C6" w:rsidRPr="006E74EA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Вентиляционные отверстия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93CFC">
              <w:rPr>
                <w:sz w:val="14"/>
                <w:szCs w:val="14"/>
                <w:lang w:eastAsia="ru-RU"/>
              </w:rPr>
              <w:t>в области пройм, на кокетке спинки.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E74EA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6E74EA">
              <w:rPr>
                <w:sz w:val="14"/>
                <w:szCs w:val="14"/>
                <w:lang w:eastAsia="ru-RU"/>
              </w:rPr>
              <w:t>синий</w:t>
            </w:r>
          </w:p>
          <w:p w:rsidR="008645C6" w:rsidRPr="00060419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060419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92</w:t>
            </w:r>
            <w:r w:rsidRPr="00060419">
              <w:rPr>
                <w:sz w:val="14"/>
                <w:szCs w:val="14"/>
                <w:lang w:eastAsia="ru-RU"/>
              </w:rPr>
              <w:t xml:space="preserve">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060419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58</w:t>
            </w:r>
            <w:r w:rsidRPr="00060419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64</w:t>
            </w:r>
            <w:r w:rsidRPr="00060419">
              <w:rPr>
                <w:sz w:val="14"/>
                <w:szCs w:val="14"/>
                <w:lang w:eastAsia="ru-RU"/>
              </w:rPr>
              <w:t>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68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100AA">
              <w:rPr>
                <w:sz w:val="20"/>
              </w:rPr>
              <w:t>Подшлемник к комплекту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общих производственных загрязнений и механических воздействий (истирания).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Подшлемник ЗЕВС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 Арсенал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ГОСТ 12.4.250-2019 –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2 класс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ГОСТ Р 12.4.297-2013 –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То,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ISO 11612-2014 - А1, В1, С1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ГОСТ 12.4.280-2014 – Ми, З.                                                                                                    Назначение: подшлемник мужской к комплекту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общих производственных загрязнений и механических воздействий (истирания).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490 г/м², МВО, К60, огнестойкая отделка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Застежка: на пуговицах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Регулировки: по глубине с помощью паты и пуговицы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56, 57, 58, 59, 60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C27F44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69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Подшлемник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СТРОИТЕЛЬ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Диагональ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                                                                                              Назначение: для защиты от пониженных температур при проведении строительных и монтажных работ.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Ткань: хлопок - 100%, плотность не менее 230 г/м².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ватин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Регулировки: шнуровка от лицевого выреза до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зятылка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хлястика и пряжка спереди.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 пелерина, закрывающая затылочную часть головы.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Подшлемник трикотажный </w:t>
            </w:r>
            <w:r w:rsidRPr="00C47505">
              <w:rPr>
                <w:sz w:val="20"/>
              </w:rPr>
              <w:t>для защиты от пониженных температур.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К100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017/2011;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 дополнение к утепленному костюму для защиты от пониженных температур.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шерсть - не менее 30%,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300 г/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м.кв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черный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Подшлемник </w:t>
            </w:r>
            <w:r w:rsidRPr="00C47505">
              <w:rPr>
                <w:sz w:val="20"/>
              </w:rPr>
              <w:t>термостойкий для использования в комплекте с костюмом, предназначенным для защиты от воздействия электрической дуги в условиях работы в пониженных температурах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ЭЛЕКТРА ТЕРМОСТОП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ISO 11612-2014, ГОСТ Р 12.4.234-2012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использования в комплекте с костюмом, предназначенным для защиты от воздействия электрической дуги в условиях работы в пониженных температурах. Уровень защиты: не менее 35 кал/см².                                                                                                                         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хлопок огнестойкий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тёмно-синий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 облегающий силуэт, двухслойный, закрывает голову. Все швы подшлемника плоские, обеспечивают комфорт при эксплуатации изделия.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То,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Тн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З, Ми.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54-57, 58-62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</w:p>
        </w:tc>
        <w:tc>
          <w:tcPr>
            <w:tcW w:w="2664" w:type="dxa"/>
            <w:shd w:val="clear" w:color="auto" w:fill="auto"/>
          </w:tcPr>
          <w:p w:rsidR="008645C6" w:rsidRPr="00015C93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1F2A18">
              <w:rPr>
                <w:sz w:val="20"/>
              </w:rPr>
              <w:t>Подшлемник термостойкий для использования в комплекте с костюмом, предназначенным для защиты от воздействия электрической дуги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ЭЛЕКТРА ФЛЕЙМСТОП термостойки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ГОСТ 12.4.280-2014, ГОСТ ISO 11612-2014, ГОСТ Р 12.4.234-2012,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использования в комплекте с костюмом, предназначенным для защиты от воздействия электрической дуги. Уровень защиты: не менее 12,3 кал/см².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термостойкое трикотажное полотно с содержанием хлопка 40%)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200 г/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кв.м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Особенности: облегающий силуэт, закрывает голову и шею; лицевой вырез обработан трикотажной бейкой; плоские швы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То, З, Ми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</w:t>
            </w:r>
            <w:r w:rsidRPr="006B6188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rPr>
                <w:sz w:val="20"/>
              </w:rPr>
              <w:t xml:space="preserve"> </w:t>
            </w:r>
            <w:r w:rsidRPr="00957C0B">
              <w:rPr>
                <w:sz w:val="20"/>
              </w:rPr>
              <w:t xml:space="preserve">по мокрым и </w:t>
            </w:r>
            <w:proofErr w:type="spellStart"/>
            <w:r w:rsidRPr="00957C0B">
              <w:rPr>
                <w:sz w:val="20"/>
              </w:rPr>
              <w:t>зажиренным</w:t>
            </w:r>
            <w:proofErr w:type="spellEnd"/>
            <w:r w:rsidRPr="00957C0B">
              <w:rPr>
                <w:sz w:val="20"/>
              </w:rPr>
              <w:t xml:space="preserve"> поверхностям</w:t>
            </w:r>
            <w:r w:rsidRPr="006B6188">
              <w:rPr>
                <w:sz w:val="20"/>
              </w:rPr>
              <w:t xml:space="preserve"> </w:t>
            </w:r>
            <w:r>
              <w:rPr>
                <w:sz w:val="20"/>
              </w:rPr>
              <w:t>с композитным подноском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ДЖИ КП металлический 200Дж </w:t>
            </w:r>
            <w:r w:rsidRPr="00B32F28">
              <w:rPr>
                <w:sz w:val="18"/>
                <w:szCs w:val="18"/>
              </w:rPr>
              <w:t>ПУ/ТПУ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мужские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2,5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66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мужской/женский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демисезон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38</w:t>
            </w:r>
            <w:r w:rsidRPr="00B32F28">
              <w:rPr>
                <w:sz w:val="14"/>
                <w:szCs w:val="14"/>
                <w:lang w:val="en-US" w:eastAsia="ru-RU"/>
              </w:rPr>
              <w:t>-</w:t>
            </w:r>
            <w:r w:rsidRPr="00B32F28">
              <w:rPr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</w:t>
            </w:r>
            <w:r w:rsidRPr="006B6188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rPr>
                <w:sz w:val="20"/>
              </w:rPr>
              <w:t xml:space="preserve"> </w:t>
            </w:r>
            <w:r w:rsidRPr="00957C0B">
              <w:rPr>
                <w:sz w:val="20"/>
              </w:rPr>
              <w:t xml:space="preserve">по мокрым и </w:t>
            </w:r>
            <w:proofErr w:type="spellStart"/>
            <w:r w:rsidRPr="00957C0B">
              <w:rPr>
                <w:sz w:val="20"/>
              </w:rPr>
              <w:t>зажиренным</w:t>
            </w:r>
            <w:proofErr w:type="spellEnd"/>
            <w:r w:rsidRPr="00957C0B">
              <w:rPr>
                <w:sz w:val="20"/>
              </w:rPr>
              <w:t xml:space="preserve"> поверхностям</w:t>
            </w:r>
            <w:r w:rsidRPr="006B6188">
              <w:rPr>
                <w:sz w:val="20"/>
              </w:rPr>
              <w:t xml:space="preserve"> </w:t>
            </w:r>
            <w:r>
              <w:rPr>
                <w:sz w:val="20"/>
              </w:rPr>
              <w:t>с композитным подноском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Леди ДЖИ КП металлический 200Дж </w:t>
            </w:r>
            <w:r w:rsidRPr="00B32F28">
              <w:rPr>
                <w:sz w:val="18"/>
                <w:szCs w:val="18"/>
              </w:rPr>
              <w:t>ПУ/ТПУ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ударов в носочной части (200Дж), скольжения женские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4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демисезон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</w:t>
            </w:r>
            <w:r w:rsidRPr="00B32F28">
              <w:rPr>
                <w:sz w:val="14"/>
                <w:szCs w:val="14"/>
                <w:lang w:val="en-US" w:eastAsia="ru-RU"/>
              </w:rPr>
              <w:t>-</w:t>
            </w:r>
            <w:r w:rsidRPr="00B32F28">
              <w:rPr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мужские с перфорационными отверстиями (сандалеты) </w:t>
            </w:r>
            <w:r w:rsidRPr="00957C0B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t xml:space="preserve"> </w:t>
            </w:r>
            <w:r w:rsidRPr="00957C0B">
              <w:rPr>
                <w:sz w:val="20"/>
              </w:rPr>
              <w:t xml:space="preserve">по мокрым и </w:t>
            </w:r>
            <w:proofErr w:type="spellStart"/>
            <w:r w:rsidRPr="00957C0B">
              <w:rPr>
                <w:sz w:val="20"/>
              </w:rPr>
              <w:t>зажиренным</w:t>
            </w:r>
            <w:proofErr w:type="spellEnd"/>
            <w:r w:rsidRPr="00957C0B">
              <w:rPr>
                <w:sz w:val="20"/>
              </w:rPr>
              <w:t xml:space="preserve"> поверхностям</w:t>
            </w:r>
            <w:r>
              <w:rPr>
                <w:sz w:val="20"/>
              </w:rPr>
              <w:t xml:space="preserve"> с композитным подноском (200Дж)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ЗОМЕР КП с </w:t>
            </w:r>
            <w:proofErr w:type="spellStart"/>
            <w:r w:rsidRPr="00B32F28">
              <w:rPr>
                <w:sz w:val="20"/>
              </w:rPr>
              <w:t>перф</w:t>
            </w:r>
            <w:proofErr w:type="spellEnd"/>
            <w:r w:rsidRPr="00B32F28">
              <w:rPr>
                <w:sz w:val="20"/>
              </w:rPr>
              <w:t xml:space="preserve"> отв. (сандалеты)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металлический 200Дж П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общих производственных загрязнений, ударов в носочной части (200Дж), скольжения по мокрым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зажиренным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поверхностям мужские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без утеплителя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2,5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66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демисезон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с перфорационными отверстиями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37- 47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женские с перфорационными отверстиями (сандалеты) </w:t>
            </w:r>
            <w:r w:rsidRPr="00957C0B">
              <w:rPr>
                <w:sz w:val="20"/>
              </w:rPr>
              <w:t>для защиты от общих производственных загрязнений, ударов в носочной части, скольжения</w:t>
            </w:r>
            <w:r>
              <w:t xml:space="preserve"> </w:t>
            </w:r>
            <w:r w:rsidRPr="00957C0B">
              <w:rPr>
                <w:sz w:val="20"/>
              </w:rPr>
              <w:t xml:space="preserve">по мокрым и </w:t>
            </w:r>
            <w:proofErr w:type="spellStart"/>
            <w:r w:rsidRPr="00957C0B">
              <w:rPr>
                <w:sz w:val="20"/>
              </w:rPr>
              <w:t>зажиренным</w:t>
            </w:r>
            <w:proofErr w:type="spellEnd"/>
            <w:r w:rsidRPr="00957C0B">
              <w:rPr>
                <w:sz w:val="20"/>
              </w:rPr>
              <w:t xml:space="preserve"> поверхностям</w:t>
            </w:r>
            <w:r>
              <w:rPr>
                <w:sz w:val="20"/>
              </w:rPr>
              <w:t xml:space="preserve"> с композитным подноском (200Дж)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Трейл ЛЕДИ ЗОМЕР КП с </w:t>
            </w:r>
            <w:proofErr w:type="spellStart"/>
            <w:r w:rsidRPr="00B32F28">
              <w:rPr>
                <w:sz w:val="20"/>
              </w:rPr>
              <w:t>перф</w:t>
            </w:r>
            <w:proofErr w:type="spellEnd"/>
            <w:r w:rsidRPr="00B32F28">
              <w:rPr>
                <w:sz w:val="20"/>
              </w:rPr>
              <w:t xml:space="preserve"> отв. (сандалеты)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композит 200Дж П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общих производственных загрязнений, ударов в носочной части (200Дж), скольжения по мокрым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зажиренным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поверхностям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без утеплителя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в пяточной зоне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ПУ/ТПУ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КЩС, МБС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4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Высота: не менее 61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демисезон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подошва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Особенности: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>с перфорационными отверстиями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35- 41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</w:t>
            </w:r>
            <w:r w:rsidRPr="004C5792">
              <w:rPr>
                <w:sz w:val="20"/>
              </w:rPr>
              <w:t xml:space="preserve">для </w:t>
            </w:r>
            <w:r w:rsidRPr="00957C0B">
              <w:rPr>
                <w:sz w:val="20"/>
              </w:rPr>
              <w:t>защиты от общих производственных загрязнений, ударов в носочной части</w:t>
            </w:r>
            <w:r>
              <w:rPr>
                <w:sz w:val="20"/>
              </w:rPr>
              <w:t xml:space="preserve"> (200Дж)</w:t>
            </w:r>
            <w:r w:rsidRPr="00957C0B">
              <w:rPr>
                <w:sz w:val="20"/>
              </w:rPr>
              <w:t>, скольжения</w:t>
            </w:r>
            <w:r>
              <w:t xml:space="preserve"> </w:t>
            </w:r>
            <w:r w:rsidRPr="00957C0B">
              <w:rPr>
                <w:sz w:val="20"/>
              </w:rPr>
              <w:t xml:space="preserve">по мокрым и </w:t>
            </w:r>
            <w:proofErr w:type="spellStart"/>
            <w:r w:rsidRPr="00957C0B">
              <w:rPr>
                <w:sz w:val="20"/>
              </w:rPr>
              <w:t>зажиренным</w:t>
            </w:r>
            <w:proofErr w:type="spellEnd"/>
            <w:r w:rsidRPr="00957C0B">
              <w:rPr>
                <w:sz w:val="20"/>
              </w:rPr>
              <w:t xml:space="preserve"> поверхностям</w:t>
            </w:r>
            <w:r>
              <w:rPr>
                <w:sz w:val="20"/>
              </w:rPr>
              <w:t xml:space="preserve"> с металлическим подноском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ТОФФ СПАРТА АМП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мет.под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общих производственных загрязнений, ударов в носочной части (200Дж), скольжения по мокрым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зажиренным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поверхностям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металлический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Защита от статического электричества: есть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весна - лето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З, Эс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(сандалеты) с перфорационными отверстиями для </w:t>
            </w:r>
            <w:r w:rsidRPr="00667357">
              <w:rPr>
                <w:sz w:val="20"/>
              </w:rPr>
              <w:t xml:space="preserve">защиты от общих производственных загрязнений, ударов в носочной части, статического электричества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PANDA САНИТАРИ 3116 S1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общих производственных загрязнений, ударов в носочной части, статического электричества Материал верха: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искуственная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антибактериальный материал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не менее 2,5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сталь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Защита от статического электричества: есть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мужской/женский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демисезон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З, Эс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val="en-US"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</w:t>
            </w:r>
            <w:r w:rsidRPr="00B32F28">
              <w:rPr>
                <w:sz w:val="14"/>
                <w:szCs w:val="14"/>
                <w:lang w:val="en-US" w:eastAsia="ru-RU"/>
              </w:rPr>
              <w:t>: 36-47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179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защитные для защиты от </w:t>
            </w:r>
            <w:r w:rsidRPr="00C743F3">
              <w:rPr>
                <w:sz w:val="20"/>
              </w:rPr>
              <w:t xml:space="preserve">общих производственных загрязнений, скольжения </w:t>
            </w:r>
            <w:r>
              <w:rPr>
                <w:sz w:val="20"/>
              </w:rPr>
              <w:t>и стойкостью к агрессивным средам, с устойчивой подошвой к высоким температурам (до +300</w:t>
            </w:r>
            <w:r>
              <w:rPr>
                <w:sz w:val="20"/>
                <w:vertAlign w:val="superscript"/>
              </w:rPr>
              <w:t>0</w:t>
            </w:r>
            <w:r>
              <w:rPr>
                <w:sz w:val="20"/>
              </w:rPr>
              <w:t>С)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ФОРВЕЛД 8 КП кож.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компо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от общих производственных загрязнений, скольжения и стойкостью к агрессивным средам, с устойчивой подошвой к высоким температурам (до +300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С)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Подкладка: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микроячеистая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сетка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Глубина протектора: 5мм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композитный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весна - лето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ТП300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  <w:tc>
          <w:tcPr>
            <w:tcW w:w="2664" w:type="dxa"/>
            <w:shd w:val="clear" w:color="auto" w:fill="auto"/>
          </w:tcPr>
          <w:p w:rsidR="008645C6" w:rsidRPr="00F44F92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женские (сандалеты) с перфорационными отверстиями для защиты от </w:t>
            </w:r>
            <w:r w:rsidRPr="00C743F3">
              <w:rPr>
                <w:sz w:val="20"/>
              </w:rPr>
              <w:t>общих производственных загрязнений</w:t>
            </w:r>
            <w:r>
              <w:rPr>
                <w:sz w:val="20"/>
              </w:rPr>
              <w:t xml:space="preserve"> с термопластичным подноском (5ДЖ)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ТОФФ ЛЕДИ ТРОЯ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Полуботинки женские (сандалеты) с перфорационными отверстиями для защиты от общих производственных загрязнений с термопластичным подноском (5ДЖ)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подкладочный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подошвы: ПУ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термопластичный (5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Стелька: вкладная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женский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Ми, Мун5,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мужские (сандалеты) с перфорационными отверстиями для защиты от </w:t>
            </w:r>
            <w:r w:rsidRPr="00C743F3">
              <w:rPr>
                <w:sz w:val="20"/>
              </w:rPr>
              <w:t>общих производственных загрязнений</w:t>
            </w:r>
            <w:r>
              <w:rPr>
                <w:sz w:val="20"/>
              </w:rPr>
              <w:t xml:space="preserve"> с термопластичным подноском (5ДЖ)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Полуботинки с </w:t>
            </w:r>
            <w:proofErr w:type="spellStart"/>
            <w:r w:rsidRPr="00B32F28">
              <w:rPr>
                <w:sz w:val="20"/>
              </w:rPr>
              <w:t>перф.отв</w:t>
            </w:r>
            <w:proofErr w:type="spellEnd"/>
            <w:r w:rsidRPr="00B32F28">
              <w:rPr>
                <w:sz w:val="20"/>
              </w:rPr>
              <w:t>.(сандалеты) ТОФФ ТРОЯ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Полуботинки мужские (сандалеты) с перфорационными отверстиями для защиты от общих производственных загрязнений с термопластичным подноском (5ДЖ)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материал, спилок подкладочный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подошвы: ПУ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термопластичный (5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Стелька: вкладная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мужской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Ми, Мун5,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38-47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Полуботинки мужские (сандалеты) с перфорационными отверстиями для защиты от </w:t>
            </w:r>
            <w:r w:rsidRPr="00C743F3">
              <w:rPr>
                <w:sz w:val="20"/>
              </w:rPr>
              <w:t>общих производственных загрязнений</w:t>
            </w:r>
            <w:r>
              <w:rPr>
                <w:sz w:val="20"/>
              </w:rPr>
              <w:t xml:space="preserve"> с металлическим подноском (200ДЖ)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РАВЕН XT S1 с </w:t>
            </w:r>
            <w:proofErr w:type="spellStart"/>
            <w:r w:rsidRPr="00B32F28">
              <w:rPr>
                <w:sz w:val="20"/>
              </w:rPr>
              <w:t>перф</w:t>
            </w:r>
            <w:proofErr w:type="spellEnd"/>
            <w:r w:rsidRPr="00B32F28">
              <w:rPr>
                <w:sz w:val="20"/>
              </w:rPr>
              <w:t>.(</w:t>
            </w:r>
            <w:proofErr w:type="spellStart"/>
            <w:r w:rsidRPr="00B32F28">
              <w:rPr>
                <w:sz w:val="20"/>
              </w:rPr>
              <w:t>санд</w:t>
            </w:r>
            <w:proofErr w:type="spellEnd"/>
            <w:r w:rsidRPr="00B32F28">
              <w:rPr>
                <w:sz w:val="20"/>
              </w:rPr>
              <w:t xml:space="preserve">)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Полуботинки мужские (сандалеты) с перфорационными отверстиями для защиты от общих производственных загрязнений с металлическим подноском (200ДЖ)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текстильный материал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ПУ/ПУ (до +160 °C)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двухслойная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Подносок: металлический (200 Дж)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чёрный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мужской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З, Тп160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38-47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Полукомбинезон </w:t>
            </w:r>
            <w:r w:rsidRPr="00422422">
              <w:rPr>
                <w:sz w:val="20"/>
              </w:rPr>
              <w:t>3, 4 классы защиты от пониженных температур</w:t>
            </w:r>
            <w:r>
              <w:rPr>
                <w:sz w:val="20"/>
              </w:rPr>
              <w:t xml:space="preserve">, </w:t>
            </w:r>
            <w:r w:rsidRPr="00AE2B80">
              <w:rPr>
                <w:sz w:val="20"/>
              </w:rPr>
              <w:t>механических воздействий (истирания) и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422422">
              <w:rPr>
                <w:sz w:val="20"/>
              </w:rPr>
              <w:t>Полукомбинезон АЛТАЙ</w:t>
            </w:r>
          </w:p>
        </w:tc>
        <w:tc>
          <w:tcPr>
            <w:tcW w:w="2551" w:type="dxa"/>
            <w:shd w:val="clear" w:color="auto" w:fill="auto"/>
          </w:tcPr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Соответствие требованиям: ТР ТС 019/2011, ГОСТ Р 12.4.303-2016, ГОСТ 12.4.280-2014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(IV и Особый климатические пояса)- 3, 4 классы защиты от пониженных температур.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 xml:space="preserve">Назначение: защита от пониженных температур, механических воздействий (истирания) и общих производственных загрязнений 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Ткань: смесовая, хлопок - 80%, полиэфир - 20%, плотность не менее 250 г/м², ВО.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 xml:space="preserve">Утеплитель: </w:t>
            </w:r>
            <w:proofErr w:type="spellStart"/>
            <w:r w:rsidRPr="00AE2B80">
              <w:rPr>
                <w:sz w:val="14"/>
                <w:szCs w:val="14"/>
                <w:lang w:eastAsia="ru-RU"/>
              </w:rPr>
              <w:t>Термофайбер</w:t>
            </w:r>
            <w:proofErr w:type="spellEnd"/>
            <w:r w:rsidRPr="00AE2B80">
              <w:rPr>
                <w:sz w:val="14"/>
                <w:szCs w:val="14"/>
                <w:lang w:eastAsia="ru-RU"/>
              </w:rPr>
              <w:t xml:space="preserve">, , плотность не менее 150 г/м², </w:t>
            </w:r>
            <w:r w:rsidRPr="00240FD3">
              <w:rPr>
                <w:sz w:val="14"/>
                <w:szCs w:val="14"/>
                <w:lang w:eastAsia="ru-RU"/>
              </w:rPr>
              <w:t>2 слоя, ветрозащитная ткань</w:t>
            </w:r>
          </w:p>
          <w:p w:rsidR="008645C6" w:rsidRPr="00240FD3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 xml:space="preserve">Застежка: </w:t>
            </w:r>
            <w:r w:rsidRPr="00240FD3">
              <w:rPr>
                <w:sz w:val="14"/>
                <w:szCs w:val="14"/>
                <w:lang w:eastAsia="ru-RU"/>
              </w:rPr>
              <w:t>на молнии с ветрозащитной планкой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Регулировки</w:t>
            </w:r>
            <w:r>
              <w:rPr>
                <w:sz w:val="14"/>
                <w:szCs w:val="14"/>
                <w:lang w:eastAsia="ru-RU"/>
              </w:rPr>
              <w:t xml:space="preserve">:  </w:t>
            </w:r>
            <w:r w:rsidRPr="00AE2B80">
              <w:rPr>
                <w:sz w:val="14"/>
                <w:szCs w:val="14"/>
                <w:lang w:eastAsia="ru-RU"/>
              </w:rPr>
              <w:t>эластичная тесьма по линии талии, бретели с эластичной тесьмой и рамкой-фиксатором.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Защитные элементы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E2B80">
              <w:rPr>
                <w:sz w:val="14"/>
                <w:szCs w:val="14"/>
                <w:lang w:eastAsia="ru-RU"/>
              </w:rPr>
              <w:t>наколенники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E2B80">
              <w:rPr>
                <w:sz w:val="14"/>
                <w:szCs w:val="14"/>
                <w:lang w:eastAsia="ru-RU"/>
              </w:rPr>
              <w:t>боковые накладные</w:t>
            </w:r>
          </w:p>
          <w:p w:rsidR="008645C6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AE2B80">
              <w:rPr>
                <w:sz w:val="14"/>
                <w:szCs w:val="14"/>
                <w:lang w:eastAsia="ru-RU"/>
              </w:rPr>
              <w:t>Световозвращающие</w:t>
            </w:r>
            <w:proofErr w:type="spellEnd"/>
            <w:r w:rsidRPr="00AE2B80">
              <w:rPr>
                <w:sz w:val="14"/>
                <w:szCs w:val="14"/>
                <w:lang w:eastAsia="ru-RU"/>
              </w:rPr>
              <w:t xml:space="preserve"> полосы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AE2B80">
              <w:rPr>
                <w:sz w:val="14"/>
                <w:szCs w:val="14"/>
                <w:lang w:eastAsia="ru-RU"/>
              </w:rPr>
              <w:t>по низу полукомбинезона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Цвет: темно-синий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Размер: 80/84-136/140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AE2B80">
              <w:rPr>
                <w:sz w:val="14"/>
                <w:szCs w:val="14"/>
                <w:lang w:eastAsia="ru-RU"/>
              </w:rPr>
              <w:t>Рост: 158/164-194/200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2024C1">
              <w:rPr>
                <w:sz w:val="20"/>
              </w:rPr>
              <w:t>Полумаска фильтрующая FFP1 (до 4 ПДК) чашеобразного типа без клапана выдоха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Полумаска фильтрующая SPIROTEK VS2100R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фильтрующая полумаска, класса защиты FFP1 (до 4 ПДК) обеспечивает защиту органов дыхания от различных видов аэрозолей.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FFP1 (до 4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</w:t>
            </w:r>
            <w:r w:rsidRPr="00B32F28">
              <w:rPr>
                <w:sz w:val="14"/>
                <w:szCs w:val="14"/>
                <w:lang w:eastAsia="ru-RU"/>
              </w:rPr>
              <w:br/>
              <w:t>Фильтр: электростатического действия</w:t>
            </w:r>
            <w:r w:rsidRPr="00B32F28">
              <w:rPr>
                <w:sz w:val="14"/>
                <w:szCs w:val="14"/>
                <w:lang w:eastAsia="ru-RU"/>
              </w:rPr>
              <w:br/>
              <w:t>Клапан выдоха: нет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П</w:t>
            </w:r>
            <w:r w:rsidRPr="00B93CFC">
              <w:rPr>
                <w:sz w:val="20"/>
              </w:rPr>
              <w:t>олумаска фильтрующая FFP1 (до 4 ПДК)</w:t>
            </w:r>
            <w:r>
              <w:rPr>
                <w:sz w:val="20"/>
              </w:rPr>
              <w:t xml:space="preserve"> </w:t>
            </w:r>
            <w:r w:rsidRPr="00B93CFC">
              <w:rPr>
                <w:sz w:val="20"/>
              </w:rPr>
              <w:t>чашеобразного типа</w:t>
            </w:r>
            <w:r>
              <w:rPr>
                <w:sz w:val="20"/>
              </w:rPr>
              <w:t xml:space="preserve"> с клапаном</w:t>
            </w:r>
            <w:r w:rsidRPr="00B93CFC">
              <w:rPr>
                <w:sz w:val="20"/>
              </w:rPr>
              <w:t xml:space="preserve"> выдоха</w:t>
            </w:r>
            <w:r>
              <w:rPr>
                <w:sz w:val="20"/>
              </w:rPr>
              <w:t xml:space="preserve"> для защиты </w:t>
            </w:r>
            <w:r w:rsidRPr="00B93CFC">
              <w:rPr>
                <w:sz w:val="20"/>
              </w:rPr>
              <w:t>орган</w:t>
            </w:r>
            <w:r>
              <w:rPr>
                <w:sz w:val="20"/>
              </w:rPr>
              <w:t>ов</w:t>
            </w:r>
            <w:r w:rsidRPr="00B93CFC">
              <w:rPr>
                <w:sz w:val="20"/>
              </w:rPr>
              <w:t xml:space="preserve"> дыхания от различных видов аэрозолей</w:t>
            </w:r>
          </w:p>
        </w:tc>
        <w:tc>
          <w:tcPr>
            <w:tcW w:w="2268" w:type="dxa"/>
          </w:tcPr>
          <w:p w:rsidR="008645C6" w:rsidRPr="00422422" w:rsidRDefault="008645C6" w:rsidP="008645C6">
            <w:pPr>
              <w:ind w:firstLine="0"/>
              <w:rPr>
                <w:sz w:val="20"/>
              </w:rPr>
            </w:pPr>
            <w:r w:rsidRPr="00B93CFC">
              <w:rPr>
                <w:sz w:val="20"/>
              </w:rPr>
              <w:t>Полумаска фильтрующая SPIROTEK VS2100VR</w:t>
            </w:r>
          </w:p>
        </w:tc>
        <w:tc>
          <w:tcPr>
            <w:tcW w:w="2551" w:type="dxa"/>
            <w:shd w:val="clear" w:color="auto" w:fill="auto"/>
          </w:tcPr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 xml:space="preserve">Назначение: </w:t>
            </w:r>
            <w:proofErr w:type="spellStart"/>
            <w:r w:rsidRPr="00B93CFC">
              <w:rPr>
                <w:sz w:val="14"/>
                <w:szCs w:val="14"/>
                <w:lang w:eastAsia="ru-RU"/>
              </w:rPr>
              <w:t>Противоаэрозольная</w:t>
            </w:r>
            <w:proofErr w:type="spellEnd"/>
            <w:r w:rsidRPr="00B93CFC">
              <w:rPr>
                <w:sz w:val="14"/>
                <w:szCs w:val="14"/>
                <w:lang w:eastAsia="ru-RU"/>
              </w:rPr>
              <w:t xml:space="preserve"> фильтрующая полумаска, класса защиты</w:t>
            </w:r>
            <w:r>
              <w:t xml:space="preserve"> </w:t>
            </w:r>
            <w:r w:rsidRPr="00B93CFC">
              <w:rPr>
                <w:sz w:val="14"/>
                <w:szCs w:val="14"/>
                <w:lang w:eastAsia="ru-RU"/>
              </w:rPr>
              <w:t xml:space="preserve">FFP1 (до 4 ПДК) для защиты органов дыхания от различных видов аэрозолей. 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Конструкция: чашеобразная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Степень защиты: FFP1 (до 4 ПДК)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D: пройден тест на устойчивость к запылению с использованием мелкодисперсной пыли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Внутренний слой: гипоаллергенный материал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Носовой зажим: есть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Регулируемые ремни: есть,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Фильтр: электростатического действия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 xml:space="preserve">Клапан выдоха: </w:t>
            </w:r>
            <w:r>
              <w:rPr>
                <w:sz w:val="14"/>
                <w:szCs w:val="14"/>
                <w:lang w:eastAsia="ru-RU"/>
              </w:rPr>
              <w:t>есть</w:t>
            </w:r>
          </w:p>
          <w:p w:rsidR="008645C6" w:rsidRPr="00B93CFC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Индивидуальная упаковка: нет</w:t>
            </w:r>
          </w:p>
          <w:p w:rsidR="008645C6" w:rsidRPr="00AE2B80" w:rsidRDefault="008645C6" w:rsidP="008645C6">
            <w:pPr>
              <w:ind w:firstLine="0"/>
              <w:rPr>
                <w:sz w:val="14"/>
                <w:szCs w:val="14"/>
                <w:lang w:eastAsia="ru-RU"/>
              </w:rPr>
            </w:pPr>
            <w:r w:rsidRPr="00B93CFC">
              <w:rPr>
                <w:sz w:val="14"/>
                <w:szCs w:val="14"/>
                <w:lang w:eastAsia="ru-RU"/>
              </w:rPr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FFP2 (до 12 ПДК) чашеобразного типа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для </w:t>
            </w:r>
            <w:r w:rsidRPr="009E6B78">
              <w:rPr>
                <w:color w:val="000000"/>
                <w:sz w:val="20"/>
              </w:rPr>
              <w:t>защит</w:t>
            </w:r>
            <w:r>
              <w:rPr>
                <w:color w:val="000000"/>
                <w:sz w:val="20"/>
              </w:rPr>
              <w:t>ы</w:t>
            </w:r>
            <w:r w:rsidRPr="009E6B78">
              <w:rPr>
                <w:color w:val="000000"/>
                <w:sz w:val="20"/>
              </w:rPr>
              <w:t xml:space="preserve"> органов дыхания от различных видов аэрозолей</w:t>
            </w:r>
            <w:r>
              <w:rPr>
                <w:color w:val="000000"/>
                <w:sz w:val="20"/>
              </w:rPr>
              <w:t xml:space="preserve"> с дополнительной защитой от кислых газов и паров (до 3 ПДК)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20"/>
              </w:rPr>
              <w:t xml:space="preserve">Полумаска фильтрующая SPIROTEK VS2200AVR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фильтрующая полумаска, класса защиты FFP2 (до 12 ПДК) для защиты органов дыхания от различных видов аэрозолей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с дополнительной защитой от кислых газов и паров (до 3 ПДК)  .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FFP2 (до 12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>Фильтр: электростатического действия с дополнительным угольным слоем</w:t>
            </w:r>
            <w:r w:rsidRPr="00B32F28">
              <w:rPr>
                <w:sz w:val="14"/>
                <w:szCs w:val="14"/>
                <w:lang w:eastAsia="ru-RU"/>
              </w:rPr>
              <w:br/>
              <w:t>Клапан выдоха: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187</w:t>
            </w:r>
          </w:p>
        </w:tc>
        <w:tc>
          <w:tcPr>
            <w:tcW w:w="2664" w:type="dxa"/>
            <w:shd w:val="clear" w:color="auto" w:fill="auto"/>
          </w:tcPr>
          <w:p w:rsidR="008645C6" w:rsidRPr="003C661E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FFP2 (до 12 ПДК) чашеобразного типа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для </w:t>
            </w:r>
            <w:r w:rsidRPr="009E6B78">
              <w:rPr>
                <w:color w:val="000000"/>
                <w:sz w:val="20"/>
              </w:rPr>
              <w:t>защит</w:t>
            </w:r>
            <w:r>
              <w:rPr>
                <w:color w:val="000000"/>
                <w:sz w:val="20"/>
              </w:rPr>
              <w:t>ы</w:t>
            </w:r>
            <w:r w:rsidRPr="009E6B78">
              <w:rPr>
                <w:color w:val="000000"/>
                <w:sz w:val="20"/>
              </w:rPr>
              <w:t xml:space="preserve"> органов дыхания от различных видов аэрозолей</w:t>
            </w:r>
            <w:r>
              <w:rPr>
                <w:color w:val="000000"/>
                <w:sz w:val="20"/>
              </w:rPr>
              <w:t>, включая пыль, дым, туман и другие вредные вещества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20"/>
              </w:rPr>
              <w:t xml:space="preserve">Полумаска фильтрующая SPIROTEK VS2200VR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фильтрующая полумаска, класса защиты FFP2 (до 12 ПДК) для защиты органов дыхания от различных видов аэрозолей</w:t>
            </w:r>
            <w:r w:rsidRPr="00B32F28"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t xml:space="preserve">, включая пыль, дым, туман и другие вредные вещества. 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FFP2 (до 12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Фильтр: электростатического действия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Клапан выдоха: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188</w:t>
            </w:r>
          </w:p>
        </w:tc>
        <w:tc>
          <w:tcPr>
            <w:tcW w:w="2664" w:type="dxa"/>
            <w:shd w:val="clear" w:color="auto" w:fill="auto"/>
          </w:tcPr>
          <w:p w:rsidR="008645C6" w:rsidRPr="003C661E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FFP2 (до 12 ПДК) чашеобразного типа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 w:rsidRPr="002767D7">
              <w:rPr>
                <w:color w:val="000000"/>
                <w:sz w:val="20"/>
              </w:rPr>
              <w:t>для защиты органов дыхания от различных видов аэрозолей (в концентрациях до 12 ПДК) и органических газов и паров (в концентрациях до 3 ПДК)</w:t>
            </w:r>
          </w:p>
        </w:tc>
        <w:tc>
          <w:tcPr>
            <w:tcW w:w="2268" w:type="dxa"/>
          </w:tcPr>
          <w:p w:rsidR="008645C6" w:rsidRPr="002767D7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2767D7">
              <w:rPr>
                <w:color w:val="000000"/>
                <w:sz w:val="20"/>
              </w:rPr>
              <w:t>Полумаска фильтрующая SPIROTEK VS2200CVR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Default="008645C6" w:rsidP="008645C6">
            <w:pPr>
              <w:widowControl w:val="0"/>
              <w:ind w:firstLine="0"/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фильтрующая полумаска, класса защиты FFP2 (до 12 ПДК) для защиты органов дыхания от различных видов аэрозолей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2767D7">
              <w:rPr>
                <w:sz w:val="14"/>
                <w:szCs w:val="14"/>
                <w:lang w:eastAsia="ru-RU"/>
              </w:rPr>
              <w:t>(в концентрациях до 12 ПДК) и органических газов и паров (в концентрациях до 3 ПДК)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Конструкция: чашеобразная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FFP2 (до 12 ПДК)</w:t>
            </w:r>
            <w:r w:rsidRPr="00B32F28">
              <w:rPr>
                <w:sz w:val="14"/>
                <w:szCs w:val="14"/>
                <w:lang w:eastAsia="ru-RU"/>
              </w:rPr>
              <w:br/>
              <w:t>D: пройден тест на устойчивость к запылению с использованием мелкодисперсной пыли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Фильтр: </w:t>
            </w:r>
            <w:r w:rsidRPr="002767D7">
              <w:rPr>
                <w:sz w:val="14"/>
                <w:szCs w:val="14"/>
                <w:lang w:eastAsia="ru-RU"/>
              </w:rPr>
              <w:t>электростатического действия с дополнительным угольным слоем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Клапан выдоха: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Индивидуальная упаковка: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189</w:t>
            </w:r>
          </w:p>
        </w:tc>
        <w:tc>
          <w:tcPr>
            <w:tcW w:w="2664" w:type="dxa"/>
            <w:shd w:val="clear" w:color="auto" w:fill="auto"/>
          </w:tcPr>
          <w:p w:rsidR="008645C6" w:rsidRPr="003C661E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3C661E">
              <w:rPr>
                <w:color w:val="000000"/>
                <w:sz w:val="20"/>
              </w:rPr>
              <w:t xml:space="preserve">Полумаска </w:t>
            </w:r>
            <w:r w:rsidRPr="000F0DC2">
              <w:rPr>
                <w:color w:val="000000"/>
                <w:sz w:val="20"/>
              </w:rPr>
              <w:t xml:space="preserve">фильтрующая </w:t>
            </w:r>
            <w:r w:rsidRPr="008D114D">
              <w:rPr>
                <w:color w:val="000000"/>
                <w:sz w:val="20"/>
              </w:rPr>
              <w:t>FFP1 (до 4 ПДК)</w:t>
            </w:r>
            <w:r w:rsidRPr="000F0DC2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складная </w:t>
            </w:r>
            <w:r w:rsidRPr="003C661E">
              <w:rPr>
                <w:color w:val="000000"/>
                <w:sz w:val="20"/>
              </w:rPr>
              <w:t>с клапаном выдоха</w:t>
            </w:r>
            <w:r w:rsidRPr="009E6B78">
              <w:rPr>
                <w:color w:val="000000"/>
                <w:sz w:val="20"/>
              </w:rPr>
              <w:t xml:space="preserve"> </w:t>
            </w:r>
            <w:r w:rsidRPr="002767D7">
              <w:rPr>
                <w:color w:val="000000"/>
                <w:sz w:val="20"/>
              </w:rPr>
              <w:t xml:space="preserve">для защиты органов дыхания от различных видов аэрозолей (в концентрациях до </w:t>
            </w:r>
            <w:r>
              <w:rPr>
                <w:color w:val="000000"/>
                <w:sz w:val="20"/>
              </w:rPr>
              <w:t>4</w:t>
            </w:r>
            <w:r w:rsidRPr="002767D7">
              <w:rPr>
                <w:color w:val="000000"/>
                <w:sz w:val="20"/>
              </w:rPr>
              <w:t xml:space="preserve"> ПДК)</w:t>
            </w:r>
          </w:p>
        </w:tc>
        <w:tc>
          <w:tcPr>
            <w:tcW w:w="2268" w:type="dxa"/>
          </w:tcPr>
          <w:p w:rsidR="008645C6" w:rsidRPr="002767D7" w:rsidRDefault="008645C6" w:rsidP="008645C6">
            <w:pPr>
              <w:widowControl w:val="0"/>
              <w:ind w:firstLine="0"/>
              <w:rPr>
                <w:color w:val="000000"/>
                <w:sz w:val="20"/>
              </w:rPr>
            </w:pPr>
            <w:r w:rsidRPr="0077402E">
              <w:rPr>
                <w:color w:val="000000"/>
                <w:sz w:val="20"/>
              </w:rPr>
              <w:t>Полумаска фильтрующая SPIROTEK SH3100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Default="008645C6" w:rsidP="008645C6">
            <w:pPr>
              <w:widowControl w:val="0"/>
              <w:ind w:firstLine="0"/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фильтрующая полумаска, класса защиты FFP</w:t>
            </w:r>
            <w:r>
              <w:rPr>
                <w:sz w:val="14"/>
                <w:szCs w:val="14"/>
                <w:lang w:eastAsia="ru-RU"/>
              </w:rPr>
              <w:t>1</w:t>
            </w:r>
            <w:r w:rsidRPr="00B32F28">
              <w:rPr>
                <w:sz w:val="14"/>
                <w:szCs w:val="14"/>
                <w:lang w:eastAsia="ru-RU"/>
              </w:rPr>
              <w:t xml:space="preserve"> (до </w:t>
            </w:r>
            <w:r>
              <w:rPr>
                <w:sz w:val="14"/>
                <w:szCs w:val="14"/>
                <w:lang w:eastAsia="ru-RU"/>
              </w:rPr>
              <w:t>4</w:t>
            </w:r>
            <w:r w:rsidRPr="00B32F28">
              <w:rPr>
                <w:sz w:val="14"/>
                <w:szCs w:val="14"/>
                <w:lang w:eastAsia="ru-RU"/>
              </w:rPr>
              <w:t xml:space="preserve"> ПДК) для защиты органов дыхания от различных видов аэрозолей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2767D7">
              <w:rPr>
                <w:sz w:val="14"/>
                <w:szCs w:val="14"/>
                <w:lang w:eastAsia="ru-RU"/>
              </w:rPr>
              <w:t xml:space="preserve">(в концентрациях до </w:t>
            </w:r>
            <w:r>
              <w:rPr>
                <w:sz w:val="14"/>
                <w:szCs w:val="14"/>
                <w:lang w:eastAsia="ru-RU"/>
              </w:rPr>
              <w:t>4</w:t>
            </w:r>
            <w:r w:rsidRPr="002767D7">
              <w:rPr>
                <w:sz w:val="14"/>
                <w:szCs w:val="14"/>
                <w:lang w:eastAsia="ru-RU"/>
              </w:rPr>
              <w:t xml:space="preserve"> ПДК)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Конструкция: </w:t>
            </w:r>
            <w:r w:rsidRPr="008D114D">
              <w:rPr>
                <w:sz w:val="14"/>
                <w:szCs w:val="14"/>
                <w:lang w:eastAsia="ru-RU"/>
              </w:rPr>
              <w:t>складная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Степень защиты: </w:t>
            </w:r>
            <w:r w:rsidRPr="008D114D">
              <w:rPr>
                <w:sz w:val="14"/>
                <w:szCs w:val="14"/>
                <w:lang w:eastAsia="ru-RU"/>
              </w:rPr>
              <w:t>FFP1 (до 4 ПДК)</w:t>
            </w:r>
            <w:r w:rsidRPr="00B32F28">
              <w:rPr>
                <w:sz w:val="14"/>
                <w:szCs w:val="14"/>
                <w:lang w:eastAsia="ru-RU"/>
              </w:rPr>
              <w:br/>
              <w:t>Внутренний слой: гипоаллергенный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Носовой зажим: есть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Регулируемые ремни: есть,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Фильтр: </w:t>
            </w:r>
            <w:r w:rsidRPr="002767D7">
              <w:rPr>
                <w:sz w:val="14"/>
                <w:szCs w:val="14"/>
                <w:lang w:eastAsia="ru-RU"/>
              </w:rPr>
              <w:t>электростатического действия с дополнительным угольным слоем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Клапан выдоха: </w:t>
            </w:r>
            <w:r>
              <w:rPr>
                <w:sz w:val="14"/>
                <w:szCs w:val="14"/>
                <w:lang w:eastAsia="ru-RU"/>
              </w:rPr>
              <w:t>нет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Индивидуальная упаковка: </w:t>
            </w:r>
            <w:r>
              <w:rPr>
                <w:sz w:val="14"/>
                <w:szCs w:val="14"/>
                <w:lang w:eastAsia="ru-RU"/>
              </w:rPr>
              <w:t>есть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-30 °C до +70 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933899">
              <w:rPr>
                <w:sz w:val="20"/>
              </w:rPr>
              <w:t>Полумаска из термопластичного эластомера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UNIX 1000 большой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термопластичный эластомер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12.4.244-2013.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Полумаска в комплекте с фильтрами обеспечивает защиту органов дыхания от паро- и газообразных вредных веществ и аэрозолей (пыль, дым, туман), присутствующих в воздухе рабочей зоны. Полумаска мягко и плотно прилегает к лицу. Система крепления оголовья регулируется в пяти точках.</w:t>
            </w:r>
            <w:r w:rsidRPr="00B32F28">
              <w:rPr>
                <w:sz w:val="14"/>
                <w:szCs w:val="14"/>
                <w:lang w:eastAsia="ru-RU"/>
              </w:rPr>
              <w:br/>
              <w:t>Конструкция полумаски обеспечивает хороший обзор и совместимость со средствами защиты глаз и головы – защитными очками, касками, шлемами.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Полумаска снабжена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байонетным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узлом для подсоединения сменных фильтров.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Для защиты от паро- и газообразных вредных веществ полумаска применяется в комплекте с противогазовыми фильтрами UNIX. Для обеспечения комбинированной защиты от газов, паров и аэрозолей на противогазовые фильтры дополнительно крепятся с помощью держателей противоаэрозольные фильтры UNIX. Для защиты исключительно от аэрозолей полумаска используется в комплекте с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противоаэрозольными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фильтрами UNIX Р3 D.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Степень защиты: до 50 ПДК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лицевой части: термопластичный эластомер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средний</w:t>
            </w:r>
            <w:r w:rsidRPr="00B32F28">
              <w:rPr>
                <w:sz w:val="14"/>
                <w:szCs w:val="14"/>
                <w:lang w:eastAsia="ru-RU"/>
              </w:rPr>
              <w:br/>
              <w:t>Условия эксплуатации: от -40 до +40°С.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191</w:t>
            </w:r>
          </w:p>
        </w:tc>
        <w:tc>
          <w:tcPr>
            <w:tcW w:w="2664" w:type="dxa"/>
            <w:shd w:val="clear" w:color="auto" w:fill="auto"/>
          </w:tcPr>
          <w:p w:rsidR="008645C6" w:rsidRPr="00933899" w:rsidRDefault="008645C6" w:rsidP="008645C6">
            <w:pPr>
              <w:widowControl w:val="0"/>
              <w:ind w:firstLine="0"/>
              <w:rPr>
                <w:sz w:val="20"/>
              </w:rPr>
            </w:pPr>
            <w:proofErr w:type="spellStart"/>
            <w:r w:rsidRPr="00933899">
              <w:rPr>
                <w:sz w:val="20"/>
              </w:rPr>
              <w:t>Предфильтр</w:t>
            </w:r>
            <w:proofErr w:type="spellEnd"/>
            <w:r w:rsidRPr="00933899">
              <w:rPr>
                <w:sz w:val="20"/>
              </w:rPr>
              <w:t xml:space="preserve"> марки P1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20"/>
              </w:rPr>
              <w:t>Предфильтр</w:t>
            </w:r>
            <w:proofErr w:type="spellEnd"/>
            <w:r w:rsidRPr="00B32F28">
              <w:rPr>
                <w:sz w:val="20"/>
              </w:rPr>
              <w:t xml:space="preserve"> UNIX P1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D114D">
              <w:rPr>
                <w:sz w:val="14"/>
                <w:szCs w:val="14"/>
                <w:lang w:eastAsia="ru-RU"/>
              </w:rPr>
              <w:t>ГОСТ 12.4.246-2016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UNIX P1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Защита: до 4 ПДК.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192</w:t>
            </w:r>
          </w:p>
        </w:tc>
        <w:tc>
          <w:tcPr>
            <w:tcW w:w="2664" w:type="dxa"/>
            <w:shd w:val="clear" w:color="auto" w:fill="auto"/>
          </w:tcPr>
          <w:p w:rsidR="008645C6" w:rsidRPr="00933899" w:rsidRDefault="008645C6" w:rsidP="008645C6">
            <w:pPr>
              <w:widowControl w:val="0"/>
              <w:ind w:firstLine="0"/>
              <w:rPr>
                <w:sz w:val="20"/>
              </w:rPr>
            </w:pPr>
            <w:proofErr w:type="spellStart"/>
            <w:r w:rsidRPr="00933899">
              <w:rPr>
                <w:sz w:val="20"/>
              </w:rPr>
              <w:t>Предфильтр</w:t>
            </w:r>
            <w:proofErr w:type="spellEnd"/>
            <w:r w:rsidRPr="00933899">
              <w:rPr>
                <w:sz w:val="20"/>
              </w:rPr>
              <w:t xml:space="preserve"> марки P</w:t>
            </w:r>
            <w:r>
              <w:rPr>
                <w:sz w:val="20"/>
              </w:rPr>
              <w:t>2</w:t>
            </w:r>
            <w:r w:rsidRPr="00933899">
              <w:rPr>
                <w:sz w:val="20"/>
              </w:rPr>
              <w:t xml:space="preserve">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20"/>
              </w:rPr>
              <w:t>Предфильтр</w:t>
            </w:r>
            <w:proofErr w:type="spellEnd"/>
            <w:r w:rsidRPr="00B32F28">
              <w:rPr>
                <w:sz w:val="20"/>
              </w:rPr>
              <w:t xml:space="preserve"> UNIX P</w:t>
            </w:r>
            <w:r>
              <w:rPr>
                <w:sz w:val="20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>
              <w:rPr>
                <w:sz w:val="14"/>
                <w:szCs w:val="14"/>
                <w:lang w:eastAsia="ru-RU"/>
              </w:rPr>
              <w:t xml:space="preserve">, </w:t>
            </w:r>
            <w:r w:rsidRPr="008D114D">
              <w:rPr>
                <w:sz w:val="14"/>
                <w:szCs w:val="14"/>
                <w:lang w:eastAsia="ru-RU"/>
              </w:rPr>
              <w:t>ГОСТ 12.4.246-2016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Противоаэрозольный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UNIX P</w:t>
            </w:r>
            <w:r>
              <w:rPr>
                <w:sz w:val="14"/>
                <w:szCs w:val="14"/>
                <w:lang w:eastAsia="ru-RU"/>
              </w:rPr>
              <w:t>2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Защита: до </w:t>
            </w:r>
            <w:r>
              <w:rPr>
                <w:sz w:val="14"/>
                <w:szCs w:val="14"/>
                <w:lang w:eastAsia="ru-RU"/>
              </w:rPr>
              <w:t>12</w:t>
            </w:r>
            <w:r w:rsidRPr="00B32F28">
              <w:rPr>
                <w:sz w:val="14"/>
                <w:szCs w:val="14"/>
                <w:lang w:eastAsia="ru-RU"/>
              </w:rPr>
              <w:t xml:space="preserve"> ПДК.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61DB5">
              <w:rPr>
                <w:sz w:val="20"/>
              </w:rPr>
              <w:t>Привязь страховочная с поясом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Привязь страховочная ARX с поясом VS-05H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361-2008; ГОСТ Р ЕН 358-2008; ГОСТ 31441.1-2011 (для применения в потенциально взрывоопасных средах)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Применяется в страховочной системе для организации безопасной остановки падения; удерживающей системе, для спасения и эвакуации.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5-точечная регулировка размера.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 наплечных лямок изменяется одним движением. Конструкция пряжек предусматривает регулировку привязи под размер пользователя. На поясе - петли для крепления инструмента и карабинов соединительно-амортизирующей подсистемы (до 7 кг). Вращающийся пояс обеспечивает возможность поворота  туловища  при  работе.</w:t>
            </w:r>
            <w:r w:rsidRPr="00B32F28">
              <w:rPr>
                <w:sz w:val="14"/>
                <w:szCs w:val="14"/>
                <w:lang w:eastAsia="ru-RU"/>
              </w:rPr>
              <w:br/>
              <w:t>Количество точек крепления «А»: 2</w:t>
            </w:r>
            <w:r w:rsidRPr="00B32F28">
              <w:rPr>
                <w:sz w:val="14"/>
                <w:szCs w:val="14"/>
                <w:lang w:eastAsia="ru-RU"/>
              </w:rPr>
              <w:br/>
              <w:t>• стальное  D-образное  кольцо на спине с удлинительным хлястиком (только для присоединения блокирующих устройств, крепить строп к хлястику запрещено);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 • D-образное кольцо на грудной лямке Количество D-образных колец для рабочего позиционирования: 2 на поясе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лента из полиэстера со светоотражающими нитями</w:t>
            </w:r>
            <w:r w:rsidRPr="00B32F28">
              <w:rPr>
                <w:sz w:val="14"/>
                <w:szCs w:val="14"/>
                <w:lang w:eastAsia="ru-RU"/>
              </w:rPr>
              <w:br/>
              <w:t>Индикатор срыва: под инспекционной книжкой</w:t>
            </w:r>
            <w:r w:rsidRPr="00B32F28">
              <w:rPr>
                <w:sz w:val="14"/>
                <w:szCs w:val="14"/>
                <w:lang w:eastAsia="ru-RU"/>
              </w:rPr>
              <w:br/>
              <w:t>Эвакуационные петли: на плечевых лямках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до 150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761DB5">
              <w:rPr>
                <w:sz w:val="20"/>
              </w:rPr>
              <w:t>Привязь страховочная с поясом</w:t>
            </w:r>
            <w:r>
              <w:rPr>
                <w:sz w:val="20"/>
              </w:rPr>
              <w:t xml:space="preserve"> с ш</w:t>
            </w:r>
            <w:r w:rsidRPr="007F231E">
              <w:rPr>
                <w:sz w:val="20"/>
              </w:rPr>
              <w:t>ироки</w:t>
            </w:r>
            <w:r>
              <w:rPr>
                <w:sz w:val="20"/>
              </w:rPr>
              <w:t xml:space="preserve">ми </w:t>
            </w:r>
            <w:proofErr w:type="spellStart"/>
            <w:r w:rsidRPr="007F231E">
              <w:rPr>
                <w:sz w:val="20"/>
              </w:rPr>
              <w:t>энергопоглощающи</w:t>
            </w:r>
            <w:r>
              <w:rPr>
                <w:sz w:val="20"/>
              </w:rPr>
              <w:t>ми</w:t>
            </w:r>
            <w:proofErr w:type="spellEnd"/>
            <w:r w:rsidRPr="007F231E">
              <w:rPr>
                <w:sz w:val="20"/>
              </w:rPr>
              <w:t xml:space="preserve"> накладк</w:t>
            </w:r>
            <w:r>
              <w:rPr>
                <w:sz w:val="20"/>
              </w:rPr>
              <w:t>ами</w:t>
            </w:r>
            <w:r w:rsidRPr="007F231E">
              <w:rPr>
                <w:sz w:val="20"/>
              </w:rPr>
              <w:t xml:space="preserve"> на ножных лямках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Привязь страховочная ARX с поясом VS-06H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361-2008; ГОСТ Р ЕН 358-2008; ГОСТ 31441.1-2011 (для применения в потенциально взрывоопасных средах)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Применяется в страховочной системе для организации безопасной остановки падения; удерживающей системе, для спасения и эвакуации.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5-точечная регулировка размера.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Длина наплечных лямок изменяется одним движением. Конструкция пряжек предусматривает регулировку привязи под размер пользователя. </w:t>
            </w:r>
            <w:r w:rsidRPr="007F231E">
              <w:rPr>
                <w:sz w:val="14"/>
                <w:szCs w:val="14"/>
                <w:lang w:eastAsia="ru-RU"/>
              </w:rPr>
              <w:t xml:space="preserve">Широкие </w:t>
            </w:r>
            <w:proofErr w:type="spellStart"/>
            <w:r w:rsidRPr="007F231E">
              <w:rPr>
                <w:sz w:val="14"/>
                <w:szCs w:val="14"/>
                <w:lang w:eastAsia="ru-RU"/>
              </w:rPr>
              <w:t>энергопоглощающие</w:t>
            </w:r>
            <w:proofErr w:type="spellEnd"/>
            <w:r w:rsidRPr="007F231E">
              <w:rPr>
                <w:sz w:val="14"/>
                <w:szCs w:val="14"/>
                <w:lang w:eastAsia="ru-RU"/>
              </w:rPr>
              <w:t xml:space="preserve"> накладки на ножных лямках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поясе - петли для крепления инструмента и карабинов соединительно-амортизирующей подсистемы (до 7 кг). Количество точек крепления «А»: 2</w:t>
            </w:r>
            <w:r w:rsidRPr="00B32F28">
              <w:rPr>
                <w:sz w:val="14"/>
                <w:szCs w:val="14"/>
                <w:lang w:eastAsia="ru-RU"/>
              </w:rPr>
              <w:br/>
              <w:t>• стальное  D-образное  кольцо на спине с удлинительным хлястиком;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 • D-образное кольцо на грудной лямке Количество D-образных колец для рабочего позиционирования: 2 на поясе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лента из полиэстера со светоотражающими нитями</w:t>
            </w:r>
            <w:r w:rsidRPr="00B32F28">
              <w:rPr>
                <w:sz w:val="14"/>
                <w:szCs w:val="14"/>
                <w:lang w:eastAsia="ru-RU"/>
              </w:rPr>
              <w:br/>
              <w:t>Индикатор срыва: под инспекционной книжкой</w:t>
            </w:r>
            <w:r w:rsidRPr="00B32F28">
              <w:rPr>
                <w:sz w:val="14"/>
                <w:szCs w:val="14"/>
                <w:lang w:eastAsia="ru-RU"/>
              </w:rPr>
              <w:br/>
              <w:t>Эвакуационные петли: на плечевых лямках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до 150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Рукавицы </w:t>
            </w:r>
            <w:r w:rsidRPr="00695FDD">
              <w:rPr>
                <w:sz w:val="20"/>
              </w:rPr>
              <w:t xml:space="preserve">для защиты </w:t>
            </w:r>
            <w:r>
              <w:rPr>
                <w:sz w:val="20"/>
              </w:rPr>
              <w:t xml:space="preserve">рук </w:t>
            </w:r>
            <w:r w:rsidRPr="00695FDD">
              <w:rPr>
                <w:sz w:val="20"/>
              </w:rPr>
              <w:t>от повышенных температур брезентовые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G12 с двойным наладонником </w:t>
            </w:r>
            <w:proofErr w:type="spellStart"/>
            <w:r w:rsidRPr="00B32F28">
              <w:rPr>
                <w:sz w:val="20"/>
              </w:rPr>
              <w:t>мт</w:t>
            </w:r>
            <w:proofErr w:type="spellEnd"/>
            <w:r w:rsidRPr="00B32F28">
              <w:rPr>
                <w:sz w:val="20"/>
              </w:rPr>
              <w:t>. брезент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12.4.010-75.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повышенных температур с двойным наладонником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брезент с огнеупорной пропиткой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450 г/м²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Рукавицы </w:t>
            </w:r>
            <w:r w:rsidRPr="0073620C">
              <w:rPr>
                <w:sz w:val="20"/>
              </w:rPr>
              <w:t>с брезентовым наладонником для защиты рук от механических воздействий при грубых работах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G13(</w:t>
            </w:r>
            <w:proofErr w:type="spellStart"/>
            <w:r w:rsidRPr="00B32F28">
              <w:rPr>
                <w:sz w:val="20"/>
              </w:rPr>
              <w:t>зк</w:t>
            </w:r>
            <w:proofErr w:type="spellEnd"/>
            <w:r w:rsidRPr="00B32F28">
              <w:rPr>
                <w:sz w:val="20"/>
              </w:rPr>
              <w:t xml:space="preserve">) с брезентовым наладонником бел. </w:t>
            </w:r>
            <w:proofErr w:type="spellStart"/>
            <w:r w:rsidRPr="00B32F28">
              <w:rPr>
                <w:sz w:val="20"/>
              </w:rPr>
              <w:t>мт.дв</w:t>
            </w:r>
            <w:proofErr w:type="spellEnd"/>
            <w:r w:rsidRPr="00B32F28">
              <w:rPr>
                <w:sz w:val="20"/>
              </w:rPr>
              <w:t>-ка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12.4.010-75.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защиты рук от механических воздействий при грубых работах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основы: двунитка суровая, хлопок 100% 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240 г/м²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покрытия: брезент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покрытия: частичное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Рукавицы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для защиты от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«Зимовка»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для защиты от пониженных температур, механических воздействий.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основы: хлопок 100%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подкладки: натуральный мех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3362">
              <w:rPr>
                <w:sz w:val="20"/>
              </w:rPr>
              <w:t xml:space="preserve">Рукавицы </w:t>
            </w:r>
            <w:r w:rsidRPr="00686B72">
              <w:rPr>
                <w:sz w:val="20"/>
              </w:rPr>
              <w:t>защитные</w:t>
            </w:r>
            <w:r>
              <w:rPr>
                <w:sz w:val="20"/>
              </w:rPr>
              <w:t xml:space="preserve"> </w:t>
            </w:r>
            <w:r w:rsidRPr="00686B72">
              <w:rPr>
                <w:sz w:val="20"/>
              </w:rPr>
              <w:t>суконные от повышенных температур</w:t>
            </w:r>
            <w:r>
              <w:rPr>
                <w:sz w:val="20"/>
              </w:rPr>
              <w:t xml:space="preserve"> (кратковременного воздействия открытого пламени, теплового излучения, конвективной теплоты, контакта с нагретыми поверхностями), механических воздействий (истирания)</w:t>
            </w:r>
            <w:r w:rsidRPr="00686B72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КВИНТ А11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сер.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12.4.010-75.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повышенных температур (кратковременного воздействия открытого пламени, теплового излучения, конвективной теплоты, контакта с нагретыми поверхностями), механических воздействий (истирания)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сукно шинельное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750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199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Сабо </w:t>
            </w:r>
            <w:r w:rsidRPr="00686B72">
              <w:rPr>
                <w:sz w:val="20"/>
              </w:rPr>
              <w:t>белые из перфорированной натуральной кожи</w:t>
            </w:r>
            <w:r>
              <w:rPr>
                <w:sz w:val="20"/>
              </w:rPr>
              <w:t xml:space="preserve"> для защиты от общих производственных загрязнений с ремешком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МАША с </w:t>
            </w:r>
            <w:proofErr w:type="spellStart"/>
            <w:r w:rsidRPr="00B32F28">
              <w:rPr>
                <w:sz w:val="20"/>
              </w:rPr>
              <w:t>ремешк</w:t>
            </w:r>
            <w:proofErr w:type="spellEnd"/>
            <w:r w:rsidRPr="00B32F28">
              <w:rPr>
                <w:sz w:val="20"/>
              </w:rPr>
              <w:t xml:space="preserve">. арт. 4202-00101 </w:t>
            </w:r>
            <w:proofErr w:type="spellStart"/>
            <w:r w:rsidRPr="00B32F28">
              <w:rPr>
                <w:sz w:val="20"/>
              </w:rPr>
              <w:t>цв.бел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общие производственные загрязнения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перфорированная натуральная кожа с покрытием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без утеплителя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без подкладки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нет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нет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натуральная пробка с покрытием из спилка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Антипрокольная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стелька: нет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Полнота: 6</w:t>
            </w:r>
            <w:r w:rsidRPr="00B32F28">
              <w:rPr>
                <w:sz w:val="14"/>
                <w:szCs w:val="14"/>
                <w:lang w:eastAsia="ru-RU"/>
              </w:rPr>
              <w:br/>
              <w:t>Высота каблука: не более 4 см</w:t>
            </w:r>
            <w:r w:rsidRPr="00B32F28">
              <w:rPr>
                <w:sz w:val="14"/>
                <w:szCs w:val="14"/>
                <w:lang w:eastAsia="ru-RU"/>
              </w:rPr>
              <w:br/>
              <w:t>Основной цвет: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Сабо черные</w:t>
            </w:r>
            <w:r w:rsidRPr="00686B72">
              <w:rPr>
                <w:sz w:val="20"/>
              </w:rPr>
              <w:t xml:space="preserve"> из перфорированной натуральной кожи</w:t>
            </w:r>
            <w:r>
              <w:rPr>
                <w:sz w:val="20"/>
              </w:rPr>
              <w:t xml:space="preserve"> для защиты от общих производственных загрязнений с ремешком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 ремешком кожа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>. ПВХ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общие производственные загрязнения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перфорированная натуральная кожа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Утеплитель: без утеплителя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без подкладки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нет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нет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черный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– З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40-46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Сабо белые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27F44">
              <w:rPr>
                <w:sz w:val="20"/>
              </w:rPr>
              <w:t>Туфли САБО 0</w:t>
            </w:r>
            <w:r>
              <w:rPr>
                <w:sz w:val="20"/>
              </w:rPr>
              <w:t>10</w:t>
            </w:r>
            <w:r w:rsidRPr="00C27F44">
              <w:rPr>
                <w:sz w:val="20"/>
              </w:rPr>
              <w:t>1</w:t>
            </w:r>
            <w:r>
              <w:rPr>
                <w:sz w:val="20"/>
              </w:rPr>
              <w:t xml:space="preserve">-11 бел мет </w:t>
            </w:r>
            <w:proofErr w:type="spellStart"/>
            <w:r>
              <w:rPr>
                <w:sz w:val="20"/>
              </w:rPr>
              <w:t>подн</w:t>
            </w:r>
            <w:proofErr w:type="spellEnd"/>
            <w:r>
              <w:rPr>
                <w:sz w:val="20"/>
              </w:rPr>
              <w:t xml:space="preserve"> 200Дж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</w:t>
            </w:r>
            <w:r>
              <w:rPr>
                <w:sz w:val="14"/>
                <w:szCs w:val="14"/>
                <w:lang w:eastAsia="ru-RU"/>
              </w:rPr>
              <w:t>7</w:t>
            </w:r>
            <w:r w:rsidRPr="00B32F28">
              <w:rPr>
                <w:sz w:val="14"/>
                <w:szCs w:val="14"/>
                <w:lang w:eastAsia="ru-RU"/>
              </w:rPr>
              <w:t xml:space="preserve">/2011.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общие производственные загрязнения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</w:t>
            </w:r>
            <w:r w:rsidRPr="00DB51D0">
              <w:rPr>
                <w:sz w:val="14"/>
                <w:szCs w:val="14"/>
                <w:lang w:eastAsia="ru-RU"/>
              </w:rPr>
              <w:t>композиционная кожа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DB51D0">
              <w:rPr>
                <w:sz w:val="14"/>
                <w:szCs w:val="14"/>
                <w:lang w:eastAsia="ru-RU"/>
              </w:rPr>
              <w:t>Подошва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DB51D0">
              <w:rPr>
                <w:sz w:val="14"/>
                <w:szCs w:val="14"/>
                <w:lang w:eastAsia="ru-RU"/>
              </w:rPr>
              <w:t>полиуретан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>
              <w:rPr>
                <w:sz w:val="14"/>
                <w:szCs w:val="14"/>
                <w:lang w:eastAsia="ru-RU"/>
              </w:rPr>
              <w:t>Ц</w:t>
            </w:r>
            <w:r w:rsidRPr="00B32F28">
              <w:rPr>
                <w:sz w:val="14"/>
                <w:szCs w:val="14"/>
                <w:lang w:eastAsia="ru-RU"/>
              </w:rPr>
              <w:t>вет: белый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35-4</w:t>
            </w:r>
            <w:r>
              <w:rPr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литейщика </w:t>
            </w:r>
            <w:r w:rsidRPr="004507AA">
              <w:rPr>
                <w:sz w:val="20"/>
              </w:rPr>
              <w:t>для защиты от повышенных температур, искр и брызг расплавленного металла, ударов в носочной части 200 Дж.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ТОПГАРД 1 </w:t>
            </w:r>
            <w:proofErr w:type="spellStart"/>
            <w:r w:rsidRPr="00B32F28">
              <w:rPr>
                <w:sz w:val="20"/>
              </w:rPr>
              <w:t>КпПКЩ</w:t>
            </w:r>
            <w:proofErr w:type="spellEnd"/>
            <w:r w:rsidRPr="00B32F28">
              <w:rPr>
                <w:sz w:val="20"/>
              </w:rPr>
              <w:t xml:space="preserve"> арт.11113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 композит 200Дж Нитрил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для защиты от повышенных температур, искр и брызг расплавленного металла, ударов в носочной части 200 Дж. Материал верха: термостойкая натуральная кожа.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Подкладка: ворсин.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нитрил (от -40°С до +300°С)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КЩС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композитный (200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Стелька: вкладная, анатомическая с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влагоотведением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proofErr w:type="spellStart"/>
            <w:r w:rsidRPr="00B32F28">
              <w:rPr>
                <w:sz w:val="14"/>
                <w:szCs w:val="14"/>
                <w:lang w:eastAsia="ru-RU"/>
              </w:rPr>
              <w:t>Антипрокольная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стелька: кевларовая (1200 Н)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З,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Мв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К20, Щ20,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36-49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ПВХ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. 1098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Назначение: для защиты от химических факторов.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лето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К80, Щ50, В, З,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36-41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BB792A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A674A">
              <w:rPr>
                <w:sz w:val="20"/>
              </w:rPr>
              <w:t>Сапоги ПВХ для защиты от воды и от механических воздействий (ударов в носочной части 200 Дж), скольжения,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32F28">
              <w:rPr>
                <w:sz w:val="20"/>
              </w:rPr>
              <w:t xml:space="preserve">Сапоги </w:t>
            </w:r>
            <w:proofErr w:type="spellStart"/>
            <w:r w:rsidRPr="00B32F28">
              <w:rPr>
                <w:sz w:val="20"/>
              </w:rPr>
              <w:t>цельнолитные</w:t>
            </w:r>
            <w:proofErr w:type="spellEnd"/>
            <w:r w:rsidRPr="00B32F28">
              <w:rPr>
                <w:sz w:val="20"/>
              </w:rPr>
              <w:t xml:space="preserve"> из ПВХ 189/3-00 МП олив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 Сапоги ПВХ мод.209 </w:t>
            </w:r>
            <w:proofErr w:type="spellStart"/>
            <w:r w:rsidRPr="00B32F28">
              <w:rPr>
                <w:sz w:val="20"/>
              </w:rPr>
              <w:t>цв.олив</w:t>
            </w:r>
            <w:proofErr w:type="spellEnd"/>
            <w:r w:rsidRPr="00B32F28">
              <w:rPr>
                <w:sz w:val="20"/>
              </w:rPr>
              <w:t>. сталь 200Дж (ПС-15 МП)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воды и от механических воздействий (ударов в носочной части 200 Дж), скольжения, общих производственных загрязнений.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ПВХ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металлический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Сезон: лето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В, З, К80, Щ50,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Размер:37-48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B792A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Pr="00BB792A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B792A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ПВХ мужские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. 621 </w:t>
            </w:r>
            <w:proofErr w:type="spellStart"/>
            <w:r w:rsidRPr="00B32F28">
              <w:rPr>
                <w:sz w:val="20"/>
              </w:rPr>
              <w:t>цв.чер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Назначение: для защиты от химических факторов.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ПВХ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Тип подошвы: однослойная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Сезон: лето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К80, Щ50, В, З,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41-46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рыбацкие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рыбацкие мод.738 (ПС 15 Р) </w:t>
            </w:r>
            <w:proofErr w:type="spellStart"/>
            <w:r w:rsidRPr="00B32F28">
              <w:rPr>
                <w:sz w:val="20"/>
              </w:rPr>
              <w:t>цв.олив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воды (высокое голенище).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Верх обуви: ПВХ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трикотаж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Подошва: ПВХ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D155F" w:rsidRDefault="008645C6" w:rsidP="008645C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для защиты от общих производственных загрязнений и механических воздействий (200Дж) демисезонные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ТОФФ АЛЬП МП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>. сталь 200Дж ПУ/ТПУ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12.4.187-97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общих производственных загрязнений и механических воздействий (200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материал, спилок подкладочный.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ПУ/ТПУ (от -35°C до +120°C)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металический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208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 кожаные утепленные с вкладным чулком и композитным подноском для защиты от общих производственных загрязнений, механических воздействий (</w:t>
            </w:r>
            <w:r w:rsidRPr="00E50676">
              <w:rPr>
                <w:sz w:val="20"/>
              </w:rPr>
              <w:t>истирания</w:t>
            </w:r>
            <w:r>
              <w:rPr>
                <w:sz w:val="20"/>
              </w:rPr>
              <w:t xml:space="preserve">), </w:t>
            </w:r>
            <w:r w:rsidRPr="00E50676">
              <w:rPr>
                <w:sz w:val="20"/>
              </w:rPr>
              <w:t>химических факторов (нефти и нефтепродуктов),</w:t>
            </w:r>
            <w:r>
              <w:rPr>
                <w:sz w:val="20"/>
              </w:rPr>
              <w:t xml:space="preserve"> </w:t>
            </w:r>
            <w:r w:rsidRPr="00E50676">
              <w:rPr>
                <w:sz w:val="20"/>
              </w:rPr>
              <w:t>скольжения</w:t>
            </w:r>
            <w:r>
              <w:rPr>
                <w:sz w:val="20"/>
              </w:rPr>
              <w:t xml:space="preserve"> и </w:t>
            </w:r>
            <w:r w:rsidRPr="00E50676">
              <w:rPr>
                <w:sz w:val="20"/>
              </w:rPr>
              <w:t xml:space="preserve">пониженных температур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50676">
              <w:rPr>
                <w:sz w:val="20"/>
              </w:rPr>
              <w:t>Сапоги ТОФФ АНГАРА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12.4.187-97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</w:t>
            </w:r>
            <w:r w:rsidRPr="00BC3D55">
              <w:rPr>
                <w:sz w:val="14"/>
                <w:szCs w:val="14"/>
                <w:lang w:eastAsia="ru-RU"/>
              </w:rPr>
              <w:t>от общих производственных загрязнений, механических воздействий (истирания), химических факторов (нефти и нефтепродуктов), скольжения и пониженных температур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верха: натуральная кожа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E50676">
              <w:rPr>
                <w:sz w:val="14"/>
                <w:szCs w:val="14"/>
                <w:lang w:eastAsia="ru-RU"/>
              </w:rPr>
              <w:t>Утеплитель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E50676">
              <w:rPr>
                <w:sz w:val="14"/>
                <w:szCs w:val="14"/>
                <w:lang w:eastAsia="ru-RU"/>
              </w:rPr>
              <w:t>искусственный мех (вкладной чулок)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Защитные свойства подошвы: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Тип подошвы: </w:t>
            </w:r>
            <w:r w:rsidRPr="00E50676">
              <w:rPr>
                <w:sz w:val="14"/>
                <w:szCs w:val="14"/>
                <w:lang w:eastAsia="ru-RU"/>
              </w:rPr>
              <w:t>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</w:t>
            </w:r>
            <w:r w:rsidRPr="00E50676">
              <w:rPr>
                <w:sz w:val="14"/>
                <w:szCs w:val="14"/>
                <w:lang w:eastAsia="ru-RU"/>
              </w:rPr>
              <w:t>термопластичный (5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E50676">
              <w:rPr>
                <w:sz w:val="14"/>
                <w:szCs w:val="14"/>
                <w:lang w:eastAsia="ru-RU"/>
              </w:rPr>
              <w:t>Сезон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E50676">
              <w:rPr>
                <w:sz w:val="14"/>
                <w:szCs w:val="14"/>
                <w:lang w:eastAsia="ru-RU"/>
              </w:rPr>
              <w:t>зима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Защитные свойства: </w:t>
            </w:r>
            <w:r w:rsidRPr="00E50676">
              <w:rPr>
                <w:sz w:val="14"/>
                <w:szCs w:val="14"/>
                <w:lang w:eastAsia="ru-RU"/>
              </w:rPr>
              <w:t xml:space="preserve">, Ми, Мун5, </w:t>
            </w:r>
            <w:proofErr w:type="spellStart"/>
            <w:r w:rsidRPr="00E50676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E50676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E50676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E50676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E50676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E50676">
              <w:rPr>
                <w:sz w:val="14"/>
                <w:szCs w:val="14"/>
                <w:lang w:eastAsia="ru-RU"/>
              </w:rPr>
              <w:t>, См, Тн20</w:t>
            </w:r>
            <w:r>
              <w:rPr>
                <w:sz w:val="14"/>
                <w:szCs w:val="14"/>
                <w:lang w:eastAsia="ru-RU"/>
              </w:rPr>
              <w:t>,</w:t>
            </w:r>
            <w:r w:rsidRPr="00B32F28">
              <w:rPr>
                <w:sz w:val="14"/>
                <w:szCs w:val="14"/>
                <w:lang w:eastAsia="ru-RU"/>
              </w:rPr>
              <w:t xml:space="preserve"> З</w:t>
            </w:r>
          </w:p>
        </w:tc>
        <w:tc>
          <w:tcPr>
            <w:tcW w:w="1418" w:type="dxa"/>
            <w:shd w:val="clear" w:color="auto" w:fill="auto"/>
          </w:tcPr>
          <w:p w:rsidR="008645C6" w:rsidRPr="00FA5875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373362">
              <w:rPr>
                <w:sz w:val="20"/>
              </w:rPr>
              <w:t xml:space="preserve">Сапоги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кожаные утепленные </w:t>
            </w:r>
            <w:r>
              <w:rPr>
                <w:color w:val="000000"/>
                <w:sz w:val="18"/>
                <w:szCs w:val="18"/>
                <w:lang w:eastAsia="ru-RU"/>
              </w:rPr>
              <w:t>женс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кие с защитой от ударов в носочной части 200 Дж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и пониженных температур</w:t>
            </w:r>
            <w:r w:rsidRPr="00373362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Трейл ЛЕДИ ПОЛЮС КПН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ударов в носочной части 200 Дж и пониженных температур.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+ манжета из текстильного материала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натуральный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ПУ/ТПУ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Тн30, подошва МБС, КЩС, морозостойкая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35-41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Сапоги кожаные утепленные мужские с защитой от ударов в носочной части 200 Дж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и пониженных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color w:val="000000"/>
                <w:sz w:val="20"/>
              </w:rPr>
              <w:t>Сапоги ТРЕЙЛ ПОЛЮС КПИ</w:t>
            </w:r>
            <w:r w:rsidRPr="00B32F28">
              <w:rPr>
                <w:sz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от ударов в носочной части 200 Дж и пониженных температур. 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кожа + манжета из текстильного материала 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искусственный мех</w:t>
            </w:r>
            <w:r w:rsidRPr="00B32F28">
              <w:rPr>
                <w:sz w:val="14"/>
                <w:szCs w:val="14"/>
                <w:lang w:eastAsia="ru-RU"/>
              </w:rPr>
              <w:br/>
              <w:t>Климатический пояс: III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ПУ/ТПУ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 –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Тн20, подошва МБС, КЩС, морозостойкая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36-47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термостойкие с </w:t>
            </w:r>
            <w:r w:rsidRPr="0013688F">
              <w:rPr>
                <w:sz w:val="20"/>
              </w:rPr>
              <w:t xml:space="preserve">композитным подноском </w:t>
            </w:r>
            <w:r>
              <w:rPr>
                <w:sz w:val="20"/>
              </w:rPr>
              <w:t xml:space="preserve">от ударов в носочной части </w:t>
            </w:r>
            <w:r w:rsidRPr="0013688F">
              <w:rPr>
                <w:sz w:val="20"/>
              </w:rPr>
              <w:t>200Дж</w:t>
            </w:r>
            <w:r>
              <w:rPr>
                <w:sz w:val="20"/>
              </w:rPr>
              <w:t xml:space="preserve">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ФОРВЕЛД СВАРЩИК КП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ЗП 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28507-99, ГОСТ 12.4.177-89, ГОСТ 12.4.137-2001, ГОСТ 12.4.032-95.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Сапоги термостойкие с композитным подноском от ударов в носочной части 200Дж и повышенных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термостойкая кожа (1,8-2 мм)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Подкладка: сукно шерстяное под союзкой;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бесподкладочное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голенище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композитный (200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Антипрокольная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стелька: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лето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Тп300,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утепленные термостойкие с </w:t>
            </w:r>
            <w:r w:rsidRPr="0013688F">
              <w:rPr>
                <w:sz w:val="20"/>
              </w:rPr>
              <w:t xml:space="preserve">композитным подноском </w:t>
            </w:r>
            <w:r>
              <w:rPr>
                <w:sz w:val="20"/>
              </w:rPr>
              <w:t xml:space="preserve">от ударов в носочной части </w:t>
            </w:r>
            <w:r w:rsidRPr="0013688F">
              <w:rPr>
                <w:sz w:val="20"/>
              </w:rPr>
              <w:t>200Дж</w:t>
            </w:r>
            <w:r>
              <w:rPr>
                <w:sz w:val="20"/>
              </w:rPr>
              <w:t xml:space="preserve"> и пониженных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Сапоги ФОРВЕЛД СВАРЩИК КПН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 xml:space="preserve">. </w:t>
            </w:r>
            <w:proofErr w:type="spellStart"/>
            <w:r w:rsidRPr="00B32F28">
              <w:rPr>
                <w:sz w:val="20"/>
              </w:rPr>
              <w:t>компо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28507-99, ГОСТ 12.4.177-89, ГОСТ 12.4.137-2001, ГОСТ 12.4.032-95.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Сапоги утепленные термостойкие с композитным подноском от ударов в носочной части 200Дж и пониженных и повышенных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термостойкая кожа (1,8-2 мм)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Подкладка: натуральный мех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КЩС, МБС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Глубина протектора: 5 мм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композитный (200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Стелька: вкладная анатомическая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Антипрокольная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стелька: нет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Пол: мужской/женский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З, Ми,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Тп300,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Тн40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ЭВА </w:t>
            </w:r>
            <w:r w:rsidRPr="008D6F29">
              <w:rPr>
                <w:sz w:val="20"/>
              </w:rPr>
              <w:t>с вкладным чулком</w:t>
            </w:r>
            <w:r>
              <w:rPr>
                <w:sz w:val="20"/>
              </w:rPr>
              <w:t xml:space="preserve"> </w:t>
            </w:r>
            <w:r w:rsidRPr="0084428A">
              <w:rPr>
                <w:sz w:val="20"/>
              </w:rPr>
              <w:t>для защиты от химических факторов (нефти и нефтепродуктов)</w:t>
            </w:r>
            <w:r>
              <w:rPr>
                <w:sz w:val="20"/>
              </w:rPr>
              <w:t xml:space="preserve">, </w:t>
            </w:r>
            <w:r w:rsidRPr="0084428A">
              <w:rPr>
                <w:sz w:val="20"/>
              </w:rPr>
              <w:t>растворов кислот и щелочей</w:t>
            </w:r>
            <w:r>
              <w:rPr>
                <w:sz w:val="20"/>
              </w:rPr>
              <w:t>,</w:t>
            </w:r>
            <w:r w:rsidRPr="0084428A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воды, </w:t>
            </w:r>
            <w:r w:rsidRPr="0084428A">
              <w:rPr>
                <w:sz w:val="20"/>
              </w:rPr>
              <w:t>пониженных температур</w:t>
            </w:r>
            <w:r>
              <w:rPr>
                <w:sz w:val="20"/>
              </w:rPr>
              <w:t xml:space="preserve">, </w:t>
            </w:r>
            <w:r w:rsidRPr="0084428A"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864104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864104">
              <w:rPr>
                <w:sz w:val="20"/>
              </w:rPr>
              <w:t>Сапоги ЭВА KAURY 10-30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84428A">
              <w:rPr>
                <w:sz w:val="14"/>
                <w:szCs w:val="14"/>
                <w:lang w:eastAsia="ru-RU"/>
              </w:rPr>
              <w:t>для защиты от химических факторов (нефти и нефтепродуктов), растворов кислот и щелочей, воды, пониженных температур,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84428A">
              <w:rPr>
                <w:sz w:val="14"/>
                <w:szCs w:val="14"/>
                <w:lang w:eastAsia="ru-RU"/>
              </w:rPr>
              <w:t xml:space="preserve">общих производственных загрязнений 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Материал верха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ЭВА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Материал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ЭВА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Метод крепления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формовой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Тип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однослойная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Подносок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нет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Утеплитель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многослойный чулок-вкладыш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оливковый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Пол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мужской/женский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Сезон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>зима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86410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4104">
              <w:rPr>
                <w:sz w:val="14"/>
                <w:szCs w:val="14"/>
                <w:lang w:eastAsia="ru-RU"/>
              </w:rPr>
              <w:t>Защитные свойства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4104">
              <w:rPr>
                <w:sz w:val="14"/>
                <w:szCs w:val="14"/>
                <w:lang w:eastAsia="ru-RU"/>
              </w:rPr>
              <w:t xml:space="preserve">З, В, </w:t>
            </w:r>
            <w:proofErr w:type="spellStart"/>
            <w:r w:rsidRPr="00864104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864104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864104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864104">
              <w:rPr>
                <w:sz w:val="14"/>
                <w:szCs w:val="14"/>
                <w:lang w:eastAsia="ru-RU"/>
              </w:rPr>
              <w:t>, К80, Щ50, Тн30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</w:t>
            </w:r>
            <w:r>
              <w:rPr>
                <w:sz w:val="14"/>
                <w:szCs w:val="14"/>
                <w:lang w:eastAsia="ru-RU"/>
              </w:rPr>
              <w:t>6</w:t>
            </w:r>
            <w:r w:rsidRPr="00B32F28">
              <w:rPr>
                <w:sz w:val="14"/>
                <w:szCs w:val="14"/>
                <w:lang w:eastAsia="ru-RU"/>
              </w:rPr>
              <w:t>-4</w:t>
            </w:r>
            <w:r>
              <w:rPr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Сапоги ЭВА с </w:t>
            </w:r>
            <w:r w:rsidRPr="00446F3A">
              <w:rPr>
                <w:sz w:val="20"/>
              </w:rPr>
              <w:t>вкладн</w:t>
            </w:r>
            <w:r>
              <w:rPr>
                <w:sz w:val="20"/>
              </w:rPr>
              <w:t>ым</w:t>
            </w:r>
            <w:r w:rsidRPr="00446F3A">
              <w:rPr>
                <w:sz w:val="20"/>
              </w:rPr>
              <w:t xml:space="preserve"> </w:t>
            </w:r>
            <w:r>
              <w:rPr>
                <w:sz w:val="20"/>
              </w:rPr>
              <w:t>ч</w:t>
            </w:r>
            <w:r w:rsidRPr="00446F3A">
              <w:rPr>
                <w:sz w:val="20"/>
              </w:rPr>
              <w:t>улк</w:t>
            </w:r>
            <w:r>
              <w:rPr>
                <w:sz w:val="20"/>
              </w:rPr>
              <w:t xml:space="preserve">ом </w:t>
            </w:r>
            <w:r w:rsidRPr="00446F3A">
              <w:rPr>
                <w:sz w:val="20"/>
              </w:rPr>
              <w:t>для</w:t>
            </w:r>
            <w:r>
              <w:rPr>
                <w:sz w:val="20"/>
              </w:rPr>
              <w:t xml:space="preserve"> </w:t>
            </w:r>
            <w:r w:rsidRPr="00864104">
              <w:rPr>
                <w:sz w:val="20"/>
              </w:rPr>
              <w:t>защиты от</w:t>
            </w:r>
            <w:r>
              <w:rPr>
                <w:sz w:val="20"/>
              </w:rPr>
              <w:t xml:space="preserve"> механических воздействий (</w:t>
            </w:r>
            <w:r w:rsidRPr="00864104">
              <w:rPr>
                <w:sz w:val="20"/>
              </w:rPr>
              <w:t>200 Дж</w:t>
            </w:r>
            <w:r>
              <w:rPr>
                <w:sz w:val="20"/>
              </w:rPr>
              <w:t>)</w:t>
            </w:r>
            <w:r w:rsidRPr="00864104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864104">
              <w:rPr>
                <w:sz w:val="20"/>
              </w:rPr>
              <w:t>химических факторов (нефти и нефтепродуктов),</w:t>
            </w:r>
            <w:r>
              <w:rPr>
                <w:sz w:val="20"/>
              </w:rPr>
              <w:t xml:space="preserve"> растворов кислот и щелочей </w:t>
            </w:r>
            <w:r w:rsidRPr="00864104">
              <w:rPr>
                <w:sz w:val="20"/>
              </w:rPr>
              <w:t>скольжения</w:t>
            </w:r>
            <w:r>
              <w:rPr>
                <w:sz w:val="20"/>
              </w:rPr>
              <w:t xml:space="preserve">, воды, </w:t>
            </w:r>
            <w:r w:rsidRPr="00864104">
              <w:rPr>
                <w:sz w:val="20"/>
              </w:rPr>
              <w:t>пониженных температур</w:t>
            </w:r>
            <w:r>
              <w:rPr>
                <w:sz w:val="20"/>
              </w:rPr>
              <w:t xml:space="preserve">, </w:t>
            </w:r>
            <w:r w:rsidRPr="00864104">
              <w:rPr>
                <w:sz w:val="20"/>
              </w:rPr>
              <w:t>общих производственных загрязнений</w:t>
            </w:r>
          </w:p>
        </w:tc>
        <w:tc>
          <w:tcPr>
            <w:tcW w:w="2268" w:type="dxa"/>
          </w:tcPr>
          <w:p w:rsidR="008645C6" w:rsidRPr="008619D7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8619D7">
              <w:rPr>
                <w:sz w:val="20"/>
              </w:rPr>
              <w:t xml:space="preserve">Сапоги ЭВА </w:t>
            </w:r>
            <w:proofErr w:type="spellStart"/>
            <w:r w:rsidRPr="008619D7">
              <w:rPr>
                <w:sz w:val="20"/>
              </w:rPr>
              <w:t>Nordman</w:t>
            </w:r>
            <w:proofErr w:type="spellEnd"/>
            <w:r w:rsidRPr="008619D7">
              <w:rPr>
                <w:sz w:val="20"/>
              </w:rPr>
              <w:t xml:space="preserve"> </w:t>
            </w:r>
            <w:proofErr w:type="spellStart"/>
            <w:r w:rsidRPr="008619D7">
              <w:rPr>
                <w:sz w:val="20"/>
              </w:rPr>
              <w:t>Safety</w:t>
            </w:r>
            <w:proofErr w:type="spellEnd"/>
            <w:r w:rsidRPr="008619D7">
              <w:rPr>
                <w:sz w:val="20"/>
              </w:rPr>
              <w:t xml:space="preserve"> 190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Соответствует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864104">
              <w:rPr>
                <w:sz w:val="14"/>
                <w:szCs w:val="14"/>
                <w:lang w:eastAsia="ru-RU"/>
              </w:rPr>
              <w:t>для защиты от механических воздействий (200 Дж), химических факторов (нефти и нефтепродуктов), растворов кислот и щелочей скольжения, воды, пониженных температур, общих производственных загрязнений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Материал верха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ЭВА (</w:t>
            </w:r>
            <w:proofErr w:type="spellStart"/>
            <w:r w:rsidRPr="008619D7">
              <w:rPr>
                <w:sz w:val="14"/>
                <w:szCs w:val="14"/>
                <w:lang w:eastAsia="ru-RU"/>
              </w:rPr>
              <w:t>этиленвинилацетат</w:t>
            </w:r>
            <w:proofErr w:type="spellEnd"/>
            <w:r w:rsidRPr="008619D7">
              <w:rPr>
                <w:sz w:val="14"/>
                <w:szCs w:val="14"/>
                <w:lang w:eastAsia="ru-RU"/>
              </w:rPr>
              <w:t>), манжета c ПУ пропиткой (КЩС, МБС) с фиксатором и круговым светоотражающим элементом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Утеплитель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Многослойный (5 слоев) фольгированный меховой съемный утеплитель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Материал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ЭВА (</w:t>
            </w:r>
            <w:proofErr w:type="spellStart"/>
            <w:r w:rsidRPr="008619D7">
              <w:rPr>
                <w:sz w:val="14"/>
                <w:szCs w:val="14"/>
                <w:lang w:eastAsia="ru-RU"/>
              </w:rPr>
              <w:t>этиленвинилацетат</w:t>
            </w:r>
            <w:proofErr w:type="spellEnd"/>
            <w:r w:rsidRPr="008619D7">
              <w:rPr>
                <w:sz w:val="14"/>
                <w:szCs w:val="14"/>
                <w:lang w:eastAsia="ru-RU"/>
              </w:rPr>
              <w:t>)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Метод крепления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клеевой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Тип подошвы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однослойная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Подносок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композитный (200 Дж)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оливковый</w:t>
            </w:r>
          </w:p>
          <w:p w:rsidR="008645C6" w:rsidRPr="008619D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Пол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мужской/женский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Сезон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8619D7">
              <w:rPr>
                <w:sz w:val="14"/>
                <w:szCs w:val="14"/>
                <w:lang w:eastAsia="ru-RU"/>
              </w:rPr>
              <w:t>зима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Защитные свойства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proofErr w:type="spellStart"/>
            <w:r w:rsidRPr="008619D7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8619D7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8619D7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8619D7">
              <w:rPr>
                <w:sz w:val="14"/>
                <w:szCs w:val="14"/>
                <w:lang w:eastAsia="ru-RU"/>
              </w:rPr>
              <w:t>, К80, Щ40, В, З, Тн40, Мун 200, См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619D7">
              <w:rPr>
                <w:sz w:val="14"/>
                <w:szCs w:val="14"/>
                <w:lang w:eastAsia="ru-RU"/>
              </w:rPr>
              <w:t>Размер: 3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8619D7">
              <w:rPr>
                <w:sz w:val="14"/>
                <w:szCs w:val="14"/>
                <w:lang w:eastAsia="ru-RU"/>
              </w:rPr>
              <w:t>-47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Сапоги</w:t>
            </w:r>
            <w:r>
              <w:t xml:space="preserve"> </w:t>
            </w:r>
            <w:r w:rsidRPr="008D6F29">
              <w:rPr>
                <w:sz w:val="20"/>
              </w:rPr>
              <w:t>утепленные термостойкие с композитным подноском</w:t>
            </w:r>
            <w:r>
              <w:rPr>
                <w:sz w:val="20"/>
              </w:rPr>
              <w:t xml:space="preserve"> для защиты</w:t>
            </w:r>
            <w:r w:rsidRPr="008D6F29">
              <w:rPr>
                <w:sz w:val="20"/>
              </w:rPr>
              <w:t xml:space="preserve"> от </w:t>
            </w:r>
            <w:r>
              <w:rPr>
                <w:sz w:val="20"/>
              </w:rPr>
              <w:t xml:space="preserve">ударов в носочной части 200Дж </w:t>
            </w:r>
            <w:r w:rsidRPr="008D6F29">
              <w:rPr>
                <w:sz w:val="20"/>
              </w:rPr>
              <w:t>от открытого пламени, контакта с нагретыми поверхностями до 300С, пониженных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Сапоги ЭЛЕКТРА Е22 Р КПН </w:t>
            </w:r>
            <w:proofErr w:type="spellStart"/>
            <w:r w:rsidRPr="00B32F28">
              <w:rPr>
                <w:sz w:val="20"/>
              </w:rPr>
              <w:t>ут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Р ЕН ИСО 20345-2011, ГОСТ 12.4.033-77, ГОСТ 28507-99, ГОСТ 12.4.177-89, ГОСТ 12.4.137-2001, ГОСТ 12.4.032-95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Сапоги утепленные термостойкие с композитным подноском для защиты от ударов в носочной части 200Дж от открытого пламени, контакта с нагретыми поверхностями до 300С, пониженных и повышенных температур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(юфть)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Утеплитель: натуральный мех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подошвы: ПУ/Нитрильная резина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двухслойная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Подносок: композитный (200 Дж) 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Особенности модели: отсутствие металлических деталей, глубокий самоочищающийся протектор подошвы против скольжения, огнестойкие нитки и фурнитура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То, Тп300, З,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Мв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 Тн40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35-50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424137">
              <w:rPr>
                <w:sz w:val="20"/>
              </w:rPr>
              <w:t>Сапоги</w:t>
            </w:r>
            <w:r w:rsidRPr="00424137">
              <w:t xml:space="preserve"> </w:t>
            </w:r>
            <w:r w:rsidRPr="00424137">
              <w:rPr>
                <w:sz w:val="20"/>
              </w:rPr>
              <w:t>утепленные термостойкие с композитным подноском для защиты от ударов в носочной части 5Дж от открытого пламени, контакта с нагретыми поверхностями до 300С, пониженных и повышенных температур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84428A">
              <w:rPr>
                <w:sz w:val="20"/>
              </w:rPr>
              <w:t>Сапоги ЭЛЕКТРА Е22 ТПН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ТР ТС 019/2011, ГОСТ Р ЕН ИСО 20345-2011, ГОСТ 12.4.033-77, ГОСТ 28507-99, ГОСТ 12.4.177-89, ГОСТ 12.4.137-2001, ГОСТ 12.4.032-95 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Назначение: Сапоги утепленные термостойкие с композитным подноском для защиты от ударов в носочной части 5Дж от открытого пламени, контакта с нагретыми поверхностями до 300С, пониженных и повышенных температур</w:t>
            </w:r>
            <w:r w:rsidRPr="00424137">
              <w:rPr>
                <w:sz w:val="14"/>
                <w:szCs w:val="14"/>
                <w:lang w:eastAsia="ru-RU"/>
              </w:rPr>
              <w:br/>
              <w:t xml:space="preserve">Материал верха: натуральная термоустойчивая кожа (юфть) 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 xml:space="preserve">Утеплитель: натуральный мех 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 xml:space="preserve">Подносок: композитный (5 Дж)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Подошва: Полиуретан/Нитрильная резина</w:t>
            </w:r>
            <w:r w:rsidRPr="00424137">
              <w:rPr>
                <w:sz w:val="14"/>
                <w:szCs w:val="14"/>
                <w:lang w:eastAsia="ru-RU"/>
              </w:rPr>
              <w:br/>
              <w:t>Тип подошвы: трехслойная</w:t>
            </w:r>
            <w:r w:rsidRPr="00424137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чёрный</w:t>
            </w:r>
            <w:r w:rsidRPr="00B32F28">
              <w:rPr>
                <w:sz w:val="14"/>
                <w:szCs w:val="14"/>
                <w:lang w:eastAsia="ru-RU"/>
              </w:rPr>
              <w:br/>
              <w:t>Особенности модели: отсутствие металлических деталей, глубокий самоочищающийся протектор подошвы против скольжения, огнестойкие нитки и фурнитура</w:t>
            </w:r>
            <w:r w:rsidRPr="00B32F28">
              <w:rPr>
                <w:sz w:val="14"/>
                <w:szCs w:val="14"/>
                <w:lang w:eastAsia="ru-RU"/>
              </w:rPr>
              <w:br/>
              <w:t>Сезон: зима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То, Тп300, З,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Мв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Мун200,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См,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 Тн40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35-</w:t>
            </w:r>
            <w:r>
              <w:rPr>
                <w:sz w:val="14"/>
                <w:szCs w:val="14"/>
                <w:lang w:eastAsia="ru-RU"/>
              </w:rPr>
              <w:t>48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217</w:t>
            </w:r>
          </w:p>
        </w:tc>
        <w:tc>
          <w:tcPr>
            <w:tcW w:w="2664" w:type="dxa"/>
            <w:shd w:val="clear" w:color="auto" w:fill="auto"/>
          </w:tcPr>
          <w:p w:rsidR="008645C6" w:rsidRPr="00C42603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C42603">
              <w:rPr>
                <w:sz w:val="20"/>
              </w:rPr>
              <w:t>Стекло для маски сварщика 110х90 C4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щитка сварщика со светофильтром из минерального стекла (постоянное пассивное затемнение)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поликарбонат, затемнение - C4 110х90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218</w:t>
            </w:r>
          </w:p>
        </w:tc>
        <w:tc>
          <w:tcPr>
            <w:tcW w:w="2664" w:type="dxa"/>
            <w:shd w:val="clear" w:color="auto" w:fill="auto"/>
          </w:tcPr>
          <w:p w:rsidR="008645C6" w:rsidRPr="00280142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280142">
              <w:rPr>
                <w:sz w:val="20"/>
              </w:rPr>
              <w:t>Пластина защитная ЗЕВС МАСТЕР наружная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щитка сварщика ЗЕВС МАСТЕР. Защита глаз сварщика от летящих частиц.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Пластина фронтальная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упаковке 5 шт.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 115 х 93,6 мм.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1 мм.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219</w:t>
            </w:r>
          </w:p>
        </w:tc>
        <w:tc>
          <w:tcPr>
            <w:tcW w:w="2664" w:type="dxa"/>
            <w:shd w:val="clear" w:color="auto" w:fill="auto"/>
          </w:tcPr>
          <w:p w:rsidR="008645C6" w:rsidRPr="00280142" w:rsidRDefault="008645C6" w:rsidP="008645C6">
            <w:pPr>
              <w:widowControl w:val="0"/>
              <w:ind w:firstLine="0"/>
              <w:rPr>
                <w:sz w:val="20"/>
                <w:highlight w:val="yellow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Пластина защитная ЗЕВС МАСТЕР внутренняя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Соответствует требованиям: ТР ТС 019/2011,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щитка сварщика ЗЕВС МАСТЕР. Защита глаз сварщика от летящих частиц.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Пластина внутренняя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поликарбонат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В упаковке 5 шт.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 Размер 95,1 х 66,9 мм.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Толщина 1 мм.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Строп страховочный </w:t>
            </w:r>
            <w:proofErr w:type="spellStart"/>
            <w:r w:rsidRPr="00DC0186">
              <w:rPr>
                <w:color w:val="000000"/>
                <w:sz w:val="18"/>
                <w:szCs w:val="18"/>
                <w:lang w:eastAsia="ru-RU"/>
              </w:rPr>
              <w:t>двухплечный</w:t>
            </w:r>
            <w:proofErr w:type="spellEnd"/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с амортизатором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Строп страховочный ARX </w:t>
            </w:r>
            <w:proofErr w:type="spellStart"/>
            <w:r w:rsidRPr="00B32F28">
              <w:rPr>
                <w:sz w:val="20"/>
              </w:rPr>
              <w:t>двухплечный</w:t>
            </w:r>
            <w:proofErr w:type="spellEnd"/>
            <w:r w:rsidRPr="00B32F28">
              <w:rPr>
                <w:sz w:val="20"/>
              </w:rPr>
              <w:t xml:space="preserve"> регулируемый VS-204LA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354-2019; ГОСТ Р ЕН 355-2008; ГОСТ 31441.1-2011</w:t>
            </w:r>
            <w:r w:rsidRPr="00B32F28">
              <w:rPr>
                <w:sz w:val="14"/>
                <w:szCs w:val="14"/>
                <w:lang w:eastAsia="ru-RU"/>
              </w:rPr>
              <w:br/>
              <w:t>Назначение: Применяется в страховочной системе для организации безопасной остановки падения (с амортизатором)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стропа: канат из полиамида</w:t>
            </w:r>
            <w:r w:rsidRPr="00B32F28">
              <w:rPr>
                <w:sz w:val="14"/>
                <w:szCs w:val="14"/>
                <w:lang w:eastAsia="ru-RU"/>
              </w:rPr>
              <w:br/>
              <w:t>Диаметр: 12 мм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амортизатора: 1м</w:t>
            </w:r>
            <w:r w:rsidRPr="00B32F28">
              <w:rPr>
                <w:sz w:val="14"/>
                <w:szCs w:val="14"/>
                <w:lang w:eastAsia="ru-RU"/>
              </w:rPr>
              <w:br/>
              <w:t>Максимальная длина стропа: 1,9 м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Запас высоты при использовании стропа: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min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— 5,9 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карабинов: 18 и 56 мм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110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Строп страховочный </w:t>
            </w:r>
            <w:proofErr w:type="spellStart"/>
            <w:r w:rsidRPr="00DC0186">
              <w:rPr>
                <w:color w:val="000000"/>
                <w:sz w:val="18"/>
                <w:szCs w:val="18"/>
                <w:lang w:eastAsia="ru-RU"/>
              </w:rPr>
              <w:t>двухплечный</w:t>
            </w:r>
            <w:proofErr w:type="spellEnd"/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с амортизатором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огнеупорный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Р ЕН 354-2019; ГОСТ Р ЕН 355-2008; ГОСТ 31441.1-2011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Применяется в страховочной системе для организации безопасной остановки падения при проведении сварочных и других видов огневых работ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стропа: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параарамид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и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метаарамид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  <w:r w:rsidRPr="00B32F28">
              <w:rPr>
                <w:sz w:val="14"/>
                <w:szCs w:val="14"/>
                <w:lang w:eastAsia="ru-RU"/>
              </w:rPr>
              <w:br/>
              <w:t>Диаметр: 11.7 мм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амортизатора: 1м</w:t>
            </w:r>
            <w:r w:rsidRPr="00B32F28">
              <w:rPr>
                <w:sz w:val="14"/>
                <w:szCs w:val="14"/>
                <w:lang w:eastAsia="ru-RU"/>
              </w:rPr>
              <w:br/>
              <w:t>Максимальная длина стропа: 1,9 м</w:t>
            </w:r>
            <w:r w:rsidRPr="00B32F28">
              <w:rPr>
                <w:sz w:val="14"/>
                <w:szCs w:val="14"/>
                <w:lang w:eastAsia="ru-RU"/>
              </w:rPr>
              <w:br/>
              <w:t>Раскрытие карабинов: 18 и 56 мм</w:t>
            </w:r>
            <w:r w:rsidRPr="00B32F28">
              <w:rPr>
                <w:sz w:val="14"/>
                <w:szCs w:val="14"/>
                <w:lang w:eastAsia="ru-RU"/>
              </w:rPr>
              <w:br/>
              <w:t>Вес пользователя: 110 кг</w:t>
            </w:r>
            <w:r w:rsidRPr="00B32F28">
              <w:rPr>
                <w:sz w:val="14"/>
                <w:szCs w:val="14"/>
                <w:lang w:eastAsia="ru-RU"/>
              </w:rPr>
              <w:br/>
              <w:t>Температурный режим эксплуатации: от -50 до +50 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222</w:t>
            </w:r>
          </w:p>
        </w:tc>
        <w:tc>
          <w:tcPr>
            <w:tcW w:w="2664" w:type="dxa"/>
            <w:shd w:val="clear" w:color="auto" w:fill="auto"/>
          </w:tcPr>
          <w:p w:rsidR="008645C6" w:rsidRPr="00E05353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05353">
              <w:rPr>
                <w:color w:val="000000"/>
                <w:sz w:val="18"/>
                <w:szCs w:val="18"/>
                <w:lang w:eastAsia="ru-RU"/>
              </w:rPr>
              <w:t xml:space="preserve">Средство для защиты от биологических вредных факторов (от укусов членистоногих) </w:t>
            </w:r>
            <w:proofErr w:type="spellStart"/>
            <w:r w:rsidRPr="00E05353">
              <w:rPr>
                <w:color w:val="000000"/>
                <w:sz w:val="18"/>
                <w:szCs w:val="18"/>
                <w:lang w:eastAsia="ru-RU"/>
              </w:rPr>
              <w:t>репеллентное</w:t>
            </w:r>
            <w:proofErr w:type="spellEnd"/>
            <w:r w:rsidRPr="00E05353">
              <w:rPr>
                <w:color w:val="000000"/>
                <w:sz w:val="18"/>
                <w:szCs w:val="18"/>
                <w:lang w:eastAsia="ru-RU"/>
              </w:rPr>
              <w:t xml:space="preserve"> аэрозоль 200 мл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Средство </w:t>
            </w:r>
            <w:proofErr w:type="spellStart"/>
            <w:r w:rsidRPr="00B32F28">
              <w:rPr>
                <w:sz w:val="20"/>
              </w:rPr>
              <w:t>Safe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and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Care</w:t>
            </w:r>
            <w:proofErr w:type="spellEnd"/>
            <w:r w:rsidRPr="00B32F28">
              <w:rPr>
                <w:sz w:val="20"/>
              </w:rPr>
              <w:t xml:space="preserve"> </w:t>
            </w:r>
            <w:proofErr w:type="spellStart"/>
            <w:r w:rsidRPr="00B32F28">
              <w:rPr>
                <w:sz w:val="20"/>
              </w:rPr>
              <w:t>репеллентное</w:t>
            </w:r>
            <w:proofErr w:type="spellEnd"/>
            <w:r w:rsidRPr="00B32F28">
              <w:rPr>
                <w:sz w:val="20"/>
              </w:rPr>
              <w:t xml:space="preserve"> «</w:t>
            </w:r>
            <w:proofErr w:type="spellStart"/>
            <w:r w:rsidRPr="00B32F28">
              <w:rPr>
                <w:sz w:val="20"/>
              </w:rPr>
              <w:t>Реф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ГОСТ 32481-2013. Назначение: защита от укусов кровососущих насекомых (мошек, слепней, комаров, мокрецов, москитов, блох) и иксодовых клещей (переносчиков возбудителей клещевого энцефалита), таёжных и лесных клещей при нанесении на открытые части тела, одежду и другие изделия из ткани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аэрозольный баллон 200 мл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280142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Туфли для защиты от общих производственных загрязнений и ударов в носочной части 5 Дж женские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Туфли ТОФФ ГЕРА </w:t>
            </w:r>
            <w:proofErr w:type="spellStart"/>
            <w:r w:rsidRPr="00B32F28">
              <w:rPr>
                <w:sz w:val="20"/>
              </w:rPr>
              <w:t>чер</w:t>
            </w:r>
            <w:proofErr w:type="spellEnd"/>
            <w:r w:rsidRPr="00B32F28">
              <w:rPr>
                <w:sz w:val="20"/>
              </w:rPr>
              <w:t>. термопласт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Назначение: от общих производственных загрязнений и ударов в носочной части 5 Дж, женские.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 верха: натуральная кожа 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текстильный материал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подошвы: ПУ (от -25°C до +80°C)</w:t>
            </w:r>
            <w:r w:rsidRPr="00B32F28">
              <w:rPr>
                <w:sz w:val="14"/>
                <w:szCs w:val="14"/>
                <w:lang w:eastAsia="ru-RU"/>
              </w:rPr>
              <w:br/>
              <w:t>Защитные свойства подошвы: МБС, КЩС</w:t>
            </w:r>
            <w:r w:rsidRPr="00B32F28">
              <w:rPr>
                <w:sz w:val="14"/>
                <w:szCs w:val="14"/>
                <w:lang w:eastAsia="ru-RU"/>
              </w:rPr>
              <w:br/>
              <w:t>Тип подошвы: однослойная</w:t>
            </w:r>
            <w:r w:rsidRPr="00B32F28">
              <w:rPr>
                <w:sz w:val="14"/>
                <w:szCs w:val="14"/>
                <w:lang w:eastAsia="ru-RU"/>
              </w:rPr>
              <w:br/>
              <w:t>Метод крепления: литьевой</w:t>
            </w:r>
            <w:r w:rsidRPr="00B32F28">
              <w:rPr>
                <w:sz w:val="14"/>
                <w:szCs w:val="14"/>
                <w:lang w:eastAsia="ru-RU"/>
              </w:rPr>
              <w:br/>
              <w:t>Подносок: термопластичный (5 Дж)</w:t>
            </w:r>
            <w:r w:rsidRPr="00B32F28">
              <w:rPr>
                <w:sz w:val="14"/>
                <w:szCs w:val="14"/>
                <w:lang w:eastAsia="ru-RU"/>
              </w:rPr>
              <w:br/>
              <w:t>Стелька: вкладная</w:t>
            </w:r>
            <w:r w:rsidRPr="00B32F28">
              <w:rPr>
                <w:sz w:val="14"/>
                <w:szCs w:val="14"/>
                <w:lang w:eastAsia="ru-RU"/>
              </w:rPr>
              <w:br/>
              <w:t>Пол: женский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Защитные свойства: Ми, Мун5,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Сж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Сл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См, З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r w:rsidRPr="00B32F28">
              <w:rPr>
                <w:sz w:val="20"/>
              </w:rPr>
              <w:t>пар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224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Фартук от воды и производственных загрязнений, растворов кислот и щелочей, нефти, масел и жиров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Фартук CHEMICAL WPL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зел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от воды и производственных загрязнений, растворов кислот и щелочей, нефти, масел и жиров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трикотажная основа с ПВХ покрытием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Плотность не менее 480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гр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/м².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Длина фартука не менее 110 см, ширина по низу не менее 90 см.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Фартук д</w:t>
            </w:r>
            <w:r w:rsidRPr="00FB41FF">
              <w:rPr>
                <w:sz w:val="20"/>
              </w:rPr>
              <w:t>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механических воздействий (истирания) и общих производственных загрязнений.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Фартук ЗЕВС-3 хаки </w:t>
            </w:r>
            <w:proofErr w:type="spellStart"/>
            <w:r w:rsidRPr="00B32F28">
              <w:rPr>
                <w:sz w:val="20"/>
              </w:rPr>
              <w:t>Термошилд</w:t>
            </w:r>
            <w:proofErr w:type="spellEnd"/>
            <w:r w:rsidRPr="00B32F28">
              <w:rPr>
                <w:sz w:val="20"/>
              </w:rPr>
              <w:t xml:space="preserve"> ПС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Соответствует требованиям: ГОСТ 12.4.250-2019 –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3 класс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ГОСТ Р 12.4.297-2013 –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Тт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То,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br/>
              <w:t>ГОСТ ISO 11612-2014 - А1, В1, С1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ГОСТ 12.4.280-2014 – Ми,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Мп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З.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Фартук мужской к комплекту для защиты от повышенных температур (теплового излучения, конвективной теплоты, кратковременного воздействия открытого пламени), искр, брызг расплавленного металла, механических воздействий (истирания) и общих производственных загрязнений.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Ткань: с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силиконизированным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покрытием, содержанием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параарамида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 -  не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менне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40%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226</w:t>
            </w:r>
          </w:p>
        </w:tc>
        <w:tc>
          <w:tcPr>
            <w:tcW w:w="2664" w:type="dxa"/>
            <w:shd w:val="clear" w:color="auto" w:fill="auto"/>
          </w:tcPr>
          <w:p w:rsidR="008645C6" w:rsidRPr="00F23E1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Фартук с полиуретановым покрытием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Фартук РАМЕН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>. т-</w:t>
            </w:r>
            <w:proofErr w:type="spellStart"/>
            <w:r w:rsidRPr="00B32F28">
              <w:rPr>
                <w:sz w:val="20"/>
              </w:rPr>
              <w:t>син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019/2011. Назначение: защита от механических воздействий (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истираний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) и общих производственных загрязнений, защита основного комплекта спецодежды от загрязнений различного характера: масел, жиров, частиц продуктов питания. 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трикотажное полотно с полиуретановым покрытием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100% полиэфир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Отделка: МВО, кислотостойкая К50,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щелочестойкая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Щ40</w:t>
            </w:r>
            <w:r w:rsidRPr="00B32F28">
              <w:rPr>
                <w:sz w:val="14"/>
                <w:szCs w:val="14"/>
                <w:lang w:eastAsia="ru-RU"/>
              </w:rPr>
              <w:br/>
              <w:t>Плотность: не менее 190 г/м²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пояс с карабином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Регулировка: бретель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длина не менее 100 см, ширина не менее 80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227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Фартук </w:t>
            </w:r>
            <w:proofErr w:type="spellStart"/>
            <w:r>
              <w:rPr>
                <w:sz w:val="20"/>
              </w:rPr>
              <w:t>спилковый</w:t>
            </w:r>
            <w:proofErr w:type="spellEnd"/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фартук специальный (тип Б) для защиты от искр и брызг расплавленного металла 1 класса защиты (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Тр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), а так же для защиты от механических воздействий (истирания) и общих производственных загрязнений.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спилок, кожа – 100%, огнеупорная пропитка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Размер: универсальный, 90х95 см.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A52CD8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228</w:t>
            </w:r>
          </w:p>
        </w:tc>
        <w:tc>
          <w:tcPr>
            <w:tcW w:w="2664" w:type="dxa"/>
            <w:shd w:val="clear" w:color="auto" w:fill="auto"/>
          </w:tcPr>
          <w:p w:rsidR="008645C6" w:rsidRPr="00DC0186" w:rsidRDefault="008645C6" w:rsidP="008645C6">
            <w:pPr>
              <w:suppressAutoHyphens w:val="0"/>
              <w:ind w:firstLine="0"/>
              <w:contextualSpacing w:val="0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Фартук хлопчатобумажный для защиты от общих производственных загрязнений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фартук хлопчатобумажный для защиты от общих производственных загрязнений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Материал: хлопок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190 г/м²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Размер: универсальный, </w:t>
            </w:r>
          </w:p>
          <w:p w:rsidR="008645C6" w:rsidRPr="00B32F28" w:rsidRDefault="008645C6" w:rsidP="008645C6">
            <w:pPr>
              <w:suppressAutoHyphens w:val="0"/>
              <w:ind w:firstLine="0"/>
              <w:contextualSpacing w:val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Длина: 91 см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Фильтр марки А1В1Е1К1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Фильтр UNIX 531 А1В1Е1К1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12.4.235-2019.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защита от органических, неорганических, кислых газов и паров, а также от аммиака.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Марка: ABEK1.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230</w:t>
            </w:r>
          </w:p>
        </w:tc>
        <w:tc>
          <w:tcPr>
            <w:tcW w:w="2664" w:type="dxa"/>
            <w:shd w:val="clear" w:color="auto" w:fill="auto"/>
          </w:tcPr>
          <w:p w:rsidR="008645C6" w:rsidRPr="00DC0186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Фильтр марки АВЕ</w:t>
            </w:r>
            <w:r w:rsidRPr="00BA43C4">
              <w:rPr>
                <w:color w:val="000000"/>
                <w:sz w:val="18"/>
                <w:szCs w:val="18"/>
                <w:lang w:eastAsia="ru-RU"/>
              </w:rPr>
              <w:t>1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UNIX (или эквивалент)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A43C4">
              <w:rPr>
                <w:sz w:val="20"/>
              </w:rPr>
              <w:t>Фильтр UNIX 521 ABE1</w:t>
            </w:r>
          </w:p>
        </w:tc>
        <w:tc>
          <w:tcPr>
            <w:tcW w:w="2551" w:type="dxa"/>
            <w:shd w:val="clear" w:color="auto" w:fill="auto"/>
          </w:tcPr>
          <w:p w:rsidR="008645C6" w:rsidRPr="00BA43C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A43C4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12.4.235-2019. </w:t>
            </w:r>
          </w:p>
          <w:p w:rsidR="008645C6" w:rsidRPr="00BA43C4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A43C4">
              <w:rPr>
                <w:sz w:val="14"/>
                <w:szCs w:val="14"/>
                <w:lang w:eastAsia="ru-RU"/>
              </w:rPr>
              <w:t xml:space="preserve">Назначение: </w:t>
            </w:r>
            <w:r>
              <w:rPr>
                <w:sz w:val="14"/>
                <w:szCs w:val="14"/>
                <w:lang w:eastAsia="ru-RU"/>
              </w:rPr>
              <w:t xml:space="preserve">защита </w:t>
            </w:r>
            <w:r w:rsidRPr="00BA43C4">
              <w:rPr>
                <w:sz w:val="14"/>
                <w:szCs w:val="14"/>
                <w:lang w:eastAsia="ru-RU"/>
              </w:rPr>
              <w:t>от органических газов и паров с температурой кипения выше 65°С</w:t>
            </w:r>
            <w:r>
              <w:rPr>
                <w:sz w:val="14"/>
                <w:szCs w:val="14"/>
                <w:lang w:eastAsia="ru-RU"/>
              </w:rPr>
              <w:t>,</w:t>
            </w:r>
            <w:r w:rsidRPr="00BA43C4">
              <w:rPr>
                <w:sz w:val="14"/>
                <w:szCs w:val="14"/>
                <w:lang w:eastAsia="ru-RU"/>
              </w:rPr>
              <w:t xml:space="preserve"> неорганических газов и паров</w:t>
            </w:r>
            <w:r>
              <w:rPr>
                <w:sz w:val="14"/>
                <w:szCs w:val="14"/>
                <w:lang w:eastAsia="ru-RU"/>
              </w:rPr>
              <w:t>,</w:t>
            </w:r>
            <w:r w:rsidRPr="00BA43C4">
              <w:rPr>
                <w:sz w:val="14"/>
                <w:szCs w:val="14"/>
                <w:lang w:eastAsia="ru-RU"/>
              </w:rPr>
              <w:t xml:space="preserve"> кислых газов и паров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A43C4">
              <w:rPr>
                <w:sz w:val="14"/>
                <w:szCs w:val="14"/>
                <w:lang w:eastAsia="ru-RU"/>
              </w:rPr>
              <w:t xml:space="preserve">В случае подбора эквивалента, должна быть предусмотрена совместимость всех комплектующих - маска/полумаска, фильтры, </w:t>
            </w:r>
            <w:proofErr w:type="spellStart"/>
            <w:r w:rsidRPr="00BA43C4">
              <w:rPr>
                <w:sz w:val="14"/>
                <w:szCs w:val="14"/>
                <w:lang w:eastAsia="ru-RU"/>
              </w:rPr>
              <w:t>предфильтры</w:t>
            </w:r>
            <w:proofErr w:type="spellEnd"/>
            <w:r w:rsidRPr="00BA43C4">
              <w:rPr>
                <w:sz w:val="14"/>
                <w:szCs w:val="14"/>
                <w:lang w:eastAsia="ru-RU"/>
              </w:rPr>
              <w:t>, держатели.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Халат хлопчатобумажный женский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Халат жен МИТРА ХБЗ бязь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бязь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- 100%, плотность не менее 140 г/м²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отложной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Регулировки по ширине: манжеты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Карманы: нижние накладные, накладной нагрудный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158/164- 170/176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Халат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хлопчатобумажный </w:t>
            </w:r>
            <w:r>
              <w:rPr>
                <w:color w:val="000000"/>
                <w:sz w:val="18"/>
                <w:szCs w:val="18"/>
                <w:lang w:eastAsia="ru-RU"/>
              </w:rPr>
              <w:t>мужской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муж МИТРА ХБЗ бязь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  <w:t>Ткань: бязь</w:t>
            </w:r>
            <w:r w:rsidRPr="00B32F28">
              <w:rPr>
                <w:sz w:val="14"/>
                <w:szCs w:val="14"/>
                <w:lang w:eastAsia="ru-RU"/>
              </w:rPr>
              <w:br/>
              <w:t>Состав: хлопок - 100%, плотность не менее 140 г/м²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отложной</w:t>
            </w:r>
            <w:r w:rsidRPr="00B32F28">
              <w:rPr>
                <w:sz w:val="14"/>
                <w:szCs w:val="14"/>
                <w:lang w:eastAsia="ru-RU"/>
              </w:rPr>
              <w:br/>
              <w:t>Регулировки по ширине: манжеты на пуговицах</w:t>
            </w:r>
            <w:r w:rsidRPr="00B32F28">
              <w:rPr>
                <w:sz w:val="14"/>
                <w:szCs w:val="14"/>
                <w:lang w:eastAsia="ru-RU"/>
              </w:rPr>
              <w:br/>
              <w:t>Карманы: нижние накладные, накладной нагрудный</w:t>
            </w:r>
            <w:r w:rsidRPr="00B32F28">
              <w:rPr>
                <w:sz w:val="14"/>
                <w:szCs w:val="14"/>
                <w:lang w:eastAsia="ru-RU"/>
              </w:rPr>
              <w:br/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88/92-120/124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170/176-182/188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233</w:t>
            </w:r>
          </w:p>
        </w:tc>
        <w:tc>
          <w:tcPr>
            <w:tcW w:w="2664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B792A">
              <w:rPr>
                <w:color w:val="000000"/>
                <w:sz w:val="18"/>
                <w:szCs w:val="18"/>
                <w:lang w:eastAsia="ru-RU"/>
              </w:rPr>
              <w:t>Халат смесовый женский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20"/>
              </w:rPr>
              <w:t>Халат ЛЕДИ МЕДИКАЛ</w:t>
            </w:r>
            <w:r>
              <w:rPr>
                <w:sz w:val="20"/>
              </w:rPr>
              <w:t xml:space="preserve"> бел смесовая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 w:rsidRPr="00424137">
              <w:rPr>
                <w:sz w:val="14"/>
                <w:szCs w:val="14"/>
                <w:lang w:eastAsia="ru-RU"/>
              </w:rPr>
              <w:t>Ткань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сорочечная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Состав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вискоза - 35%, полиэфир - 65%, плотность</w:t>
            </w:r>
            <w:r>
              <w:rPr>
                <w:sz w:val="14"/>
                <w:szCs w:val="14"/>
                <w:lang w:eastAsia="ru-RU"/>
              </w:rPr>
              <w:t xml:space="preserve"> не менее</w:t>
            </w:r>
            <w:r w:rsidRPr="00424137">
              <w:rPr>
                <w:sz w:val="14"/>
                <w:szCs w:val="14"/>
                <w:lang w:eastAsia="ru-RU"/>
              </w:rPr>
              <w:t xml:space="preserve"> 150 г/м²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 пуговицах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отложной с лацканами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накладные боковые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Пол: женский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0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84</w:t>
            </w:r>
            <w:r w:rsidRPr="00B32F28">
              <w:rPr>
                <w:sz w:val="14"/>
                <w:szCs w:val="14"/>
                <w:lang w:eastAsia="ru-RU"/>
              </w:rPr>
              <w:t>-12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32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46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52</w:t>
            </w:r>
            <w:r w:rsidRPr="00B32F28">
              <w:rPr>
                <w:sz w:val="14"/>
                <w:szCs w:val="14"/>
                <w:lang w:eastAsia="ru-RU"/>
              </w:rPr>
              <w:t>- 1</w:t>
            </w:r>
            <w:r>
              <w:rPr>
                <w:sz w:val="14"/>
                <w:szCs w:val="14"/>
                <w:lang w:eastAsia="ru-RU"/>
              </w:rPr>
              <w:t>82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234</w:t>
            </w:r>
          </w:p>
        </w:tc>
        <w:tc>
          <w:tcPr>
            <w:tcW w:w="2664" w:type="dxa"/>
            <w:shd w:val="clear" w:color="auto" w:fill="auto"/>
          </w:tcPr>
          <w:p w:rsidR="008645C6" w:rsidRPr="00BB792A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B792A">
              <w:rPr>
                <w:color w:val="000000"/>
                <w:sz w:val="18"/>
                <w:szCs w:val="18"/>
                <w:lang w:eastAsia="ru-RU"/>
              </w:rPr>
              <w:t>Халат смесовый мужской белый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20"/>
              </w:rPr>
              <w:t>Халат МЕДИКАЛ</w:t>
            </w:r>
            <w:r>
              <w:rPr>
                <w:sz w:val="20"/>
              </w:rPr>
              <w:t xml:space="preserve"> бел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12.4.280-2014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от общих производственных загрязнений </w:t>
            </w:r>
            <w:r w:rsidRPr="00B32F28">
              <w:rPr>
                <w:sz w:val="14"/>
                <w:szCs w:val="14"/>
                <w:lang w:eastAsia="ru-RU"/>
              </w:rPr>
              <w:br/>
            </w:r>
            <w:r w:rsidRPr="00424137">
              <w:rPr>
                <w:sz w:val="14"/>
                <w:szCs w:val="14"/>
                <w:lang w:eastAsia="ru-RU"/>
              </w:rPr>
              <w:t>Ткань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сорочечная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Состав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вискоза - 35%, полиэфир - 65%, плотность</w:t>
            </w:r>
            <w:r>
              <w:rPr>
                <w:sz w:val="14"/>
                <w:szCs w:val="14"/>
                <w:lang w:eastAsia="ru-RU"/>
              </w:rPr>
              <w:t xml:space="preserve"> не менее</w:t>
            </w:r>
            <w:r w:rsidRPr="00424137">
              <w:rPr>
                <w:sz w:val="14"/>
                <w:szCs w:val="14"/>
                <w:lang w:eastAsia="ru-RU"/>
              </w:rPr>
              <w:t xml:space="preserve"> 150 г/м²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Застежка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 пуговицах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Воротник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отложной с лацканами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Карманы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накладные боковые</w:t>
            </w:r>
          </w:p>
          <w:p w:rsidR="008645C6" w:rsidRPr="00424137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424137">
              <w:rPr>
                <w:sz w:val="14"/>
                <w:szCs w:val="14"/>
                <w:lang w:eastAsia="ru-RU"/>
              </w:rPr>
              <w:t>Цвет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424137">
              <w:rPr>
                <w:sz w:val="14"/>
                <w:szCs w:val="14"/>
                <w:lang w:eastAsia="ru-RU"/>
              </w:rPr>
              <w:t>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Пол: </w:t>
            </w:r>
            <w:r>
              <w:rPr>
                <w:sz w:val="14"/>
                <w:szCs w:val="14"/>
                <w:lang w:eastAsia="ru-RU"/>
              </w:rPr>
              <w:t>мужской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Размер: 8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92</w:t>
            </w:r>
            <w:r w:rsidRPr="00B32F28">
              <w:rPr>
                <w:sz w:val="14"/>
                <w:szCs w:val="14"/>
                <w:lang w:eastAsia="ru-RU"/>
              </w:rPr>
              <w:t>-12</w:t>
            </w:r>
            <w:r>
              <w:rPr>
                <w:sz w:val="14"/>
                <w:szCs w:val="14"/>
                <w:lang w:eastAsia="ru-RU"/>
              </w:rPr>
              <w:t>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32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</w:t>
            </w:r>
            <w:r>
              <w:rPr>
                <w:sz w:val="14"/>
                <w:szCs w:val="14"/>
                <w:lang w:eastAsia="ru-RU"/>
              </w:rPr>
              <w:t>58</w:t>
            </w:r>
            <w:r w:rsidRPr="00B32F28">
              <w:rPr>
                <w:sz w:val="14"/>
                <w:szCs w:val="14"/>
                <w:lang w:eastAsia="ru-RU"/>
              </w:rPr>
              <w:t>/1</w:t>
            </w:r>
            <w:r>
              <w:rPr>
                <w:sz w:val="14"/>
                <w:szCs w:val="14"/>
                <w:lang w:eastAsia="ru-RU"/>
              </w:rPr>
              <w:t>64</w:t>
            </w:r>
            <w:r w:rsidRPr="00B32F28">
              <w:rPr>
                <w:sz w:val="14"/>
                <w:szCs w:val="14"/>
                <w:lang w:eastAsia="ru-RU"/>
              </w:rPr>
              <w:t xml:space="preserve">- </w:t>
            </w:r>
            <w:r>
              <w:rPr>
                <w:sz w:val="14"/>
                <w:szCs w:val="14"/>
                <w:lang w:eastAsia="ru-RU"/>
              </w:rPr>
              <w:t>194</w:t>
            </w:r>
            <w:r w:rsidRPr="00B32F28">
              <w:rPr>
                <w:sz w:val="14"/>
                <w:szCs w:val="14"/>
                <w:lang w:eastAsia="ru-RU"/>
              </w:rPr>
              <w:t>/</w:t>
            </w:r>
            <w:r>
              <w:rPr>
                <w:sz w:val="14"/>
                <w:szCs w:val="14"/>
                <w:lang w:eastAsia="ru-RU"/>
              </w:rPr>
              <w:t>200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235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Халат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от общих производственных загрязнений и механических воздействий женский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Леди ТЕХНОЛОГ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общих производственных загрязнений и механических воздействий женский.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230 г/м², ВО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петли и пуговицы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стойка на кнопке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Регулировка: пояс с эластичной лентой по спинке, манжеты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нагрудные накладные карманы с фигурным клапаном, боковые карманы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 конструкции: рукав-реглан, объемная эргономическая складка на спинке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Вентиляционные отверстия: люверсы в области пройм</w:t>
            </w:r>
            <w:r w:rsidRPr="00B32F28">
              <w:rPr>
                <w:sz w:val="14"/>
                <w:szCs w:val="14"/>
                <w:lang w:eastAsia="ru-RU"/>
              </w:rPr>
              <w:br/>
              <w:t>Цвет: васильковый с темно-синим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158/164- 182/188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236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Халат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от общих производственных загрязнений и механических воздействий </w:t>
            </w:r>
            <w:r>
              <w:rPr>
                <w:color w:val="000000"/>
                <w:sz w:val="18"/>
                <w:szCs w:val="18"/>
                <w:lang w:eastAsia="ru-RU"/>
              </w:rPr>
              <w:t>мужско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ТЕХНОЛОГ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12.4.280-2014, ГОСТ 11209-2014.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Назначение: для защиты от общих производственных загрязнений и механических воздействий мужской.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хлопок – 100%, плотность не менее 230 г/м², ВО</w:t>
            </w:r>
            <w:r w:rsidRPr="00B32F28">
              <w:rPr>
                <w:sz w:val="14"/>
                <w:szCs w:val="14"/>
                <w:lang w:eastAsia="ru-RU"/>
              </w:rPr>
              <w:br/>
              <w:t>Застежка: потайная на петли и пуговицы</w:t>
            </w:r>
            <w:r w:rsidRPr="00B32F28">
              <w:rPr>
                <w:sz w:val="14"/>
                <w:szCs w:val="14"/>
                <w:lang w:eastAsia="ru-RU"/>
              </w:rPr>
              <w:br/>
              <w:t>Воротник: стойка на кнопке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Регулировка: внутренняя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кулиска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с эластичной лентой и пуговицами, манжеты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Карманы: нагрудные накладные карманы с фигурным клапаном, боковые карманы на кнопках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Особенности конструкции: рукав-реглан, объемная эргономическая складка на спинке</w:t>
            </w:r>
            <w:r w:rsidRPr="00B32F28">
              <w:rPr>
                <w:sz w:val="14"/>
                <w:szCs w:val="14"/>
                <w:lang w:eastAsia="ru-RU"/>
              </w:rPr>
              <w:br/>
              <w:t>Вентиляционные отверстия: люверсы в области пройм</w:t>
            </w:r>
            <w:r w:rsidRPr="00B32F28">
              <w:rPr>
                <w:sz w:val="14"/>
                <w:szCs w:val="14"/>
                <w:lang w:eastAsia="ru-RU"/>
              </w:rPr>
              <w:br/>
              <w:t>Цвет: васильковый с темно-синим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Размер: 88/92-128/132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Рост: 158/164- 182/188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237</w:t>
            </w:r>
          </w:p>
        </w:tc>
        <w:tc>
          <w:tcPr>
            <w:tcW w:w="2664" w:type="dxa"/>
            <w:shd w:val="clear" w:color="auto" w:fill="auto"/>
          </w:tcPr>
          <w:p w:rsidR="008645C6" w:rsidRPr="00F8307E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8307E">
              <w:rPr>
                <w:sz w:val="20"/>
              </w:rPr>
              <w:t>Шапка - ушанка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20"/>
              </w:rPr>
              <w:t xml:space="preserve">Шапка </w:t>
            </w:r>
            <w:r w:rsidRPr="00F044F0">
              <w:rPr>
                <w:sz w:val="20"/>
              </w:rPr>
              <w:t>Вершина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017/2011. Назначение: дополнение к утепленному костюму.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 верха: полиэфир 100%</w:t>
            </w:r>
            <w:r w:rsidRPr="00B32F28">
              <w:rPr>
                <w:sz w:val="14"/>
                <w:szCs w:val="14"/>
                <w:lang w:eastAsia="ru-RU"/>
              </w:rPr>
              <w:br/>
              <w:t>Утеплитель: синтепон, искусственный мех</w:t>
            </w:r>
            <w:r w:rsidRPr="00B32F28">
              <w:rPr>
                <w:sz w:val="14"/>
                <w:szCs w:val="14"/>
                <w:lang w:eastAsia="ru-RU"/>
              </w:rPr>
              <w:br/>
              <w:t>Подкладка: 100% полиэфир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238</w:t>
            </w:r>
          </w:p>
        </w:tc>
        <w:tc>
          <w:tcPr>
            <w:tcW w:w="2664" w:type="dxa"/>
            <w:shd w:val="clear" w:color="auto" w:fill="auto"/>
          </w:tcPr>
          <w:p w:rsidR="008645C6" w:rsidRPr="00F8307E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F8307E">
              <w:rPr>
                <w:sz w:val="20"/>
              </w:rPr>
              <w:t>Шапка трикотажная</w:t>
            </w:r>
            <w:r>
              <w:rPr>
                <w:sz w:val="20"/>
              </w:rPr>
              <w:t xml:space="preserve"> с отворотом</w:t>
            </w:r>
          </w:p>
        </w:tc>
        <w:tc>
          <w:tcPr>
            <w:tcW w:w="2268" w:type="dxa"/>
          </w:tcPr>
          <w:p w:rsidR="008645C6" w:rsidRPr="00F044F0" w:rsidRDefault="008645C6" w:rsidP="008645C6">
            <w:pPr>
              <w:suppressAutoHyphens w:val="0"/>
              <w:ind w:firstLine="0"/>
              <w:rPr>
                <w:sz w:val="20"/>
              </w:rPr>
            </w:pPr>
            <w:r>
              <w:rPr>
                <w:sz w:val="20"/>
              </w:rPr>
              <w:t>Шапка Скейтер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017/2011. Назначение: дополнение к утепленному костюму.</w:t>
            </w:r>
            <w:r w:rsidRPr="00B32F28">
              <w:rPr>
                <w:sz w:val="14"/>
                <w:szCs w:val="14"/>
                <w:lang w:eastAsia="ru-RU"/>
              </w:rPr>
              <w:br/>
              <w:t>Материал: трикотажное полотно, акрил – 100%</w:t>
            </w:r>
            <w:r w:rsidRPr="00B32F28">
              <w:rPr>
                <w:sz w:val="14"/>
                <w:szCs w:val="14"/>
                <w:lang w:eastAsia="ru-RU"/>
              </w:rPr>
              <w:br/>
              <w:t>Наличие утеплителя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40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239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Шапочка одноразовая из </w:t>
            </w:r>
            <w:proofErr w:type="spellStart"/>
            <w:r>
              <w:rPr>
                <w:sz w:val="20"/>
              </w:rPr>
              <w:t>спандбонда</w:t>
            </w:r>
            <w:proofErr w:type="spellEnd"/>
          </w:p>
        </w:tc>
        <w:tc>
          <w:tcPr>
            <w:tcW w:w="2268" w:type="dxa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Шапочка ШАРЛОТТА 12г/м бел </w:t>
            </w:r>
            <w:proofErr w:type="spellStart"/>
            <w:r w:rsidRPr="00B32F28">
              <w:rPr>
                <w:sz w:val="20"/>
              </w:rPr>
              <w:t>Спандбонд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одноразового использования в различных областях применения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Материал: нетканый спанбонд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vertAlign w:val="superscript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Плотность: не менее 12 г/м</w:t>
            </w:r>
            <w:r w:rsidRPr="00B32F28">
              <w:rPr>
                <w:sz w:val="14"/>
                <w:szCs w:val="14"/>
                <w:vertAlign w:val="superscript"/>
                <w:lang w:eastAsia="ru-RU"/>
              </w:rPr>
              <w:t>2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 одинарной резинке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Диаметр в расправленном виде не менее 53 см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белый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Упаковка: в коробке 1000 шт.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уп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240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Шляпа металлурга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МЕТАЛЛУРГ </w:t>
            </w:r>
            <w:proofErr w:type="spellStart"/>
            <w:r w:rsidRPr="00B32F28">
              <w:rPr>
                <w:sz w:val="20"/>
              </w:rPr>
              <w:t>цв</w:t>
            </w:r>
            <w:proofErr w:type="spellEnd"/>
            <w:r w:rsidRPr="00B32F28">
              <w:rPr>
                <w:sz w:val="20"/>
              </w:rPr>
              <w:t xml:space="preserve">. сер. </w:t>
            </w:r>
            <w:proofErr w:type="spellStart"/>
            <w:r w:rsidRPr="00B32F28">
              <w:rPr>
                <w:sz w:val="20"/>
              </w:rPr>
              <w:t>тк</w:t>
            </w:r>
            <w:proofErr w:type="spellEnd"/>
            <w:r w:rsidRPr="00B32F28">
              <w:rPr>
                <w:sz w:val="20"/>
              </w:rPr>
              <w:t>. Сукно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для рабочих горячих цехов предприятий черной и цветной металлургии, машиностроения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Ткань: сукно, ОП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DB51D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241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>Щиток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лицевой с </w:t>
            </w:r>
            <w:proofErr w:type="spellStart"/>
            <w:r>
              <w:rPr>
                <w:color w:val="000000"/>
                <w:sz w:val="18"/>
                <w:szCs w:val="18"/>
                <w:lang w:eastAsia="ru-RU"/>
              </w:rPr>
              <w:t>наголовным</w:t>
            </w:r>
            <w:proofErr w:type="spellEnd"/>
            <w:r>
              <w:rPr>
                <w:color w:val="000000"/>
                <w:sz w:val="18"/>
                <w:szCs w:val="18"/>
                <w:lang w:eastAsia="ru-RU"/>
              </w:rPr>
              <w:t xml:space="preserve"> креплением для </w:t>
            </w:r>
            <w:r w:rsidRPr="00971642">
              <w:rPr>
                <w:color w:val="000000"/>
                <w:sz w:val="18"/>
                <w:szCs w:val="18"/>
                <w:lang w:eastAsia="ru-RU"/>
              </w:rPr>
              <w:t>защит</w:t>
            </w:r>
            <w:r>
              <w:rPr>
                <w:color w:val="000000"/>
                <w:sz w:val="18"/>
                <w:szCs w:val="18"/>
                <w:lang w:eastAsia="ru-RU"/>
              </w:rPr>
              <w:t>ы</w:t>
            </w:r>
            <w:r w:rsidRPr="00971642">
              <w:rPr>
                <w:color w:val="000000"/>
                <w:sz w:val="18"/>
                <w:szCs w:val="18"/>
                <w:lang w:eastAsia="ru-RU"/>
              </w:rPr>
              <w:t xml:space="preserve"> от механического воздействия, летящих частиц со </w:t>
            </w:r>
            <w:proofErr w:type="spellStart"/>
            <w:r w:rsidRPr="00971642">
              <w:rPr>
                <w:color w:val="000000"/>
                <w:sz w:val="18"/>
                <w:szCs w:val="18"/>
                <w:lang w:eastAsia="ru-RU"/>
              </w:rPr>
              <w:t>среднеэнергетическим</w:t>
            </w:r>
            <w:proofErr w:type="spellEnd"/>
            <w:r w:rsidRPr="00971642">
              <w:rPr>
                <w:color w:val="000000"/>
                <w:sz w:val="18"/>
                <w:szCs w:val="18"/>
                <w:lang w:eastAsia="ru-RU"/>
              </w:rPr>
              <w:t xml:space="preserve"> ударом, искр и брызг </w:t>
            </w:r>
            <w:proofErr w:type="spellStart"/>
            <w:r w:rsidRPr="00971642">
              <w:rPr>
                <w:color w:val="000000"/>
                <w:sz w:val="18"/>
                <w:szCs w:val="18"/>
                <w:lang w:eastAsia="ru-RU"/>
              </w:rPr>
              <w:t>неразъедающих</w:t>
            </w:r>
            <w:proofErr w:type="spellEnd"/>
            <w:r w:rsidRPr="00971642">
              <w:rPr>
                <w:color w:val="000000"/>
                <w:sz w:val="18"/>
                <w:szCs w:val="18"/>
                <w:lang w:eastAsia="ru-RU"/>
              </w:rPr>
              <w:t xml:space="preserve"> жидкостей, УФ-излучения. 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РОСОМЗ НБТ1 ВИЗИОН 413130 желтый козырек тип линзы прозрачная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защита от механического воздействия, летящих частиц со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среднеэнергетическим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ударом, искр и брызг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неразъедающих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жидкостей, УФ-излучения.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Оптический класс: №1 (не дает искажений)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экрана: поликарбонат (или эквивалент)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козырька: полипропилен (или эквивалент)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Регулировка оголовья: ленточная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Покрытие: против царапин и истирания</w:t>
            </w:r>
            <w:r w:rsidRPr="00B32F28">
              <w:rPr>
                <w:sz w:val="14"/>
                <w:szCs w:val="14"/>
                <w:lang w:eastAsia="ru-RU"/>
              </w:rPr>
              <w:br/>
              <w:t>Толщина экрана: 0,75 мм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Размер экрана: не менее 220 мм на 315 мм. Рабочая температура: от -5°C +55°C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3B3BFB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242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Щиток с 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термостойким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универсальным креплением на каску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для защиты </w:t>
            </w:r>
            <w:r w:rsidRPr="00DC0186">
              <w:rPr>
                <w:color w:val="000000"/>
                <w:sz w:val="18"/>
                <w:szCs w:val="18"/>
                <w:lang w:eastAsia="ru-RU"/>
              </w:rPr>
              <w:t>от механического воздействия, летящих частиц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 с высокоэнергетическим ударом, абразива, искр и брызг </w:t>
            </w:r>
            <w:proofErr w:type="spellStart"/>
            <w:r>
              <w:rPr>
                <w:color w:val="000000"/>
                <w:sz w:val="18"/>
                <w:szCs w:val="18"/>
                <w:lang w:eastAsia="ru-RU"/>
              </w:rPr>
              <w:t>неразъедающих</w:t>
            </w:r>
            <w:proofErr w:type="spellEnd"/>
            <w:r>
              <w:rPr>
                <w:color w:val="000000"/>
                <w:sz w:val="18"/>
                <w:szCs w:val="18"/>
                <w:lang w:eastAsia="ru-RU"/>
              </w:rPr>
              <w:t xml:space="preserve"> экран жидкостей, УФ-излучения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 xml:space="preserve">Щиток РОСОМЗ КБТ ВИЗИОН TITAN 04390 </w:t>
            </w:r>
            <w:proofErr w:type="spellStart"/>
            <w:r w:rsidRPr="00B32F28">
              <w:rPr>
                <w:sz w:val="20"/>
              </w:rPr>
              <w:t>лин</w:t>
            </w:r>
            <w:proofErr w:type="spellEnd"/>
            <w:r w:rsidRPr="00B32F28">
              <w:rPr>
                <w:sz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019/2011; ГОСТ 12.4.253-2013, ГОСТ 12.4.023-84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Щиток с термостойким универсальным креплением на каску для защиты от механического воздействия, летящих частиц с высокоэнергетическим ударом, абразива, искр и брызг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неразъедающих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экран жидкостей, УФ-излучения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Универсальное крепление на каску, фиксируется в двух положениях.</w:t>
            </w:r>
            <w:r w:rsidRPr="00B32F28">
              <w:rPr>
                <w:sz w:val="14"/>
                <w:szCs w:val="14"/>
                <w:lang w:eastAsia="ru-RU"/>
              </w:rPr>
              <w:br/>
              <w:t>Оптический класс: №1 (не дает искажений)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экрана: ударопрочный и термостойкий поликарбонат (или эквивалент)</w:t>
            </w:r>
            <w:r w:rsidRPr="00B32F28">
              <w:rPr>
                <w:sz w:val="14"/>
                <w:szCs w:val="14"/>
                <w:lang w:eastAsia="ru-RU"/>
              </w:rPr>
              <w:br/>
              <w:t>Покрытие: против царапин и истирания</w:t>
            </w:r>
            <w:r w:rsidRPr="00B32F28">
              <w:rPr>
                <w:sz w:val="14"/>
                <w:szCs w:val="14"/>
                <w:lang w:eastAsia="ru-RU"/>
              </w:rPr>
              <w:br/>
              <w:t>Размер экрана: не менее 220 мм на 385 мм. Рабочая температура: от -50°C + 130°C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0D0580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2664" w:type="dxa"/>
            <w:shd w:val="clear" w:color="auto" w:fill="auto"/>
          </w:tcPr>
          <w:p w:rsidR="008645C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Термостойкий лицевой щиток для защиты от воздействия </w:t>
            </w:r>
            <w:proofErr w:type="spellStart"/>
            <w:r w:rsidRPr="00DC0186">
              <w:rPr>
                <w:color w:val="000000"/>
                <w:sz w:val="18"/>
                <w:szCs w:val="18"/>
                <w:lang w:eastAsia="ru-RU"/>
              </w:rPr>
              <w:t>электродуги</w:t>
            </w:r>
            <w:proofErr w:type="spellEnd"/>
            <w:r w:rsidRPr="00DC0186">
              <w:rPr>
                <w:color w:val="000000"/>
                <w:sz w:val="18"/>
                <w:szCs w:val="18"/>
                <w:lang w:eastAsia="ru-RU"/>
              </w:rPr>
              <w:t xml:space="preserve"> с креплением на каску и огнестойкой окантовкой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РОСОМЗ КБТ ВИЗИОН ENERGO 04197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12.4.023-84; ГОСТ 12.4.253-2013. Назначение: защита: от воздействия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электродуги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, защита от ударного воздействия не менее 14 Дж. 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Универсальное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накасочное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 крепление.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Цвет: бесцветный</w:t>
            </w:r>
            <w:r w:rsidRPr="00B32F28">
              <w:rPr>
                <w:sz w:val="14"/>
                <w:szCs w:val="14"/>
                <w:lang w:eastAsia="ru-RU"/>
              </w:rPr>
              <w:br/>
              <w:t>Оптический класс: №1 (не дает искажений)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Материал экрана: поликарбонат (или эквивалент)</w:t>
            </w:r>
            <w:r w:rsidRPr="00B32F28">
              <w:rPr>
                <w:sz w:val="14"/>
                <w:szCs w:val="14"/>
                <w:lang w:eastAsia="ru-RU"/>
              </w:rPr>
              <w:br/>
              <w:t>Покрытие: против царапин и истирания</w:t>
            </w:r>
            <w:r w:rsidRPr="00B32F28">
              <w:rPr>
                <w:sz w:val="14"/>
                <w:szCs w:val="14"/>
                <w:lang w:eastAsia="ru-RU"/>
              </w:rPr>
              <w:br/>
              <w:t>Рабочая температура: от -50°С до +130°С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244</w:t>
            </w:r>
          </w:p>
        </w:tc>
        <w:tc>
          <w:tcPr>
            <w:tcW w:w="2664" w:type="dxa"/>
            <w:shd w:val="clear" w:color="auto" w:fill="auto"/>
          </w:tcPr>
          <w:p w:rsidR="008645C6" w:rsidRPr="00DC0186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B76C86">
              <w:rPr>
                <w:color w:val="000000"/>
                <w:sz w:val="18"/>
                <w:szCs w:val="18"/>
                <w:lang w:eastAsia="ru-RU"/>
              </w:rPr>
              <w:t xml:space="preserve">Термостойкий лицевой щиток с </w:t>
            </w:r>
            <w:proofErr w:type="spellStart"/>
            <w:r w:rsidRPr="00B76C86">
              <w:rPr>
                <w:color w:val="000000"/>
                <w:sz w:val="18"/>
                <w:szCs w:val="18"/>
                <w:lang w:eastAsia="ru-RU"/>
              </w:rPr>
              <w:t>наголовным</w:t>
            </w:r>
            <w:proofErr w:type="spellEnd"/>
            <w:r w:rsidRPr="00B76C86">
              <w:rPr>
                <w:color w:val="000000"/>
                <w:sz w:val="18"/>
                <w:szCs w:val="18"/>
                <w:lang w:eastAsia="ru-RU"/>
              </w:rPr>
              <w:t xml:space="preserve"> креплением и храповым механизмом регулировки оголовья </w:t>
            </w:r>
            <w:r>
              <w:rPr>
                <w:color w:val="000000"/>
                <w:sz w:val="18"/>
                <w:szCs w:val="18"/>
                <w:lang w:eastAsia="ru-RU"/>
              </w:rPr>
              <w:t xml:space="preserve">для </w:t>
            </w:r>
            <w:r w:rsidRPr="00B76C86">
              <w:rPr>
                <w:color w:val="000000"/>
                <w:sz w:val="18"/>
                <w:szCs w:val="18"/>
                <w:lang w:eastAsia="ru-RU"/>
              </w:rPr>
              <w:t>защит</w:t>
            </w:r>
            <w:r>
              <w:rPr>
                <w:color w:val="000000"/>
                <w:sz w:val="18"/>
                <w:szCs w:val="18"/>
                <w:lang w:eastAsia="ru-RU"/>
              </w:rPr>
              <w:t>ы</w:t>
            </w:r>
            <w:r w:rsidRPr="00B76C86">
              <w:rPr>
                <w:color w:val="000000"/>
                <w:sz w:val="18"/>
                <w:szCs w:val="18"/>
                <w:lang w:eastAsia="ru-RU"/>
              </w:rPr>
              <w:t xml:space="preserve"> от механических воздействий, высокоэнергетических летящих частиц, абразива, искр, брызг жидкостей, </w:t>
            </w:r>
            <w:r>
              <w:rPr>
                <w:color w:val="000000"/>
                <w:sz w:val="18"/>
                <w:szCs w:val="18"/>
                <w:lang w:eastAsia="ru-RU"/>
              </w:rPr>
              <w:t>у</w:t>
            </w:r>
            <w:r w:rsidRPr="00B76C86">
              <w:rPr>
                <w:color w:val="000000"/>
                <w:sz w:val="18"/>
                <w:szCs w:val="18"/>
                <w:lang w:eastAsia="ru-RU"/>
              </w:rPr>
              <w:t>льтрафиолетового излучения и высокой температуры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B76C86">
              <w:rPr>
                <w:sz w:val="20"/>
              </w:rPr>
              <w:t>Щиток РОСОМЗ НБТ2 ВИЗИОН</w:t>
            </w:r>
            <w:r>
              <w:rPr>
                <w:sz w:val="20"/>
              </w:rPr>
              <w:t xml:space="preserve"> </w:t>
            </w:r>
            <w:r w:rsidRPr="00B76C86">
              <w:rPr>
                <w:sz w:val="20"/>
              </w:rPr>
              <w:t>425190</w:t>
            </w:r>
            <w:r>
              <w:rPr>
                <w:sz w:val="20"/>
              </w:rPr>
              <w:t xml:space="preserve"> черный козырек </w:t>
            </w:r>
            <w:proofErr w:type="spellStart"/>
            <w:r>
              <w:rPr>
                <w:sz w:val="20"/>
              </w:rPr>
              <w:t>лин.бесцветная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Соответствие требованиям: ТР ТС 019/2011; ГОСТ 12.4.023-84; ГОСТ 12.4.253-2013. </w:t>
            </w:r>
          </w:p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D56D73">
              <w:rPr>
                <w:sz w:val="14"/>
                <w:szCs w:val="14"/>
                <w:lang w:eastAsia="ru-RU"/>
              </w:rPr>
              <w:t>для защиты от механических воздействий, высокоэнергетических летящих частиц, абразива, искр, брызг жидкостей, ультрафиолетового излучения и высокой температуры.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Оптический класс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№1 (не дает искажений)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Материал экрана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ударопрочный поликарбонат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Материал козырька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полипропилен</w:t>
            </w:r>
          </w:p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Регулировка оголовья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храповик</w:t>
            </w:r>
          </w:p>
          <w:p w:rsidR="008645C6" w:rsidRPr="0074231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742318">
              <w:rPr>
                <w:sz w:val="14"/>
                <w:szCs w:val="14"/>
                <w:lang w:eastAsia="ru-RU"/>
              </w:rPr>
              <w:t>Покрытие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42318">
              <w:rPr>
                <w:sz w:val="14"/>
                <w:szCs w:val="14"/>
                <w:lang w:eastAsia="ru-RU"/>
              </w:rPr>
              <w:t>против царапин и истирания</w:t>
            </w:r>
          </w:p>
          <w:p w:rsidR="008645C6" w:rsidRPr="0074231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742318">
              <w:rPr>
                <w:sz w:val="14"/>
                <w:szCs w:val="14"/>
                <w:lang w:eastAsia="ru-RU"/>
              </w:rPr>
              <w:t>Размер экрана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42318">
              <w:rPr>
                <w:sz w:val="14"/>
                <w:szCs w:val="14"/>
                <w:lang w:eastAsia="ru-RU"/>
              </w:rPr>
              <w:t>220х315 мм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742318">
              <w:rPr>
                <w:sz w:val="14"/>
                <w:szCs w:val="14"/>
                <w:lang w:eastAsia="ru-RU"/>
              </w:rPr>
              <w:t>Рабочая температура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742318">
              <w:rPr>
                <w:sz w:val="14"/>
                <w:szCs w:val="14"/>
                <w:lang w:eastAsia="ru-RU"/>
              </w:rPr>
              <w:t>от -50°С до +130°С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2664" w:type="dxa"/>
            <w:shd w:val="clear" w:color="auto" w:fill="auto"/>
          </w:tcPr>
          <w:p w:rsidR="008645C6" w:rsidRPr="00B76C86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D56D73">
              <w:rPr>
                <w:color w:val="000000"/>
                <w:sz w:val="18"/>
                <w:szCs w:val="18"/>
                <w:lang w:eastAsia="ru-RU"/>
              </w:rPr>
              <w:t>Щиток с креплением на каске для работ у доменных, сталеплавильных и других промышленных, нагревательных печей, для защиты от искр и брызг металла, химических веществ, летящих частиц, абразивов и высокой температуры</w:t>
            </w:r>
          </w:p>
        </w:tc>
        <w:tc>
          <w:tcPr>
            <w:tcW w:w="2268" w:type="dxa"/>
          </w:tcPr>
          <w:p w:rsidR="008645C6" w:rsidRPr="00B76C86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D56D73">
              <w:rPr>
                <w:sz w:val="20"/>
              </w:rPr>
              <w:t>Щиток РОСОМЗ КБТ ВИЗИОН TERMO 04380</w:t>
            </w:r>
          </w:p>
        </w:tc>
        <w:tc>
          <w:tcPr>
            <w:tcW w:w="2551" w:type="dxa"/>
            <w:shd w:val="clear" w:color="auto" w:fill="auto"/>
          </w:tcPr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D56D73">
              <w:rPr>
                <w:sz w:val="14"/>
                <w:szCs w:val="14"/>
                <w:lang w:eastAsia="ru-RU"/>
              </w:rPr>
              <w:t>для работ у доменных, сталеплавильных и других промышленных, нагревательных печей, для защиты от искр и брызг металла, химических веществ, летящих частиц, абразивов и высокой температуры.</w:t>
            </w:r>
            <w:r w:rsidRPr="00B32F28">
              <w:rPr>
                <w:sz w:val="14"/>
                <w:szCs w:val="14"/>
                <w:lang w:eastAsia="ru-RU"/>
              </w:rPr>
              <w:t xml:space="preserve"> </w:t>
            </w:r>
          </w:p>
          <w:p w:rsidR="008645C6" w:rsidRPr="00B76C86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B76C86">
              <w:rPr>
                <w:sz w:val="14"/>
                <w:szCs w:val="14"/>
                <w:lang w:eastAsia="ru-RU"/>
              </w:rPr>
              <w:t>Материал экрана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r w:rsidRPr="00B76C86">
              <w:rPr>
                <w:sz w:val="14"/>
                <w:szCs w:val="14"/>
                <w:lang w:eastAsia="ru-RU"/>
              </w:rPr>
              <w:t>поликарбонат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D56D73">
              <w:rPr>
                <w:sz w:val="14"/>
                <w:szCs w:val="14"/>
                <w:lang w:eastAsia="ru-RU"/>
              </w:rPr>
              <w:t xml:space="preserve">с повышенной </w:t>
            </w:r>
            <w:proofErr w:type="spellStart"/>
            <w:r w:rsidRPr="00D56D73">
              <w:rPr>
                <w:sz w:val="14"/>
                <w:szCs w:val="14"/>
                <w:lang w:eastAsia="ru-RU"/>
              </w:rPr>
              <w:t>ударопрочностью</w:t>
            </w:r>
            <w:proofErr w:type="spellEnd"/>
            <w:r w:rsidRPr="00D56D73">
              <w:rPr>
                <w:sz w:val="14"/>
                <w:szCs w:val="14"/>
                <w:lang w:eastAsia="ru-RU"/>
              </w:rPr>
              <w:t xml:space="preserve"> и теплостойкостью</w:t>
            </w:r>
          </w:p>
          <w:p w:rsidR="008645C6" w:rsidRPr="00B32F28" w:rsidRDefault="008645C6" w:rsidP="008645C6">
            <w:pPr>
              <w:suppressAutoHyphens w:val="0"/>
              <w:ind w:firstLine="0"/>
              <w:rPr>
                <w:sz w:val="14"/>
                <w:szCs w:val="14"/>
                <w:lang w:eastAsia="ru-RU"/>
              </w:rPr>
            </w:pPr>
            <w:r w:rsidRPr="00D56D73">
              <w:rPr>
                <w:sz w:val="14"/>
                <w:szCs w:val="14"/>
                <w:lang w:eastAsia="ru-RU"/>
              </w:rPr>
              <w:t xml:space="preserve">Универсальное </w:t>
            </w:r>
            <w:proofErr w:type="spellStart"/>
            <w:r w:rsidRPr="00D56D73">
              <w:rPr>
                <w:sz w:val="14"/>
                <w:szCs w:val="14"/>
                <w:lang w:eastAsia="ru-RU"/>
              </w:rPr>
              <w:t>накасочное</w:t>
            </w:r>
            <w:proofErr w:type="spellEnd"/>
            <w:r w:rsidRPr="00D56D73">
              <w:rPr>
                <w:sz w:val="14"/>
                <w:szCs w:val="14"/>
                <w:lang w:eastAsia="ru-RU"/>
              </w:rPr>
              <w:t xml:space="preserve"> крепление 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246</w:t>
            </w:r>
          </w:p>
        </w:tc>
        <w:tc>
          <w:tcPr>
            <w:tcW w:w="2664" w:type="dxa"/>
            <w:shd w:val="clear" w:color="auto" w:fill="auto"/>
          </w:tcPr>
          <w:p w:rsidR="008645C6" w:rsidRPr="00D56D73" w:rsidRDefault="008645C6" w:rsidP="008645C6">
            <w:pPr>
              <w:widowControl w:val="0"/>
              <w:ind w:firstLine="0"/>
              <w:rPr>
                <w:color w:val="000000"/>
                <w:sz w:val="18"/>
                <w:szCs w:val="18"/>
                <w:lang w:eastAsia="ru-RU"/>
              </w:rPr>
            </w:pPr>
            <w:r w:rsidRPr="00D56D73">
              <w:rPr>
                <w:sz w:val="20"/>
              </w:rPr>
              <w:t>Щиток сварщика</w:t>
            </w:r>
            <w:r>
              <w:rPr>
                <w:sz w:val="20"/>
              </w:rPr>
              <w:t xml:space="preserve"> </w:t>
            </w:r>
            <w:r w:rsidRPr="00607A26">
              <w:rPr>
                <w:sz w:val="20"/>
              </w:rPr>
              <w:t>для защиты лица и глаз (светофильтр 11 DIN) от искр и излучений</w:t>
            </w:r>
          </w:p>
        </w:tc>
        <w:tc>
          <w:tcPr>
            <w:tcW w:w="2268" w:type="dxa"/>
          </w:tcPr>
          <w:p w:rsidR="008645C6" w:rsidRPr="008645C6" w:rsidRDefault="008645C6" w:rsidP="008645C6">
            <w:pPr>
              <w:widowControl w:val="0"/>
              <w:ind w:firstLine="0"/>
              <w:rPr>
                <w:sz w:val="20"/>
                <w:lang w:val="en-US"/>
              </w:rPr>
            </w:pPr>
            <w:r w:rsidRPr="00D56D73">
              <w:rPr>
                <w:sz w:val="20"/>
              </w:rPr>
              <w:t>Щиток</w:t>
            </w:r>
            <w:r w:rsidRPr="00D56D73">
              <w:rPr>
                <w:sz w:val="20"/>
                <w:lang w:val="en-US"/>
              </w:rPr>
              <w:t xml:space="preserve"> </w:t>
            </w:r>
            <w:r w:rsidRPr="00D56D73">
              <w:rPr>
                <w:sz w:val="20"/>
              </w:rPr>
              <w:t>РОСОМЗ</w:t>
            </w:r>
            <w:r w:rsidRPr="00D56D73">
              <w:rPr>
                <w:sz w:val="20"/>
                <w:lang w:val="en-US"/>
              </w:rPr>
              <w:t xml:space="preserve"> </w:t>
            </w:r>
            <w:r w:rsidRPr="00D56D73">
              <w:rPr>
                <w:sz w:val="20"/>
              </w:rPr>
              <w:t>НН</w:t>
            </w:r>
            <w:r w:rsidRPr="00D56D73">
              <w:rPr>
                <w:sz w:val="20"/>
                <w:lang w:val="en-US"/>
              </w:rPr>
              <w:t xml:space="preserve">-10 PREMIER </w:t>
            </w:r>
            <w:proofErr w:type="spellStart"/>
            <w:r w:rsidRPr="00D56D73">
              <w:rPr>
                <w:sz w:val="20"/>
                <w:lang w:val="en-US"/>
              </w:rPr>
              <w:t>FavoriT</w:t>
            </w:r>
            <w:proofErr w:type="spellEnd"/>
            <w:r w:rsidRPr="00D56D73">
              <w:rPr>
                <w:sz w:val="20"/>
                <w:lang w:val="en-US"/>
              </w:rPr>
              <w:t xml:space="preserve"> 51365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Назначение: щиток сварщика</w:t>
            </w:r>
            <w:r>
              <w:rPr>
                <w:sz w:val="14"/>
                <w:szCs w:val="14"/>
                <w:lang w:eastAsia="ru-RU"/>
              </w:rPr>
              <w:t xml:space="preserve"> </w:t>
            </w:r>
            <w:r w:rsidRPr="00607A26">
              <w:rPr>
                <w:sz w:val="14"/>
                <w:szCs w:val="14"/>
                <w:lang w:eastAsia="ru-RU"/>
              </w:rPr>
              <w:t>для защиты лица и глаз (светофильтр 11 DIN) от искр и излучений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Тип светофильтра: Пассивный (стекло), не требует батареек.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Степень затемнения — 11 DIN.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Корпус: из термостойкого материала.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Размер светофильтра: Стандартный,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Крепление: </w:t>
            </w:r>
            <w:proofErr w:type="spellStart"/>
            <w:r w:rsidRPr="00607A26">
              <w:rPr>
                <w:sz w:val="14"/>
                <w:szCs w:val="14"/>
                <w:lang w:eastAsia="ru-RU"/>
              </w:rPr>
              <w:t>Наголовное</w:t>
            </w:r>
            <w:proofErr w:type="spellEnd"/>
            <w:r w:rsidRPr="00607A26">
              <w:rPr>
                <w:sz w:val="14"/>
                <w:szCs w:val="14"/>
                <w:lang w:eastAsia="ru-RU"/>
              </w:rPr>
              <w:t xml:space="preserve"> с регулировкой, с мягким обтюратором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247</w:t>
            </w:r>
          </w:p>
        </w:tc>
        <w:tc>
          <w:tcPr>
            <w:tcW w:w="2664" w:type="dxa"/>
            <w:shd w:val="clear" w:color="auto" w:fill="auto"/>
          </w:tcPr>
          <w:p w:rsidR="008645C6" w:rsidRPr="00D56D73" w:rsidRDefault="008645C6" w:rsidP="008645C6">
            <w:pPr>
              <w:widowControl w:val="0"/>
              <w:ind w:firstLine="0"/>
              <w:rPr>
                <w:sz w:val="20"/>
              </w:rPr>
            </w:pPr>
            <w:r>
              <w:rPr>
                <w:sz w:val="20"/>
              </w:rPr>
              <w:t>Щ</w:t>
            </w:r>
            <w:r w:rsidRPr="00607A26">
              <w:rPr>
                <w:sz w:val="20"/>
              </w:rPr>
              <w:t>иток сварщика с автоматически затемняющимся светофильтром и двумя датчиками</w:t>
            </w:r>
          </w:p>
        </w:tc>
        <w:tc>
          <w:tcPr>
            <w:tcW w:w="2268" w:type="dxa"/>
          </w:tcPr>
          <w:p w:rsidR="008645C6" w:rsidRPr="00D56D73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607A26">
              <w:rPr>
                <w:sz w:val="20"/>
              </w:rPr>
              <w:t>Щиток РОСОМЗ сварщика защитный лицевой НН8 СТАЛЬНОЙ БАРС ГЕФЕСТ 51835</w:t>
            </w:r>
          </w:p>
        </w:tc>
        <w:tc>
          <w:tcPr>
            <w:tcW w:w="2551" w:type="dxa"/>
            <w:shd w:val="clear" w:color="auto" w:fill="auto"/>
          </w:tcPr>
          <w:p w:rsidR="008645C6" w:rsidRPr="00607A2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Соответствие требованиям: ТР ТС 019/2011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Назначение: </w:t>
            </w:r>
            <w:r w:rsidRPr="00B32F28">
              <w:rPr>
                <w:sz w:val="14"/>
                <w:szCs w:val="14"/>
                <w:lang w:eastAsia="ru-RU"/>
              </w:rPr>
              <w:t xml:space="preserve">щиток сварщика с автоматически затемняющимся светофильтром и </w:t>
            </w:r>
            <w:r>
              <w:rPr>
                <w:sz w:val="14"/>
                <w:szCs w:val="14"/>
                <w:lang w:eastAsia="ru-RU"/>
              </w:rPr>
              <w:t>двумя</w:t>
            </w:r>
            <w:r w:rsidRPr="00B32F28">
              <w:rPr>
                <w:sz w:val="14"/>
                <w:szCs w:val="14"/>
                <w:lang w:eastAsia="ru-RU"/>
              </w:rPr>
              <w:t xml:space="preserve"> датчиками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Корпус из </w:t>
            </w:r>
            <w:proofErr w:type="spellStart"/>
            <w:r w:rsidRPr="00607A26">
              <w:rPr>
                <w:sz w:val="14"/>
                <w:szCs w:val="14"/>
                <w:lang w:eastAsia="ru-RU"/>
              </w:rPr>
              <w:t>непрогораемого</w:t>
            </w:r>
            <w:proofErr w:type="spellEnd"/>
            <w:r w:rsidRPr="00607A26">
              <w:rPr>
                <w:sz w:val="14"/>
                <w:szCs w:val="14"/>
                <w:lang w:eastAsia="ru-RU"/>
              </w:rPr>
              <w:t xml:space="preserve"> термостойкого материала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>
              <w:rPr>
                <w:sz w:val="14"/>
                <w:szCs w:val="14"/>
                <w:lang w:eastAsia="ru-RU"/>
              </w:rPr>
              <w:t xml:space="preserve">Крепление: </w:t>
            </w:r>
            <w:proofErr w:type="spellStart"/>
            <w:r w:rsidRPr="00607A26">
              <w:rPr>
                <w:sz w:val="14"/>
                <w:szCs w:val="14"/>
                <w:lang w:eastAsia="ru-RU"/>
              </w:rPr>
              <w:t>наголовное</w:t>
            </w:r>
            <w:proofErr w:type="spellEnd"/>
            <w:r w:rsidRPr="00607A26">
              <w:rPr>
                <w:sz w:val="14"/>
                <w:szCs w:val="14"/>
                <w:lang w:eastAsia="ru-RU"/>
              </w:rPr>
              <w:t xml:space="preserve"> с плавной регулировкой; мягкий обтюратор; наружное стекло откидного блока из поликарбоната.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Тип светофильтра</w:t>
            </w:r>
            <w:r>
              <w:rPr>
                <w:sz w:val="14"/>
                <w:szCs w:val="14"/>
                <w:lang w:eastAsia="ru-RU"/>
              </w:rPr>
              <w:t xml:space="preserve">: </w:t>
            </w:r>
            <w:proofErr w:type="spellStart"/>
            <w:r>
              <w:rPr>
                <w:sz w:val="14"/>
                <w:szCs w:val="14"/>
                <w:lang w:eastAsia="ru-RU"/>
              </w:rPr>
              <w:t>а</w:t>
            </w:r>
            <w:r w:rsidRPr="00607A26">
              <w:rPr>
                <w:sz w:val="14"/>
                <w:szCs w:val="14"/>
                <w:lang w:eastAsia="ru-RU"/>
              </w:rPr>
              <w:t>втозатемняющийся</w:t>
            </w:r>
            <w:proofErr w:type="spellEnd"/>
            <w:r w:rsidRPr="00607A26">
              <w:rPr>
                <w:sz w:val="14"/>
                <w:szCs w:val="14"/>
                <w:lang w:eastAsia="ru-RU"/>
              </w:rPr>
              <w:t xml:space="preserve"> с регулировкой чувствительности оптических датчиков и скорости </w:t>
            </w:r>
            <w:proofErr w:type="spellStart"/>
            <w:r w:rsidRPr="00607A26">
              <w:rPr>
                <w:sz w:val="14"/>
                <w:szCs w:val="14"/>
                <w:lang w:eastAsia="ru-RU"/>
              </w:rPr>
              <w:t>высветления</w:t>
            </w:r>
            <w:proofErr w:type="spellEnd"/>
            <w:r w:rsidRPr="00607A26">
              <w:rPr>
                <w:sz w:val="14"/>
                <w:szCs w:val="14"/>
                <w:lang w:eastAsia="ru-RU"/>
              </w:rPr>
              <w:t xml:space="preserve">; </w:t>
            </w:r>
          </w:p>
          <w:p w:rsidR="008645C6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 xml:space="preserve">два оптических датчика;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607A26">
              <w:rPr>
                <w:sz w:val="14"/>
                <w:szCs w:val="14"/>
                <w:lang w:eastAsia="ru-RU"/>
              </w:rPr>
              <w:t>размеры видимой зоны 89х39мм; оптические свойства 1/1/1/2.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645C6" w:rsidRPr="00B22219" w:rsidTr="008645C6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8645C6" w:rsidRPr="003B3BFB" w:rsidRDefault="008645C6" w:rsidP="008645C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2664" w:type="dxa"/>
            <w:shd w:val="clear" w:color="auto" w:fill="auto"/>
          </w:tcPr>
          <w:p w:rsidR="008645C6" w:rsidRPr="00280142" w:rsidRDefault="008645C6" w:rsidP="008645C6">
            <w:pPr>
              <w:widowControl w:val="0"/>
              <w:ind w:firstLine="0"/>
              <w:rPr>
                <w:sz w:val="20"/>
              </w:rPr>
            </w:pPr>
            <w:r w:rsidRPr="00E05123">
              <w:rPr>
                <w:sz w:val="20"/>
              </w:rPr>
              <w:t>Щиток сварщика с автоматически затемняющимся светофильтром и четырьмя датчиками</w:t>
            </w:r>
          </w:p>
        </w:tc>
        <w:tc>
          <w:tcPr>
            <w:tcW w:w="2268" w:type="dxa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20"/>
              </w:rPr>
              <w:t>Щиток ЗЕВС МАСТЕР</w:t>
            </w:r>
          </w:p>
        </w:tc>
        <w:tc>
          <w:tcPr>
            <w:tcW w:w="2551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Соответствие требованиям: ТР ТС 019/2011, ГОСТ 12.4.254-2013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 xml:space="preserve">Назначение: щиток сварщика с автоматически затемняющимся светофильтром и четырьмя датчиками. </w:t>
            </w:r>
          </w:p>
          <w:p w:rsidR="008645C6" w:rsidRPr="00B32F28" w:rsidRDefault="008645C6" w:rsidP="008645C6">
            <w:pPr>
              <w:widowControl w:val="0"/>
              <w:ind w:firstLine="0"/>
              <w:rPr>
                <w:sz w:val="14"/>
                <w:szCs w:val="14"/>
                <w:lang w:eastAsia="ru-RU"/>
              </w:rPr>
            </w:pPr>
            <w:r w:rsidRPr="00B32F28">
              <w:rPr>
                <w:sz w:val="14"/>
                <w:szCs w:val="14"/>
                <w:lang w:eastAsia="ru-RU"/>
              </w:rPr>
              <w:t>Четыре датчика-индикатора сварочной дуги: светофильтр затемняется независимо от положения, в котором проводит работу сварщик. Регулировка сварочного щитка снаружи.</w:t>
            </w:r>
            <w:r w:rsidRPr="00B32F28">
              <w:rPr>
                <w:sz w:val="14"/>
                <w:szCs w:val="14"/>
                <w:lang w:eastAsia="ru-RU"/>
              </w:rPr>
              <w:br/>
              <w:t>Автоматически затемняющийся светофильтр: есть</w:t>
            </w:r>
            <w:r w:rsidRPr="00B32F28">
              <w:rPr>
                <w:sz w:val="14"/>
                <w:szCs w:val="14"/>
                <w:lang w:eastAsia="ru-RU"/>
              </w:rPr>
              <w:br/>
              <w:t>Степени затемнения: 9—13 DIN, в светлом состоянии — 4 DIN</w:t>
            </w:r>
            <w:r w:rsidRPr="00B32F28">
              <w:rPr>
                <w:sz w:val="14"/>
                <w:szCs w:val="14"/>
                <w:lang w:eastAsia="ru-RU"/>
              </w:rPr>
              <w:br/>
              <w:t xml:space="preserve">Скорость затемнения: 0,04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br/>
              <w:t xml:space="preserve">Скорость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высветления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t xml:space="preserve">: 100—1000 </w:t>
            </w:r>
            <w:proofErr w:type="spellStart"/>
            <w:r w:rsidRPr="00B32F28">
              <w:rPr>
                <w:sz w:val="14"/>
                <w:szCs w:val="14"/>
                <w:lang w:eastAsia="ru-RU"/>
              </w:rPr>
              <w:t>мс</w:t>
            </w:r>
            <w:proofErr w:type="spellEnd"/>
            <w:r w:rsidRPr="00B32F28">
              <w:rPr>
                <w:sz w:val="14"/>
                <w:szCs w:val="14"/>
                <w:lang w:eastAsia="ru-RU"/>
              </w:rPr>
              <w:br/>
              <w:t>Поле зрения светофильтра: 95 x 62 мм</w:t>
            </w:r>
            <w:r w:rsidRPr="00B32F28">
              <w:rPr>
                <w:sz w:val="14"/>
                <w:szCs w:val="14"/>
                <w:lang w:eastAsia="ru-RU"/>
              </w:rPr>
              <w:br/>
              <w:t>Уровни светочувствительности: плавная регулировка</w:t>
            </w:r>
            <w:r w:rsidRPr="00B32F28">
              <w:rPr>
                <w:sz w:val="14"/>
                <w:szCs w:val="14"/>
                <w:lang w:eastAsia="ru-RU"/>
              </w:rPr>
              <w:br/>
              <w:t>Количество датчиков-индикаторов дуги: 4</w:t>
            </w:r>
            <w:r w:rsidRPr="00B32F28">
              <w:rPr>
                <w:sz w:val="14"/>
                <w:szCs w:val="14"/>
                <w:lang w:eastAsia="ru-RU"/>
              </w:rPr>
              <w:br/>
              <w:t>Режим шлифовки: есть</w:t>
            </w:r>
            <w:r w:rsidRPr="00B32F28">
              <w:rPr>
                <w:sz w:val="14"/>
                <w:szCs w:val="14"/>
                <w:lang w:eastAsia="ru-RU"/>
              </w:rPr>
              <w:br/>
              <w:t>Возможность использования с фильтрующей полумаской: есть</w:t>
            </w:r>
            <w:r w:rsidRPr="00B32F28">
              <w:rPr>
                <w:sz w:val="14"/>
                <w:szCs w:val="14"/>
                <w:lang w:eastAsia="ru-RU"/>
              </w:rPr>
              <w:br/>
              <w:t>Источник питания: сменные элементы питания, солнечная батарея</w:t>
            </w:r>
          </w:p>
        </w:tc>
        <w:tc>
          <w:tcPr>
            <w:tcW w:w="1418" w:type="dxa"/>
            <w:shd w:val="clear" w:color="auto" w:fill="auto"/>
          </w:tcPr>
          <w:p w:rsidR="008645C6" w:rsidRPr="00B32F28" w:rsidRDefault="008645C6" w:rsidP="008645C6">
            <w:pPr>
              <w:widowControl w:val="0"/>
              <w:ind w:firstLine="0"/>
              <w:jc w:val="center"/>
              <w:rPr>
                <w:sz w:val="20"/>
              </w:rPr>
            </w:pPr>
            <w:proofErr w:type="spellStart"/>
            <w:r w:rsidRPr="00B32F28">
              <w:rPr>
                <w:sz w:val="20"/>
              </w:rPr>
              <w:t>шт</w:t>
            </w:r>
            <w:proofErr w:type="spellEnd"/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645C6" w:rsidRDefault="008645C6" w:rsidP="00BB792A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</w:tbl>
    <w:p w:rsidR="00130D0F" w:rsidRDefault="00130D0F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BB792A" w:rsidRDefault="00BB792A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F8461E" w:rsidRDefault="00F8461E" w:rsidP="00AC5815">
      <w:pPr>
        <w:ind w:firstLine="567"/>
        <w:contextualSpacing w:val="0"/>
        <w:jc w:val="center"/>
        <w:rPr>
          <w:b/>
          <w:bCs/>
          <w:szCs w:val="28"/>
        </w:rPr>
      </w:pPr>
    </w:p>
    <w:p w:rsidR="00E05353" w:rsidRPr="00130D0F" w:rsidRDefault="00E05353" w:rsidP="00EE6E81">
      <w:pPr>
        <w:ind w:firstLine="567"/>
        <w:contextualSpacing w:val="0"/>
        <w:jc w:val="center"/>
        <w:rPr>
          <w:b/>
          <w:bCs/>
          <w:szCs w:val="28"/>
        </w:rPr>
      </w:pPr>
    </w:p>
    <w:sectPr w:rsidR="00E05353" w:rsidRPr="00130D0F" w:rsidSect="00490272">
      <w:headerReference w:type="default" r:id="rId8"/>
      <w:headerReference w:type="first" r:id="rId9"/>
      <w:pgSz w:w="11906" w:h="16838" w:code="9"/>
      <w:pgMar w:top="567" w:right="851" w:bottom="851" w:left="1701" w:header="391" w:footer="295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A3D" w:rsidRDefault="00C04A3D">
      <w:r>
        <w:separator/>
      </w:r>
    </w:p>
  </w:endnote>
  <w:endnote w:type="continuationSeparator" w:id="0">
    <w:p w:rsidR="00C04A3D" w:rsidRDefault="00C04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tarSymbol">
    <w:altName w:val="Arial Unicode MS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A3D" w:rsidRDefault="00C04A3D">
      <w:r>
        <w:separator/>
      </w:r>
    </w:p>
  </w:footnote>
  <w:footnote w:type="continuationSeparator" w:id="0">
    <w:p w:rsidR="00C04A3D" w:rsidRDefault="00C04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C6" w:rsidRDefault="008645C6" w:rsidP="00490272">
    <w:pPr>
      <w:widowControl w:val="0"/>
      <w:suppressLineNumbers/>
      <w:tabs>
        <w:tab w:val="center" w:pos="4507"/>
        <w:tab w:val="right" w:pos="9015"/>
      </w:tabs>
      <w:rPr>
        <w:szCs w:val="34"/>
        <w:lang w:val="ru-RU" w:eastAsia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C6" w:rsidRPr="00276FB2" w:rsidRDefault="008645C6" w:rsidP="00C35CF9">
    <w:pPr>
      <w:widowControl w:val="0"/>
      <w:suppressLineNumbers/>
      <w:tabs>
        <w:tab w:val="center" w:pos="4507"/>
        <w:tab w:val="right" w:pos="9015"/>
      </w:tabs>
      <w:rPr>
        <w:rFonts w:eastAsia="Andale Sans UI"/>
        <w:b/>
        <w:kern w:val="2"/>
        <w:szCs w:val="28"/>
        <w:lang/>
      </w:rPr>
    </w:pPr>
    <w:r w:rsidRPr="00276FB2">
      <w:rPr>
        <w:rFonts w:eastAsia="Andale Sans UI"/>
        <w:b/>
        <w:kern w:val="2"/>
        <w:szCs w:val="28"/>
        <w:lang/>
      </w:rPr>
      <w:t xml:space="preserve">Листов </w:t>
    </w:r>
    <w:r>
      <w:rPr>
        <w:rFonts w:eastAsia="Andale Sans UI"/>
        <w:b/>
        <w:kern w:val="2"/>
        <w:szCs w:val="28"/>
        <w:lang/>
      </w:rPr>
      <w:t>73</w:t>
    </w:r>
  </w:p>
  <w:p w:rsidR="008645C6" w:rsidRDefault="008645C6" w:rsidP="001109EC">
    <w:pPr>
      <w:pStyle w:val="a9"/>
    </w:pPr>
  </w:p>
  <w:p w:rsidR="008645C6" w:rsidRDefault="008645C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D97DD9"/>
    <w:multiLevelType w:val="multilevel"/>
    <w:tmpl w:val="5F7C6CCA"/>
    <w:lvl w:ilvl="0">
      <w:start w:val="1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112075"/>
    <w:multiLevelType w:val="multilevel"/>
    <w:tmpl w:val="BEB8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D645F8"/>
    <w:multiLevelType w:val="hybridMultilevel"/>
    <w:tmpl w:val="FBDCCA96"/>
    <w:lvl w:ilvl="0" w:tplc="29144D1C">
      <w:start w:val="1"/>
      <w:numFmt w:val="decimal"/>
      <w:lvlText w:val="%1"/>
      <w:lvlJc w:val="left"/>
      <w:pPr>
        <w:ind w:left="1440" w:hanging="360"/>
      </w:pPr>
      <w:rPr>
        <w:rFonts w:ascii="Calibri" w:hAnsi="Calibri" w:hint="default"/>
        <w:b w:val="0"/>
        <w:i w:val="0"/>
        <w:strike w:val="0"/>
        <w:dstrike w:val="0"/>
        <w:kern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BD214A"/>
    <w:multiLevelType w:val="multilevel"/>
    <w:tmpl w:val="964AFC4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C7442E4"/>
    <w:multiLevelType w:val="multilevel"/>
    <w:tmpl w:val="CE9E110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CE41594"/>
    <w:multiLevelType w:val="hybridMultilevel"/>
    <w:tmpl w:val="DEC84BCC"/>
    <w:lvl w:ilvl="0" w:tplc="9C64562A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D9F130A"/>
    <w:multiLevelType w:val="hybridMultilevel"/>
    <w:tmpl w:val="45181590"/>
    <w:lvl w:ilvl="0" w:tplc="B5C25B8E">
      <w:start w:val="1"/>
      <w:numFmt w:val="decimal"/>
      <w:lvlText w:val="%1"/>
      <w:lvlJc w:val="left"/>
      <w:pPr>
        <w:ind w:left="1494" w:hanging="360"/>
      </w:pPr>
      <w:rPr>
        <w:rFonts w:ascii="Times New Roman" w:eastAsia="Andale Sans U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3523356"/>
    <w:multiLevelType w:val="hybridMultilevel"/>
    <w:tmpl w:val="0A1E7C70"/>
    <w:lvl w:ilvl="0" w:tplc="4E66FB4E">
      <w:start w:val="1"/>
      <w:numFmt w:val="decimal"/>
      <w:lvlText w:val="%1"/>
      <w:lvlJc w:val="left"/>
      <w:pPr>
        <w:ind w:left="1494" w:hanging="360"/>
      </w:pPr>
      <w:rPr>
        <w:rFonts w:ascii="Times New Roman" w:eastAsia="Andale Sans U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28DE0F7B"/>
    <w:multiLevelType w:val="multilevel"/>
    <w:tmpl w:val="3BD613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29317AE4"/>
    <w:multiLevelType w:val="multilevel"/>
    <w:tmpl w:val="8AF6793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BB4628E"/>
    <w:multiLevelType w:val="hybridMultilevel"/>
    <w:tmpl w:val="B5EA52D4"/>
    <w:lvl w:ilvl="0" w:tplc="DFC8BAD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CC381A"/>
    <w:multiLevelType w:val="multilevel"/>
    <w:tmpl w:val="17DE0B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2ED155C4"/>
    <w:multiLevelType w:val="hybridMultilevel"/>
    <w:tmpl w:val="BF083F5E"/>
    <w:lvl w:ilvl="0" w:tplc="3FDC64B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0A154BD"/>
    <w:multiLevelType w:val="hybridMultilevel"/>
    <w:tmpl w:val="B7E8EEE4"/>
    <w:lvl w:ilvl="0" w:tplc="681EC53A">
      <w:start w:val="1"/>
      <w:numFmt w:val="bullet"/>
      <w:lvlText w:val=""/>
      <w:lvlJc w:val="left"/>
      <w:pPr>
        <w:ind w:left="1778" w:hanging="360"/>
      </w:pPr>
      <w:rPr>
        <w:rFonts w:ascii="Symbol" w:eastAsia="Andale Sans UI" w:hAnsi="Symbol" w:cs="Times New Roman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37F3F06"/>
    <w:multiLevelType w:val="multilevel"/>
    <w:tmpl w:val="1BDABC0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4B531C9"/>
    <w:multiLevelType w:val="hybridMultilevel"/>
    <w:tmpl w:val="764C9E98"/>
    <w:lvl w:ilvl="0" w:tplc="40F6887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B5660"/>
    <w:multiLevelType w:val="multilevel"/>
    <w:tmpl w:val="4244B1DA"/>
    <w:lvl w:ilvl="0">
      <w:start w:val="1"/>
      <w:numFmt w:val="decimal"/>
      <w:lvlText w:val="%1"/>
      <w:lvlJc w:val="left"/>
      <w:pPr>
        <w:ind w:left="517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CCC0E10"/>
    <w:multiLevelType w:val="multilevel"/>
    <w:tmpl w:val="349C9FE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"/>
      <w:lvlJc w:val="left"/>
      <w:pPr>
        <w:ind w:left="5285" w:hanging="465"/>
      </w:pPr>
      <w:rPr>
        <w:rFonts w:ascii="Times New Roman" w:eastAsia="Andale Sans UI" w:hAnsi="Times New Roman" w:cs="Times New Roman" w:hint="default"/>
        <w:b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color w:val="auto"/>
      </w:rPr>
    </w:lvl>
  </w:abstractNum>
  <w:abstractNum w:abstractNumId="19" w15:restartNumberingAfterBreak="0">
    <w:nsid w:val="405B1AAB"/>
    <w:multiLevelType w:val="multilevel"/>
    <w:tmpl w:val="B5865380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2576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0" w15:restartNumberingAfterBreak="0">
    <w:nsid w:val="42613FAD"/>
    <w:multiLevelType w:val="hybridMultilevel"/>
    <w:tmpl w:val="0E2E5730"/>
    <w:lvl w:ilvl="0" w:tplc="E9365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A54F2C"/>
    <w:multiLevelType w:val="hybridMultilevel"/>
    <w:tmpl w:val="BDF25E3C"/>
    <w:lvl w:ilvl="0" w:tplc="65087D8A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78A395C"/>
    <w:multiLevelType w:val="multilevel"/>
    <w:tmpl w:val="9E9C5E3E"/>
    <w:lvl w:ilvl="0">
      <w:start w:val="1"/>
      <w:numFmt w:val="decimal"/>
      <w:lvlText w:val="%1."/>
      <w:lvlJc w:val="left"/>
      <w:pPr>
        <w:tabs>
          <w:tab w:val="num" w:pos="1985"/>
        </w:tabs>
        <w:ind w:left="0" w:firstLine="709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986"/>
        </w:tabs>
        <w:ind w:left="1" w:firstLine="709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2"/>
        <w:szCs w:val="32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84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128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32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0" w:firstLine="709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Lower"/>
      <w:lvlText w:val="%6)"/>
      <w:lvlJc w:val="left"/>
      <w:pPr>
        <w:tabs>
          <w:tab w:val="num" w:pos="1986"/>
        </w:tabs>
        <w:ind w:left="1" w:firstLine="709"/>
      </w:pPr>
      <w:rPr>
        <w:rFonts w:hint="default"/>
        <w:sz w:val="28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3" w15:restartNumberingAfterBreak="0">
    <w:nsid w:val="47EA25BF"/>
    <w:multiLevelType w:val="hybridMultilevel"/>
    <w:tmpl w:val="02969534"/>
    <w:lvl w:ilvl="0" w:tplc="75EA167A">
      <w:start w:val="1"/>
      <w:numFmt w:val="decimal"/>
      <w:lvlText w:val="%1)"/>
      <w:lvlJc w:val="left"/>
      <w:pPr>
        <w:ind w:left="1778" w:hanging="360"/>
      </w:pPr>
      <w:rPr>
        <w:rFonts w:ascii="Times New Roman" w:eastAsia="Andale Sans U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88273D4"/>
    <w:multiLevelType w:val="hybridMultilevel"/>
    <w:tmpl w:val="9D24EA6C"/>
    <w:lvl w:ilvl="0" w:tplc="F3B88532">
      <w:start w:val="1"/>
      <w:numFmt w:val="bullet"/>
      <w:lvlText w:val="–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5" w15:restartNumberingAfterBreak="0">
    <w:nsid w:val="4E3C1D43"/>
    <w:multiLevelType w:val="multilevel"/>
    <w:tmpl w:val="AB0A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9F2BBA"/>
    <w:multiLevelType w:val="hybridMultilevel"/>
    <w:tmpl w:val="BEB826E2"/>
    <w:lvl w:ilvl="0" w:tplc="73FC03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C1B3814"/>
    <w:multiLevelType w:val="hybridMultilevel"/>
    <w:tmpl w:val="61E61FF6"/>
    <w:lvl w:ilvl="0" w:tplc="B12C77E0">
      <w:start w:val="1"/>
      <w:numFmt w:val="decimal"/>
      <w:lvlText w:val="%1)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8" w15:restartNumberingAfterBreak="0">
    <w:nsid w:val="5D820D17"/>
    <w:multiLevelType w:val="multilevel"/>
    <w:tmpl w:val="DD547B88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2576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29" w15:restartNumberingAfterBreak="0">
    <w:nsid w:val="5DAC59BD"/>
    <w:multiLevelType w:val="hybridMultilevel"/>
    <w:tmpl w:val="0304133A"/>
    <w:lvl w:ilvl="0" w:tplc="F8F0BB02">
      <w:start w:val="1"/>
      <w:numFmt w:val="decimal"/>
      <w:lvlText w:val="%1"/>
      <w:lvlJc w:val="left"/>
      <w:pPr>
        <w:ind w:left="1494" w:hanging="360"/>
      </w:pPr>
      <w:rPr>
        <w:rFonts w:ascii="Times New Roman" w:eastAsia="Andale Sans UI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5F7E1D7D"/>
    <w:multiLevelType w:val="multilevel"/>
    <w:tmpl w:val="D990E6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609616EB"/>
    <w:multiLevelType w:val="hybridMultilevel"/>
    <w:tmpl w:val="DEF26490"/>
    <w:lvl w:ilvl="0" w:tplc="536E3BD6">
      <w:start w:val="1"/>
      <w:numFmt w:val="decimal"/>
      <w:lvlText w:val="%1"/>
      <w:lvlJc w:val="left"/>
      <w:pPr>
        <w:ind w:left="1778" w:hanging="360"/>
      </w:pPr>
      <w:rPr>
        <w:rFonts w:ascii="Times New Roman" w:eastAsia="Andale Sans U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 w15:restartNumberingAfterBreak="0">
    <w:nsid w:val="64B00AC2"/>
    <w:multiLevelType w:val="multilevel"/>
    <w:tmpl w:val="EF701C9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33" w15:restartNumberingAfterBreak="0">
    <w:nsid w:val="69B050D2"/>
    <w:multiLevelType w:val="multilevel"/>
    <w:tmpl w:val="B79A14D2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34" w15:restartNumberingAfterBreak="0">
    <w:nsid w:val="6D0F2DB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2A62702"/>
    <w:multiLevelType w:val="hybridMultilevel"/>
    <w:tmpl w:val="11C28680"/>
    <w:lvl w:ilvl="0" w:tplc="292288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8F22CD2"/>
    <w:multiLevelType w:val="hybridMultilevel"/>
    <w:tmpl w:val="6FDE2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B735DB"/>
    <w:multiLevelType w:val="multilevel"/>
    <w:tmpl w:val="FC247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7A8C2AAF"/>
    <w:multiLevelType w:val="multilevel"/>
    <w:tmpl w:val="530C6104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bullet"/>
      <w:lvlText w:val=""/>
      <w:lvlJc w:val="left"/>
      <w:pPr>
        <w:ind w:left="2576" w:hanging="144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24"/>
  </w:num>
  <w:num w:numId="4">
    <w:abstractNumId w:val="32"/>
  </w:num>
  <w:num w:numId="5">
    <w:abstractNumId w:val="38"/>
  </w:num>
  <w:num w:numId="6">
    <w:abstractNumId w:val="15"/>
  </w:num>
  <w:num w:numId="7">
    <w:abstractNumId w:val="4"/>
  </w:num>
  <w:num w:numId="8">
    <w:abstractNumId w:val="12"/>
  </w:num>
  <w:num w:numId="9">
    <w:abstractNumId w:val="28"/>
  </w:num>
  <w:num w:numId="10">
    <w:abstractNumId w:val="26"/>
  </w:num>
  <w:num w:numId="11">
    <w:abstractNumId w:val="2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12">
    <w:abstractNumId w:val="19"/>
  </w:num>
  <w:num w:numId="13">
    <w:abstractNumId w:val="13"/>
  </w:num>
  <w:num w:numId="14">
    <w:abstractNumId w:val="37"/>
  </w:num>
  <w:num w:numId="15">
    <w:abstractNumId w:val="5"/>
  </w:num>
  <w:num w:numId="16">
    <w:abstractNumId w:val="30"/>
  </w:num>
  <w:num w:numId="17">
    <w:abstractNumId w:val="10"/>
  </w:num>
  <w:num w:numId="18">
    <w:abstractNumId w:val="1"/>
  </w:num>
  <w:num w:numId="19">
    <w:abstractNumId w:val="29"/>
  </w:num>
  <w:num w:numId="20">
    <w:abstractNumId w:val="14"/>
  </w:num>
  <w:num w:numId="21">
    <w:abstractNumId w:val="8"/>
  </w:num>
  <w:num w:numId="22">
    <w:abstractNumId w:val="6"/>
  </w:num>
  <w:num w:numId="23">
    <w:abstractNumId w:val="9"/>
  </w:num>
  <w:num w:numId="24">
    <w:abstractNumId w:val="7"/>
  </w:num>
  <w:num w:numId="25">
    <w:abstractNumId w:val="21"/>
  </w:num>
  <w:num w:numId="26">
    <w:abstractNumId w:val="31"/>
  </w:num>
  <w:num w:numId="27">
    <w:abstractNumId w:val="35"/>
  </w:num>
  <w:num w:numId="28">
    <w:abstractNumId w:val="11"/>
  </w:num>
  <w:num w:numId="29">
    <w:abstractNumId w:val="17"/>
  </w:num>
  <w:num w:numId="30">
    <w:abstractNumId w:val="16"/>
  </w:num>
  <w:num w:numId="31">
    <w:abstractNumId w:val="34"/>
  </w:num>
  <w:num w:numId="32">
    <w:abstractNumId w:val="23"/>
  </w:num>
  <w:num w:numId="33">
    <w:abstractNumId w:val="27"/>
  </w:num>
  <w:num w:numId="34">
    <w:abstractNumId w:val="3"/>
  </w:num>
  <w:num w:numId="35">
    <w:abstractNumId w:val="20"/>
  </w:num>
  <w:num w:numId="36">
    <w:abstractNumId w:val="33"/>
  </w:num>
  <w:num w:numId="37">
    <w:abstractNumId w:val="2"/>
  </w:num>
  <w:num w:numId="38">
    <w:abstractNumId w:val="25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22A"/>
    <w:rsid w:val="0000395E"/>
    <w:rsid w:val="000040D0"/>
    <w:rsid w:val="0000493B"/>
    <w:rsid w:val="00004E9B"/>
    <w:rsid w:val="000056C3"/>
    <w:rsid w:val="00007057"/>
    <w:rsid w:val="0000767D"/>
    <w:rsid w:val="0001101A"/>
    <w:rsid w:val="000113F8"/>
    <w:rsid w:val="00013292"/>
    <w:rsid w:val="0001385E"/>
    <w:rsid w:val="00014A8E"/>
    <w:rsid w:val="00014EA9"/>
    <w:rsid w:val="00014ED5"/>
    <w:rsid w:val="00017308"/>
    <w:rsid w:val="00017CA2"/>
    <w:rsid w:val="000206E2"/>
    <w:rsid w:val="000226A0"/>
    <w:rsid w:val="000229E2"/>
    <w:rsid w:val="00022FC2"/>
    <w:rsid w:val="0002416F"/>
    <w:rsid w:val="0002417C"/>
    <w:rsid w:val="000244D8"/>
    <w:rsid w:val="00025889"/>
    <w:rsid w:val="00025F70"/>
    <w:rsid w:val="00026DFC"/>
    <w:rsid w:val="0002787E"/>
    <w:rsid w:val="0003258A"/>
    <w:rsid w:val="00034C28"/>
    <w:rsid w:val="00035708"/>
    <w:rsid w:val="000360FC"/>
    <w:rsid w:val="00041498"/>
    <w:rsid w:val="0004272E"/>
    <w:rsid w:val="00042DFF"/>
    <w:rsid w:val="0004452F"/>
    <w:rsid w:val="000445D1"/>
    <w:rsid w:val="00044B81"/>
    <w:rsid w:val="00046927"/>
    <w:rsid w:val="000500E2"/>
    <w:rsid w:val="0005116C"/>
    <w:rsid w:val="000511DB"/>
    <w:rsid w:val="0005135E"/>
    <w:rsid w:val="000519AD"/>
    <w:rsid w:val="000522A8"/>
    <w:rsid w:val="0005288D"/>
    <w:rsid w:val="00052DEF"/>
    <w:rsid w:val="00053736"/>
    <w:rsid w:val="00054057"/>
    <w:rsid w:val="00056707"/>
    <w:rsid w:val="000571EF"/>
    <w:rsid w:val="00057482"/>
    <w:rsid w:val="00060419"/>
    <w:rsid w:val="0006186F"/>
    <w:rsid w:val="00061A48"/>
    <w:rsid w:val="00062EB5"/>
    <w:rsid w:val="00063C85"/>
    <w:rsid w:val="00063EC1"/>
    <w:rsid w:val="00064B05"/>
    <w:rsid w:val="0006537C"/>
    <w:rsid w:val="00065DE4"/>
    <w:rsid w:val="0006629C"/>
    <w:rsid w:val="00066712"/>
    <w:rsid w:val="00067AB2"/>
    <w:rsid w:val="00070220"/>
    <w:rsid w:val="00070C8C"/>
    <w:rsid w:val="00071B31"/>
    <w:rsid w:val="00071CEE"/>
    <w:rsid w:val="00071E0C"/>
    <w:rsid w:val="000727FB"/>
    <w:rsid w:val="0007329E"/>
    <w:rsid w:val="000741D5"/>
    <w:rsid w:val="00074F07"/>
    <w:rsid w:val="000766C7"/>
    <w:rsid w:val="00080784"/>
    <w:rsid w:val="000817AD"/>
    <w:rsid w:val="00082430"/>
    <w:rsid w:val="00083BB9"/>
    <w:rsid w:val="00083C29"/>
    <w:rsid w:val="00084D33"/>
    <w:rsid w:val="00085A30"/>
    <w:rsid w:val="00086763"/>
    <w:rsid w:val="0008779B"/>
    <w:rsid w:val="00090963"/>
    <w:rsid w:val="000921D1"/>
    <w:rsid w:val="00092E29"/>
    <w:rsid w:val="0009330F"/>
    <w:rsid w:val="0009556D"/>
    <w:rsid w:val="00095662"/>
    <w:rsid w:val="000960E9"/>
    <w:rsid w:val="00097717"/>
    <w:rsid w:val="00097B5E"/>
    <w:rsid w:val="00097BB6"/>
    <w:rsid w:val="000A0603"/>
    <w:rsid w:val="000A1198"/>
    <w:rsid w:val="000A1544"/>
    <w:rsid w:val="000A1A9C"/>
    <w:rsid w:val="000A2567"/>
    <w:rsid w:val="000A3574"/>
    <w:rsid w:val="000A450A"/>
    <w:rsid w:val="000A5C5F"/>
    <w:rsid w:val="000A60B6"/>
    <w:rsid w:val="000A7AA9"/>
    <w:rsid w:val="000B4EBF"/>
    <w:rsid w:val="000B55FA"/>
    <w:rsid w:val="000B5DB9"/>
    <w:rsid w:val="000B7D50"/>
    <w:rsid w:val="000C0093"/>
    <w:rsid w:val="000C0283"/>
    <w:rsid w:val="000C037E"/>
    <w:rsid w:val="000C11DF"/>
    <w:rsid w:val="000C1DA6"/>
    <w:rsid w:val="000C36F7"/>
    <w:rsid w:val="000C4BBE"/>
    <w:rsid w:val="000C4E07"/>
    <w:rsid w:val="000C5299"/>
    <w:rsid w:val="000C5A3C"/>
    <w:rsid w:val="000C79F3"/>
    <w:rsid w:val="000C7FAF"/>
    <w:rsid w:val="000D0580"/>
    <w:rsid w:val="000D16B2"/>
    <w:rsid w:val="000D2B90"/>
    <w:rsid w:val="000D3C80"/>
    <w:rsid w:val="000D5C15"/>
    <w:rsid w:val="000D6538"/>
    <w:rsid w:val="000D77D6"/>
    <w:rsid w:val="000D783E"/>
    <w:rsid w:val="000D7F8E"/>
    <w:rsid w:val="000E12CE"/>
    <w:rsid w:val="000E2B38"/>
    <w:rsid w:val="000E4384"/>
    <w:rsid w:val="000E5216"/>
    <w:rsid w:val="000E7ADD"/>
    <w:rsid w:val="000F0DC2"/>
    <w:rsid w:val="000F11AA"/>
    <w:rsid w:val="000F2AB1"/>
    <w:rsid w:val="000F2B4C"/>
    <w:rsid w:val="000F2C95"/>
    <w:rsid w:val="000F3268"/>
    <w:rsid w:val="000F336C"/>
    <w:rsid w:val="000F3714"/>
    <w:rsid w:val="000F3863"/>
    <w:rsid w:val="000F3D37"/>
    <w:rsid w:val="000F4673"/>
    <w:rsid w:val="000F5FB2"/>
    <w:rsid w:val="001005EA"/>
    <w:rsid w:val="0010063C"/>
    <w:rsid w:val="00101351"/>
    <w:rsid w:val="0010196B"/>
    <w:rsid w:val="001020A7"/>
    <w:rsid w:val="001020C4"/>
    <w:rsid w:val="00102A6D"/>
    <w:rsid w:val="00102E8E"/>
    <w:rsid w:val="00103CEC"/>
    <w:rsid w:val="00103D83"/>
    <w:rsid w:val="001044B5"/>
    <w:rsid w:val="0010476F"/>
    <w:rsid w:val="00104FF3"/>
    <w:rsid w:val="00105576"/>
    <w:rsid w:val="00105B18"/>
    <w:rsid w:val="00106CEC"/>
    <w:rsid w:val="001071E4"/>
    <w:rsid w:val="00107ADF"/>
    <w:rsid w:val="00107FCD"/>
    <w:rsid w:val="001109EC"/>
    <w:rsid w:val="00110DD1"/>
    <w:rsid w:val="00110E52"/>
    <w:rsid w:val="001114A2"/>
    <w:rsid w:val="001121B1"/>
    <w:rsid w:val="00116371"/>
    <w:rsid w:val="00116436"/>
    <w:rsid w:val="001170B3"/>
    <w:rsid w:val="00117D68"/>
    <w:rsid w:val="00120129"/>
    <w:rsid w:val="00121A6E"/>
    <w:rsid w:val="00123821"/>
    <w:rsid w:val="0012694A"/>
    <w:rsid w:val="00127002"/>
    <w:rsid w:val="00127D77"/>
    <w:rsid w:val="00130209"/>
    <w:rsid w:val="00130B28"/>
    <w:rsid w:val="00130D0F"/>
    <w:rsid w:val="00130F7E"/>
    <w:rsid w:val="00131FDC"/>
    <w:rsid w:val="0013208B"/>
    <w:rsid w:val="0013245C"/>
    <w:rsid w:val="00132466"/>
    <w:rsid w:val="001355F9"/>
    <w:rsid w:val="001359D8"/>
    <w:rsid w:val="0013688F"/>
    <w:rsid w:val="00137C32"/>
    <w:rsid w:val="0014029C"/>
    <w:rsid w:val="00140372"/>
    <w:rsid w:val="0014089E"/>
    <w:rsid w:val="00142159"/>
    <w:rsid w:val="00142DF9"/>
    <w:rsid w:val="00143B32"/>
    <w:rsid w:val="00145598"/>
    <w:rsid w:val="0014576F"/>
    <w:rsid w:val="0014618E"/>
    <w:rsid w:val="00146D83"/>
    <w:rsid w:val="00147164"/>
    <w:rsid w:val="00147A3B"/>
    <w:rsid w:val="00147FA5"/>
    <w:rsid w:val="00150356"/>
    <w:rsid w:val="00151025"/>
    <w:rsid w:val="001511AC"/>
    <w:rsid w:val="001512B2"/>
    <w:rsid w:val="00153450"/>
    <w:rsid w:val="00154AF7"/>
    <w:rsid w:val="00154B36"/>
    <w:rsid w:val="001558B2"/>
    <w:rsid w:val="00156C58"/>
    <w:rsid w:val="00157CF8"/>
    <w:rsid w:val="00160235"/>
    <w:rsid w:val="001605F1"/>
    <w:rsid w:val="0016075D"/>
    <w:rsid w:val="0016079B"/>
    <w:rsid w:val="0016086F"/>
    <w:rsid w:val="00162430"/>
    <w:rsid w:val="00162BC3"/>
    <w:rsid w:val="00165C90"/>
    <w:rsid w:val="00166036"/>
    <w:rsid w:val="00166E4D"/>
    <w:rsid w:val="001711F7"/>
    <w:rsid w:val="0017447C"/>
    <w:rsid w:val="0018076D"/>
    <w:rsid w:val="00180DDD"/>
    <w:rsid w:val="001810B0"/>
    <w:rsid w:val="0018148C"/>
    <w:rsid w:val="00181F1F"/>
    <w:rsid w:val="00182E06"/>
    <w:rsid w:val="001834CE"/>
    <w:rsid w:val="00183E00"/>
    <w:rsid w:val="00185216"/>
    <w:rsid w:val="00186918"/>
    <w:rsid w:val="001878B6"/>
    <w:rsid w:val="0019142F"/>
    <w:rsid w:val="0019183B"/>
    <w:rsid w:val="00192B59"/>
    <w:rsid w:val="00193C81"/>
    <w:rsid w:val="00194185"/>
    <w:rsid w:val="001968A2"/>
    <w:rsid w:val="0019716C"/>
    <w:rsid w:val="00197B08"/>
    <w:rsid w:val="001A02AC"/>
    <w:rsid w:val="001A1880"/>
    <w:rsid w:val="001A2CA9"/>
    <w:rsid w:val="001A4D02"/>
    <w:rsid w:val="001A64F6"/>
    <w:rsid w:val="001A67BA"/>
    <w:rsid w:val="001A7C02"/>
    <w:rsid w:val="001B06A3"/>
    <w:rsid w:val="001B2182"/>
    <w:rsid w:val="001B24A1"/>
    <w:rsid w:val="001B3894"/>
    <w:rsid w:val="001B38AD"/>
    <w:rsid w:val="001B4043"/>
    <w:rsid w:val="001B557D"/>
    <w:rsid w:val="001B6C45"/>
    <w:rsid w:val="001B76E8"/>
    <w:rsid w:val="001B7E17"/>
    <w:rsid w:val="001C0A05"/>
    <w:rsid w:val="001C0EC8"/>
    <w:rsid w:val="001C1F5E"/>
    <w:rsid w:val="001C48D8"/>
    <w:rsid w:val="001C6007"/>
    <w:rsid w:val="001D0AFB"/>
    <w:rsid w:val="001D0C2D"/>
    <w:rsid w:val="001D3806"/>
    <w:rsid w:val="001D4962"/>
    <w:rsid w:val="001D7C46"/>
    <w:rsid w:val="001E00E2"/>
    <w:rsid w:val="001E0667"/>
    <w:rsid w:val="001E0AB3"/>
    <w:rsid w:val="001E19CB"/>
    <w:rsid w:val="001E1CAF"/>
    <w:rsid w:val="001E3A16"/>
    <w:rsid w:val="001E4424"/>
    <w:rsid w:val="001E637A"/>
    <w:rsid w:val="001E64B1"/>
    <w:rsid w:val="001E72A3"/>
    <w:rsid w:val="001F047C"/>
    <w:rsid w:val="001F0B63"/>
    <w:rsid w:val="001F37C1"/>
    <w:rsid w:val="001F38AC"/>
    <w:rsid w:val="001F3BC6"/>
    <w:rsid w:val="001F4EE1"/>
    <w:rsid w:val="001F5C10"/>
    <w:rsid w:val="002004E0"/>
    <w:rsid w:val="0020064C"/>
    <w:rsid w:val="002013A5"/>
    <w:rsid w:val="002016D2"/>
    <w:rsid w:val="00202169"/>
    <w:rsid w:val="002024C1"/>
    <w:rsid w:val="00203736"/>
    <w:rsid w:val="002039C2"/>
    <w:rsid w:val="002046EE"/>
    <w:rsid w:val="0020735B"/>
    <w:rsid w:val="00207867"/>
    <w:rsid w:val="00210164"/>
    <w:rsid w:val="0021124A"/>
    <w:rsid w:val="002130AA"/>
    <w:rsid w:val="0021395B"/>
    <w:rsid w:val="00213A0A"/>
    <w:rsid w:val="00215CE9"/>
    <w:rsid w:val="00215F23"/>
    <w:rsid w:val="0021697C"/>
    <w:rsid w:val="00216AEA"/>
    <w:rsid w:val="00217384"/>
    <w:rsid w:val="00217881"/>
    <w:rsid w:val="00221123"/>
    <w:rsid w:val="00221407"/>
    <w:rsid w:val="0022326B"/>
    <w:rsid w:val="00223A76"/>
    <w:rsid w:val="0022470E"/>
    <w:rsid w:val="00225890"/>
    <w:rsid w:val="00227CE4"/>
    <w:rsid w:val="00227ED1"/>
    <w:rsid w:val="00227FF8"/>
    <w:rsid w:val="002302A2"/>
    <w:rsid w:val="0023031C"/>
    <w:rsid w:val="002309AD"/>
    <w:rsid w:val="00231667"/>
    <w:rsid w:val="00231884"/>
    <w:rsid w:val="00231F09"/>
    <w:rsid w:val="0023310A"/>
    <w:rsid w:val="002332D2"/>
    <w:rsid w:val="0023334F"/>
    <w:rsid w:val="00233D31"/>
    <w:rsid w:val="002353A5"/>
    <w:rsid w:val="00237510"/>
    <w:rsid w:val="00240623"/>
    <w:rsid w:val="00240FD3"/>
    <w:rsid w:val="00241618"/>
    <w:rsid w:val="00241889"/>
    <w:rsid w:val="002423E1"/>
    <w:rsid w:val="00242D55"/>
    <w:rsid w:val="0024310D"/>
    <w:rsid w:val="00243846"/>
    <w:rsid w:val="00243C24"/>
    <w:rsid w:val="00243F9E"/>
    <w:rsid w:val="00245195"/>
    <w:rsid w:val="002477F2"/>
    <w:rsid w:val="00250655"/>
    <w:rsid w:val="002519E0"/>
    <w:rsid w:val="002522EA"/>
    <w:rsid w:val="002533AD"/>
    <w:rsid w:val="0025435E"/>
    <w:rsid w:val="002549F0"/>
    <w:rsid w:val="0025502A"/>
    <w:rsid w:val="00255BE2"/>
    <w:rsid w:val="00256ECB"/>
    <w:rsid w:val="00256FA6"/>
    <w:rsid w:val="00257DC5"/>
    <w:rsid w:val="0026085F"/>
    <w:rsid w:val="00260ED2"/>
    <w:rsid w:val="002615DF"/>
    <w:rsid w:val="00262A39"/>
    <w:rsid w:val="00264513"/>
    <w:rsid w:val="0026548B"/>
    <w:rsid w:val="00266778"/>
    <w:rsid w:val="002677A8"/>
    <w:rsid w:val="00272826"/>
    <w:rsid w:val="00273EBF"/>
    <w:rsid w:val="00274AF2"/>
    <w:rsid w:val="00275B55"/>
    <w:rsid w:val="0027637D"/>
    <w:rsid w:val="002767D7"/>
    <w:rsid w:val="00276F2F"/>
    <w:rsid w:val="00276FB2"/>
    <w:rsid w:val="00277A2E"/>
    <w:rsid w:val="00280142"/>
    <w:rsid w:val="002816E8"/>
    <w:rsid w:val="00286F42"/>
    <w:rsid w:val="00287701"/>
    <w:rsid w:val="00287A5D"/>
    <w:rsid w:val="00290391"/>
    <w:rsid w:val="00290DA1"/>
    <w:rsid w:val="00291C39"/>
    <w:rsid w:val="00291EE1"/>
    <w:rsid w:val="0029299D"/>
    <w:rsid w:val="0029393A"/>
    <w:rsid w:val="00294931"/>
    <w:rsid w:val="00294B12"/>
    <w:rsid w:val="00297D71"/>
    <w:rsid w:val="002A2672"/>
    <w:rsid w:val="002A3AD4"/>
    <w:rsid w:val="002A43E6"/>
    <w:rsid w:val="002A4403"/>
    <w:rsid w:val="002A482C"/>
    <w:rsid w:val="002A4B56"/>
    <w:rsid w:val="002A6D62"/>
    <w:rsid w:val="002B0884"/>
    <w:rsid w:val="002B0A71"/>
    <w:rsid w:val="002B0B76"/>
    <w:rsid w:val="002B3090"/>
    <w:rsid w:val="002B35CD"/>
    <w:rsid w:val="002B3CCD"/>
    <w:rsid w:val="002B3E09"/>
    <w:rsid w:val="002B45FD"/>
    <w:rsid w:val="002B482F"/>
    <w:rsid w:val="002B4BC3"/>
    <w:rsid w:val="002B5EA2"/>
    <w:rsid w:val="002B6499"/>
    <w:rsid w:val="002B65AA"/>
    <w:rsid w:val="002B7B46"/>
    <w:rsid w:val="002B7B8D"/>
    <w:rsid w:val="002B7F04"/>
    <w:rsid w:val="002C0DC9"/>
    <w:rsid w:val="002C202E"/>
    <w:rsid w:val="002C2A1E"/>
    <w:rsid w:val="002C3114"/>
    <w:rsid w:val="002C45E7"/>
    <w:rsid w:val="002C4B2F"/>
    <w:rsid w:val="002D0961"/>
    <w:rsid w:val="002D155F"/>
    <w:rsid w:val="002D16D4"/>
    <w:rsid w:val="002D1DFE"/>
    <w:rsid w:val="002D3B2A"/>
    <w:rsid w:val="002D42B2"/>
    <w:rsid w:val="002D576E"/>
    <w:rsid w:val="002D578E"/>
    <w:rsid w:val="002D6C11"/>
    <w:rsid w:val="002E08DB"/>
    <w:rsid w:val="002E0C1C"/>
    <w:rsid w:val="002E3CCE"/>
    <w:rsid w:val="002E401E"/>
    <w:rsid w:val="002E52AF"/>
    <w:rsid w:val="002E5CED"/>
    <w:rsid w:val="002E65DB"/>
    <w:rsid w:val="002E7A86"/>
    <w:rsid w:val="002F051A"/>
    <w:rsid w:val="002F0BD0"/>
    <w:rsid w:val="002F379B"/>
    <w:rsid w:val="002F3F20"/>
    <w:rsid w:val="002F46EB"/>
    <w:rsid w:val="002F4EDD"/>
    <w:rsid w:val="002F6503"/>
    <w:rsid w:val="002F7D13"/>
    <w:rsid w:val="00301464"/>
    <w:rsid w:val="00301CD9"/>
    <w:rsid w:val="0030341E"/>
    <w:rsid w:val="00303B16"/>
    <w:rsid w:val="00303CAD"/>
    <w:rsid w:val="00304111"/>
    <w:rsid w:val="00304F28"/>
    <w:rsid w:val="00304F77"/>
    <w:rsid w:val="00305D8D"/>
    <w:rsid w:val="003067A2"/>
    <w:rsid w:val="003069E8"/>
    <w:rsid w:val="00307411"/>
    <w:rsid w:val="0031034A"/>
    <w:rsid w:val="003105BE"/>
    <w:rsid w:val="003111C4"/>
    <w:rsid w:val="003119D7"/>
    <w:rsid w:val="00312013"/>
    <w:rsid w:val="00312444"/>
    <w:rsid w:val="003125F0"/>
    <w:rsid w:val="00312E3B"/>
    <w:rsid w:val="00313A71"/>
    <w:rsid w:val="003142FA"/>
    <w:rsid w:val="00314879"/>
    <w:rsid w:val="00315474"/>
    <w:rsid w:val="003161E5"/>
    <w:rsid w:val="003167E4"/>
    <w:rsid w:val="003177D4"/>
    <w:rsid w:val="003209C6"/>
    <w:rsid w:val="00321648"/>
    <w:rsid w:val="00321743"/>
    <w:rsid w:val="00323976"/>
    <w:rsid w:val="00324F3E"/>
    <w:rsid w:val="00326995"/>
    <w:rsid w:val="0033017A"/>
    <w:rsid w:val="00330196"/>
    <w:rsid w:val="003345AD"/>
    <w:rsid w:val="003348F5"/>
    <w:rsid w:val="00334CD5"/>
    <w:rsid w:val="003371E5"/>
    <w:rsid w:val="003372CE"/>
    <w:rsid w:val="0034030A"/>
    <w:rsid w:val="00340E35"/>
    <w:rsid w:val="00340F30"/>
    <w:rsid w:val="0034196D"/>
    <w:rsid w:val="003421FA"/>
    <w:rsid w:val="003422D7"/>
    <w:rsid w:val="00342401"/>
    <w:rsid w:val="00342558"/>
    <w:rsid w:val="00343521"/>
    <w:rsid w:val="00344A72"/>
    <w:rsid w:val="0034626B"/>
    <w:rsid w:val="0035021B"/>
    <w:rsid w:val="00352550"/>
    <w:rsid w:val="003544CE"/>
    <w:rsid w:val="0036157E"/>
    <w:rsid w:val="003643F7"/>
    <w:rsid w:val="0036449C"/>
    <w:rsid w:val="003646AD"/>
    <w:rsid w:val="00365BA0"/>
    <w:rsid w:val="003661FF"/>
    <w:rsid w:val="0036661A"/>
    <w:rsid w:val="00366B72"/>
    <w:rsid w:val="00367031"/>
    <w:rsid w:val="00367405"/>
    <w:rsid w:val="00367D8B"/>
    <w:rsid w:val="00370A46"/>
    <w:rsid w:val="00370D29"/>
    <w:rsid w:val="003711E9"/>
    <w:rsid w:val="00373362"/>
    <w:rsid w:val="003735C3"/>
    <w:rsid w:val="00373681"/>
    <w:rsid w:val="00374116"/>
    <w:rsid w:val="0037473B"/>
    <w:rsid w:val="00374A05"/>
    <w:rsid w:val="00374C42"/>
    <w:rsid w:val="0037511D"/>
    <w:rsid w:val="00376C6C"/>
    <w:rsid w:val="00380660"/>
    <w:rsid w:val="0038109A"/>
    <w:rsid w:val="003811FA"/>
    <w:rsid w:val="00381955"/>
    <w:rsid w:val="003819ED"/>
    <w:rsid w:val="00382406"/>
    <w:rsid w:val="00382B29"/>
    <w:rsid w:val="00383F9C"/>
    <w:rsid w:val="00385A08"/>
    <w:rsid w:val="00386474"/>
    <w:rsid w:val="003865DD"/>
    <w:rsid w:val="00387043"/>
    <w:rsid w:val="0039107A"/>
    <w:rsid w:val="00391AA4"/>
    <w:rsid w:val="00392736"/>
    <w:rsid w:val="00394C60"/>
    <w:rsid w:val="00397EA5"/>
    <w:rsid w:val="003A0309"/>
    <w:rsid w:val="003A06D4"/>
    <w:rsid w:val="003A0874"/>
    <w:rsid w:val="003A08BF"/>
    <w:rsid w:val="003A09A7"/>
    <w:rsid w:val="003A0CC3"/>
    <w:rsid w:val="003A12B1"/>
    <w:rsid w:val="003A15DA"/>
    <w:rsid w:val="003A2823"/>
    <w:rsid w:val="003A29A2"/>
    <w:rsid w:val="003A2B06"/>
    <w:rsid w:val="003A38E6"/>
    <w:rsid w:val="003A6448"/>
    <w:rsid w:val="003A6BB4"/>
    <w:rsid w:val="003A6F8D"/>
    <w:rsid w:val="003A7B39"/>
    <w:rsid w:val="003B18ED"/>
    <w:rsid w:val="003B2773"/>
    <w:rsid w:val="003B2EDF"/>
    <w:rsid w:val="003B34B6"/>
    <w:rsid w:val="003B34EE"/>
    <w:rsid w:val="003B37B2"/>
    <w:rsid w:val="003B3BFB"/>
    <w:rsid w:val="003B4457"/>
    <w:rsid w:val="003B46F4"/>
    <w:rsid w:val="003B6799"/>
    <w:rsid w:val="003C0642"/>
    <w:rsid w:val="003C0C42"/>
    <w:rsid w:val="003C1162"/>
    <w:rsid w:val="003C1526"/>
    <w:rsid w:val="003C2170"/>
    <w:rsid w:val="003C2626"/>
    <w:rsid w:val="003C31E7"/>
    <w:rsid w:val="003C402A"/>
    <w:rsid w:val="003C44F4"/>
    <w:rsid w:val="003C661E"/>
    <w:rsid w:val="003C6F07"/>
    <w:rsid w:val="003D00A2"/>
    <w:rsid w:val="003D08E0"/>
    <w:rsid w:val="003D0B48"/>
    <w:rsid w:val="003D17E2"/>
    <w:rsid w:val="003D328B"/>
    <w:rsid w:val="003D7711"/>
    <w:rsid w:val="003E0D24"/>
    <w:rsid w:val="003E0D6E"/>
    <w:rsid w:val="003E2A65"/>
    <w:rsid w:val="003E54DC"/>
    <w:rsid w:val="003E61C0"/>
    <w:rsid w:val="003F062C"/>
    <w:rsid w:val="003F187D"/>
    <w:rsid w:val="003F1989"/>
    <w:rsid w:val="003F2BAD"/>
    <w:rsid w:val="003F4A02"/>
    <w:rsid w:val="003F6B6F"/>
    <w:rsid w:val="00401183"/>
    <w:rsid w:val="0040360C"/>
    <w:rsid w:val="00403A4C"/>
    <w:rsid w:val="00403E26"/>
    <w:rsid w:val="00404243"/>
    <w:rsid w:val="0040460F"/>
    <w:rsid w:val="0041059C"/>
    <w:rsid w:val="0041166D"/>
    <w:rsid w:val="00411C61"/>
    <w:rsid w:val="00412C73"/>
    <w:rsid w:val="00414C90"/>
    <w:rsid w:val="00415960"/>
    <w:rsid w:val="0041627E"/>
    <w:rsid w:val="00416D3D"/>
    <w:rsid w:val="0042014D"/>
    <w:rsid w:val="004204E5"/>
    <w:rsid w:val="00421278"/>
    <w:rsid w:val="00421386"/>
    <w:rsid w:val="00422422"/>
    <w:rsid w:val="00422A09"/>
    <w:rsid w:val="0042363D"/>
    <w:rsid w:val="00424137"/>
    <w:rsid w:val="00424353"/>
    <w:rsid w:val="004245C3"/>
    <w:rsid w:val="004256FE"/>
    <w:rsid w:val="00430268"/>
    <w:rsid w:val="0043214F"/>
    <w:rsid w:val="004321F3"/>
    <w:rsid w:val="004329A1"/>
    <w:rsid w:val="00433608"/>
    <w:rsid w:val="00433D01"/>
    <w:rsid w:val="00433F11"/>
    <w:rsid w:val="00434444"/>
    <w:rsid w:val="00434FBF"/>
    <w:rsid w:val="0043638D"/>
    <w:rsid w:val="00436913"/>
    <w:rsid w:val="00437FEC"/>
    <w:rsid w:val="004417FD"/>
    <w:rsid w:val="00441CDD"/>
    <w:rsid w:val="004424CF"/>
    <w:rsid w:val="004448A0"/>
    <w:rsid w:val="0044510D"/>
    <w:rsid w:val="00446F2E"/>
    <w:rsid w:val="00446F3A"/>
    <w:rsid w:val="0044737B"/>
    <w:rsid w:val="00447707"/>
    <w:rsid w:val="004477D6"/>
    <w:rsid w:val="004507AA"/>
    <w:rsid w:val="004512B9"/>
    <w:rsid w:val="00452062"/>
    <w:rsid w:val="00452279"/>
    <w:rsid w:val="004544BC"/>
    <w:rsid w:val="00454D34"/>
    <w:rsid w:val="004563A5"/>
    <w:rsid w:val="00457519"/>
    <w:rsid w:val="00457825"/>
    <w:rsid w:val="00460324"/>
    <w:rsid w:val="0046209F"/>
    <w:rsid w:val="004621CB"/>
    <w:rsid w:val="00462804"/>
    <w:rsid w:val="004632F9"/>
    <w:rsid w:val="00463904"/>
    <w:rsid w:val="00466220"/>
    <w:rsid w:val="00466F12"/>
    <w:rsid w:val="00471CDC"/>
    <w:rsid w:val="004738A0"/>
    <w:rsid w:val="004761DB"/>
    <w:rsid w:val="00476221"/>
    <w:rsid w:val="00476C24"/>
    <w:rsid w:val="00477AB5"/>
    <w:rsid w:val="00480E9B"/>
    <w:rsid w:val="00480FB4"/>
    <w:rsid w:val="004812A2"/>
    <w:rsid w:val="004813F7"/>
    <w:rsid w:val="00481B78"/>
    <w:rsid w:val="00482068"/>
    <w:rsid w:val="0048246B"/>
    <w:rsid w:val="0048488C"/>
    <w:rsid w:val="00485FB0"/>
    <w:rsid w:val="00486026"/>
    <w:rsid w:val="00486373"/>
    <w:rsid w:val="00490216"/>
    <w:rsid w:val="00490272"/>
    <w:rsid w:val="00492D51"/>
    <w:rsid w:val="00492DA3"/>
    <w:rsid w:val="004938E8"/>
    <w:rsid w:val="00493AB4"/>
    <w:rsid w:val="00494986"/>
    <w:rsid w:val="004959DF"/>
    <w:rsid w:val="00495A62"/>
    <w:rsid w:val="004A1CE2"/>
    <w:rsid w:val="004A1D34"/>
    <w:rsid w:val="004A26EA"/>
    <w:rsid w:val="004A2A0B"/>
    <w:rsid w:val="004A2A50"/>
    <w:rsid w:val="004A37FF"/>
    <w:rsid w:val="004A57F7"/>
    <w:rsid w:val="004A5DF5"/>
    <w:rsid w:val="004A665B"/>
    <w:rsid w:val="004A682B"/>
    <w:rsid w:val="004B1281"/>
    <w:rsid w:val="004B2F47"/>
    <w:rsid w:val="004B3122"/>
    <w:rsid w:val="004B3E8C"/>
    <w:rsid w:val="004B4000"/>
    <w:rsid w:val="004B4973"/>
    <w:rsid w:val="004B528B"/>
    <w:rsid w:val="004B654D"/>
    <w:rsid w:val="004C050B"/>
    <w:rsid w:val="004C06D4"/>
    <w:rsid w:val="004C13F2"/>
    <w:rsid w:val="004C141A"/>
    <w:rsid w:val="004C4445"/>
    <w:rsid w:val="004C5311"/>
    <w:rsid w:val="004C543B"/>
    <w:rsid w:val="004C5792"/>
    <w:rsid w:val="004C58A5"/>
    <w:rsid w:val="004C5F33"/>
    <w:rsid w:val="004C60A7"/>
    <w:rsid w:val="004C6517"/>
    <w:rsid w:val="004C6898"/>
    <w:rsid w:val="004C6928"/>
    <w:rsid w:val="004D02A5"/>
    <w:rsid w:val="004D20A7"/>
    <w:rsid w:val="004D3960"/>
    <w:rsid w:val="004D3F9E"/>
    <w:rsid w:val="004D5394"/>
    <w:rsid w:val="004D6093"/>
    <w:rsid w:val="004D6342"/>
    <w:rsid w:val="004E0EAC"/>
    <w:rsid w:val="004E1193"/>
    <w:rsid w:val="004E2DA7"/>
    <w:rsid w:val="004E36DA"/>
    <w:rsid w:val="004E4913"/>
    <w:rsid w:val="004E5066"/>
    <w:rsid w:val="004E7B14"/>
    <w:rsid w:val="004F009E"/>
    <w:rsid w:val="004F2595"/>
    <w:rsid w:val="004F366E"/>
    <w:rsid w:val="004F3EDC"/>
    <w:rsid w:val="004F4986"/>
    <w:rsid w:val="004F5B3E"/>
    <w:rsid w:val="004F6395"/>
    <w:rsid w:val="004F72CE"/>
    <w:rsid w:val="004F7954"/>
    <w:rsid w:val="00500FA8"/>
    <w:rsid w:val="00502579"/>
    <w:rsid w:val="00503D6C"/>
    <w:rsid w:val="005052A0"/>
    <w:rsid w:val="005071FD"/>
    <w:rsid w:val="005072B7"/>
    <w:rsid w:val="005073DC"/>
    <w:rsid w:val="00507DEA"/>
    <w:rsid w:val="005130D6"/>
    <w:rsid w:val="0051408B"/>
    <w:rsid w:val="0051552B"/>
    <w:rsid w:val="00515ACC"/>
    <w:rsid w:val="00515EEA"/>
    <w:rsid w:val="00516185"/>
    <w:rsid w:val="00516502"/>
    <w:rsid w:val="00516C3B"/>
    <w:rsid w:val="00516D7D"/>
    <w:rsid w:val="0051783B"/>
    <w:rsid w:val="00517B36"/>
    <w:rsid w:val="005201FA"/>
    <w:rsid w:val="00521373"/>
    <w:rsid w:val="00521A84"/>
    <w:rsid w:val="0052239E"/>
    <w:rsid w:val="00522AB1"/>
    <w:rsid w:val="00523767"/>
    <w:rsid w:val="00523D79"/>
    <w:rsid w:val="00524136"/>
    <w:rsid w:val="00524ACA"/>
    <w:rsid w:val="00524BC2"/>
    <w:rsid w:val="00527917"/>
    <w:rsid w:val="005279D0"/>
    <w:rsid w:val="00530F6E"/>
    <w:rsid w:val="00531F72"/>
    <w:rsid w:val="00532D28"/>
    <w:rsid w:val="00533A34"/>
    <w:rsid w:val="005352AB"/>
    <w:rsid w:val="005352E3"/>
    <w:rsid w:val="005365E6"/>
    <w:rsid w:val="005366B6"/>
    <w:rsid w:val="005375DD"/>
    <w:rsid w:val="00537F39"/>
    <w:rsid w:val="00540736"/>
    <w:rsid w:val="005418BB"/>
    <w:rsid w:val="00542C10"/>
    <w:rsid w:val="0054308E"/>
    <w:rsid w:val="00544930"/>
    <w:rsid w:val="0054544B"/>
    <w:rsid w:val="00545558"/>
    <w:rsid w:val="00545B47"/>
    <w:rsid w:val="00545FE2"/>
    <w:rsid w:val="005465A5"/>
    <w:rsid w:val="00546906"/>
    <w:rsid w:val="0054723A"/>
    <w:rsid w:val="00547B5B"/>
    <w:rsid w:val="005500B8"/>
    <w:rsid w:val="0055059E"/>
    <w:rsid w:val="00551473"/>
    <w:rsid w:val="00555CBB"/>
    <w:rsid w:val="005563C8"/>
    <w:rsid w:val="005569AE"/>
    <w:rsid w:val="00560EBC"/>
    <w:rsid w:val="00563726"/>
    <w:rsid w:val="005645B4"/>
    <w:rsid w:val="00566717"/>
    <w:rsid w:val="00571323"/>
    <w:rsid w:val="00572133"/>
    <w:rsid w:val="00573F79"/>
    <w:rsid w:val="00574B16"/>
    <w:rsid w:val="00574BE4"/>
    <w:rsid w:val="00576B5D"/>
    <w:rsid w:val="00576D55"/>
    <w:rsid w:val="00577C4D"/>
    <w:rsid w:val="00577D02"/>
    <w:rsid w:val="005807EC"/>
    <w:rsid w:val="00580CD2"/>
    <w:rsid w:val="0058105C"/>
    <w:rsid w:val="0058178A"/>
    <w:rsid w:val="0058268D"/>
    <w:rsid w:val="00583255"/>
    <w:rsid w:val="005850A9"/>
    <w:rsid w:val="00586212"/>
    <w:rsid w:val="00586398"/>
    <w:rsid w:val="00586DCD"/>
    <w:rsid w:val="00586FDF"/>
    <w:rsid w:val="00587622"/>
    <w:rsid w:val="00587903"/>
    <w:rsid w:val="005879E3"/>
    <w:rsid w:val="00590EF4"/>
    <w:rsid w:val="0059182D"/>
    <w:rsid w:val="00592F4A"/>
    <w:rsid w:val="0059403D"/>
    <w:rsid w:val="0059568F"/>
    <w:rsid w:val="0059746F"/>
    <w:rsid w:val="00597B1C"/>
    <w:rsid w:val="005A033D"/>
    <w:rsid w:val="005A0894"/>
    <w:rsid w:val="005A0F9F"/>
    <w:rsid w:val="005A105E"/>
    <w:rsid w:val="005A2149"/>
    <w:rsid w:val="005A3B29"/>
    <w:rsid w:val="005B0204"/>
    <w:rsid w:val="005B110F"/>
    <w:rsid w:val="005B29B9"/>
    <w:rsid w:val="005B39FA"/>
    <w:rsid w:val="005B3E90"/>
    <w:rsid w:val="005B4AF7"/>
    <w:rsid w:val="005B5116"/>
    <w:rsid w:val="005B6611"/>
    <w:rsid w:val="005B750B"/>
    <w:rsid w:val="005C109B"/>
    <w:rsid w:val="005C1BD3"/>
    <w:rsid w:val="005C2ACC"/>
    <w:rsid w:val="005D08C4"/>
    <w:rsid w:val="005D178A"/>
    <w:rsid w:val="005D1C93"/>
    <w:rsid w:val="005D2B19"/>
    <w:rsid w:val="005D3FAF"/>
    <w:rsid w:val="005D4564"/>
    <w:rsid w:val="005D5575"/>
    <w:rsid w:val="005D55E2"/>
    <w:rsid w:val="005D55ED"/>
    <w:rsid w:val="005D6792"/>
    <w:rsid w:val="005D738F"/>
    <w:rsid w:val="005D7D74"/>
    <w:rsid w:val="005E1A33"/>
    <w:rsid w:val="005E3129"/>
    <w:rsid w:val="005E38F9"/>
    <w:rsid w:val="005E3B28"/>
    <w:rsid w:val="005E4637"/>
    <w:rsid w:val="005E4CEC"/>
    <w:rsid w:val="005E56FB"/>
    <w:rsid w:val="005E5822"/>
    <w:rsid w:val="005E6437"/>
    <w:rsid w:val="005E74AC"/>
    <w:rsid w:val="005F0701"/>
    <w:rsid w:val="005F0CE2"/>
    <w:rsid w:val="005F4D32"/>
    <w:rsid w:val="005F594A"/>
    <w:rsid w:val="005F599E"/>
    <w:rsid w:val="005F6175"/>
    <w:rsid w:val="005F76EF"/>
    <w:rsid w:val="005F7F90"/>
    <w:rsid w:val="00600BF3"/>
    <w:rsid w:val="00603672"/>
    <w:rsid w:val="00605413"/>
    <w:rsid w:val="00605725"/>
    <w:rsid w:val="00606091"/>
    <w:rsid w:val="0060654E"/>
    <w:rsid w:val="00607A26"/>
    <w:rsid w:val="00614AE6"/>
    <w:rsid w:val="00614F67"/>
    <w:rsid w:val="00615863"/>
    <w:rsid w:val="00615CE7"/>
    <w:rsid w:val="00616E3D"/>
    <w:rsid w:val="006176B5"/>
    <w:rsid w:val="00617D93"/>
    <w:rsid w:val="00617E7D"/>
    <w:rsid w:val="00620DA7"/>
    <w:rsid w:val="00621645"/>
    <w:rsid w:val="0062199D"/>
    <w:rsid w:val="00622A73"/>
    <w:rsid w:val="00623465"/>
    <w:rsid w:val="006234F8"/>
    <w:rsid w:val="00625364"/>
    <w:rsid w:val="00627519"/>
    <w:rsid w:val="00631CF3"/>
    <w:rsid w:val="00632418"/>
    <w:rsid w:val="00634627"/>
    <w:rsid w:val="00634745"/>
    <w:rsid w:val="00635181"/>
    <w:rsid w:val="00635A7B"/>
    <w:rsid w:val="00636141"/>
    <w:rsid w:val="00637394"/>
    <w:rsid w:val="00640274"/>
    <w:rsid w:val="00640E17"/>
    <w:rsid w:val="00641E30"/>
    <w:rsid w:val="006421E0"/>
    <w:rsid w:val="00642D46"/>
    <w:rsid w:val="00644BBE"/>
    <w:rsid w:val="00645D31"/>
    <w:rsid w:val="00646B98"/>
    <w:rsid w:val="00650065"/>
    <w:rsid w:val="00650F68"/>
    <w:rsid w:val="0065284E"/>
    <w:rsid w:val="00654D84"/>
    <w:rsid w:val="006561A1"/>
    <w:rsid w:val="0066139B"/>
    <w:rsid w:val="00663381"/>
    <w:rsid w:val="006635E0"/>
    <w:rsid w:val="00663888"/>
    <w:rsid w:val="00664937"/>
    <w:rsid w:val="00665730"/>
    <w:rsid w:val="00666240"/>
    <w:rsid w:val="00666491"/>
    <w:rsid w:val="00667357"/>
    <w:rsid w:val="00670369"/>
    <w:rsid w:val="0067133C"/>
    <w:rsid w:val="0067285B"/>
    <w:rsid w:val="00672AD7"/>
    <w:rsid w:val="0067320F"/>
    <w:rsid w:val="00673C20"/>
    <w:rsid w:val="00674387"/>
    <w:rsid w:val="00674D7E"/>
    <w:rsid w:val="00676D65"/>
    <w:rsid w:val="0068042E"/>
    <w:rsid w:val="00681AFE"/>
    <w:rsid w:val="0068230A"/>
    <w:rsid w:val="006831A2"/>
    <w:rsid w:val="00683342"/>
    <w:rsid w:val="00683FC2"/>
    <w:rsid w:val="006843A0"/>
    <w:rsid w:val="0068475E"/>
    <w:rsid w:val="00685210"/>
    <w:rsid w:val="0068655E"/>
    <w:rsid w:val="00686B72"/>
    <w:rsid w:val="00686F0A"/>
    <w:rsid w:val="00687214"/>
    <w:rsid w:val="00687709"/>
    <w:rsid w:val="00687732"/>
    <w:rsid w:val="00690279"/>
    <w:rsid w:val="006904A1"/>
    <w:rsid w:val="00694C37"/>
    <w:rsid w:val="006953E4"/>
    <w:rsid w:val="00695FDD"/>
    <w:rsid w:val="00696C70"/>
    <w:rsid w:val="006A12F5"/>
    <w:rsid w:val="006A35D7"/>
    <w:rsid w:val="006A371E"/>
    <w:rsid w:val="006A56C8"/>
    <w:rsid w:val="006A5B82"/>
    <w:rsid w:val="006A6782"/>
    <w:rsid w:val="006A7984"/>
    <w:rsid w:val="006B0239"/>
    <w:rsid w:val="006B2A74"/>
    <w:rsid w:val="006B2BAC"/>
    <w:rsid w:val="006B4CE4"/>
    <w:rsid w:val="006B579D"/>
    <w:rsid w:val="006B5832"/>
    <w:rsid w:val="006B76CA"/>
    <w:rsid w:val="006C3F7E"/>
    <w:rsid w:val="006C44D6"/>
    <w:rsid w:val="006C48E4"/>
    <w:rsid w:val="006C4F4B"/>
    <w:rsid w:val="006C52D9"/>
    <w:rsid w:val="006C5422"/>
    <w:rsid w:val="006C606E"/>
    <w:rsid w:val="006C688B"/>
    <w:rsid w:val="006C7D53"/>
    <w:rsid w:val="006D1D16"/>
    <w:rsid w:val="006D2C75"/>
    <w:rsid w:val="006D2D18"/>
    <w:rsid w:val="006D2F6E"/>
    <w:rsid w:val="006D307F"/>
    <w:rsid w:val="006D3B43"/>
    <w:rsid w:val="006D3CF9"/>
    <w:rsid w:val="006D4B23"/>
    <w:rsid w:val="006D4EB6"/>
    <w:rsid w:val="006D60AD"/>
    <w:rsid w:val="006D659B"/>
    <w:rsid w:val="006D7A09"/>
    <w:rsid w:val="006E0A14"/>
    <w:rsid w:val="006E1A53"/>
    <w:rsid w:val="006E231C"/>
    <w:rsid w:val="006E2521"/>
    <w:rsid w:val="006E38C5"/>
    <w:rsid w:val="006E531A"/>
    <w:rsid w:val="006E5336"/>
    <w:rsid w:val="006E6F6C"/>
    <w:rsid w:val="006E74EA"/>
    <w:rsid w:val="006F00CC"/>
    <w:rsid w:val="006F017D"/>
    <w:rsid w:val="006F2FE5"/>
    <w:rsid w:val="006F4373"/>
    <w:rsid w:val="006F5C5F"/>
    <w:rsid w:val="006F6B99"/>
    <w:rsid w:val="006F6EB4"/>
    <w:rsid w:val="00700D7A"/>
    <w:rsid w:val="00701FC6"/>
    <w:rsid w:val="00702BFA"/>
    <w:rsid w:val="00702FD1"/>
    <w:rsid w:val="00703734"/>
    <w:rsid w:val="00705A38"/>
    <w:rsid w:val="0070604E"/>
    <w:rsid w:val="007074A0"/>
    <w:rsid w:val="0070763F"/>
    <w:rsid w:val="007107B1"/>
    <w:rsid w:val="00712156"/>
    <w:rsid w:val="00712743"/>
    <w:rsid w:val="00713953"/>
    <w:rsid w:val="00713975"/>
    <w:rsid w:val="007139B5"/>
    <w:rsid w:val="00713BE3"/>
    <w:rsid w:val="00713F0C"/>
    <w:rsid w:val="00720CF1"/>
    <w:rsid w:val="0072201B"/>
    <w:rsid w:val="007238F9"/>
    <w:rsid w:val="00723F0C"/>
    <w:rsid w:val="007244AD"/>
    <w:rsid w:val="00724A31"/>
    <w:rsid w:val="0072555F"/>
    <w:rsid w:val="00725A2E"/>
    <w:rsid w:val="00726BC3"/>
    <w:rsid w:val="007275EC"/>
    <w:rsid w:val="00727A42"/>
    <w:rsid w:val="00730230"/>
    <w:rsid w:val="007302E0"/>
    <w:rsid w:val="00731560"/>
    <w:rsid w:val="00731C41"/>
    <w:rsid w:val="007323D8"/>
    <w:rsid w:val="007333A7"/>
    <w:rsid w:val="007334D9"/>
    <w:rsid w:val="0073397D"/>
    <w:rsid w:val="0073475E"/>
    <w:rsid w:val="0073604A"/>
    <w:rsid w:val="0073620C"/>
    <w:rsid w:val="007367A1"/>
    <w:rsid w:val="007404FE"/>
    <w:rsid w:val="00740B6E"/>
    <w:rsid w:val="00740EED"/>
    <w:rsid w:val="007410BB"/>
    <w:rsid w:val="00741B6C"/>
    <w:rsid w:val="00742318"/>
    <w:rsid w:val="0074254C"/>
    <w:rsid w:val="007433EB"/>
    <w:rsid w:val="00743E4B"/>
    <w:rsid w:val="00744B28"/>
    <w:rsid w:val="0074542B"/>
    <w:rsid w:val="00745AAE"/>
    <w:rsid w:val="00746064"/>
    <w:rsid w:val="00746359"/>
    <w:rsid w:val="007463E2"/>
    <w:rsid w:val="00746FA6"/>
    <w:rsid w:val="00747773"/>
    <w:rsid w:val="0075040E"/>
    <w:rsid w:val="00750E4C"/>
    <w:rsid w:val="007526FD"/>
    <w:rsid w:val="00752E87"/>
    <w:rsid w:val="00753CEF"/>
    <w:rsid w:val="00754944"/>
    <w:rsid w:val="00755AEC"/>
    <w:rsid w:val="00756329"/>
    <w:rsid w:val="00756926"/>
    <w:rsid w:val="00761DB5"/>
    <w:rsid w:val="00761E66"/>
    <w:rsid w:val="007627E5"/>
    <w:rsid w:val="00763100"/>
    <w:rsid w:val="007635B9"/>
    <w:rsid w:val="00763675"/>
    <w:rsid w:val="00763D9D"/>
    <w:rsid w:val="007654D4"/>
    <w:rsid w:val="00765F32"/>
    <w:rsid w:val="007662A1"/>
    <w:rsid w:val="007715B8"/>
    <w:rsid w:val="00773428"/>
    <w:rsid w:val="00773790"/>
    <w:rsid w:val="007739F0"/>
    <w:rsid w:val="0077402E"/>
    <w:rsid w:val="007744A4"/>
    <w:rsid w:val="0077455F"/>
    <w:rsid w:val="00776C0F"/>
    <w:rsid w:val="00777A77"/>
    <w:rsid w:val="007800FA"/>
    <w:rsid w:val="00782392"/>
    <w:rsid w:val="007828D0"/>
    <w:rsid w:val="007834E9"/>
    <w:rsid w:val="00783734"/>
    <w:rsid w:val="007840ED"/>
    <w:rsid w:val="007869B6"/>
    <w:rsid w:val="007901E0"/>
    <w:rsid w:val="00790590"/>
    <w:rsid w:val="007906ED"/>
    <w:rsid w:val="007923BF"/>
    <w:rsid w:val="0079339A"/>
    <w:rsid w:val="007963E4"/>
    <w:rsid w:val="007979E8"/>
    <w:rsid w:val="007A123F"/>
    <w:rsid w:val="007A46BF"/>
    <w:rsid w:val="007A4D14"/>
    <w:rsid w:val="007A4F1A"/>
    <w:rsid w:val="007A6C6C"/>
    <w:rsid w:val="007B1EFD"/>
    <w:rsid w:val="007B306F"/>
    <w:rsid w:val="007B356A"/>
    <w:rsid w:val="007B3A1D"/>
    <w:rsid w:val="007B3AE7"/>
    <w:rsid w:val="007B3E93"/>
    <w:rsid w:val="007B4FF4"/>
    <w:rsid w:val="007B6BB3"/>
    <w:rsid w:val="007B77EF"/>
    <w:rsid w:val="007C0C69"/>
    <w:rsid w:val="007C1254"/>
    <w:rsid w:val="007C19AE"/>
    <w:rsid w:val="007C1D65"/>
    <w:rsid w:val="007C3540"/>
    <w:rsid w:val="007C3D29"/>
    <w:rsid w:val="007C3D64"/>
    <w:rsid w:val="007C4277"/>
    <w:rsid w:val="007C464D"/>
    <w:rsid w:val="007C55B5"/>
    <w:rsid w:val="007C5C12"/>
    <w:rsid w:val="007C6B0A"/>
    <w:rsid w:val="007D03C5"/>
    <w:rsid w:val="007D6473"/>
    <w:rsid w:val="007D65D4"/>
    <w:rsid w:val="007D7072"/>
    <w:rsid w:val="007D7A9A"/>
    <w:rsid w:val="007E01BD"/>
    <w:rsid w:val="007E0627"/>
    <w:rsid w:val="007E4FAD"/>
    <w:rsid w:val="007E6D06"/>
    <w:rsid w:val="007F0C2A"/>
    <w:rsid w:val="007F1B9E"/>
    <w:rsid w:val="007F231E"/>
    <w:rsid w:val="007F356F"/>
    <w:rsid w:val="007F4BFE"/>
    <w:rsid w:val="007F5773"/>
    <w:rsid w:val="007F7B43"/>
    <w:rsid w:val="007F7FC8"/>
    <w:rsid w:val="0080201D"/>
    <w:rsid w:val="00803B2F"/>
    <w:rsid w:val="0080403A"/>
    <w:rsid w:val="00804C7A"/>
    <w:rsid w:val="0080529F"/>
    <w:rsid w:val="0081412B"/>
    <w:rsid w:val="008143DC"/>
    <w:rsid w:val="008154A9"/>
    <w:rsid w:val="00816903"/>
    <w:rsid w:val="008208E6"/>
    <w:rsid w:val="00823655"/>
    <w:rsid w:val="008248FA"/>
    <w:rsid w:val="00830CF8"/>
    <w:rsid w:val="0083125B"/>
    <w:rsid w:val="00831883"/>
    <w:rsid w:val="00832502"/>
    <w:rsid w:val="00833260"/>
    <w:rsid w:val="00833944"/>
    <w:rsid w:val="00834453"/>
    <w:rsid w:val="00834550"/>
    <w:rsid w:val="00834949"/>
    <w:rsid w:val="0084319E"/>
    <w:rsid w:val="0084428A"/>
    <w:rsid w:val="0084493F"/>
    <w:rsid w:val="0084559C"/>
    <w:rsid w:val="00845925"/>
    <w:rsid w:val="00845BA9"/>
    <w:rsid w:val="00845D9B"/>
    <w:rsid w:val="00845FF1"/>
    <w:rsid w:val="00847703"/>
    <w:rsid w:val="00850063"/>
    <w:rsid w:val="008522F0"/>
    <w:rsid w:val="00852600"/>
    <w:rsid w:val="00853021"/>
    <w:rsid w:val="0085327E"/>
    <w:rsid w:val="0085343D"/>
    <w:rsid w:val="00853509"/>
    <w:rsid w:val="00853826"/>
    <w:rsid w:val="0085385A"/>
    <w:rsid w:val="00854C7E"/>
    <w:rsid w:val="008600BC"/>
    <w:rsid w:val="00860D6B"/>
    <w:rsid w:val="00860E5F"/>
    <w:rsid w:val="008612E9"/>
    <w:rsid w:val="008619D7"/>
    <w:rsid w:val="00862F3B"/>
    <w:rsid w:val="00864104"/>
    <w:rsid w:val="008645C6"/>
    <w:rsid w:val="00865305"/>
    <w:rsid w:val="008655FA"/>
    <w:rsid w:val="008658A3"/>
    <w:rsid w:val="00866EF7"/>
    <w:rsid w:val="00871915"/>
    <w:rsid w:val="0087272B"/>
    <w:rsid w:val="008739EF"/>
    <w:rsid w:val="00873CB4"/>
    <w:rsid w:val="0087440E"/>
    <w:rsid w:val="00875568"/>
    <w:rsid w:val="0087697A"/>
    <w:rsid w:val="00876C16"/>
    <w:rsid w:val="008773A7"/>
    <w:rsid w:val="00881265"/>
    <w:rsid w:val="008821A4"/>
    <w:rsid w:val="00882C57"/>
    <w:rsid w:val="00883B28"/>
    <w:rsid w:val="00884A28"/>
    <w:rsid w:val="0088735E"/>
    <w:rsid w:val="0088751F"/>
    <w:rsid w:val="00891B2F"/>
    <w:rsid w:val="00892664"/>
    <w:rsid w:val="00893429"/>
    <w:rsid w:val="00895ACA"/>
    <w:rsid w:val="0089765C"/>
    <w:rsid w:val="008A1372"/>
    <w:rsid w:val="008A1EB3"/>
    <w:rsid w:val="008A31AD"/>
    <w:rsid w:val="008A3214"/>
    <w:rsid w:val="008A43BE"/>
    <w:rsid w:val="008A4BCB"/>
    <w:rsid w:val="008A58F9"/>
    <w:rsid w:val="008A60A1"/>
    <w:rsid w:val="008A72BE"/>
    <w:rsid w:val="008B0F37"/>
    <w:rsid w:val="008B28E9"/>
    <w:rsid w:val="008B3061"/>
    <w:rsid w:val="008B5191"/>
    <w:rsid w:val="008B6660"/>
    <w:rsid w:val="008B7254"/>
    <w:rsid w:val="008B7571"/>
    <w:rsid w:val="008C03F4"/>
    <w:rsid w:val="008C0711"/>
    <w:rsid w:val="008C13DA"/>
    <w:rsid w:val="008C26DE"/>
    <w:rsid w:val="008C37F5"/>
    <w:rsid w:val="008C3E99"/>
    <w:rsid w:val="008C536B"/>
    <w:rsid w:val="008C5E9B"/>
    <w:rsid w:val="008C5F59"/>
    <w:rsid w:val="008C765F"/>
    <w:rsid w:val="008C7EF0"/>
    <w:rsid w:val="008D06CF"/>
    <w:rsid w:val="008D0AF2"/>
    <w:rsid w:val="008D114D"/>
    <w:rsid w:val="008D2963"/>
    <w:rsid w:val="008D34B5"/>
    <w:rsid w:val="008D3659"/>
    <w:rsid w:val="008D3BC5"/>
    <w:rsid w:val="008D4A58"/>
    <w:rsid w:val="008D6F29"/>
    <w:rsid w:val="008D71A8"/>
    <w:rsid w:val="008D721A"/>
    <w:rsid w:val="008D7E8F"/>
    <w:rsid w:val="008E01A4"/>
    <w:rsid w:val="008E2257"/>
    <w:rsid w:val="008E245C"/>
    <w:rsid w:val="008E4B25"/>
    <w:rsid w:val="008E7918"/>
    <w:rsid w:val="008E7F54"/>
    <w:rsid w:val="008E7FAB"/>
    <w:rsid w:val="008F0416"/>
    <w:rsid w:val="008F0B4E"/>
    <w:rsid w:val="008F12E5"/>
    <w:rsid w:val="008F1604"/>
    <w:rsid w:val="008F1837"/>
    <w:rsid w:val="008F232C"/>
    <w:rsid w:val="008F2830"/>
    <w:rsid w:val="008F31DA"/>
    <w:rsid w:val="008F441B"/>
    <w:rsid w:val="008F4833"/>
    <w:rsid w:val="008F49F6"/>
    <w:rsid w:val="008F579B"/>
    <w:rsid w:val="008F5E8F"/>
    <w:rsid w:val="008F68BE"/>
    <w:rsid w:val="008F6BD7"/>
    <w:rsid w:val="008F6BE3"/>
    <w:rsid w:val="00901678"/>
    <w:rsid w:val="00902073"/>
    <w:rsid w:val="00903773"/>
    <w:rsid w:val="00903A64"/>
    <w:rsid w:val="00905E35"/>
    <w:rsid w:val="00906C54"/>
    <w:rsid w:val="00911C2D"/>
    <w:rsid w:val="00914146"/>
    <w:rsid w:val="00920630"/>
    <w:rsid w:val="00920E24"/>
    <w:rsid w:val="0092232B"/>
    <w:rsid w:val="00922988"/>
    <w:rsid w:val="00922997"/>
    <w:rsid w:val="00922BD2"/>
    <w:rsid w:val="00924339"/>
    <w:rsid w:val="00925600"/>
    <w:rsid w:val="00925725"/>
    <w:rsid w:val="00925B03"/>
    <w:rsid w:val="00926CC2"/>
    <w:rsid w:val="009278A3"/>
    <w:rsid w:val="00932B00"/>
    <w:rsid w:val="00933899"/>
    <w:rsid w:val="00934AFE"/>
    <w:rsid w:val="00935E8B"/>
    <w:rsid w:val="00936273"/>
    <w:rsid w:val="009400BD"/>
    <w:rsid w:val="00941A45"/>
    <w:rsid w:val="00942334"/>
    <w:rsid w:val="0094248A"/>
    <w:rsid w:val="00943590"/>
    <w:rsid w:val="0094371B"/>
    <w:rsid w:val="00944A82"/>
    <w:rsid w:val="009450ED"/>
    <w:rsid w:val="00946898"/>
    <w:rsid w:val="009513D3"/>
    <w:rsid w:val="0095208D"/>
    <w:rsid w:val="009524FF"/>
    <w:rsid w:val="009548D1"/>
    <w:rsid w:val="00954F88"/>
    <w:rsid w:val="00955685"/>
    <w:rsid w:val="00955FD3"/>
    <w:rsid w:val="00960E7F"/>
    <w:rsid w:val="00961D97"/>
    <w:rsid w:val="00962F92"/>
    <w:rsid w:val="009641BE"/>
    <w:rsid w:val="0096424D"/>
    <w:rsid w:val="00964910"/>
    <w:rsid w:val="00964FC8"/>
    <w:rsid w:val="0096508E"/>
    <w:rsid w:val="009675E6"/>
    <w:rsid w:val="00967BC1"/>
    <w:rsid w:val="00971119"/>
    <w:rsid w:val="00971642"/>
    <w:rsid w:val="00971B57"/>
    <w:rsid w:val="00971DD1"/>
    <w:rsid w:val="00972F22"/>
    <w:rsid w:val="009730C1"/>
    <w:rsid w:val="0097399A"/>
    <w:rsid w:val="00973D85"/>
    <w:rsid w:val="00973FBA"/>
    <w:rsid w:val="0097446E"/>
    <w:rsid w:val="00975DD6"/>
    <w:rsid w:val="00976C8E"/>
    <w:rsid w:val="00976EC0"/>
    <w:rsid w:val="00977CA6"/>
    <w:rsid w:val="009803FB"/>
    <w:rsid w:val="00980AF8"/>
    <w:rsid w:val="00980D9E"/>
    <w:rsid w:val="00980DED"/>
    <w:rsid w:val="00981283"/>
    <w:rsid w:val="00981C75"/>
    <w:rsid w:val="0098528B"/>
    <w:rsid w:val="00986A2B"/>
    <w:rsid w:val="00987034"/>
    <w:rsid w:val="00992BFB"/>
    <w:rsid w:val="009944E8"/>
    <w:rsid w:val="0099520E"/>
    <w:rsid w:val="00997A56"/>
    <w:rsid w:val="00997BF9"/>
    <w:rsid w:val="009A01FB"/>
    <w:rsid w:val="009A1C33"/>
    <w:rsid w:val="009A4AAC"/>
    <w:rsid w:val="009A5B56"/>
    <w:rsid w:val="009A6806"/>
    <w:rsid w:val="009A7120"/>
    <w:rsid w:val="009A7ADE"/>
    <w:rsid w:val="009A7BB0"/>
    <w:rsid w:val="009B0724"/>
    <w:rsid w:val="009B0C0C"/>
    <w:rsid w:val="009B0F66"/>
    <w:rsid w:val="009B1073"/>
    <w:rsid w:val="009B122A"/>
    <w:rsid w:val="009B16F5"/>
    <w:rsid w:val="009B1724"/>
    <w:rsid w:val="009B2D1D"/>
    <w:rsid w:val="009B32A3"/>
    <w:rsid w:val="009B522F"/>
    <w:rsid w:val="009B5A11"/>
    <w:rsid w:val="009B6148"/>
    <w:rsid w:val="009B6CC5"/>
    <w:rsid w:val="009C0021"/>
    <w:rsid w:val="009C00A6"/>
    <w:rsid w:val="009C129C"/>
    <w:rsid w:val="009C1FDA"/>
    <w:rsid w:val="009C206B"/>
    <w:rsid w:val="009C2F9B"/>
    <w:rsid w:val="009C4813"/>
    <w:rsid w:val="009C4CBF"/>
    <w:rsid w:val="009C501B"/>
    <w:rsid w:val="009D2D41"/>
    <w:rsid w:val="009D3844"/>
    <w:rsid w:val="009D38D9"/>
    <w:rsid w:val="009D4072"/>
    <w:rsid w:val="009D449E"/>
    <w:rsid w:val="009E0A9C"/>
    <w:rsid w:val="009E1C26"/>
    <w:rsid w:val="009E2E8B"/>
    <w:rsid w:val="009E330B"/>
    <w:rsid w:val="009E3F3A"/>
    <w:rsid w:val="009E410D"/>
    <w:rsid w:val="009E5289"/>
    <w:rsid w:val="009E691C"/>
    <w:rsid w:val="009E6B78"/>
    <w:rsid w:val="009F2E03"/>
    <w:rsid w:val="009F3449"/>
    <w:rsid w:val="009F56FD"/>
    <w:rsid w:val="009F58DF"/>
    <w:rsid w:val="009F6BB6"/>
    <w:rsid w:val="00A0151D"/>
    <w:rsid w:val="00A01608"/>
    <w:rsid w:val="00A01C59"/>
    <w:rsid w:val="00A03E3B"/>
    <w:rsid w:val="00A05098"/>
    <w:rsid w:val="00A07F7B"/>
    <w:rsid w:val="00A106E1"/>
    <w:rsid w:val="00A10D29"/>
    <w:rsid w:val="00A11E09"/>
    <w:rsid w:val="00A11FC0"/>
    <w:rsid w:val="00A12247"/>
    <w:rsid w:val="00A126C7"/>
    <w:rsid w:val="00A127CB"/>
    <w:rsid w:val="00A176BF"/>
    <w:rsid w:val="00A1771E"/>
    <w:rsid w:val="00A207D1"/>
    <w:rsid w:val="00A20D32"/>
    <w:rsid w:val="00A22C4A"/>
    <w:rsid w:val="00A24AC1"/>
    <w:rsid w:val="00A24D59"/>
    <w:rsid w:val="00A24DFF"/>
    <w:rsid w:val="00A25B1A"/>
    <w:rsid w:val="00A26A00"/>
    <w:rsid w:val="00A26B62"/>
    <w:rsid w:val="00A275CD"/>
    <w:rsid w:val="00A275DF"/>
    <w:rsid w:val="00A27A19"/>
    <w:rsid w:val="00A30CB6"/>
    <w:rsid w:val="00A3208B"/>
    <w:rsid w:val="00A32944"/>
    <w:rsid w:val="00A32C14"/>
    <w:rsid w:val="00A32E4B"/>
    <w:rsid w:val="00A33033"/>
    <w:rsid w:val="00A33350"/>
    <w:rsid w:val="00A33C1D"/>
    <w:rsid w:val="00A34406"/>
    <w:rsid w:val="00A344D6"/>
    <w:rsid w:val="00A34EBF"/>
    <w:rsid w:val="00A37725"/>
    <w:rsid w:val="00A37977"/>
    <w:rsid w:val="00A37C06"/>
    <w:rsid w:val="00A41DAA"/>
    <w:rsid w:val="00A42476"/>
    <w:rsid w:val="00A433B7"/>
    <w:rsid w:val="00A438EF"/>
    <w:rsid w:val="00A44ECB"/>
    <w:rsid w:val="00A45496"/>
    <w:rsid w:val="00A45D88"/>
    <w:rsid w:val="00A4612C"/>
    <w:rsid w:val="00A46972"/>
    <w:rsid w:val="00A46BA7"/>
    <w:rsid w:val="00A4764E"/>
    <w:rsid w:val="00A50F6E"/>
    <w:rsid w:val="00A52CD8"/>
    <w:rsid w:val="00A53F23"/>
    <w:rsid w:val="00A53F48"/>
    <w:rsid w:val="00A54679"/>
    <w:rsid w:val="00A54E11"/>
    <w:rsid w:val="00A54F8C"/>
    <w:rsid w:val="00A556B2"/>
    <w:rsid w:val="00A56AAD"/>
    <w:rsid w:val="00A56EE0"/>
    <w:rsid w:val="00A57695"/>
    <w:rsid w:val="00A576F7"/>
    <w:rsid w:val="00A57A40"/>
    <w:rsid w:val="00A57FE2"/>
    <w:rsid w:val="00A6055B"/>
    <w:rsid w:val="00A61C2F"/>
    <w:rsid w:val="00A61E95"/>
    <w:rsid w:val="00A62536"/>
    <w:rsid w:val="00A6453D"/>
    <w:rsid w:val="00A64772"/>
    <w:rsid w:val="00A66C89"/>
    <w:rsid w:val="00A672AD"/>
    <w:rsid w:val="00A6774E"/>
    <w:rsid w:val="00A708AA"/>
    <w:rsid w:val="00A71005"/>
    <w:rsid w:val="00A71C37"/>
    <w:rsid w:val="00A72526"/>
    <w:rsid w:val="00A75832"/>
    <w:rsid w:val="00A759FC"/>
    <w:rsid w:val="00A75AA8"/>
    <w:rsid w:val="00A75DA3"/>
    <w:rsid w:val="00A76EFB"/>
    <w:rsid w:val="00A825DE"/>
    <w:rsid w:val="00A83C4B"/>
    <w:rsid w:val="00A83D34"/>
    <w:rsid w:val="00A87B9C"/>
    <w:rsid w:val="00A902C8"/>
    <w:rsid w:val="00A90BC5"/>
    <w:rsid w:val="00A921BC"/>
    <w:rsid w:val="00A932F1"/>
    <w:rsid w:val="00AA0A9B"/>
    <w:rsid w:val="00AA0DFD"/>
    <w:rsid w:val="00AA1B53"/>
    <w:rsid w:val="00AA1CFF"/>
    <w:rsid w:val="00AA2168"/>
    <w:rsid w:val="00AA2C4D"/>
    <w:rsid w:val="00AA3247"/>
    <w:rsid w:val="00AA40D8"/>
    <w:rsid w:val="00AA5BC0"/>
    <w:rsid w:val="00AA7615"/>
    <w:rsid w:val="00AA7D12"/>
    <w:rsid w:val="00AA7E7A"/>
    <w:rsid w:val="00AB0F30"/>
    <w:rsid w:val="00AB1CCB"/>
    <w:rsid w:val="00AB2125"/>
    <w:rsid w:val="00AB2FC0"/>
    <w:rsid w:val="00AB43A0"/>
    <w:rsid w:val="00AB472E"/>
    <w:rsid w:val="00AB6797"/>
    <w:rsid w:val="00AB730C"/>
    <w:rsid w:val="00AB769D"/>
    <w:rsid w:val="00AC300E"/>
    <w:rsid w:val="00AC3A32"/>
    <w:rsid w:val="00AC4FAE"/>
    <w:rsid w:val="00AC5009"/>
    <w:rsid w:val="00AC55B0"/>
    <w:rsid w:val="00AC5709"/>
    <w:rsid w:val="00AC5815"/>
    <w:rsid w:val="00AC6EFA"/>
    <w:rsid w:val="00AC74EF"/>
    <w:rsid w:val="00AD075D"/>
    <w:rsid w:val="00AD5271"/>
    <w:rsid w:val="00AD6F84"/>
    <w:rsid w:val="00AD6FB4"/>
    <w:rsid w:val="00AE05C6"/>
    <w:rsid w:val="00AE19F4"/>
    <w:rsid w:val="00AE2AE8"/>
    <w:rsid w:val="00AE2B80"/>
    <w:rsid w:val="00AE424C"/>
    <w:rsid w:val="00AE4873"/>
    <w:rsid w:val="00AE5805"/>
    <w:rsid w:val="00AE59DE"/>
    <w:rsid w:val="00AE626F"/>
    <w:rsid w:val="00AE6415"/>
    <w:rsid w:val="00AE6BC0"/>
    <w:rsid w:val="00AF03BA"/>
    <w:rsid w:val="00AF0995"/>
    <w:rsid w:val="00AF0B57"/>
    <w:rsid w:val="00AF14BD"/>
    <w:rsid w:val="00AF19E6"/>
    <w:rsid w:val="00AF31CD"/>
    <w:rsid w:val="00AF3A6B"/>
    <w:rsid w:val="00AF4A38"/>
    <w:rsid w:val="00AF4CCD"/>
    <w:rsid w:val="00AF5407"/>
    <w:rsid w:val="00AF6BA4"/>
    <w:rsid w:val="00AF7EB2"/>
    <w:rsid w:val="00B00150"/>
    <w:rsid w:val="00B01AEF"/>
    <w:rsid w:val="00B0393E"/>
    <w:rsid w:val="00B03B82"/>
    <w:rsid w:val="00B054F1"/>
    <w:rsid w:val="00B05707"/>
    <w:rsid w:val="00B059DD"/>
    <w:rsid w:val="00B06072"/>
    <w:rsid w:val="00B06537"/>
    <w:rsid w:val="00B103C0"/>
    <w:rsid w:val="00B1072E"/>
    <w:rsid w:val="00B131F4"/>
    <w:rsid w:val="00B1386B"/>
    <w:rsid w:val="00B1424E"/>
    <w:rsid w:val="00B14725"/>
    <w:rsid w:val="00B148DF"/>
    <w:rsid w:val="00B14AFB"/>
    <w:rsid w:val="00B14E03"/>
    <w:rsid w:val="00B154DD"/>
    <w:rsid w:val="00B1751D"/>
    <w:rsid w:val="00B211F3"/>
    <w:rsid w:val="00B2245D"/>
    <w:rsid w:val="00B22EF4"/>
    <w:rsid w:val="00B25CAF"/>
    <w:rsid w:val="00B25EB8"/>
    <w:rsid w:val="00B26BD9"/>
    <w:rsid w:val="00B26C83"/>
    <w:rsid w:val="00B302A6"/>
    <w:rsid w:val="00B307E9"/>
    <w:rsid w:val="00B31127"/>
    <w:rsid w:val="00B3179A"/>
    <w:rsid w:val="00B32597"/>
    <w:rsid w:val="00B32F28"/>
    <w:rsid w:val="00B3437B"/>
    <w:rsid w:val="00B34CC8"/>
    <w:rsid w:val="00B35BB2"/>
    <w:rsid w:val="00B35EE8"/>
    <w:rsid w:val="00B37521"/>
    <w:rsid w:val="00B3794A"/>
    <w:rsid w:val="00B37BAF"/>
    <w:rsid w:val="00B37EFB"/>
    <w:rsid w:val="00B4041E"/>
    <w:rsid w:val="00B40421"/>
    <w:rsid w:val="00B413C6"/>
    <w:rsid w:val="00B4231C"/>
    <w:rsid w:val="00B427CE"/>
    <w:rsid w:val="00B435E7"/>
    <w:rsid w:val="00B44E91"/>
    <w:rsid w:val="00B45660"/>
    <w:rsid w:val="00B459B4"/>
    <w:rsid w:val="00B46026"/>
    <w:rsid w:val="00B46F83"/>
    <w:rsid w:val="00B4704F"/>
    <w:rsid w:val="00B5034B"/>
    <w:rsid w:val="00B506EB"/>
    <w:rsid w:val="00B50EFC"/>
    <w:rsid w:val="00B514C1"/>
    <w:rsid w:val="00B5154E"/>
    <w:rsid w:val="00B528BD"/>
    <w:rsid w:val="00B54016"/>
    <w:rsid w:val="00B5467E"/>
    <w:rsid w:val="00B55738"/>
    <w:rsid w:val="00B56951"/>
    <w:rsid w:val="00B56B61"/>
    <w:rsid w:val="00B579F4"/>
    <w:rsid w:val="00B61142"/>
    <w:rsid w:val="00B62C18"/>
    <w:rsid w:val="00B63642"/>
    <w:rsid w:val="00B63E74"/>
    <w:rsid w:val="00B6482E"/>
    <w:rsid w:val="00B64D00"/>
    <w:rsid w:val="00B65002"/>
    <w:rsid w:val="00B65C45"/>
    <w:rsid w:val="00B65D5D"/>
    <w:rsid w:val="00B661FD"/>
    <w:rsid w:val="00B66AAA"/>
    <w:rsid w:val="00B67E25"/>
    <w:rsid w:val="00B70987"/>
    <w:rsid w:val="00B70ABB"/>
    <w:rsid w:val="00B71BD0"/>
    <w:rsid w:val="00B71D4F"/>
    <w:rsid w:val="00B72417"/>
    <w:rsid w:val="00B73703"/>
    <w:rsid w:val="00B759F1"/>
    <w:rsid w:val="00B7616B"/>
    <w:rsid w:val="00B76C86"/>
    <w:rsid w:val="00B82A48"/>
    <w:rsid w:val="00B82DB1"/>
    <w:rsid w:val="00B834DB"/>
    <w:rsid w:val="00B860F9"/>
    <w:rsid w:val="00B86BB4"/>
    <w:rsid w:val="00B874C7"/>
    <w:rsid w:val="00B93212"/>
    <w:rsid w:val="00B93CFC"/>
    <w:rsid w:val="00B955A0"/>
    <w:rsid w:val="00B963B1"/>
    <w:rsid w:val="00B96B8F"/>
    <w:rsid w:val="00BA049C"/>
    <w:rsid w:val="00BA0D76"/>
    <w:rsid w:val="00BA23F5"/>
    <w:rsid w:val="00BA2BBC"/>
    <w:rsid w:val="00BA3583"/>
    <w:rsid w:val="00BA3B97"/>
    <w:rsid w:val="00BA3C9C"/>
    <w:rsid w:val="00BA3E65"/>
    <w:rsid w:val="00BA43C4"/>
    <w:rsid w:val="00BA4CD9"/>
    <w:rsid w:val="00BA4D37"/>
    <w:rsid w:val="00BA5FF9"/>
    <w:rsid w:val="00BA7023"/>
    <w:rsid w:val="00BB0648"/>
    <w:rsid w:val="00BB0E81"/>
    <w:rsid w:val="00BB10E4"/>
    <w:rsid w:val="00BB2441"/>
    <w:rsid w:val="00BB3048"/>
    <w:rsid w:val="00BB363F"/>
    <w:rsid w:val="00BB5440"/>
    <w:rsid w:val="00BB657A"/>
    <w:rsid w:val="00BB6C62"/>
    <w:rsid w:val="00BB6F20"/>
    <w:rsid w:val="00BB792A"/>
    <w:rsid w:val="00BC04A8"/>
    <w:rsid w:val="00BC1D37"/>
    <w:rsid w:val="00BC298D"/>
    <w:rsid w:val="00BC354B"/>
    <w:rsid w:val="00BC3CA1"/>
    <w:rsid w:val="00BC3D55"/>
    <w:rsid w:val="00BC6044"/>
    <w:rsid w:val="00BC649F"/>
    <w:rsid w:val="00BC76BA"/>
    <w:rsid w:val="00BD0B66"/>
    <w:rsid w:val="00BD1332"/>
    <w:rsid w:val="00BD2BBF"/>
    <w:rsid w:val="00BD4DF1"/>
    <w:rsid w:val="00BD5402"/>
    <w:rsid w:val="00BD6D53"/>
    <w:rsid w:val="00BD70D0"/>
    <w:rsid w:val="00BD7853"/>
    <w:rsid w:val="00BD78D0"/>
    <w:rsid w:val="00BE0A17"/>
    <w:rsid w:val="00BE1294"/>
    <w:rsid w:val="00BE1765"/>
    <w:rsid w:val="00BE1B13"/>
    <w:rsid w:val="00BE1F32"/>
    <w:rsid w:val="00BE2288"/>
    <w:rsid w:val="00BE2E7C"/>
    <w:rsid w:val="00BE2F1E"/>
    <w:rsid w:val="00BE4D83"/>
    <w:rsid w:val="00BE6F44"/>
    <w:rsid w:val="00BF1080"/>
    <w:rsid w:val="00BF1FBA"/>
    <w:rsid w:val="00BF20B1"/>
    <w:rsid w:val="00BF549C"/>
    <w:rsid w:val="00BF54AA"/>
    <w:rsid w:val="00C03C0F"/>
    <w:rsid w:val="00C0451C"/>
    <w:rsid w:val="00C049C1"/>
    <w:rsid w:val="00C04A3D"/>
    <w:rsid w:val="00C06EE6"/>
    <w:rsid w:val="00C07195"/>
    <w:rsid w:val="00C11AA7"/>
    <w:rsid w:val="00C128D0"/>
    <w:rsid w:val="00C13681"/>
    <w:rsid w:val="00C1388C"/>
    <w:rsid w:val="00C13E09"/>
    <w:rsid w:val="00C152AE"/>
    <w:rsid w:val="00C153BE"/>
    <w:rsid w:val="00C15521"/>
    <w:rsid w:val="00C16883"/>
    <w:rsid w:val="00C17A8C"/>
    <w:rsid w:val="00C20178"/>
    <w:rsid w:val="00C20A7E"/>
    <w:rsid w:val="00C213AD"/>
    <w:rsid w:val="00C231C1"/>
    <w:rsid w:val="00C231EE"/>
    <w:rsid w:val="00C2404E"/>
    <w:rsid w:val="00C240EE"/>
    <w:rsid w:val="00C24142"/>
    <w:rsid w:val="00C24409"/>
    <w:rsid w:val="00C24B3D"/>
    <w:rsid w:val="00C25253"/>
    <w:rsid w:val="00C26574"/>
    <w:rsid w:val="00C267F9"/>
    <w:rsid w:val="00C27F44"/>
    <w:rsid w:val="00C30C51"/>
    <w:rsid w:val="00C315B0"/>
    <w:rsid w:val="00C32628"/>
    <w:rsid w:val="00C35CF9"/>
    <w:rsid w:val="00C36234"/>
    <w:rsid w:val="00C403A8"/>
    <w:rsid w:val="00C418A4"/>
    <w:rsid w:val="00C42476"/>
    <w:rsid w:val="00C42603"/>
    <w:rsid w:val="00C4324A"/>
    <w:rsid w:val="00C4333D"/>
    <w:rsid w:val="00C440B0"/>
    <w:rsid w:val="00C4420A"/>
    <w:rsid w:val="00C45566"/>
    <w:rsid w:val="00C50DF2"/>
    <w:rsid w:val="00C515E9"/>
    <w:rsid w:val="00C52FC7"/>
    <w:rsid w:val="00C52FDC"/>
    <w:rsid w:val="00C53E94"/>
    <w:rsid w:val="00C565C8"/>
    <w:rsid w:val="00C565EA"/>
    <w:rsid w:val="00C56E57"/>
    <w:rsid w:val="00C57662"/>
    <w:rsid w:val="00C57CE4"/>
    <w:rsid w:val="00C60258"/>
    <w:rsid w:val="00C62211"/>
    <w:rsid w:val="00C623CA"/>
    <w:rsid w:val="00C64116"/>
    <w:rsid w:val="00C651EF"/>
    <w:rsid w:val="00C65B67"/>
    <w:rsid w:val="00C70E85"/>
    <w:rsid w:val="00C713F1"/>
    <w:rsid w:val="00C71C92"/>
    <w:rsid w:val="00C71D49"/>
    <w:rsid w:val="00C7227F"/>
    <w:rsid w:val="00C74262"/>
    <w:rsid w:val="00C743F3"/>
    <w:rsid w:val="00C74629"/>
    <w:rsid w:val="00C749F6"/>
    <w:rsid w:val="00C767D6"/>
    <w:rsid w:val="00C77118"/>
    <w:rsid w:val="00C779A4"/>
    <w:rsid w:val="00C8019F"/>
    <w:rsid w:val="00C81847"/>
    <w:rsid w:val="00C84218"/>
    <w:rsid w:val="00C850E6"/>
    <w:rsid w:val="00C87F76"/>
    <w:rsid w:val="00C9036A"/>
    <w:rsid w:val="00C9202F"/>
    <w:rsid w:val="00C9315C"/>
    <w:rsid w:val="00C9371D"/>
    <w:rsid w:val="00C94469"/>
    <w:rsid w:val="00C94B42"/>
    <w:rsid w:val="00C94F96"/>
    <w:rsid w:val="00C9685D"/>
    <w:rsid w:val="00C96A1D"/>
    <w:rsid w:val="00C96DB9"/>
    <w:rsid w:val="00C97072"/>
    <w:rsid w:val="00C97F0F"/>
    <w:rsid w:val="00CA104C"/>
    <w:rsid w:val="00CA14C5"/>
    <w:rsid w:val="00CA20E6"/>
    <w:rsid w:val="00CA241F"/>
    <w:rsid w:val="00CA2D6A"/>
    <w:rsid w:val="00CA35D1"/>
    <w:rsid w:val="00CA3E70"/>
    <w:rsid w:val="00CA4AC4"/>
    <w:rsid w:val="00CA76F3"/>
    <w:rsid w:val="00CB010D"/>
    <w:rsid w:val="00CB07C6"/>
    <w:rsid w:val="00CB08A2"/>
    <w:rsid w:val="00CB44A2"/>
    <w:rsid w:val="00CB48FC"/>
    <w:rsid w:val="00CB658C"/>
    <w:rsid w:val="00CB762C"/>
    <w:rsid w:val="00CC036A"/>
    <w:rsid w:val="00CC0DC3"/>
    <w:rsid w:val="00CC1ED9"/>
    <w:rsid w:val="00CC2A6F"/>
    <w:rsid w:val="00CC597C"/>
    <w:rsid w:val="00CD0865"/>
    <w:rsid w:val="00CD09FD"/>
    <w:rsid w:val="00CD2817"/>
    <w:rsid w:val="00CD2D3B"/>
    <w:rsid w:val="00CD41D5"/>
    <w:rsid w:val="00CD6319"/>
    <w:rsid w:val="00CD6B94"/>
    <w:rsid w:val="00CE059B"/>
    <w:rsid w:val="00CE07B9"/>
    <w:rsid w:val="00CE0DA2"/>
    <w:rsid w:val="00CE2703"/>
    <w:rsid w:val="00CE2C6C"/>
    <w:rsid w:val="00CE2F9A"/>
    <w:rsid w:val="00CE3E6E"/>
    <w:rsid w:val="00CE5B38"/>
    <w:rsid w:val="00CE5D08"/>
    <w:rsid w:val="00CE71B5"/>
    <w:rsid w:val="00CE7E87"/>
    <w:rsid w:val="00CF085B"/>
    <w:rsid w:val="00CF1320"/>
    <w:rsid w:val="00CF17EC"/>
    <w:rsid w:val="00CF5993"/>
    <w:rsid w:val="00D00E01"/>
    <w:rsid w:val="00D01ABA"/>
    <w:rsid w:val="00D02A0A"/>
    <w:rsid w:val="00D02A54"/>
    <w:rsid w:val="00D02DEC"/>
    <w:rsid w:val="00D03651"/>
    <w:rsid w:val="00D03706"/>
    <w:rsid w:val="00D04563"/>
    <w:rsid w:val="00D04DE9"/>
    <w:rsid w:val="00D04EF4"/>
    <w:rsid w:val="00D056F3"/>
    <w:rsid w:val="00D05AF4"/>
    <w:rsid w:val="00D06560"/>
    <w:rsid w:val="00D06D1E"/>
    <w:rsid w:val="00D10156"/>
    <w:rsid w:val="00D103A4"/>
    <w:rsid w:val="00D1357C"/>
    <w:rsid w:val="00D14989"/>
    <w:rsid w:val="00D14E74"/>
    <w:rsid w:val="00D14E8D"/>
    <w:rsid w:val="00D163D7"/>
    <w:rsid w:val="00D16C2D"/>
    <w:rsid w:val="00D20A4E"/>
    <w:rsid w:val="00D21144"/>
    <w:rsid w:val="00D23FE8"/>
    <w:rsid w:val="00D25968"/>
    <w:rsid w:val="00D25D7A"/>
    <w:rsid w:val="00D2697E"/>
    <w:rsid w:val="00D279D7"/>
    <w:rsid w:val="00D31113"/>
    <w:rsid w:val="00D31A30"/>
    <w:rsid w:val="00D325FE"/>
    <w:rsid w:val="00D33B07"/>
    <w:rsid w:val="00D34E1D"/>
    <w:rsid w:val="00D35538"/>
    <w:rsid w:val="00D356B6"/>
    <w:rsid w:val="00D3583D"/>
    <w:rsid w:val="00D36090"/>
    <w:rsid w:val="00D377A0"/>
    <w:rsid w:val="00D37A29"/>
    <w:rsid w:val="00D37A53"/>
    <w:rsid w:val="00D41523"/>
    <w:rsid w:val="00D41B06"/>
    <w:rsid w:val="00D41CA2"/>
    <w:rsid w:val="00D42158"/>
    <w:rsid w:val="00D432C9"/>
    <w:rsid w:val="00D4335E"/>
    <w:rsid w:val="00D43678"/>
    <w:rsid w:val="00D47138"/>
    <w:rsid w:val="00D476CC"/>
    <w:rsid w:val="00D50FD4"/>
    <w:rsid w:val="00D52FE9"/>
    <w:rsid w:val="00D55735"/>
    <w:rsid w:val="00D557F8"/>
    <w:rsid w:val="00D5653E"/>
    <w:rsid w:val="00D56CA6"/>
    <w:rsid w:val="00D56D73"/>
    <w:rsid w:val="00D56E8A"/>
    <w:rsid w:val="00D570B0"/>
    <w:rsid w:val="00D62B34"/>
    <w:rsid w:val="00D62BF2"/>
    <w:rsid w:val="00D631B5"/>
    <w:rsid w:val="00D63790"/>
    <w:rsid w:val="00D650F0"/>
    <w:rsid w:val="00D65D4F"/>
    <w:rsid w:val="00D6627B"/>
    <w:rsid w:val="00D666C9"/>
    <w:rsid w:val="00D667F2"/>
    <w:rsid w:val="00D6735F"/>
    <w:rsid w:val="00D6763B"/>
    <w:rsid w:val="00D71E0E"/>
    <w:rsid w:val="00D7252C"/>
    <w:rsid w:val="00D7292A"/>
    <w:rsid w:val="00D72C2A"/>
    <w:rsid w:val="00D73F7E"/>
    <w:rsid w:val="00D75F86"/>
    <w:rsid w:val="00D80D71"/>
    <w:rsid w:val="00D81AAB"/>
    <w:rsid w:val="00D8340C"/>
    <w:rsid w:val="00D8357F"/>
    <w:rsid w:val="00D83E14"/>
    <w:rsid w:val="00D841BB"/>
    <w:rsid w:val="00D841D1"/>
    <w:rsid w:val="00D8509B"/>
    <w:rsid w:val="00D85215"/>
    <w:rsid w:val="00D873DF"/>
    <w:rsid w:val="00D87AEB"/>
    <w:rsid w:val="00D91C3B"/>
    <w:rsid w:val="00D9360A"/>
    <w:rsid w:val="00D949F1"/>
    <w:rsid w:val="00D94E81"/>
    <w:rsid w:val="00DA004F"/>
    <w:rsid w:val="00DA1D53"/>
    <w:rsid w:val="00DA1EBC"/>
    <w:rsid w:val="00DA219C"/>
    <w:rsid w:val="00DA22F9"/>
    <w:rsid w:val="00DA2F41"/>
    <w:rsid w:val="00DA6116"/>
    <w:rsid w:val="00DA6442"/>
    <w:rsid w:val="00DA7559"/>
    <w:rsid w:val="00DB091A"/>
    <w:rsid w:val="00DB0A36"/>
    <w:rsid w:val="00DB1936"/>
    <w:rsid w:val="00DB3CC8"/>
    <w:rsid w:val="00DB3CF9"/>
    <w:rsid w:val="00DB403E"/>
    <w:rsid w:val="00DB516B"/>
    <w:rsid w:val="00DB51D0"/>
    <w:rsid w:val="00DC0415"/>
    <w:rsid w:val="00DC18B3"/>
    <w:rsid w:val="00DC3C82"/>
    <w:rsid w:val="00DC4615"/>
    <w:rsid w:val="00DC4803"/>
    <w:rsid w:val="00DC51AA"/>
    <w:rsid w:val="00DC583F"/>
    <w:rsid w:val="00DC67B0"/>
    <w:rsid w:val="00DC68BA"/>
    <w:rsid w:val="00DC700E"/>
    <w:rsid w:val="00DD139B"/>
    <w:rsid w:val="00DD1A75"/>
    <w:rsid w:val="00DD1DFA"/>
    <w:rsid w:val="00DD2806"/>
    <w:rsid w:val="00DD2D0E"/>
    <w:rsid w:val="00DD4739"/>
    <w:rsid w:val="00DD4F92"/>
    <w:rsid w:val="00DD50FD"/>
    <w:rsid w:val="00DD5417"/>
    <w:rsid w:val="00DD562D"/>
    <w:rsid w:val="00DD5757"/>
    <w:rsid w:val="00DD727C"/>
    <w:rsid w:val="00DE2CDA"/>
    <w:rsid w:val="00DE2D52"/>
    <w:rsid w:val="00DE34E9"/>
    <w:rsid w:val="00DE3825"/>
    <w:rsid w:val="00DE438B"/>
    <w:rsid w:val="00DE6086"/>
    <w:rsid w:val="00DE60B9"/>
    <w:rsid w:val="00DE6A30"/>
    <w:rsid w:val="00DE71C4"/>
    <w:rsid w:val="00DF0513"/>
    <w:rsid w:val="00DF0D7D"/>
    <w:rsid w:val="00DF0DDA"/>
    <w:rsid w:val="00DF0F69"/>
    <w:rsid w:val="00DF1EFA"/>
    <w:rsid w:val="00DF2195"/>
    <w:rsid w:val="00DF26A3"/>
    <w:rsid w:val="00DF2E78"/>
    <w:rsid w:val="00DF408C"/>
    <w:rsid w:val="00DF40E2"/>
    <w:rsid w:val="00DF4295"/>
    <w:rsid w:val="00DF4A4D"/>
    <w:rsid w:val="00DF5137"/>
    <w:rsid w:val="00DF53FE"/>
    <w:rsid w:val="00DF5B92"/>
    <w:rsid w:val="00DF6319"/>
    <w:rsid w:val="00DF7FF7"/>
    <w:rsid w:val="00E0039F"/>
    <w:rsid w:val="00E01A4B"/>
    <w:rsid w:val="00E01E69"/>
    <w:rsid w:val="00E04BB7"/>
    <w:rsid w:val="00E05123"/>
    <w:rsid w:val="00E05353"/>
    <w:rsid w:val="00E0607C"/>
    <w:rsid w:val="00E064D4"/>
    <w:rsid w:val="00E0697A"/>
    <w:rsid w:val="00E06D2E"/>
    <w:rsid w:val="00E07547"/>
    <w:rsid w:val="00E07BD2"/>
    <w:rsid w:val="00E117D8"/>
    <w:rsid w:val="00E11A05"/>
    <w:rsid w:val="00E11A9B"/>
    <w:rsid w:val="00E13564"/>
    <w:rsid w:val="00E14E46"/>
    <w:rsid w:val="00E15AF7"/>
    <w:rsid w:val="00E172B5"/>
    <w:rsid w:val="00E17F21"/>
    <w:rsid w:val="00E20134"/>
    <w:rsid w:val="00E2033B"/>
    <w:rsid w:val="00E206D0"/>
    <w:rsid w:val="00E20708"/>
    <w:rsid w:val="00E20DAE"/>
    <w:rsid w:val="00E21108"/>
    <w:rsid w:val="00E23CA2"/>
    <w:rsid w:val="00E25AFF"/>
    <w:rsid w:val="00E26666"/>
    <w:rsid w:val="00E30847"/>
    <w:rsid w:val="00E31143"/>
    <w:rsid w:val="00E3208E"/>
    <w:rsid w:val="00E34C6D"/>
    <w:rsid w:val="00E358E7"/>
    <w:rsid w:val="00E35EDB"/>
    <w:rsid w:val="00E3644A"/>
    <w:rsid w:val="00E36A1F"/>
    <w:rsid w:val="00E37D7A"/>
    <w:rsid w:val="00E37DA1"/>
    <w:rsid w:val="00E40278"/>
    <w:rsid w:val="00E409BD"/>
    <w:rsid w:val="00E41C4D"/>
    <w:rsid w:val="00E427CA"/>
    <w:rsid w:val="00E42AD6"/>
    <w:rsid w:val="00E4333E"/>
    <w:rsid w:val="00E446B1"/>
    <w:rsid w:val="00E45DC6"/>
    <w:rsid w:val="00E47D06"/>
    <w:rsid w:val="00E50111"/>
    <w:rsid w:val="00E50676"/>
    <w:rsid w:val="00E525AA"/>
    <w:rsid w:val="00E55B93"/>
    <w:rsid w:val="00E56139"/>
    <w:rsid w:val="00E565D3"/>
    <w:rsid w:val="00E56BB3"/>
    <w:rsid w:val="00E56BFB"/>
    <w:rsid w:val="00E571E6"/>
    <w:rsid w:val="00E57575"/>
    <w:rsid w:val="00E57BEE"/>
    <w:rsid w:val="00E608C1"/>
    <w:rsid w:val="00E61754"/>
    <w:rsid w:val="00E61825"/>
    <w:rsid w:val="00E61F19"/>
    <w:rsid w:val="00E623ED"/>
    <w:rsid w:val="00E62A14"/>
    <w:rsid w:val="00E63DD2"/>
    <w:rsid w:val="00E65BEE"/>
    <w:rsid w:val="00E661B3"/>
    <w:rsid w:val="00E67844"/>
    <w:rsid w:val="00E6794B"/>
    <w:rsid w:val="00E70A6D"/>
    <w:rsid w:val="00E70B74"/>
    <w:rsid w:val="00E714E2"/>
    <w:rsid w:val="00E75754"/>
    <w:rsid w:val="00E758BB"/>
    <w:rsid w:val="00E75A79"/>
    <w:rsid w:val="00E768A3"/>
    <w:rsid w:val="00E76CCE"/>
    <w:rsid w:val="00E77E72"/>
    <w:rsid w:val="00E80598"/>
    <w:rsid w:val="00E806CA"/>
    <w:rsid w:val="00E80B23"/>
    <w:rsid w:val="00E81556"/>
    <w:rsid w:val="00E81764"/>
    <w:rsid w:val="00E81D01"/>
    <w:rsid w:val="00E81F04"/>
    <w:rsid w:val="00E8298F"/>
    <w:rsid w:val="00E829BB"/>
    <w:rsid w:val="00E82B50"/>
    <w:rsid w:val="00E82C82"/>
    <w:rsid w:val="00E84AF6"/>
    <w:rsid w:val="00E8640E"/>
    <w:rsid w:val="00E867C6"/>
    <w:rsid w:val="00E86DC7"/>
    <w:rsid w:val="00E8745E"/>
    <w:rsid w:val="00E91910"/>
    <w:rsid w:val="00E91E3F"/>
    <w:rsid w:val="00E9286A"/>
    <w:rsid w:val="00E932EB"/>
    <w:rsid w:val="00E95344"/>
    <w:rsid w:val="00E95889"/>
    <w:rsid w:val="00E9598B"/>
    <w:rsid w:val="00E9702B"/>
    <w:rsid w:val="00EA13F8"/>
    <w:rsid w:val="00EA1F66"/>
    <w:rsid w:val="00EA203A"/>
    <w:rsid w:val="00EA2077"/>
    <w:rsid w:val="00EA2B5D"/>
    <w:rsid w:val="00EA3ABA"/>
    <w:rsid w:val="00EA6181"/>
    <w:rsid w:val="00EA674A"/>
    <w:rsid w:val="00EB00C6"/>
    <w:rsid w:val="00EB055C"/>
    <w:rsid w:val="00EB05D6"/>
    <w:rsid w:val="00EB0E62"/>
    <w:rsid w:val="00EB1829"/>
    <w:rsid w:val="00EB33AC"/>
    <w:rsid w:val="00EB4E62"/>
    <w:rsid w:val="00EB5466"/>
    <w:rsid w:val="00EB5D2F"/>
    <w:rsid w:val="00EB7ED0"/>
    <w:rsid w:val="00EC2C2D"/>
    <w:rsid w:val="00EC3667"/>
    <w:rsid w:val="00EC5219"/>
    <w:rsid w:val="00EC5EE3"/>
    <w:rsid w:val="00EC710B"/>
    <w:rsid w:val="00EC74BF"/>
    <w:rsid w:val="00ED035A"/>
    <w:rsid w:val="00ED1D00"/>
    <w:rsid w:val="00ED2BA3"/>
    <w:rsid w:val="00ED347C"/>
    <w:rsid w:val="00ED3562"/>
    <w:rsid w:val="00ED424B"/>
    <w:rsid w:val="00ED4390"/>
    <w:rsid w:val="00ED64C3"/>
    <w:rsid w:val="00ED6EEC"/>
    <w:rsid w:val="00ED7802"/>
    <w:rsid w:val="00EE02DA"/>
    <w:rsid w:val="00EE04BF"/>
    <w:rsid w:val="00EE3DCE"/>
    <w:rsid w:val="00EE3E1D"/>
    <w:rsid w:val="00EE4067"/>
    <w:rsid w:val="00EE6E81"/>
    <w:rsid w:val="00EE762F"/>
    <w:rsid w:val="00EE7820"/>
    <w:rsid w:val="00EF008B"/>
    <w:rsid w:val="00EF0A6E"/>
    <w:rsid w:val="00EF14D9"/>
    <w:rsid w:val="00EF1758"/>
    <w:rsid w:val="00EF2AC4"/>
    <w:rsid w:val="00EF4561"/>
    <w:rsid w:val="00EF52E2"/>
    <w:rsid w:val="00EF568F"/>
    <w:rsid w:val="00EF701B"/>
    <w:rsid w:val="00EF7620"/>
    <w:rsid w:val="00EF7CF0"/>
    <w:rsid w:val="00F0066C"/>
    <w:rsid w:val="00F006C4"/>
    <w:rsid w:val="00F007C8"/>
    <w:rsid w:val="00F01935"/>
    <w:rsid w:val="00F01D71"/>
    <w:rsid w:val="00F01F79"/>
    <w:rsid w:val="00F044F0"/>
    <w:rsid w:val="00F05493"/>
    <w:rsid w:val="00F05CFF"/>
    <w:rsid w:val="00F07570"/>
    <w:rsid w:val="00F1042A"/>
    <w:rsid w:val="00F11039"/>
    <w:rsid w:val="00F1208F"/>
    <w:rsid w:val="00F12F4A"/>
    <w:rsid w:val="00F140B6"/>
    <w:rsid w:val="00F15E4A"/>
    <w:rsid w:val="00F170B8"/>
    <w:rsid w:val="00F17F75"/>
    <w:rsid w:val="00F17F8E"/>
    <w:rsid w:val="00F21B11"/>
    <w:rsid w:val="00F22D6D"/>
    <w:rsid w:val="00F236AA"/>
    <w:rsid w:val="00F23E16"/>
    <w:rsid w:val="00F254C8"/>
    <w:rsid w:val="00F25A1C"/>
    <w:rsid w:val="00F26244"/>
    <w:rsid w:val="00F27168"/>
    <w:rsid w:val="00F27EB5"/>
    <w:rsid w:val="00F30E97"/>
    <w:rsid w:val="00F3129B"/>
    <w:rsid w:val="00F32DF1"/>
    <w:rsid w:val="00F3324B"/>
    <w:rsid w:val="00F36FA0"/>
    <w:rsid w:val="00F407F5"/>
    <w:rsid w:val="00F40EC8"/>
    <w:rsid w:val="00F414EC"/>
    <w:rsid w:val="00F4162B"/>
    <w:rsid w:val="00F430D9"/>
    <w:rsid w:val="00F437BB"/>
    <w:rsid w:val="00F44F92"/>
    <w:rsid w:val="00F47FB5"/>
    <w:rsid w:val="00F5353C"/>
    <w:rsid w:val="00F536A5"/>
    <w:rsid w:val="00F5465C"/>
    <w:rsid w:val="00F556D9"/>
    <w:rsid w:val="00F55AA2"/>
    <w:rsid w:val="00F5690C"/>
    <w:rsid w:val="00F61E43"/>
    <w:rsid w:val="00F63759"/>
    <w:rsid w:val="00F64170"/>
    <w:rsid w:val="00F64395"/>
    <w:rsid w:val="00F6792A"/>
    <w:rsid w:val="00F706CD"/>
    <w:rsid w:val="00F70A50"/>
    <w:rsid w:val="00F70DC7"/>
    <w:rsid w:val="00F71ED6"/>
    <w:rsid w:val="00F72AD9"/>
    <w:rsid w:val="00F730C8"/>
    <w:rsid w:val="00F74EBE"/>
    <w:rsid w:val="00F75480"/>
    <w:rsid w:val="00F76C73"/>
    <w:rsid w:val="00F77405"/>
    <w:rsid w:val="00F80A29"/>
    <w:rsid w:val="00F80B6C"/>
    <w:rsid w:val="00F8307E"/>
    <w:rsid w:val="00F83F07"/>
    <w:rsid w:val="00F8461E"/>
    <w:rsid w:val="00F85FFA"/>
    <w:rsid w:val="00F87711"/>
    <w:rsid w:val="00F903D6"/>
    <w:rsid w:val="00F90FB0"/>
    <w:rsid w:val="00F91713"/>
    <w:rsid w:val="00F9300D"/>
    <w:rsid w:val="00F94AD4"/>
    <w:rsid w:val="00F94FA2"/>
    <w:rsid w:val="00F95F7D"/>
    <w:rsid w:val="00F96087"/>
    <w:rsid w:val="00F96143"/>
    <w:rsid w:val="00FA0C2C"/>
    <w:rsid w:val="00FA2DA4"/>
    <w:rsid w:val="00FA4364"/>
    <w:rsid w:val="00FA43D6"/>
    <w:rsid w:val="00FA5875"/>
    <w:rsid w:val="00FA5C2D"/>
    <w:rsid w:val="00FA5C9C"/>
    <w:rsid w:val="00FA5E1F"/>
    <w:rsid w:val="00FA5ECF"/>
    <w:rsid w:val="00FA6D64"/>
    <w:rsid w:val="00FA7DD4"/>
    <w:rsid w:val="00FB1D0A"/>
    <w:rsid w:val="00FB2629"/>
    <w:rsid w:val="00FB32BD"/>
    <w:rsid w:val="00FB41FF"/>
    <w:rsid w:val="00FB501E"/>
    <w:rsid w:val="00FB555E"/>
    <w:rsid w:val="00FC089C"/>
    <w:rsid w:val="00FC10A3"/>
    <w:rsid w:val="00FC5205"/>
    <w:rsid w:val="00FC5E96"/>
    <w:rsid w:val="00FD01FC"/>
    <w:rsid w:val="00FD1AD7"/>
    <w:rsid w:val="00FD2710"/>
    <w:rsid w:val="00FD294E"/>
    <w:rsid w:val="00FD3A42"/>
    <w:rsid w:val="00FD4428"/>
    <w:rsid w:val="00FD4F17"/>
    <w:rsid w:val="00FD5850"/>
    <w:rsid w:val="00FD59FF"/>
    <w:rsid w:val="00FD5BD1"/>
    <w:rsid w:val="00FD6AA0"/>
    <w:rsid w:val="00FD6D02"/>
    <w:rsid w:val="00FD7E73"/>
    <w:rsid w:val="00FE0587"/>
    <w:rsid w:val="00FE0C7E"/>
    <w:rsid w:val="00FE1E42"/>
    <w:rsid w:val="00FE1E6A"/>
    <w:rsid w:val="00FE2196"/>
    <w:rsid w:val="00FE573B"/>
    <w:rsid w:val="00FE6550"/>
    <w:rsid w:val="00FF0DFC"/>
    <w:rsid w:val="00FF4AC0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7B4F387-458F-4671-BFBB-4AD88804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51D"/>
    <w:pPr>
      <w:suppressAutoHyphens/>
      <w:ind w:firstLine="720"/>
      <w:contextualSpacing/>
    </w:pPr>
    <w:rPr>
      <w:sz w:val="28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Lucida Console" w:hAnsi="Lucida Console" w:cs="Lucida Console"/>
      <w:sz w:val="24"/>
    </w:rPr>
  </w:style>
  <w:style w:type="paragraph" w:styleId="2">
    <w:name w:val="heading 2"/>
    <w:basedOn w:val="Standard"/>
    <w:next w:val="Standard"/>
    <w:link w:val="20"/>
    <w:uiPriority w:val="9"/>
    <w:qFormat/>
    <w:rsid w:val="00981C75"/>
    <w:pPr>
      <w:keepNext/>
      <w:numPr>
        <w:ilvl w:val="1"/>
        <w:numId w:val="1"/>
      </w:num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00493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Standard"/>
    <w:next w:val="Standard"/>
    <w:link w:val="40"/>
    <w:qFormat/>
    <w:rsid w:val="00981C75"/>
    <w:pPr>
      <w:keepNext/>
      <w:numPr>
        <w:ilvl w:val="3"/>
        <w:numId w:val="1"/>
      </w:numPr>
      <w:ind w:left="720"/>
      <w:outlineLvl w:val="3"/>
    </w:pPr>
  </w:style>
  <w:style w:type="paragraph" w:styleId="5">
    <w:name w:val="heading 5"/>
    <w:basedOn w:val="10"/>
    <w:next w:val="Textbody"/>
    <w:link w:val="50"/>
    <w:qFormat/>
    <w:rsid w:val="00981C75"/>
    <w:pPr>
      <w:widowControl w:val="0"/>
      <w:numPr>
        <w:ilvl w:val="4"/>
        <w:numId w:val="1"/>
      </w:numPr>
      <w:contextualSpacing w:val="0"/>
      <w:textAlignment w:val="baseline"/>
      <w:outlineLvl w:val="4"/>
    </w:pPr>
    <w:rPr>
      <w:rFonts w:eastAsia="MS Mincho"/>
      <w:b/>
      <w:bCs/>
      <w:color w:val="000000"/>
      <w:kern w:val="2"/>
      <w:lang w:val="en-US" w:bidi="en-US"/>
    </w:rPr>
  </w:style>
  <w:style w:type="paragraph" w:styleId="6">
    <w:name w:val="heading 6"/>
    <w:basedOn w:val="10"/>
    <w:next w:val="Textbody"/>
    <w:link w:val="60"/>
    <w:qFormat/>
    <w:rsid w:val="00981C75"/>
    <w:pPr>
      <w:widowControl w:val="0"/>
      <w:numPr>
        <w:ilvl w:val="5"/>
        <w:numId w:val="1"/>
      </w:numPr>
      <w:contextualSpacing w:val="0"/>
      <w:textAlignment w:val="baseline"/>
      <w:outlineLvl w:val="5"/>
    </w:pPr>
    <w:rPr>
      <w:rFonts w:eastAsia="MS Mincho"/>
      <w:b/>
      <w:bCs/>
      <w:color w:val="000000"/>
      <w:kern w:val="2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2z0">
    <w:name w:val="WW8Num12z0"/>
    <w:rPr>
      <w:b w:val="0"/>
      <w:bCs w:val="0"/>
      <w:i w:val="0"/>
      <w:iCs w:val="0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5z0">
    <w:name w:val="WW8Num15z0"/>
    <w:rPr>
      <w:b w:val="0"/>
      <w:bCs w:val="0"/>
      <w:i w:val="0"/>
      <w:iCs w:val="0"/>
    </w:rPr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 w:val="0"/>
      <w:bCs w:val="0"/>
      <w:i w:val="0"/>
      <w:iCs w:val="0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8z0">
    <w:name w:val="WW8Num18z0"/>
    <w:rPr>
      <w:b w:val="0"/>
      <w:bCs w:val="0"/>
      <w:i w:val="0"/>
      <w:iCs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20z0">
    <w:name w:val="WW8Num20z0"/>
    <w:rPr>
      <w:b w:val="0"/>
      <w:bCs w:val="0"/>
      <w:i w:val="0"/>
      <w:iCs w:val="0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b w:val="0"/>
      <w:bCs w:val="0"/>
      <w:i w:val="0"/>
      <w:iCs w:val="0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3z0">
    <w:name w:val="WW8Num23z0"/>
    <w:rPr>
      <w:b w:val="0"/>
      <w:bCs w:val="0"/>
      <w:i w:val="0"/>
      <w:iCs w:val="0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b w:val="0"/>
      <w:bCs w:val="0"/>
      <w:i w:val="0"/>
      <w:iCs w:val="0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b w:val="0"/>
      <w:bCs w:val="0"/>
      <w:i w:val="0"/>
      <w:iCs w:val="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b w:val="0"/>
      <w:bCs w:val="0"/>
      <w:i w:val="0"/>
      <w:iCs w:val="0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bCs w:val="0"/>
      <w:i w:val="0"/>
      <w:iCs w:val="0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b w:val="0"/>
      <w:bCs w:val="0"/>
      <w:i w:val="0"/>
      <w:iCs w:val="0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b w:val="0"/>
      <w:bCs w:val="0"/>
      <w:i w:val="0"/>
      <w:iCs w:val="0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21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customStyle="1" w:styleId="a3">
    <w:name w:val="Символ нумерации"/>
    <w:rPr>
      <w:b w:val="0"/>
      <w:bCs w:val="0"/>
      <w:i w:val="0"/>
      <w:iCs w:val="0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a8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LO-Normal">
    <w:name w:val="LO-Normal"/>
    <w:pPr>
      <w:widowControl w:val="0"/>
      <w:suppressAutoHyphens/>
      <w:spacing w:line="420" w:lineRule="auto"/>
      <w:ind w:firstLine="180"/>
    </w:pPr>
    <w:rPr>
      <w:rFonts w:eastAsia="Arial"/>
      <w:sz w:val="28"/>
      <w:lang w:eastAsia="zh-CN"/>
    </w:rPr>
  </w:style>
  <w:style w:type="paragraph" w:customStyle="1" w:styleId="14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unhideWhenUsed/>
    <w:rsid w:val="009B122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rsid w:val="009B122A"/>
    <w:rPr>
      <w:rFonts w:ascii="Segoe UI" w:hAnsi="Segoe UI" w:cs="Segoe UI"/>
      <w:sz w:val="18"/>
      <w:szCs w:val="18"/>
      <w:lang w:eastAsia="zh-CN"/>
    </w:rPr>
  </w:style>
  <w:style w:type="character" w:customStyle="1" w:styleId="aa">
    <w:name w:val="Верхний колонтитул Знак"/>
    <w:link w:val="a9"/>
    <w:uiPriority w:val="99"/>
    <w:rsid w:val="00AF5407"/>
    <w:rPr>
      <w:lang w:eastAsia="zh-CN"/>
    </w:rPr>
  </w:style>
  <w:style w:type="paragraph" w:styleId="af0">
    <w:name w:val="Body Text Indent"/>
    <w:basedOn w:val="a"/>
    <w:link w:val="af1"/>
    <w:uiPriority w:val="99"/>
    <w:semiHidden/>
    <w:unhideWhenUsed/>
    <w:rsid w:val="0059403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semiHidden/>
    <w:rsid w:val="0059403D"/>
    <w:rPr>
      <w:lang w:eastAsia="zh-CN"/>
    </w:rPr>
  </w:style>
  <w:style w:type="paragraph" w:styleId="af2">
    <w:name w:val="Normal (Web)"/>
    <w:aliases w:val="Обычный (Web),Обычный (веб) Знак Знак,Обычный (Web) Знак Знак Знак"/>
    <w:basedOn w:val="a"/>
    <w:link w:val="af3"/>
    <w:uiPriority w:val="99"/>
    <w:unhideWhenUsed/>
    <w:rsid w:val="000E12CE"/>
    <w:rPr>
      <w:sz w:val="24"/>
      <w:szCs w:val="24"/>
    </w:rPr>
  </w:style>
  <w:style w:type="character" w:customStyle="1" w:styleId="af3">
    <w:name w:val="Обычный (веб) Знак"/>
    <w:aliases w:val="Обычный (Web) Знак,Обычный (веб) Знак Знак Знак,Обычный (Web) Знак Знак Знак Знак"/>
    <w:link w:val="af2"/>
    <w:rsid w:val="000E12CE"/>
    <w:rPr>
      <w:sz w:val="24"/>
      <w:szCs w:val="24"/>
      <w:lang w:eastAsia="zh-CN"/>
    </w:rPr>
  </w:style>
  <w:style w:type="paragraph" w:styleId="af4">
    <w:name w:val="footnote text"/>
    <w:aliases w:val="Знак2,Footnote Text Char Знак Знак,Footnote Text Char Знак,Footnote Text Char Знак Знак Знак Знак"/>
    <w:basedOn w:val="a"/>
    <w:link w:val="af5"/>
    <w:qFormat/>
    <w:rsid w:val="00C84218"/>
    <w:pPr>
      <w:suppressAutoHyphens w:val="0"/>
    </w:pPr>
    <w:rPr>
      <w:color w:val="000000"/>
      <w:lang w:eastAsia="ru-RU"/>
    </w:rPr>
  </w:style>
  <w:style w:type="character" w:customStyle="1" w:styleId="af5">
    <w:name w:val="Текст сноски Знак"/>
    <w:aliases w:val="Знак2 Знак,Footnote Text Char Знак Знак Знак,Footnote Text Char Знак Знак1,Footnote Text Char Знак Знак Знак Знак Знак"/>
    <w:link w:val="af4"/>
    <w:qFormat/>
    <w:rsid w:val="00C84218"/>
    <w:rPr>
      <w:color w:val="000000"/>
    </w:rPr>
  </w:style>
  <w:style w:type="character" w:styleId="af6">
    <w:name w:val="footnote reference"/>
    <w:qFormat/>
    <w:rsid w:val="00C84218"/>
    <w:rPr>
      <w:vertAlign w:val="superscript"/>
    </w:rPr>
  </w:style>
  <w:style w:type="character" w:customStyle="1" w:styleId="30">
    <w:name w:val="Заголовок 3 Знак"/>
    <w:link w:val="3"/>
    <w:uiPriority w:val="9"/>
    <w:semiHidden/>
    <w:rsid w:val="0000493B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styleId="af7">
    <w:name w:val="Hyperlink"/>
    <w:uiPriority w:val="99"/>
    <w:unhideWhenUsed/>
    <w:rsid w:val="00670369"/>
    <w:rPr>
      <w:color w:val="0563C1"/>
      <w:u w:val="single"/>
    </w:rPr>
  </w:style>
  <w:style w:type="character" w:customStyle="1" w:styleId="af8">
    <w:name w:val="Неразрешенное упоминание"/>
    <w:uiPriority w:val="99"/>
    <w:semiHidden/>
    <w:unhideWhenUsed/>
    <w:rsid w:val="00670369"/>
    <w:rPr>
      <w:color w:val="605E5C"/>
      <w:shd w:val="clear" w:color="auto" w:fill="E1DFDD"/>
    </w:rPr>
  </w:style>
  <w:style w:type="table" w:styleId="af9">
    <w:name w:val="Table Grid"/>
    <w:basedOn w:val="a1"/>
    <w:uiPriority w:val="39"/>
    <w:rsid w:val="002519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TOC Heading"/>
    <w:basedOn w:val="1"/>
    <w:next w:val="a"/>
    <w:uiPriority w:val="39"/>
    <w:unhideWhenUsed/>
    <w:qFormat/>
    <w:rsid w:val="00686F0A"/>
    <w:pPr>
      <w:keepLines/>
      <w:numPr>
        <w:numId w:val="0"/>
      </w:numPr>
      <w:suppressAutoHyphens w:val="0"/>
      <w:spacing w:before="240" w:line="259" w:lineRule="auto"/>
      <w:outlineLvl w:val="9"/>
    </w:pPr>
    <w:rPr>
      <w:rFonts w:ascii="Calibri Light" w:hAnsi="Calibri Light" w:cs="Times New Roman"/>
      <w:color w:val="2F5496"/>
      <w:sz w:val="32"/>
      <w:szCs w:val="32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6A371E"/>
    <w:pPr>
      <w:tabs>
        <w:tab w:val="right" w:leader="dot" w:pos="9344"/>
      </w:tabs>
    </w:pPr>
  </w:style>
  <w:style w:type="character" w:styleId="afb">
    <w:name w:val="annotation reference"/>
    <w:uiPriority w:val="99"/>
    <w:semiHidden/>
    <w:unhideWhenUsed/>
    <w:rsid w:val="005D4564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5D4564"/>
  </w:style>
  <w:style w:type="character" w:customStyle="1" w:styleId="afd">
    <w:name w:val="Текст примечания Знак"/>
    <w:link w:val="afc"/>
    <w:uiPriority w:val="99"/>
    <w:semiHidden/>
    <w:rsid w:val="005D4564"/>
    <w:rPr>
      <w:lang w:eastAsia="zh-CN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5D4564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5D4564"/>
    <w:rPr>
      <w:b/>
      <w:bCs/>
      <w:lang w:eastAsia="zh-CN"/>
    </w:rPr>
  </w:style>
  <w:style w:type="paragraph" w:styleId="aff0">
    <w:name w:val="Название"/>
    <w:aliases w:val="Title"/>
    <w:basedOn w:val="a"/>
    <w:next w:val="a"/>
    <w:link w:val="aff1"/>
    <w:uiPriority w:val="10"/>
    <w:qFormat/>
    <w:rsid w:val="00992BFB"/>
    <w:pPr>
      <w:spacing w:before="240" w:after="60" w:line="360" w:lineRule="auto"/>
      <w:jc w:val="both"/>
      <w:outlineLvl w:val="0"/>
    </w:pPr>
    <w:rPr>
      <w:b/>
      <w:bCs/>
      <w:kern w:val="28"/>
      <w:szCs w:val="32"/>
    </w:rPr>
  </w:style>
  <w:style w:type="character" w:customStyle="1" w:styleId="aff1">
    <w:name w:val="Заголовок Знак"/>
    <w:link w:val="aff0"/>
    <w:uiPriority w:val="10"/>
    <w:rsid w:val="00992BFB"/>
    <w:rPr>
      <w:b/>
      <w:bCs/>
      <w:kern w:val="28"/>
      <w:sz w:val="28"/>
      <w:szCs w:val="32"/>
      <w:lang w:eastAsia="zh-CN"/>
    </w:rPr>
  </w:style>
  <w:style w:type="paragraph" w:customStyle="1" w:styleId="ConsPlusNormal">
    <w:name w:val="ConsPlusNormal"/>
    <w:rsid w:val="00701F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customStyle="1" w:styleId="16">
    <w:name w:val="Сетка таблицы1"/>
    <w:basedOn w:val="a1"/>
    <w:next w:val="af9"/>
    <w:uiPriority w:val="59"/>
    <w:rsid w:val="00C65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List Paragraph"/>
    <w:aliases w:val="Bullet List,FooterText,numbered"/>
    <w:basedOn w:val="a"/>
    <w:link w:val="aff3"/>
    <w:uiPriority w:val="34"/>
    <w:qFormat/>
    <w:rsid w:val="00D91C3B"/>
    <w:pPr>
      <w:suppressAutoHyphens w:val="0"/>
      <w:spacing w:after="200" w:line="276" w:lineRule="auto"/>
      <w:ind w:left="720"/>
    </w:pPr>
    <w:rPr>
      <w:rFonts w:ascii="Verdana" w:eastAsia="Calibri" w:hAnsi="Verdana"/>
      <w:sz w:val="22"/>
      <w:szCs w:val="22"/>
      <w:lang w:eastAsia="en-US"/>
    </w:rPr>
  </w:style>
  <w:style w:type="paragraph" w:styleId="aff4">
    <w:name w:val="No Spacing"/>
    <w:aliases w:val="Примечания"/>
    <w:basedOn w:val="a"/>
    <w:next w:val="a"/>
    <w:uiPriority w:val="1"/>
    <w:qFormat/>
    <w:rsid w:val="00DB516B"/>
    <w:pPr>
      <w:jc w:val="both"/>
    </w:pPr>
    <w:rPr>
      <w:sz w:val="22"/>
    </w:rPr>
  </w:style>
  <w:style w:type="paragraph" w:customStyle="1" w:styleId="Default">
    <w:name w:val="Default"/>
    <w:rsid w:val="0036157E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210">
    <w:name w:val="Основной текст с отступом 21"/>
    <w:basedOn w:val="a"/>
    <w:rsid w:val="00702BFA"/>
    <w:pPr>
      <w:ind w:firstLine="540"/>
      <w:contextualSpacing w:val="0"/>
      <w:jc w:val="both"/>
    </w:pPr>
    <w:rPr>
      <w:bCs/>
      <w:sz w:val="24"/>
      <w:szCs w:val="24"/>
    </w:rPr>
  </w:style>
  <w:style w:type="table" w:customStyle="1" w:styleId="23">
    <w:name w:val="Сетка таблицы2"/>
    <w:basedOn w:val="a1"/>
    <w:next w:val="af9"/>
    <w:uiPriority w:val="59"/>
    <w:rsid w:val="00AC581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981C75"/>
    <w:rPr>
      <w:rFonts w:eastAsia="Arial Unicode MS" w:cs="Tahoma"/>
      <w:color w:val="000000"/>
      <w:kern w:val="2"/>
      <w:sz w:val="24"/>
      <w:szCs w:val="24"/>
      <w:lang w:val="en-US" w:eastAsia="zh-CN" w:bidi="en-US"/>
    </w:rPr>
  </w:style>
  <w:style w:type="character" w:customStyle="1" w:styleId="40">
    <w:name w:val="Заголовок 4 Знак"/>
    <w:link w:val="4"/>
    <w:rsid w:val="00981C75"/>
    <w:rPr>
      <w:rFonts w:eastAsia="Arial Unicode MS" w:cs="Tahoma"/>
      <w:color w:val="000000"/>
      <w:kern w:val="2"/>
      <w:sz w:val="24"/>
      <w:szCs w:val="24"/>
      <w:lang w:val="en-US" w:eastAsia="zh-CN" w:bidi="en-US"/>
    </w:rPr>
  </w:style>
  <w:style w:type="character" w:customStyle="1" w:styleId="50">
    <w:name w:val="Заголовок 5 Знак"/>
    <w:link w:val="5"/>
    <w:rsid w:val="00981C75"/>
    <w:rPr>
      <w:rFonts w:ascii="Arial" w:eastAsia="MS Mincho" w:hAnsi="Arial" w:cs="Tahoma"/>
      <w:b/>
      <w:bCs/>
      <w:color w:val="000000"/>
      <w:kern w:val="2"/>
      <w:sz w:val="28"/>
      <w:szCs w:val="28"/>
      <w:lang w:val="en-US" w:eastAsia="zh-CN" w:bidi="en-US"/>
    </w:rPr>
  </w:style>
  <w:style w:type="character" w:customStyle="1" w:styleId="60">
    <w:name w:val="Заголовок 6 Знак"/>
    <w:link w:val="6"/>
    <w:rsid w:val="00981C75"/>
    <w:rPr>
      <w:rFonts w:ascii="Arial" w:eastAsia="MS Mincho" w:hAnsi="Arial" w:cs="Tahoma"/>
      <w:b/>
      <w:bCs/>
      <w:color w:val="000000"/>
      <w:kern w:val="2"/>
      <w:sz w:val="28"/>
      <w:szCs w:val="28"/>
      <w:lang w:val="en-US" w:eastAsia="zh-CN" w:bidi="en-US"/>
    </w:rPr>
  </w:style>
  <w:style w:type="character" w:customStyle="1" w:styleId="NumberingSymbols">
    <w:name w:val="Numbering Symbols"/>
    <w:rsid w:val="00981C75"/>
  </w:style>
  <w:style w:type="character" w:customStyle="1" w:styleId="BulletSymbols">
    <w:name w:val="Bullet Symbols"/>
    <w:rsid w:val="00981C75"/>
    <w:rPr>
      <w:rFonts w:ascii="StarSymbol" w:eastAsia="StarSymbol" w:hAnsi="StarSymbol" w:cs="StarSymbol"/>
      <w:sz w:val="18"/>
      <w:szCs w:val="18"/>
    </w:rPr>
  </w:style>
  <w:style w:type="paragraph" w:customStyle="1" w:styleId="Standard">
    <w:name w:val="Standard"/>
    <w:rsid w:val="00981C75"/>
    <w:pPr>
      <w:widowControl w:val="0"/>
      <w:suppressAutoHyphens/>
      <w:textAlignment w:val="baseline"/>
    </w:pPr>
    <w:rPr>
      <w:rFonts w:eastAsia="Arial Unicode MS" w:cs="Tahoma"/>
      <w:color w:val="000000"/>
      <w:kern w:val="2"/>
      <w:sz w:val="24"/>
      <w:szCs w:val="24"/>
      <w:lang w:val="en-US" w:eastAsia="zh-CN" w:bidi="en-US"/>
    </w:rPr>
  </w:style>
  <w:style w:type="paragraph" w:customStyle="1" w:styleId="24">
    <w:name w:val="Название объекта2"/>
    <w:basedOn w:val="a"/>
    <w:rsid w:val="00981C75"/>
    <w:pPr>
      <w:widowControl w:val="0"/>
      <w:suppressLineNumbers/>
      <w:spacing w:before="120" w:after="120"/>
      <w:ind w:firstLine="0"/>
      <w:contextualSpacing w:val="0"/>
      <w:textAlignment w:val="baseline"/>
    </w:pPr>
    <w:rPr>
      <w:rFonts w:eastAsia="Arial Unicode MS" w:cs="Arial"/>
      <w:i/>
      <w:iCs/>
      <w:color w:val="000000"/>
      <w:kern w:val="2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981C75"/>
    <w:pPr>
      <w:spacing w:after="120"/>
    </w:pPr>
  </w:style>
  <w:style w:type="paragraph" w:styleId="aff5">
    <w:name w:val="Subtitle"/>
    <w:basedOn w:val="10"/>
    <w:next w:val="Textbody"/>
    <w:link w:val="aff6"/>
    <w:qFormat/>
    <w:rsid w:val="00981C75"/>
    <w:pPr>
      <w:widowControl w:val="0"/>
      <w:ind w:firstLine="0"/>
      <w:contextualSpacing w:val="0"/>
      <w:jc w:val="center"/>
      <w:textAlignment w:val="baseline"/>
    </w:pPr>
    <w:rPr>
      <w:rFonts w:eastAsia="MS Mincho"/>
      <w:i/>
      <w:iCs/>
      <w:color w:val="000000"/>
      <w:kern w:val="2"/>
      <w:lang w:val="en-US" w:bidi="en-US"/>
    </w:rPr>
  </w:style>
  <w:style w:type="character" w:customStyle="1" w:styleId="aff6">
    <w:name w:val="Подзаголовок Знак"/>
    <w:link w:val="aff5"/>
    <w:rsid w:val="00981C75"/>
    <w:rPr>
      <w:rFonts w:ascii="Arial" w:eastAsia="MS Mincho" w:hAnsi="Arial" w:cs="Tahoma"/>
      <w:i/>
      <w:iCs/>
      <w:color w:val="000000"/>
      <w:kern w:val="2"/>
      <w:sz w:val="28"/>
      <w:szCs w:val="28"/>
      <w:lang w:val="en-US" w:eastAsia="zh-CN" w:bidi="en-US"/>
    </w:rPr>
  </w:style>
  <w:style w:type="paragraph" w:customStyle="1" w:styleId="211">
    <w:name w:val="Основной текст 21"/>
    <w:basedOn w:val="Standard"/>
    <w:rsid w:val="00981C75"/>
    <w:pPr>
      <w:spacing w:after="120" w:line="480" w:lineRule="auto"/>
    </w:pPr>
  </w:style>
  <w:style w:type="paragraph" w:customStyle="1" w:styleId="TableContents">
    <w:name w:val="Table Contents"/>
    <w:basedOn w:val="Standard"/>
    <w:rsid w:val="00981C75"/>
    <w:pPr>
      <w:suppressLineNumbers/>
    </w:pPr>
  </w:style>
  <w:style w:type="paragraph" w:customStyle="1" w:styleId="TableHeading">
    <w:name w:val="Table Heading"/>
    <w:basedOn w:val="TableContents"/>
    <w:rsid w:val="00981C75"/>
    <w:pPr>
      <w:jc w:val="center"/>
    </w:pPr>
    <w:rPr>
      <w:b/>
      <w:bCs/>
    </w:rPr>
  </w:style>
  <w:style w:type="paragraph" w:customStyle="1" w:styleId="aff7">
    <w:name w:val="Колонтитул"/>
    <w:basedOn w:val="a"/>
    <w:rsid w:val="00981C75"/>
    <w:pPr>
      <w:widowControl w:val="0"/>
      <w:suppressLineNumbers/>
      <w:tabs>
        <w:tab w:val="center" w:pos="4819"/>
        <w:tab w:val="right" w:pos="9638"/>
      </w:tabs>
      <w:ind w:firstLine="0"/>
      <w:contextualSpacing w:val="0"/>
      <w:textAlignment w:val="baseline"/>
    </w:pPr>
    <w:rPr>
      <w:rFonts w:eastAsia="Arial Unicode MS" w:cs="Tahoma"/>
      <w:color w:val="000000"/>
      <w:kern w:val="2"/>
      <w:sz w:val="24"/>
      <w:szCs w:val="24"/>
      <w:lang w:val="en-US" w:bidi="en-US"/>
    </w:rPr>
  </w:style>
  <w:style w:type="paragraph" w:customStyle="1" w:styleId="17">
    <w:name w:val="Название объекта1"/>
    <w:basedOn w:val="Standard"/>
    <w:rsid w:val="00981C75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Table">
    <w:name w:val="Table"/>
    <w:basedOn w:val="17"/>
    <w:rsid w:val="00981C75"/>
  </w:style>
  <w:style w:type="paragraph" w:customStyle="1" w:styleId="aff8">
    <w:name w:val="Табличный"/>
    <w:basedOn w:val="a"/>
    <w:rsid w:val="00981C75"/>
    <w:pPr>
      <w:suppressAutoHyphens w:val="0"/>
      <w:ind w:firstLine="0"/>
      <w:contextualSpacing w:val="0"/>
      <w:jc w:val="center"/>
    </w:pPr>
    <w:rPr>
      <w:color w:val="000000"/>
      <w:sz w:val="20"/>
    </w:rPr>
  </w:style>
  <w:style w:type="character" w:styleId="aff9">
    <w:name w:val="Strong"/>
    <w:uiPriority w:val="22"/>
    <w:qFormat/>
    <w:rsid w:val="00130D0F"/>
    <w:rPr>
      <w:b/>
      <w:bCs/>
    </w:rPr>
  </w:style>
  <w:style w:type="character" w:customStyle="1" w:styleId="aff3">
    <w:name w:val="Абзац списка Знак"/>
    <w:aliases w:val="Bullet List Знак,FooterText Знак,numbered Знак"/>
    <w:link w:val="aff2"/>
    <w:uiPriority w:val="34"/>
    <w:locked/>
    <w:rsid w:val="00D5653E"/>
    <w:rPr>
      <w:rFonts w:ascii="Verdana" w:eastAsia="Calibri" w:hAnsi="Verdana"/>
      <w:sz w:val="22"/>
      <w:szCs w:val="22"/>
      <w:lang w:eastAsia="en-US"/>
    </w:rPr>
  </w:style>
  <w:style w:type="paragraph" w:customStyle="1" w:styleId="product-characteristicsname">
    <w:name w:val="product-characteristics__name"/>
    <w:basedOn w:val="a"/>
    <w:rsid w:val="00620DA7"/>
    <w:pPr>
      <w:suppressAutoHyphens w:val="0"/>
      <w:spacing w:before="100" w:beforeAutospacing="1" w:after="100" w:afterAutospacing="1"/>
      <w:ind w:firstLine="0"/>
      <w:contextualSpacing w:val="0"/>
    </w:pPr>
    <w:rPr>
      <w:sz w:val="24"/>
      <w:szCs w:val="24"/>
      <w:lang w:eastAsia="ru-RU"/>
    </w:rPr>
  </w:style>
  <w:style w:type="paragraph" w:customStyle="1" w:styleId="product-characteristicsvalue">
    <w:name w:val="product-characteristics__value"/>
    <w:basedOn w:val="a"/>
    <w:rsid w:val="00620DA7"/>
    <w:pPr>
      <w:suppressAutoHyphens w:val="0"/>
      <w:spacing w:before="100" w:beforeAutospacing="1" w:after="100" w:afterAutospacing="1"/>
      <w:ind w:firstLine="0"/>
      <w:contextualSpacing w:val="0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E5837-4C5C-4A67-8E57-C37E17536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25070</Words>
  <Characters>142901</Characters>
  <Application>Microsoft Office Word</Application>
  <DocSecurity>0</DocSecurity>
  <Lines>1190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SBORKA</dc:creator>
  <cp:keywords/>
  <dc:description/>
  <cp:lastModifiedBy>Закир Залялов</cp:lastModifiedBy>
  <cp:revision>3</cp:revision>
  <cp:lastPrinted>2025-12-22T06:57:00Z</cp:lastPrinted>
  <dcterms:created xsi:type="dcterms:W3CDTF">2026-08-24T09:29:00Z</dcterms:created>
  <dcterms:modified xsi:type="dcterms:W3CDTF">2026-08-24T09:29:00Z</dcterms:modified>
</cp:coreProperties>
</file>