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C8627A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C862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627A">
        <w:rPr>
          <w:rFonts w:ascii="Times New Roman" w:hAnsi="Times New Roman" w:cs="Times New Roman"/>
          <w:sz w:val="24"/>
          <w:szCs w:val="24"/>
        </w:rPr>
        <w:t>в соответствии с техническим заданием,  заинтересованным лицам просьба направить коммерческие предложения, согласно техническому заданию, в срок не позднее 15:00 (</w:t>
      </w:r>
      <w:proofErr w:type="spellStart"/>
      <w:r w:rsidRPr="00C8627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C8627A">
        <w:rPr>
          <w:rFonts w:ascii="Times New Roman" w:hAnsi="Times New Roman" w:cs="Times New Roman"/>
          <w:sz w:val="24"/>
          <w:szCs w:val="24"/>
        </w:rPr>
        <w:t xml:space="preserve">) </w:t>
      </w:r>
      <w:r w:rsidR="001767E1" w:rsidRPr="00EA10B7">
        <w:rPr>
          <w:rFonts w:ascii="Times New Roman" w:hAnsi="Times New Roman"/>
          <w:sz w:val="24"/>
          <w:szCs w:val="28"/>
        </w:rPr>
        <w:t>15.10.2026</w:t>
      </w:r>
      <w:r w:rsidR="001767E1">
        <w:rPr>
          <w:sz w:val="24"/>
          <w:szCs w:val="24"/>
        </w:rPr>
        <w:t xml:space="preserve"> </w:t>
      </w:r>
      <w:bookmarkStart w:id="2" w:name="_GoBack"/>
      <w:bookmarkEnd w:id="2"/>
      <w:r w:rsidRPr="00C8627A">
        <w:rPr>
          <w:rFonts w:ascii="Times New Roman" w:hAnsi="Times New Roman" w:cs="Times New Roman"/>
          <w:sz w:val="24"/>
          <w:szCs w:val="24"/>
        </w:rPr>
        <w:t xml:space="preserve"> через ЭТП, либо  на электронный адрес </w:t>
      </w:r>
      <w:r w:rsidR="00453E7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453E73">
        <w:rPr>
          <w:rFonts w:ascii="Times New Roman" w:hAnsi="Times New Roman" w:cs="Times New Roman"/>
          <w:sz w:val="24"/>
          <w:szCs w:val="24"/>
        </w:rPr>
        <w:t>.</w:t>
      </w:r>
      <w:r w:rsidR="00453E7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453E7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C8627A">
        <w:rPr>
          <w:rFonts w:ascii="Times New Roman" w:hAnsi="Times New Roman" w:cs="Times New Roman"/>
          <w:sz w:val="24"/>
          <w:szCs w:val="24"/>
        </w:rPr>
        <w:t>@kzmayak.ru, контактный телефон:  +7 (8332) 405-</w:t>
      </w:r>
      <w:r w:rsidR="00453E73" w:rsidRPr="00453E73">
        <w:rPr>
          <w:rFonts w:ascii="Times New Roman" w:hAnsi="Times New Roman" w:cs="Times New Roman"/>
          <w:sz w:val="24"/>
          <w:szCs w:val="24"/>
        </w:rPr>
        <w:t>1</w:t>
      </w:r>
      <w:r w:rsidRPr="00C8627A">
        <w:rPr>
          <w:rFonts w:ascii="Times New Roman" w:hAnsi="Times New Roman" w:cs="Times New Roman"/>
          <w:sz w:val="24"/>
          <w:szCs w:val="24"/>
        </w:rPr>
        <w:t>1</w:t>
      </w:r>
      <w:r w:rsidR="00453E73" w:rsidRPr="00453E73">
        <w:rPr>
          <w:rFonts w:ascii="Times New Roman" w:hAnsi="Times New Roman" w:cs="Times New Roman"/>
          <w:sz w:val="24"/>
          <w:szCs w:val="24"/>
        </w:rPr>
        <w:t>8</w:t>
      </w:r>
      <w:r w:rsidRPr="00C862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3E73" w:rsidRDefault="00A056B6" w:rsidP="00C7189A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8627A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C7189A" w:rsidRPr="00453E73" w:rsidRDefault="00C7189A" w:rsidP="00C7189A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Default="00B53BCF" w:rsidP="00453E73">
      <w:pPr>
        <w:tabs>
          <w:tab w:val="left" w:pos="5954"/>
        </w:tabs>
        <w:ind w:left="142" w:right="-2" w:firstLine="425"/>
        <w:jc w:val="center"/>
        <w:rPr>
          <w:b/>
          <w:szCs w:val="28"/>
        </w:rPr>
      </w:pPr>
      <w:r>
        <w:rPr>
          <w:b/>
          <w:szCs w:val="28"/>
        </w:rPr>
        <w:t xml:space="preserve">ТЕХНИЧЕСКОЕ ЗАДАНИЕ </w:t>
      </w:r>
    </w:p>
    <w:p w:rsidR="00453E73" w:rsidRDefault="00453E73" w:rsidP="00C7189A">
      <w:pPr>
        <w:pStyle w:val="a4"/>
        <w:spacing w:after="0" w:line="240" w:lineRule="auto"/>
        <w:ind w:left="142" w:firstLine="425"/>
        <w:rPr>
          <w:rFonts w:ascii="Times New Roman" w:hAnsi="Times New Roman"/>
          <w:sz w:val="24"/>
          <w:szCs w:val="28"/>
        </w:rPr>
      </w:pPr>
      <w:r w:rsidRPr="00453E73">
        <w:rPr>
          <w:rFonts w:ascii="Times New Roman" w:hAnsi="Times New Roman"/>
          <w:sz w:val="24"/>
          <w:szCs w:val="28"/>
        </w:rPr>
        <w:t xml:space="preserve">В связи с необходимостью определения стоимости металлопродукции прошу предоставить коммерческое предложение не позднее </w:t>
      </w:r>
      <w:r w:rsidR="00EA10B7" w:rsidRPr="00EA10B7">
        <w:rPr>
          <w:rFonts w:ascii="Times New Roman" w:hAnsi="Times New Roman"/>
          <w:sz w:val="24"/>
          <w:szCs w:val="28"/>
        </w:rPr>
        <w:t>15.10.2026</w:t>
      </w:r>
      <w:r w:rsidR="00EA10B7">
        <w:rPr>
          <w:sz w:val="24"/>
          <w:szCs w:val="24"/>
        </w:rPr>
        <w:t xml:space="preserve"> </w:t>
      </w:r>
      <w:r w:rsidRPr="00453E73">
        <w:rPr>
          <w:rFonts w:ascii="Times New Roman" w:hAnsi="Times New Roman"/>
          <w:sz w:val="24"/>
          <w:szCs w:val="28"/>
        </w:rPr>
        <w:t xml:space="preserve">с предпочтительным сроком действия предложения в течение </w:t>
      </w:r>
      <w:r>
        <w:rPr>
          <w:rFonts w:ascii="Times New Roman" w:hAnsi="Times New Roman"/>
          <w:sz w:val="24"/>
          <w:szCs w:val="28"/>
        </w:rPr>
        <w:t>10</w:t>
      </w:r>
      <w:r w:rsidRPr="00453E73">
        <w:rPr>
          <w:rFonts w:ascii="Times New Roman" w:hAnsi="Times New Roman"/>
          <w:sz w:val="24"/>
          <w:szCs w:val="28"/>
        </w:rPr>
        <w:t xml:space="preserve"> календарных дней.</w:t>
      </w:r>
    </w:p>
    <w:p w:rsidR="009736E5" w:rsidRPr="00C7189A" w:rsidRDefault="009736E5" w:rsidP="00C7189A">
      <w:pPr>
        <w:pStyle w:val="a4"/>
        <w:spacing w:after="0" w:line="240" w:lineRule="auto"/>
        <w:ind w:left="142" w:firstLine="425"/>
        <w:rPr>
          <w:rFonts w:ascii="Times New Roman" w:hAnsi="Times New Roman"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399"/>
        <w:gridCol w:w="4122"/>
        <w:gridCol w:w="1265"/>
        <w:gridCol w:w="1276"/>
      </w:tblGrid>
      <w:tr w:rsidR="00B53BCF" w:rsidRPr="00B22219" w:rsidTr="00352595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399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122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1265" w:type="dxa"/>
            <w:shd w:val="clear" w:color="auto" w:fill="auto"/>
          </w:tcPr>
          <w:p w:rsidR="00B53BCF" w:rsidRPr="006A2C9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276" w:type="dxa"/>
            <w:shd w:val="clear" w:color="auto" w:fill="auto"/>
          </w:tcPr>
          <w:p w:rsidR="00B53BCF" w:rsidRPr="006A2C90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6A2C90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9736E5" w:rsidRPr="001C1D48" w:rsidTr="00352595">
        <w:trPr>
          <w:trHeight w:val="620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 стальной</w:t>
            </w:r>
          </w:p>
        </w:tc>
        <w:tc>
          <w:tcPr>
            <w:tcW w:w="4122" w:type="dxa"/>
            <w:shd w:val="clear" w:color="auto" w:fill="auto"/>
          </w:tcPr>
          <w:p w:rsidR="009736E5" w:rsidRPr="0070749D" w:rsidRDefault="009736E5" w:rsidP="009736E5">
            <w:pPr>
              <w:spacing w:line="240" w:lineRule="auto"/>
              <w:ind w:right="425"/>
              <w:contextualSpacing/>
              <w:rPr>
                <w:sz w:val="24"/>
                <w:szCs w:val="24"/>
              </w:rPr>
            </w:pPr>
            <w:r w:rsidRPr="00FE69B9">
              <w:rPr>
                <w:sz w:val="24"/>
                <w:szCs w:val="24"/>
              </w:rPr>
              <w:t>В1-90 ГОСТ 2590-2006/25Х17Н2Б-Ш-3ГП-ТО ТУ 14-1-1062-2021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</w:tr>
      <w:tr w:rsidR="009736E5" w:rsidRPr="001C1D48" w:rsidTr="00352595">
        <w:trPr>
          <w:trHeight w:val="620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 стальной</w:t>
            </w:r>
          </w:p>
        </w:tc>
        <w:tc>
          <w:tcPr>
            <w:tcW w:w="4122" w:type="dxa"/>
            <w:shd w:val="clear" w:color="auto" w:fill="auto"/>
          </w:tcPr>
          <w:p w:rsidR="009736E5" w:rsidRPr="0070749D" w:rsidRDefault="009736E5" w:rsidP="009736E5">
            <w:pPr>
              <w:spacing w:line="240" w:lineRule="auto"/>
              <w:ind w:right="425"/>
              <w:contextualSpacing/>
              <w:rPr>
                <w:sz w:val="24"/>
                <w:szCs w:val="24"/>
              </w:rPr>
            </w:pPr>
            <w:r w:rsidRPr="00FE69B9">
              <w:rPr>
                <w:sz w:val="24"/>
                <w:szCs w:val="24"/>
              </w:rPr>
              <w:t>Б1-95 ГОСТ 2590-2006/25Х17Н2Б-ш-3ГП-ТО ТУ 14-1-1062-2021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</w:tr>
      <w:tr w:rsidR="009736E5" w:rsidRPr="001C1D48" w:rsidTr="00352595">
        <w:trPr>
          <w:trHeight w:val="620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 стальной</w:t>
            </w:r>
          </w:p>
        </w:tc>
        <w:tc>
          <w:tcPr>
            <w:tcW w:w="4122" w:type="dxa"/>
            <w:shd w:val="clear" w:color="auto" w:fill="auto"/>
          </w:tcPr>
          <w:p w:rsidR="009736E5" w:rsidRPr="0070749D" w:rsidRDefault="009736E5" w:rsidP="009736E5">
            <w:pPr>
              <w:spacing w:line="240" w:lineRule="auto"/>
              <w:ind w:right="425"/>
              <w:contextualSpacing/>
              <w:rPr>
                <w:sz w:val="24"/>
                <w:szCs w:val="24"/>
              </w:rPr>
            </w:pPr>
            <w:r w:rsidRPr="00FE69B9">
              <w:rPr>
                <w:sz w:val="24"/>
                <w:szCs w:val="24"/>
              </w:rPr>
              <w:t>Б1-100 ГОСТ 2590-2006/25Х17Н2Б-ш-3ГП-ТО ТУ 14-1-1062-2021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36E5" w:rsidRDefault="009736E5" w:rsidP="009736E5">
            <w:pPr>
              <w:spacing w:line="240" w:lineRule="auto"/>
              <w:ind w:right="42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</w:tr>
      <w:bookmarkEnd w:id="1"/>
    </w:tbl>
    <w:p w:rsidR="00453E73" w:rsidRPr="00453E73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453E73" w:rsidRDefault="00453E73" w:rsidP="00C7189A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E73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EA10B7" w:rsidRPr="00EA10B7" w:rsidRDefault="00EA10B7" w:rsidP="00EA10B7">
      <w:pPr>
        <w:spacing w:line="240" w:lineRule="auto"/>
        <w:ind w:right="42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10B7">
        <w:rPr>
          <w:rFonts w:ascii="Times New Roman" w:hAnsi="Times New Roman" w:cs="Times New Roman"/>
          <w:sz w:val="24"/>
          <w:szCs w:val="24"/>
        </w:rPr>
        <w:t>Срок поставки: 5-7 рабочих дней (из наличия)</w:t>
      </w:r>
    </w:p>
    <w:p w:rsidR="00453E73" w:rsidRPr="00453E73" w:rsidRDefault="00453E73" w:rsidP="0069055D">
      <w:pPr>
        <w:spacing w:line="240" w:lineRule="auto"/>
        <w:ind w:right="42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Условия оплаты</w:t>
      </w:r>
      <w:r>
        <w:rPr>
          <w:rFonts w:ascii="Times New Roman" w:hAnsi="Times New Roman" w:cs="Times New Roman"/>
          <w:sz w:val="24"/>
          <w:szCs w:val="24"/>
        </w:rPr>
        <w:t xml:space="preserve"> (предпочтительные)</w:t>
      </w:r>
      <w:r w:rsidRPr="00453E73">
        <w:rPr>
          <w:rFonts w:ascii="Times New Roman" w:hAnsi="Times New Roman" w:cs="Times New Roman"/>
          <w:sz w:val="24"/>
          <w:szCs w:val="24"/>
        </w:rPr>
        <w:t xml:space="preserve">: </w:t>
      </w:r>
      <w:r w:rsidR="00EA10B7">
        <w:rPr>
          <w:rFonts w:ascii="Times New Roman" w:hAnsi="Times New Roman" w:cs="Times New Roman"/>
          <w:sz w:val="24"/>
          <w:szCs w:val="24"/>
        </w:rPr>
        <w:t xml:space="preserve">100% </w:t>
      </w:r>
      <w:proofErr w:type="spellStart"/>
      <w:r w:rsidR="00EA10B7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="00EA10B7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момента отгрузки товара</w:t>
      </w:r>
    </w:p>
    <w:p w:rsidR="00453E73" w:rsidRPr="00453E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Условия поставки (</w:t>
      </w:r>
      <w:r>
        <w:rPr>
          <w:rFonts w:ascii="Times New Roman" w:hAnsi="Times New Roman" w:cs="Times New Roman"/>
          <w:sz w:val="24"/>
          <w:szCs w:val="24"/>
        </w:rPr>
        <w:t>предпочтительные</w:t>
      </w:r>
      <w:r w:rsidRPr="00453E73">
        <w:rPr>
          <w:rFonts w:ascii="Times New Roman" w:hAnsi="Times New Roman" w:cs="Times New Roman"/>
          <w:sz w:val="24"/>
          <w:szCs w:val="24"/>
        </w:rPr>
        <w:t>): доставка силами и за счет поставщика до склада покупателя в г. Киров.</w:t>
      </w:r>
    </w:p>
    <w:p w:rsidR="00453E7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453E7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53E73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873740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453E73">
        <w:rPr>
          <w:rFonts w:ascii="Times New Roman" w:hAnsi="Times New Roman" w:cs="Times New Roman"/>
          <w:sz w:val="24"/>
          <w:szCs w:val="24"/>
        </w:rPr>
        <w:t>.</w:t>
      </w:r>
    </w:p>
    <w:p w:rsidR="00453E73" w:rsidRPr="00453E7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B53BCF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53E73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B53BCF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767E1"/>
    <w:rsid w:val="001A27D8"/>
    <w:rsid w:val="002624A1"/>
    <w:rsid w:val="002D65D9"/>
    <w:rsid w:val="00352595"/>
    <w:rsid w:val="003C0478"/>
    <w:rsid w:val="003F6DB3"/>
    <w:rsid w:val="00453E73"/>
    <w:rsid w:val="00497A38"/>
    <w:rsid w:val="004A4420"/>
    <w:rsid w:val="005656F5"/>
    <w:rsid w:val="0069055D"/>
    <w:rsid w:val="006A2C90"/>
    <w:rsid w:val="00760FEF"/>
    <w:rsid w:val="009736E5"/>
    <w:rsid w:val="00A056B6"/>
    <w:rsid w:val="00B008CE"/>
    <w:rsid w:val="00B53BCF"/>
    <w:rsid w:val="00B70CDC"/>
    <w:rsid w:val="00BF6C7F"/>
    <w:rsid w:val="00C5096B"/>
    <w:rsid w:val="00C7189A"/>
    <w:rsid w:val="00C8627A"/>
    <w:rsid w:val="00EA10B7"/>
    <w:rsid w:val="00F3582B"/>
    <w:rsid w:val="00FB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29</cp:revision>
  <dcterms:created xsi:type="dcterms:W3CDTF">2026-07-17T12:14:00Z</dcterms:created>
  <dcterms:modified xsi:type="dcterms:W3CDTF">2026-10-12T05:10:00Z</dcterms:modified>
</cp:coreProperties>
</file>