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22EEF770" w14:textId="77777777" w:rsidR="00D466EB" w:rsidRDefault="00D466EB" w:rsidP="00310FBA">
      <w:pPr>
        <w:spacing w:line="276" w:lineRule="auto"/>
        <w:jc w:val="center"/>
        <w:rPr>
          <w:b/>
        </w:rPr>
      </w:pPr>
    </w:p>
    <w:p w14:paraId="7A3A2043" w14:textId="77777777" w:rsidR="00D466EB" w:rsidRDefault="00D466EB" w:rsidP="00310FBA">
      <w:pPr>
        <w:spacing w:line="276" w:lineRule="auto"/>
        <w:jc w:val="center"/>
        <w:rPr>
          <w:b/>
        </w:rPr>
      </w:pPr>
    </w:p>
    <w:p w14:paraId="1B657487" w14:textId="77777777" w:rsidR="00D466EB" w:rsidRDefault="00D466EB" w:rsidP="00310FBA">
      <w:pPr>
        <w:spacing w:line="276" w:lineRule="auto"/>
        <w:jc w:val="center"/>
        <w:rPr>
          <w:b/>
        </w:rPr>
      </w:pPr>
    </w:p>
    <w:p w14:paraId="5382B2C4" w14:textId="77777777" w:rsidR="00D466EB" w:rsidRDefault="00D466EB" w:rsidP="00310FBA">
      <w:pPr>
        <w:spacing w:line="276" w:lineRule="auto"/>
        <w:jc w:val="center"/>
        <w:rPr>
          <w:b/>
        </w:rPr>
      </w:pPr>
    </w:p>
    <w:p w14:paraId="1B9246C8" w14:textId="77777777" w:rsidR="00D466EB" w:rsidRDefault="00D466EB" w:rsidP="00310FBA">
      <w:pPr>
        <w:spacing w:line="276" w:lineRule="auto"/>
        <w:jc w:val="center"/>
        <w:rPr>
          <w:b/>
        </w:rPr>
      </w:pPr>
    </w:p>
    <w:p w14:paraId="2F225F2F" w14:textId="77777777" w:rsidR="00D466EB" w:rsidRDefault="00D466EB" w:rsidP="00310FBA">
      <w:pPr>
        <w:spacing w:line="276" w:lineRule="auto"/>
        <w:jc w:val="center"/>
        <w:rPr>
          <w:b/>
        </w:rPr>
      </w:pPr>
    </w:p>
    <w:p w14:paraId="28922B7C" w14:textId="77777777" w:rsidR="00D466EB" w:rsidRDefault="00D466EB" w:rsidP="00310FBA">
      <w:pPr>
        <w:spacing w:line="276" w:lineRule="auto"/>
        <w:jc w:val="center"/>
        <w:rPr>
          <w:b/>
        </w:rPr>
      </w:pPr>
    </w:p>
    <w:p w14:paraId="0EC9DA1B" w14:textId="54AA6930"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C222443" w:rsidR="00C25ABA" w:rsidRPr="00432E60" w:rsidRDefault="00A472D6" w:rsidP="00310FBA">
      <w:pPr>
        <w:spacing w:line="276" w:lineRule="auto"/>
        <w:jc w:val="center"/>
      </w:pPr>
      <w:r w:rsidRPr="007814EF">
        <w:t>«</w:t>
      </w:r>
      <w:r w:rsidR="007814EF" w:rsidRPr="007814EF">
        <w:t>01-2025-1501</w:t>
      </w:r>
      <w:r w:rsidR="00896FE2" w:rsidRPr="007814EF">
        <w:t>.</w:t>
      </w:r>
      <w:r w:rsidR="00896FE2">
        <w:rPr>
          <w:sz w:val="22"/>
          <w:szCs w:val="22"/>
        </w:rPr>
        <w:t xml:space="preserve"> </w:t>
      </w:r>
      <w:r w:rsidR="00896FE2">
        <w:t>О</w:t>
      </w:r>
      <w:r w:rsidR="00896FE2" w:rsidRPr="00896FE2">
        <w:t xml:space="preserve">казание услуг по техническому обслуживанию и ремонту </w:t>
      </w:r>
      <w:r w:rsidR="007814EF" w:rsidRPr="007814EF">
        <w:t>транспортных средств в специализированной мастерской с дизельными двигателями и автомобилей марки ЗИЛ 49525, ЗИЛ КО-440А, TOYOTA</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12D49341" w14:textId="0021E009" w:rsidR="00817F8D" w:rsidRDefault="00817F8D" w:rsidP="00310FBA">
      <w:pPr>
        <w:spacing w:line="276" w:lineRule="auto"/>
      </w:pPr>
    </w:p>
    <w:p w14:paraId="2E9C6E52" w14:textId="42410A58" w:rsidR="00817F8D" w:rsidRDefault="00817F8D" w:rsidP="00310FBA">
      <w:pPr>
        <w:spacing w:line="276" w:lineRule="auto"/>
      </w:pPr>
    </w:p>
    <w:p w14:paraId="5436AFEE" w14:textId="51080EC2" w:rsidR="00817F8D" w:rsidRDefault="00817F8D" w:rsidP="00310FBA">
      <w:pPr>
        <w:spacing w:line="276" w:lineRule="auto"/>
      </w:pPr>
    </w:p>
    <w:p w14:paraId="225BC8F8" w14:textId="0A9AEDBF" w:rsidR="00817F8D" w:rsidRDefault="00817F8D" w:rsidP="00310FBA">
      <w:pPr>
        <w:spacing w:line="276" w:lineRule="auto"/>
      </w:pPr>
    </w:p>
    <w:p w14:paraId="749F669D" w14:textId="77777777" w:rsidR="00D466EB" w:rsidRDefault="00D466EB" w:rsidP="00310FBA">
      <w:pPr>
        <w:spacing w:line="276" w:lineRule="auto"/>
      </w:pPr>
    </w:p>
    <w:p w14:paraId="5B6C39AE" w14:textId="77777777" w:rsidR="00817F8D" w:rsidRPr="00432E60" w:rsidRDefault="00817F8D"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8D8EA3" w14:textId="22309803" w:rsidR="00565653" w:rsidRPr="00432E60" w:rsidRDefault="00C25ABA" w:rsidP="00D466EB">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7216090" w14:textId="393BDA5B" w:rsidR="00CF4DFD"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7092575" w:history="1">
            <w:r w:rsidR="00CF4DFD" w:rsidRPr="00F63C17">
              <w:rPr>
                <w:rStyle w:val="af2"/>
                <w:rFonts w:eastAsiaTheme="majorEastAsia"/>
                <w:lang w:val="ru"/>
              </w:rPr>
              <w:t>РАЗДЕЛ 1. ИНФОРМАЦИОННАЯ КАРТА</w:t>
            </w:r>
            <w:r w:rsidR="00CF4DFD">
              <w:rPr>
                <w:webHidden/>
              </w:rPr>
              <w:tab/>
            </w:r>
            <w:r w:rsidR="00CF4DFD">
              <w:rPr>
                <w:webHidden/>
              </w:rPr>
              <w:fldChar w:fldCharType="begin"/>
            </w:r>
            <w:r w:rsidR="00CF4DFD">
              <w:rPr>
                <w:webHidden/>
              </w:rPr>
              <w:instrText xml:space="preserve"> PAGEREF _Toc207092575 \h </w:instrText>
            </w:r>
            <w:r w:rsidR="00CF4DFD">
              <w:rPr>
                <w:webHidden/>
              </w:rPr>
            </w:r>
            <w:r w:rsidR="00CF4DFD">
              <w:rPr>
                <w:webHidden/>
              </w:rPr>
              <w:fldChar w:fldCharType="separate"/>
            </w:r>
            <w:r w:rsidR="00CF4DFD">
              <w:rPr>
                <w:webHidden/>
              </w:rPr>
              <w:t>4</w:t>
            </w:r>
            <w:r w:rsidR="00CF4DFD">
              <w:rPr>
                <w:webHidden/>
              </w:rPr>
              <w:fldChar w:fldCharType="end"/>
            </w:r>
          </w:hyperlink>
        </w:p>
        <w:p w14:paraId="268217E8" w14:textId="3F176925" w:rsidR="00CF4DFD" w:rsidRDefault="00FD2DB6">
          <w:pPr>
            <w:pStyle w:val="43"/>
            <w:rPr>
              <w:rFonts w:asciiTheme="minorHAnsi" w:eastAsiaTheme="minorEastAsia" w:hAnsiTheme="minorHAnsi" w:cstheme="minorBidi"/>
              <w:noProof/>
              <w:sz w:val="22"/>
              <w:szCs w:val="22"/>
            </w:rPr>
          </w:pPr>
          <w:hyperlink w:anchor="_Toc207092576" w:history="1">
            <w:r w:rsidR="00CF4DFD" w:rsidRPr="00F63C17">
              <w:rPr>
                <w:rStyle w:val="af2"/>
                <w:noProof/>
              </w:rPr>
              <w:t>Сведения о начальной максимальной цене</w:t>
            </w:r>
            <w:r w:rsidR="00CF4DFD">
              <w:rPr>
                <w:noProof/>
                <w:webHidden/>
              </w:rPr>
              <w:tab/>
            </w:r>
            <w:r w:rsidR="00CF4DFD">
              <w:rPr>
                <w:noProof/>
                <w:webHidden/>
              </w:rPr>
              <w:fldChar w:fldCharType="begin"/>
            </w:r>
            <w:r w:rsidR="00CF4DFD">
              <w:rPr>
                <w:noProof/>
                <w:webHidden/>
              </w:rPr>
              <w:instrText xml:space="preserve"> PAGEREF _Toc207092576 \h </w:instrText>
            </w:r>
            <w:r w:rsidR="00CF4DFD">
              <w:rPr>
                <w:noProof/>
                <w:webHidden/>
              </w:rPr>
            </w:r>
            <w:r w:rsidR="00CF4DFD">
              <w:rPr>
                <w:noProof/>
                <w:webHidden/>
              </w:rPr>
              <w:fldChar w:fldCharType="separate"/>
            </w:r>
            <w:r w:rsidR="00CF4DFD">
              <w:rPr>
                <w:noProof/>
                <w:webHidden/>
              </w:rPr>
              <w:t>9</w:t>
            </w:r>
            <w:r w:rsidR="00CF4DFD">
              <w:rPr>
                <w:noProof/>
                <w:webHidden/>
              </w:rPr>
              <w:fldChar w:fldCharType="end"/>
            </w:r>
          </w:hyperlink>
        </w:p>
        <w:p w14:paraId="67DBDD78" w14:textId="7010BCFA" w:rsidR="00CF4DFD" w:rsidRDefault="00FD2DB6">
          <w:pPr>
            <w:pStyle w:val="43"/>
            <w:rPr>
              <w:rFonts w:asciiTheme="minorHAnsi" w:eastAsiaTheme="minorEastAsia" w:hAnsiTheme="minorHAnsi" w:cstheme="minorBidi"/>
              <w:noProof/>
              <w:sz w:val="22"/>
              <w:szCs w:val="22"/>
            </w:rPr>
          </w:pPr>
          <w:hyperlink w:anchor="_Toc207092577" w:history="1">
            <w:r w:rsidR="00CF4DFD" w:rsidRPr="00F63C17">
              <w:rPr>
                <w:rStyle w:val="af2"/>
                <w:noProof/>
              </w:rPr>
              <w:t>Требования к участникам закупки</w:t>
            </w:r>
            <w:r w:rsidR="00CF4DFD">
              <w:rPr>
                <w:noProof/>
                <w:webHidden/>
              </w:rPr>
              <w:tab/>
            </w:r>
            <w:r w:rsidR="00CF4DFD">
              <w:rPr>
                <w:noProof/>
                <w:webHidden/>
              </w:rPr>
              <w:fldChar w:fldCharType="begin"/>
            </w:r>
            <w:r w:rsidR="00CF4DFD">
              <w:rPr>
                <w:noProof/>
                <w:webHidden/>
              </w:rPr>
              <w:instrText xml:space="preserve"> PAGEREF _Toc207092577 \h </w:instrText>
            </w:r>
            <w:r w:rsidR="00CF4DFD">
              <w:rPr>
                <w:noProof/>
                <w:webHidden/>
              </w:rPr>
            </w:r>
            <w:r w:rsidR="00CF4DFD">
              <w:rPr>
                <w:noProof/>
                <w:webHidden/>
              </w:rPr>
              <w:fldChar w:fldCharType="separate"/>
            </w:r>
            <w:r w:rsidR="00CF4DFD">
              <w:rPr>
                <w:noProof/>
                <w:webHidden/>
              </w:rPr>
              <w:t>10</w:t>
            </w:r>
            <w:r w:rsidR="00CF4DFD">
              <w:rPr>
                <w:noProof/>
                <w:webHidden/>
              </w:rPr>
              <w:fldChar w:fldCharType="end"/>
            </w:r>
          </w:hyperlink>
        </w:p>
        <w:p w14:paraId="78CC3BA7" w14:textId="0501BCE3" w:rsidR="00CF4DFD" w:rsidRDefault="00FD2DB6">
          <w:pPr>
            <w:pStyle w:val="43"/>
            <w:rPr>
              <w:rFonts w:asciiTheme="minorHAnsi" w:eastAsiaTheme="minorEastAsia" w:hAnsiTheme="minorHAnsi" w:cstheme="minorBidi"/>
              <w:noProof/>
              <w:sz w:val="22"/>
              <w:szCs w:val="22"/>
            </w:rPr>
          </w:pPr>
          <w:hyperlink w:anchor="_Toc207092578" w:history="1">
            <w:r w:rsidR="00CF4DFD" w:rsidRPr="00F63C17">
              <w:rPr>
                <w:rStyle w:val="af2"/>
                <w:noProof/>
              </w:rPr>
              <w:t>Требования к составу заявки</w:t>
            </w:r>
            <w:r w:rsidR="00CF4DFD">
              <w:rPr>
                <w:noProof/>
                <w:webHidden/>
              </w:rPr>
              <w:tab/>
            </w:r>
            <w:r w:rsidR="00CF4DFD">
              <w:rPr>
                <w:noProof/>
                <w:webHidden/>
              </w:rPr>
              <w:fldChar w:fldCharType="begin"/>
            </w:r>
            <w:r w:rsidR="00CF4DFD">
              <w:rPr>
                <w:noProof/>
                <w:webHidden/>
              </w:rPr>
              <w:instrText xml:space="preserve"> PAGEREF _Toc207092578 \h </w:instrText>
            </w:r>
            <w:r w:rsidR="00CF4DFD">
              <w:rPr>
                <w:noProof/>
                <w:webHidden/>
              </w:rPr>
            </w:r>
            <w:r w:rsidR="00CF4DFD">
              <w:rPr>
                <w:noProof/>
                <w:webHidden/>
              </w:rPr>
              <w:fldChar w:fldCharType="separate"/>
            </w:r>
            <w:r w:rsidR="00CF4DFD">
              <w:rPr>
                <w:noProof/>
                <w:webHidden/>
              </w:rPr>
              <w:t>13</w:t>
            </w:r>
            <w:r w:rsidR="00CF4DFD">
              <w:rPr>
                <w:noProof/>
                <w:webHidden/>
              </w:rPr>
              <w:fldChar w:fldCharType="end"/>
            </w:r>
          </w:hyperlink>
        </w:p>
        <w:p w14:paraId="4E19678F" w14:textId="07C8FAD8" w:rsidR="00CF4DFD" w:rsidRDefault="00FD2DB6">
          <w:pPr>
            <w:pStyle w:val="43"/>
            <w:rPr>
              <w:rFonts w:asciiTheme="minorHAnsi" w:eastAsiaTheme="minorEastAsia" w:hAnsiTheme="minorHAnsi" w:cstheme="minorBidi"/>
              <w:noProof/>
              <w:sz w:val="22"/>
              <w:szCs w:val="22"/>
            </w:rPr>
          </w:pPr>
          <w:hyperlink w:anchor="_Toc207092579" w:history="1">
            <w:r w:rsidR="00CF4DFD" w:rsidRPr="00F63C17">
              <w:rPr>
                <w:rStyle w:val="af2"/>
                <w:noProof/>
              </w:rPr>
              <w:t>Порядок оценки и сопоставления заявок</w:t>
            </w:r>
            <w:r w:rsidR="00CF4DFD">
              <w:rPr>
                <w:noProof/>
                <w:webHidden/>
              </w:rPr>
              <w:tab/>
            </w:r>
            <w:r w:rsidR="00CF4DFD">
              <w:rPr>
                <w:noProof/>
                <w:webHidden/>
              </w:rPr>
              <w:fldChar w:fldCharType="begin"/>
            </w:r>
            <w:r w:rsidR="00CF4DFD">
              <w:rPr>
                <w:noProof/>
                <w:webHidden/>
              </w:rPr>
              <w:instrText xml:space="preserve"> PAGEREF _Toc207092579 \h </w:instrText>
            </w:r>
            <w:r w:rsidR="00CF4DFD">
              <w:rPr>
                <w:noProof/>
                <w:webHidden/>
              </w:rPr>
            </w:r>
            <w:r w:rsidR="00CF4DFD">
              <w:rPr>
                <w:noProof/>
                <w:webHidden/>
              </w:rPr>
              <w:fldChar w:fldCharType="separate"/>
            </w:r>
            <w:r w:rsidR="00CF4DFD">
              <w:rPr>
                <w:noProof/>
                <w:webHidden/>
              </w:rPr>
              <w:t>14</w:t>
            </w:r>
            <w:r w:rsidR="00CF4DFD">
              <w:rPr>
                <w:noProof/>
                <w:webHidden/>
              </w:rPr>
              <w:fldChar w:fldCharType="end"/>
            </w:r>
          </w:hyperlink>
        </w:p>
        <w:p w14:paraId="3FA6B663" w14:textId="4E5822FE" w:rsidR="00CF4DFD" w:rsidRDefault="00FD2DB6">
          <w:pPr>
            <w:pStyle w:val="29"/>
            <w:tabs>
              <w:tab w:val="right" w:leader="dot" w:pos="9741"/>
            </w:tabs>
            <w:rPr>
              <w:rFonts w:asciiTheme="minorHAnsi" w:eastAsiaTheme="minorEastAsia" w:hAnsiTheme="minorHAnsi" w:cstheme="minorBidi"/>
              <w:sz w:val="22"/>
              <w:szCs w:val="22"/>
            </w:rPr>
          </w:pPr>
          <w:hyperlink w:anchor="_Toc207092580" w:history="1">
            <w:r w:rsidR="00CF4DFD" w:rsidRPr="00F63C17">
              <w:rPr>
                <w:rStyle w:val="af2"/>
                <w:rFonts w:eastAsiaTheme="majorEastAsia"/>
                <w:lang w:val="ru"/>
              </w:rPr>
              <w:t>РАЗДЕЛ 2. ОБРАЗЦЫ ФОРМ ДОКУМЕНТОВ, ВКЛЮЧАЕМЫХ В ЗАЯВКУ</w:t>
            </w:r>
            <w:r w:rsidR="00CF4DFD">
              <w:rPr>
                <w:webHidden/>
              </w:rPr>
              <w:tab/>
            </w:r>
            <w:r w:rsidR="00CF4DFD">
              <w:rPr>
                <w:webHidden/>
              </w:rPr>
              <w:fldChar w:fldCharType="begin"/>
            </w:r>
            <w:r w:rsidR="00CF4DFD">
              <w:rPr>
                <w:webHidden/>
              </w:rPr>
              <w:instrText xml:space="preserve"> PAGEREF _Toc207092580 \h </w:instrText>
            </w:r>
            <w:r w:rsidR="00CF4DFD">
              <w:rPr>
                <w:webHidden/>
              </w:rPr>
            </w:r>
            <w:r w:rsidR="00CF4DFD">
              <w:rPr>
                <w:webHidden/>
              </w:rPr>
              <w:fldChar w:fldCharType="separate"/>
            </w:r>
            <w:r w:rsidR="00CF4DFD">
              <w:rPr>
                <w:webHidden/>
              </w:rPr>
              <w:t>18</w:t>
            </w:r>
            <w:r w:rsidR="00CF4DFD">
              <w:rPr>
                <w:webHidden/>
              </w:rPr>
              <w:fldChar w:fldCharType="end"/>
            </w:r>
          </w:hyperlink>
        </w:p>
        <w:p w14:paraId="79AFBAD8" w14:textId="1BF3B591" w:rsidR="00CF4DFD" w:rsidRDefault="00FD2DB6">
          <w:pPr>
            <w:pStyle w:val="43"/>
            <w:tabs>
              <w:tab w:val="left" w:pos="1120"/>
            </w:tabs>
            <w:rPr>
              <w:rFonts w:asciiTheme="minorHAnsi" w:eastAsiaTheme="minorEastAsia" w:hAnsiTheme="minorHAnsi" w:cstheme="minorBidi"/>
              <w:noProof/>
              <w:sz w:val="22"/>
              <w:szCs w:val="22"/>
            </w:rPr>
          </w:pPr>
          <w:hyperlink w:anchor="_Toc207092581" w:history="1">
            <w:r w:rsidR="00CF4DFD" w:rsidRPr="00F63C17">
              <w:rPr>
                <w:rStyle w:val="af2"/>
                <w:noProof/>
              </w:rPr>
              <w:t>2.1.</w:t>
            </w:r>
            <w:r w:rsidR="00CF4DFD">
              <w:rPr>
                <w:rFonts w:asciiTheme="minorHAnsi" w:eastAsiaTheme="minorEastAsia" w:hAnsiTheme="minorHAnsi" w:cstheme="minorBidi"/>
                <w:noProof/>
                <w:sz w:val="22"/>
                <w:szCs w:val="22"/>
              </w:rPr>
              <w:tab/>
            </w:r>
            <w:r w:rsidR="00CF4DFD" w:rsidRPr="00F63C17">
              <w:rPr>
                <w:rStyle w:val="af2"/>
                <w:noProof/>
              </w:rPr>
              <w:t>Заявка на участие в закупке (Форма 1)</w:t>
            </w:r>
            <w:r w:rsidR="00CF4DFD">
              <w:rPr>
                <w:noProof/>
                <w:webHidden/>
              </w:rPr>
              <w:tab/>
            </w:r>
            <w:r w:rsidR="00CF4DFD">
              <w:rPr>
                <w:noProof/>
                <w:webHidden/>
              </w:rPr>
              <w:fldChar w:fldCharType="begin"/>
            </w:r>
            <w:r w:rsidR="00CF4DFD">
              <w:rPr>
                <w:noProof/>
                <w:webHidden/>
              </w:rPr>
              <w:instrText xml:space="preserve"> PAGEREF _Toc207092581 \h </w:instrText>
            </w:r>
            <w:r w:rsidR="00CF4DFD">
              <w:rPr>
                <w:noProof/>
                <w:webHidden/>
              </w:rPr>
            </w:r>
            <w:r w:rsidR="00CF4DFD">
              <w:rPr>
                <w:noProof/>
                <w:webHidden/>
              </w:rPr>
              <w:fldChar w:fldCharType="separate"/>
            </w:r>
            <w:r w:rsidR="00CF4DFD">
              <w:rPr>
                <w:noProof/>
                <w:webHidden/>
              </w:rPr>
              <w:t>18</w:t>
            </w:r>
            <w:r w:rsidR="00CF4DFD">
              <w:rPr>
                <w:noProof/>
                <w:webHidden/>
              </w:rPr>
              <w:fldChar w:fldCharType="end"/>
            </w:r>
          </w:hyperlink>
        </w:p>
        <w:p w14:paraId="659FEA3A" w14:textId="51AA423D" w:rsidR="00CF4DFD" w:rsidRDefault="00FD2DB6">
          <w:pPr>
            <w:pStyle w:val="43"/>
            <w:tabs>
              <w:tab w:val="left" w:pos="1120"/>
            </w:tabs>
            <w:rPr>
              <w:rFonts w:asciiTheme="minorHAnsi" w:eastAsiaTheme="minorEastAsia" w:hAnsiTheme="minorHAnsi" w:cstheme="minorBidi"/>
              <w:noProof/>
              <w:sz w:val="22"/>
              <w:szCs w:val="22"/>
            </w:rPr>
          </w:pPr>
          <w:hyperlink w:anchor="_Toc207092582" w:history="1">
            <w:r w:rsidR="00CF4DFD" w:rsidRPr="00F63C17">
              <w:rPr>
                <w:rStyle w:val="af2"/>
                <w:noProof/>
              </w:rPr>
              <w:t>2.2.</w:t>
            </w:r>
            <w:r w:rsidR="00CF4DFD">
              <w:rPr>
                <w:rFonts w:asciiTheme="minorHAnsi" w:eastAsiaTheme="minorEastAsia" w:hAnsiTheme="minorHAnsi" w:cstheme="minorBidi"/>
                <w:noProof/>
                <w:sz w:val="22"/>
                <w:szCs w:val="22"/>
              </w:rPr>
              <w:tab/>
            </w:r>
            <w:r w:rsidR="00CF4DFD" w:rsidRPr="00F63C17">
              <w:rPr>
                <w:rStyle w:val="af2"/>
                <w:noProof/>
              </w:rPr>
              <w:t>Техническое предложение (Форма 2)</w:t>
            </w:r>
            <w:r w:rsidR="00CF4DFD">
              <w:rPr>
                <w:noProof/>
                <w:webHidden/>
              </w:rPr>
              <w:tab/>
            </w:r>
            <w:r w:rsidR="00CF4DFD">
              <w:rPr>
                <w:noProof/>
                <w:webHidden/>
              </w:rPr>
              <w:fldChar w:fldCharType="begin"/>
            </w:r>
            <w:r w:rsidR="00CF4DFD">
              <w:rPr>
                <w:noProof/>
                <w:webHidden/>
              </w:rPr>
              <w:instrText xml:space="preserve"> PAGEREF _Toc207092582 \h </w:instrText>
            </w:r>
            <w:r w:rsidR="00CF4DFD">
              <w:rPr>
                <w:noProof/>
                <w:webHidden/>
              </w:rPr>
            </w:r>
            <w:r w:rsidR="00CF4DFD">
              <w:rPr>
                <w:noProof/>
                <w:webHidden/>
              </w:rPr>
              <w:fldChar w:fldCharType="separate"/>
            </w:r>
            <w:r w:rsidR="00CF4DFD">
              <w:rPr>
                <w:noProof/>
                <w:webHidden/>
              </w:rPr>
              <w:t>23</w:t>
            </w:r>
            <w:r w:rsidR="00CF4DFD">
              <w:rPr>
                <w:noProof/>
                <w:webHidden/>
              </w:rPr>
              <w:fldChar w:fldCharType="end"/>
            </w:r>
          </w:hyperlink>
        </w:p>
        <w:p w14:paraId="42E9935A" w14:textId="74352C26" w:rsidR="00CF4DFD" w:rsidRDefault="00FD2DB6">
          <w:pPr>
            <w:pStyle w:val="43"/>
            <w:tabs>
              <w:tab w:val="left" w:pos="1120"/>
            </w:tabs>
            <w:rPr>
              <w:rFonts w:asciiTheme="minorHAnsi" w:eastAsiaTheme="minorEastAsia" w:hAnsiTheme="minorHAnsi" w:cstheme="minorBidi"/>
              <w:noProof/>
              <w:sz w:val="22"/>
              <w:szCs w:val="22"/>
            </w:rPr>
          </w:pPr>
          <w:hyperlink w:anchor="_Toc207092583" w:history="1">
            <w:r w:rsidR="00CF4DFD" w:rsidRPr="00F63C17">
              <w:rPr>
                <w:rStyle w:val="af2"/>
                <w:noProof/>
              </w:rPr>
              <w:t>2.3.</w:t>
            </w:r>
            <w:r w:rsidR="00CF4DFD">
              <w:rPr>
                <w:rFonts w:asciiTheme="minorHAnsi" w:eastAsiaTheme="minorEastAsia" w:hAnsiTheme="minorHAnsi" w:cstheme="minorBidi"/>
                <w:noProof/>
                <w:sz w:val="22"/>
                <w:szCs w:val="22"/>
              </w:rPr>
              <w:tab/>
            </w:r>
            <w:r w:rsidR="00CF4DFD" w:rsidRPr="00F63C17">
              <w:rPr>
                <w:rStyle w:val="af2"/>
                <w:noProof/>
              </w:rPr>
              <w:t>Коммерческое предложение (Форма 3)</w:t>
            </w:r>
            <w:r w:rsidR="00CF4DFD">
              <w:rPr>
                <w:noProof/>
                <w:webHidden/>
              </w:rPr>
              <w:tab/>
            </w:r>
            <w:r w:rsidR="00CF4DFD">
              <w:rPr>
                <w:noProof/>
                <w:webHidden/>
              </w:rPr>
              <w:fldChar w:fldCharType="begin"/>
            </w:r>
            <w:r w:rsidR="00CF4DFD">
              <w:rPr>
                <w:noProof/>
                <w:webHidden/>
              </w:rPr>
              <w:instrText xml:space="preserve"> PAGEREF _Toc207092583 \h </w:instrText>
            </w:r>
            <w:r w:rsidR="00CF4DFD">
              <w:rPr>
                <w:noProof/>
                <w:webHidden/>
              </w:rPr>
            </w:r>
            <w:r w:rsidR="00CF4DFD">
              <w:rPr>
                <w:noProof/>
                <w:webHidden/>
              </w:rPr>
              <w:fldChar w:fldCharType="separate"/>
            </w:r>
            <w:r w:rsidR="00CF4DFD">
              <w:rPr>
                <w:noProof/>
                <w:webHidden/>
              </w:rPr>
              <w:t>24</w:t>
            </w:r>
            <w:r w:rsidR="00CF4DFD">
              <w:rPr>
                <w:noProof/>
                <w:webHidden/>
              </w:rPr>
              <w:fldChar w:fldCharType="end"/>
            </w:r>
          </w:hyperlink>
        </w:p>
        <w:p w14:paraId="15C6CD32" w14:textId="68F54482" w:rsidR="00CF4DFD" w:rsidRDefault="00FD2DB6">
          <w:pPr>
            <w:pStyle w:val="43"/>
            <w:tabs>
              <w:tab w:val="left" w:pos="1120"/>
            </w:tabs>
            <w:rPr>
              <w:rFonts w:asciiTheme="minorHAnsi" w:eastAsiaTheme="minorEastAsia" w:hAnsiTheme="minorHAnsi" w:cstheme="minorBidi"/>
              <w:noProof/>
              <w:sz w:val="22"/>
              <w:szCs w:val="22"/>
            </w:rPr>
          </w:pPr>
          <w:hyperlink w:anchor="_Toc207092584" w:history="1">
            <w:r w:rsidR="00CF4DFD" w:rsidRPr="00F63C17">
              <w:rPr>
                <w:rStyle w:val="af2"/>
                <w:noProof/>
              </w:rPr>
              <w:t>2.4.</w:t>
            </w:r>
            <w:r w:rsidR="00CF4DFD">
              <w:rPr>
                <w:rFonts w:asciiTheme="minorHAnsi" w:eastAsiaTheme="minorEastAsia" w:hAnsiTheme="minorHAnsi" w:cstheme="minorBidi"/>
                <w:noProof/>
                <w:sz w:val="22"/>
                <w:szCs w:val="22"/>
              </w:rPr>
              <w:tab/>
            </w:r>
            <w:r w:rsidR="00CF4DFD" w:rsidRPr="00F63C17">
              <w:rPr>
                <w:rStyle w:val="af2"/>
                <w:noProof/>
              </w:rPr>
              <w:t>План распределения объемов поставки продукции (Форма 5)</w:t>
            </w:r>
            <w:r w:rsidR="00CF4DFD">
              <w:rPr>
                <w:noProof/>
                <w:webHidden/>
              </w:rPr>
              <w:tab/>
            </w:r>
            <w:r w:rsidR="00CF4DFD">
              <w:rPr>
                <w:noProof/>
                <w:webHidden/>
              </w:rPr>
              <w:fldChar w:fldCharType="begin"/>
            </w:r>
            <w:r w:rsidR="00CF4DFD">
              <w:rPr>
                <w:noProof/>
                <w:webHidden/>
              </w:rPr>
              <w:instrText xml:space="preserve"> PAGEREF _Toc207092584 \h </w:instrText>
            </w:r>
            <w:r w:rsidR="00CF4DFD">
              <w:rPr>
                <w:noProof/>
                <w:webHidden/>
              </w:rPr>
            </w:r>
            <w:r w:rsidR="00CF4DFD">
              <w:rPr>
                <w:noProof/>
                <w:webHidden/>
              </w:rPr>
              <w:fldChar w:fldCharType="separate"/>
            </w:r>
            <w:r w:rsidR="00CF4DFD">
              <w:rPr>
                <w:noProof/>
                <w:webHidden/>
              </w:rPr>
              <w:t>25</w:t>
            </w:r>
            <w:r w:rsidR="00CF4DFD">
              <w:rPr>
                <w:noProof/>
                <w:webHidden/>
              </w:rPr>
              <w:fldChar w:fldCharType="end"/>
            </w:r>
          </w:hyperlink>
        </w:p>
        <w:p w14:paraId="06BAC76B" w14:textId="374FCDCB" w:rsidR="00CF4DFD" w:rsidRDefault="00FD2DB6">
          <w:pPr>
            <w:pStyle w:val="43"/>
            <w:tabs>
              <w:tab w:val="left" w:pos="1120"/>
            </w:tabs>
            <w:rPr>
              <w:rFonts w:asciiTheme="minorHAnsi" w:eastAsiaTheme="minorEastAsia" w:hAnsiTheme="minorHAnsi" w:cstheme="minorBidi"/>
              <w:noProof/>
              <w:sz w:val="22"/>
              <w:szCs w:val="22"/>
            </w:rPr>
          </w:pPr>
          <w:hyperlink w:anchor="_Toc207092585" w:history="1">
            <w:r w:rsidR="00CF4DFD" w:rsidRPr="00F63C17">
              <w:rPr>
                <w:rStyle w:val="af2"/>
                <w:noProof/>
              </w:rPr>
              <w:t>2.5.</w:t>
            </w:r>
            <w:r w:rsidR="00CF4DFD">
              <w:rPr>
                <w:rFonts w:asciiTheme="minorHAnsi" w:eastAsiaTheme="minorEastAsia" w:hAnsiTheme="minorHAnsi" w:cstheme="minorBidi"/>
                <w:noProof/>
                <w:sz w:val="22"/>
                <w:szCs w:val="22"/>
              </w:rPr>
              <w:tab/>
            </w:r>
            <w:r w:rsidR="00CF4DFD" w:rsidRPr="00F63C17">
              <w:rPr>
                <w:rStyle w:val="af2"/>
                <w:noProof/>
              </w:rPr>
              <w:t>Декларация соответствия члена коллективного участника (Форма 6)</w:t>
            </w:r>
            <w:r w:rsidR="00CF4DFD">
              <w:rPr>
                <w:noProof/>
                <w:webHidden/>
              </w:rPr>
              <w:tab/>
            </w:r>
            <w:r w:rsidR="00CF4DFD">
              <w:rPr>
                <w:noProof/>
                <w:webHidden/>
              </w:rPr>
              <w:fldChar w:fldCharType="begin"/>
            </w:r>
            <w:r w:rsidR="00CF4DFD">
              <w:rPr>
                <w:noProof/>
                <w:webHidden/>
              </w:rPr>
              <w:instrText xml:space="preserve"> PAGEREF _Toc207092585 \h </w:instrText>
            </w:r>
            <w:r w:rsidR="00CF4DFD">
              <w:rPr>
                <w:noProof/>
                <w:webHidden/>
              </w:rPr>
            </w:r>
            <w:r w:rsidR="00CF4DFD">
              <w:rPr>
                <w:noProof/>
                <w:webHidden/>
              </w:rPr>
              <w:fldChar w:fldCharType="separate"/>
            </w:r>
            <w:r w:rsidR="00CF4DFD">
              <w:rPr>
                <w:noProof/>
                <w:webHidden/>
              </w:rPr>
              <w:t>26</w:t>
            </w:r>
            <w:r w:rsidR="00CF4DFD">
              <w:rPr>
                <w:noProof/>
                <w:webHidden/>
              </w:rPr>
              <w:fldChar w:fldCharType="end"/>
            </w:r>
          </w:hyperlink>
        </w:p>
        <w:p w14:paraId="4680F597" w14:textId="5B11C307" w:rsidR="00CF4DFD" w:rsidRDefault="00FD2DB6">
          <w:pPr>
            <w:pStyle w:val="43"/>
            <w:tabs>
              <w:tab w:val="left" w:pos="1120"/>
            </w:tabs>
            <w:rPr>
              <w:rFonts w:asciiTheme="minorHAnsi" w:eastAsiaTheme="minorEastAsia" w:hAnsiTheme="minorHAnsi" w:cstheme="minorBidi"/>
              <w:noProof/>
              <w:sz w:val="22"/>
              <w:szCs w:val="22"/>
            </w:rPr>
          </w:pPr>
          <w:hyperlink w:anchor="_Toc207092586" w:history="1">
            <w:r w:rsidR="00CF4DFD" w:rsidRPr="00F63C17">
              <w:rPr>
                <w:rStyle w:val="af2"/>
                <w:noProof/>
              </w:rPr>
              <w:t>2.6.</w:t>
            </w:r>
            <w:r w:rsidR="00CF4DFD">
              <w:rPr>
                <w:rFonts w:asciiTheme="minorHAnsi" w:eastAsiaTheme="minorEastAsia" w:hAnsiTheme="minorHAnsi" w:cstheme="minorBidi"/>
                <w:noProof/>
                <w:sz w:val="22"/>
                <w:szCs w:val="22"/>
              </w:rPr>
              <w:tab/>
            </w:r>
            <w:r w:rsidR="00CF4DFD" w:rsidRPr="00F63C17">
              <w:rPr>
                <w:rStyle w:val="af2"/>
                <w:noProof/>
              </w:rPr>
              <w:t>Справка о наличии опыта (Форма 8)</w:t>
            </w:r>
            <w:r w:rsidR="00CF4DFD">
              <w:rPr>
                <w:noProof/>
                <w:webHidden/>
              </w:rPr>
              <w:tab/>
            </w:r>
            <w:r w:rsidR="00CF4DFD">
              <w:rPr>
                <w:noProof/>
                <w:webHidden/>
              </w:rPr>
              <w:fldChar w:fldCharType="begin"/>
            </w:r>
            <w:r w:rsidR="00CF4DFD">
              <w:rPr>
                <w:noProof/>
                <w:webHidden/>
              </w:rPr>
              <w:instrText xml:space="preserve"> PAGEREF _Toc207092586 \h </w:instrText>
            </w:r>
            <w:r w:rsidR="00CF4DFD">
              <w:rPr>
                <w:noProof/>
                <w:webHidden/>
              </w:rPr>
            </w:r>
            <w:r w:rsidR="00CF4DFD">
              <w:rPr>
                <w:noProof/>
                <w:webHidden/>
              </w:rPr>
              <w:fldChar w:fldCharType="separate"/>
            </w:r>
            <w:r w:rsidR="00CF4DFD">
              <w:rPr>
                <w:noProof/>
                <w:webHidden/>
              </w:rPr>
              <w:t>28</w:t>
            </w:r>
            <w:r w:rsidR="00CF4DFD">
              <w:rPr>
                <w:noProof/>
                <w:webHidden/>
              </w:rPr>
              <w:fldChar w:fldCharType="end"/>
            </w:r>
          </w:hyperlink>
        </w:p>
        <w:p w14:paraId="5C5A71A7" w14:textId="2DE2632A" w:rsidR="00CF4DFD" w:rsidRDefault="00FD2DB6">
          <w:pPr>
            <w:pStyle w:val="29"/>
            <w:tabs>
              <w:tab w:val="right" w:leader="dot" w:pos="9741"/>
            </w:tabs>
            <w:rPr>
              <w:rFonts w:asciiTheme="minorHAnsi" w:eastAsiaTheme="minorEastAsia" w:hAnsiTheme="minorHAnsi" w:cstheme="minorBidi"/>
              <w:sz w:val="22"/>
              <w:szCs w:val="22"/>
            </w:rPr>
          </w:pPr>
          <w:hyperlink w:anchor="_Toc207092587" w:history="1">
            <w:r w:rsidR="00CF4DFD" w:rsidRPr="00F63C17">
              <w:rPr>
                <w:rStyle w:val="af2"/>
                <w:rFonts w:eastAsiaTheme="majorEastAsia"/>
                <w:lang w:val="ru"/>
              </w:rPr>
              <w:t>РАЗДЕЛ 3. ПРОЕКТ ДОГОВОРА</w:t>
            </w:r>
            <w:r w:rsidR="00CF4DFD">
              <w:rPr>
                <w:webHidden/>
              </w:rPr>
              <w:tab/>
            </w:r>
            <w:r w:rsidR="00CF4DFD">
              <w:rPr>
                <w:webHidden/>
              </w:rPr>
              <w:fldChar w:fldCharType="begin"/>
            </w:r>
            <w:r w:rsidR="00CF4DFD">
              <w:rPr>
                <w:webHidden/>
              </w:rPr>
              <w:instrText xml:space="preserve"> PAGEREF _Toc207092587 \h </w:instrText>
            </w:r>
            <w:r w:rsidR="00CF4DFD">
              <w:rPr>
                <w:webHidden/>
              </w:rPr>
            </w:r>
            <w:r w:rsidR="00CF4DFD">
              <w:rPr>
                <w:webHidden/>
              </w:rPr>
              <w:fldChar w:fldCharType="separate"/>
            </w:r>
            <w:r w:rsidR="00CF4DFD">
              <w:rPr>
                <w:webHidden/>
              </w:rPr>
              <w:t>30</w:t>
            </w:r>
            <w:r w:rsidR="00CF4DFD">
              <w:rPr>
                <w:webHidden/>
              </w:rPr>
              <w:fldChar w:fldCharType="end"/>
            </w:r>
          </w:hyperlink>
        </w:p>
        <w:p w14:paraId="14C6FEAB" w14:textId="4B566689" w:rsidR="00CF4DFD" w:rsidRDefault="00FD2DB6">
          <w:pPr>
            <w:pStyle w:val="29"/>
            <w:tabs>
              <w:tab w:val="right" w:leader="dot" w:pos="9741"/>
            </w:tabs>
            <w:rPr>
              <w:rFonts w:asciiTheme="minorHAnsi" w:eastAsiaTheme="minorEastAsia" w:hAnsiTheme="minorHAnsi" w:cstheme="minorBidi"/>
              <w:sz w:val="22"/>
              <w:szCs w:val="22"/>
            </w:rPr>
          </w:pPr>
          <w:hyperlink w:anchor="_Toc207092588" w:history="1">
            <w:r w:rsidR="00CF4DFD" w:rsidRPr="00F63C17">
              <w:rPr>
                <w:rStyle w:val="af2"/>
                <w:rFonts w:eastAsiaTheme="majorEastAsia"/>
                <w:lang w:val="ru"/>
              </w:rPr>
              <w:t>РАЗДЕЛ 4. ТРЕБОВАНИЯ К ПРОДУКЦИИ (ПРЕДМЕТУ ЗАКУПКИ)</w:t>
            </w:r>
            <w:r w:rsidR="00CF4DFD">
              <w:rPr>
                <w:webHidden/>
              </w:rPr>
              <w:tab/>
            </w:r>
            <w:r w:rsidR="00CF4DFD">
              <w:rPr>
                <w:webHidden/>
              </w:rPr>
              <w:fldChar w:fldCharType="begin"/>
            </w:r>
            <w:r w:rsidR="00CF4DFD">
              <w:rPr>
                <w:webHidden/>
              </w:rPr>
              <w:instrText xml:space="preserve"> PAGEREF _Toc207092588 \h </w:instrText>
            </w:r>
            <w:r w:rsidR="00CF4DFD">
              <w:rPr>
                <w:webHidden/>
              </w:rPr>
            </w:r>
            <w:r w:rsidR="00CF4DFD">
              <w:rPr>
                <w:webHidden/>
              </w:rPr>
              <w:fldChar w:fldCharType="separate"/>
            </w:r>
            <w:r w:rsidR="00CF4DFD">
              <w:rPr>
                <w:webHidden/>
              </w:rPr>
              <w:t>31</w:t>
            </w:r>
            <w:r w:rsidR="00CF4DFD">
              <w:rPr>
                <w:webHidden/>
              </w:rPr>
              <w:fldChar w:fldCharType="end"/>
            </w:r>
          </w:hyperlink>
        </w:p>
        <w:p w14:paraId="3124A849" w14:textId="6C727A96" w:rsidR="00CF4DFD" w:rsidRDefault="00FD2DB6">
          <w:pPr>
            <w:pStyle w:val="29"/>
            <w:tabs>
              <w:tab w:val="right" w:leader="dot" w:pos="9741"/>
            </w:tabs>
            <w:rPr>
              <w:rFonts w:asciiTheme="minorHAnsi" w:eastAsiaTheme="minorEastAsia" w:hAnsiTheme="minorHAnsi" w:cstheme="minorBidi"/>
              <w:sz w:val="22"/>
              <w:szCs w:val="22"/>
            </w:rPr>
          </w:pPr>
          <w:hyperlink w:anchor="_Toc207092589" w:history="1">
            <w:r w:rsidR="00CF4DFD" w:rsidRPr="00F63C17">
              <w:rPr>
                <w:rStyle w:val="af2"/>
                <w:rFonts w:eastAsiaTheme="majorEastAsia"/>
                <w:lang w:val="ru"/>
              </w:rPr>
              <w:t>РАЗДЕЛ 5. ПОРЯДОК ПРОВЕДЕНИЯ ЗАКУПКИ</w:t>
            </w:r>
            <w:r w:rsidR="00CF4DFD">
              <w:rPr>
                <w:webHidden/>
              </w:rPr>
              <w:tab/>
            </w:r>
            <w:r w:rsidR="00CF4DFD">
              <w:rPr>
                <w:webHidden/>
              </w:rPr>
              <w:fldChar w:fldCharType="begin"/>
            </w:r>
            <w:r w:rsidR="00CF4DFD">
              <w:rPr>
                <w:webHidden/>
              </w:rPr>
              <w:instrText xml:space="preserve"> PAGEREF _Toc207092589 \h </w:instrText>
            </w:r>
            <w:r w:rsidR="00CF4DFD">
              <w:rPr>
                <w:webHidden/>
              </w:rPr>
            </w:r>
            <w:r w:rsidR="00CF4DFD">
              <w:rPr>
                <w:webHidden/>
              </w:rPr>
              <w:fldChar w:fldCharType="separate"/>
            </w:r>
            <w:r w:rsidR="00CF4DFD">
              <w:rPr>
                <w:webHidden/>
              </w:rPr>
              <w:t>32</w:t>
            </w:r>
            <w:r w:rsidR="00CF4DFD">
              <w:rPr>
                <w:webHidden/>
              </w:rPr>
              <w:fldChar w:fldCharType="end"/>
            </w:r>
          </w:hyperlink>
        </w:p>
        <w:p w14:paraId="6658BAE7" w14:textId="26D08062" w:rsidR="00CF4DFD" w:rsidRDefault="00FD2DB6">
          <w:pPr>
            <w:pStyle w:val="34"/>
            <w:rPr>
              <w:rFonts w:asciiTheme="minorHAnsi" w:hAnsiTheme="minorHAnsi" w:cstheme="minorBidi"/>
              <w:sz w:val="22"/>
              <w:szCs w:val="22"/>
            </w:rPr>
          </w:pPr>
          <w:hyperlink w:anchor="_Toc207092590" w:history="1">
            <w:r w:rsidR="00CF4DFD" w:rsidRPr="00F63C17">
              <w:rPr>
                <w:rStyle w:val="af2"/>
                <w:lang w:eastAsia="en-US"/>
              </w:rPr>
              <w:t>1.</w:t>
            </w:r>
            <w:r w:rsidR="00CF4DFD">
              <w:rPr>
                <w:rFonts w:asciiTheme="minorHAnsi" w:hAnsiTheme="minorHAnsi" w:cstheme="minorBidi"/>
                <w:sz w:val="22"/>
                <w:szCs w:val="22"/>
              </w:rPr>
              <w:tab/>
            </w:r>
            <w:r w:rsidR="00CF4DFD" w:rsidRPr="00F63C17">
              <w:rPr>
                <w:rStyle w:val="af2"/>
                <w:lang w:eastAsia="en-US"/>
              </w:rPr>
              <w:t>Сокращения</w:t>
            </w:r>
            <w:r w:rsidR="00CF4DFD">
              <w:rPr>
                <w:webHidden/>
              </w:rPr>
              <w:tab/>
            </w:r>
            <w:r w:rsidR="00CF4DFD">
              <w:rPr>
                <w:webHidden/>
              </w:rPr>
              <w:fldChar w:fldCharType="begin"/>
            </w:r>
            <w:r w:rsidR="00CF4DFD">
              <w:rPr>
                <w:webHidden/>
              </w:rPr>
              <w:instrText xml:space="preserve"> PAGEREF _Toc207092590 \h </w:instrText>
            </w:r>
            <w:r w:rsidR="00CF4DFD">
              <w:rPr>
                <w:webHidden/>
              </w:rPr>
            </w:r>
            <w:r w:rsidR="00CF4DFD">
              <w:rPr>
                <w:webHidden/>
              </w:rPr>
              <w:fldChar w:fldCharType="separate"/>
            </w:r>
            <w:r w:rsidR="00CF4DFD">
              <w:rPr>
                <w:webHidden/>
              </w:rPr>
              <w:t>32</w:t>
            </w:r>
            <w:r w:rsidR="00CF4DFD">
              <w:rPr>
                <w:webHidden/>
              </w:rPr>
              <w:fldChar w:fldCharType="end"/>
            </w:r>
          </w:hyperlink>
        </w:p>
        <w:p w14:paraId="75072D92" w14:textId="3C0D72BA" w:rsidR="00CF4DFD" w:rsidRDefault="00FD2DB6">
          <w:pPr>
            <w:pStyle w:val="34"/>
            <w:rPr>
              <w:rFonts w:asciiTheme="minorHAnsi" w:hAnsiTheme="minorHAnsi" w:cstheme="minorBidi"/>
              <w:sz w:val="22"/>
              <w:szCs w:val="22"/>
            </w:rPr>
          </w:pPr>
          <w:hyperlink w:anchor="_Toc207092591" w:history="1">
            <w:r w:rsidR="00CF4DFD" w:rsidRPr="00F63C17">
              <w:rPr>
                <w:rStyle w:val="af2"/>
                <w:lang w:eastAsia="en-US"/>
              </w:rPr>
              <w:t>2.</w:t>
            </w:r>
            <w:r w:rsidR="00CF4DFD">
              <w:rPr>
                <w:rFonts w:asciiTheme="minorHAnsi" w:hAnsiTheme="minorHAnsi" w:cstheme="minorBidi"/>
                <w:sz w:val="22"/>
                <w:szCs w:val="22"/>
              </w:rPr>
              <w:tab/>
            </w:r>
            <w:r w:rsidR="00CF4DFD" w:rsidRPr="00F63C17">
              <w:rPr>
                <w:rStyle w:val="af2"/>
                <w:lang w:eastAsia="en-US"/>
              </w:rPr>
              <w:t>Термины и определения</w:t>
            </w:r>
            <w:r w:rsidR="00CF4DFD">
              <w:rPr>
                <w:webHidden/>
              </w:rPr>
              <w:tab/>
            </w:r>
            <w:r w:rsidR="00CF4DFD">
              <w:rPr>
                <w:webHidden/>
              </w:rPr>
              <w:fldChar w:fldCharType="begin"/>
            </w:r>
            <w:r w:rsidR="00CF4DFD">
              <w:rPr>
                <w:webHidden/>
              </w:rPr>
              <w:instrText xml:space="preserve"> PAGEREF _Toc207092591 \h </w:instrText>
            </w:r>
            <w:r w:rsidR="00CF4DFD">
              <w:rPr>
                <w:webHidden/>
              </w:rPr>
            </w:r>
            <w:r w:rsidR="00CF4DFD">
              <w:rPr>
                <w:webHidden/>
              </w:rPr>
              <w:fldChar w:fldCharType="separate"/>
            </w:r>
            <w:r w:rsidR="00CF4DFD">
              <w:rPr>
                <w:webHidden/>
              </w:rPr>
              <w:t>32</w:t>
            </w:r>
            <w:r w:rsidR="00CF4DFD">
              <w:rPr>
                <w:webHidden/>
              </w:rPr>
              <w:fldChar w:fldCharType="end"/>
            </w:r>
          </w:hyperlink>
        </w:p>
        <w:p w14:paraId="2F6C2B55" w14:textId="3E5410F7" w:rsidR="00CF4DFD" w:rsidRDefault="00FD2DB6">
          <w:pPr>
            <w:pStyle w:val="34"/>
            <w:rPr>
              <w:rFonts w:asciiTheme="minorHAnsi" w:hAnsiTheme="minorHAnsi" w:cstheme="minorBidi"/>
              <w:sz w:val="22"/>
              <w:szCs w:val="22"/>
            </w:rPr>
          </w:pPr>
          <w:hyperlink w:anchor="_Toc207092592" w:history="1">
            <w:r w:rsidR="00CF4DFD" w:rsidRPr="00F63C17">
              <w:rPr>
                <w:rStyle w:val="af2"/>
                <w:lang w:eastAsia="en-US"/>
              </w:rPr>
              <w:t>3.</w:t>
            </w:r>
            <w:r w:rsidR="00CF4DFD">
              <w:rPr>
                <w:rFonts w:asciiTheme="minorHAnsi" w:hAnsiTheme="minorHAnsi" w:cstheme="minorBidi"/>
                <w:sz w:val="22"/>
                <w:szCs w:val="22"/>
              </w:rPr>
              <w:tab/>
            </w:r>
            <w:r w:rsidR="00CF4DFD" w:rsidRPr="00F63C17">
              <w:rPr>
                <w:rStyle w:val="af2"/>
                <w:lang w:eastAsia="en-US"/>
              </w:rPr>
              <w:t>Общие сведения о закупке</w:t>
            </w:r>
            <w:r w:rsidR="00CF4DFD">
              <w:rPr>
                <w:webHidden/>
              </w:rPr>
              <w:tab/>
            </w:r>
            <w:r w:rsidR="00CF4DFD">
              <w:rPr>
                <w:webHidden/>
              </w:rPr>
              <w:fldChar w:fldCharType="begin"/>
            </w:r>
            <w:r w:rsidR="00CF4DFD">
              <w:rPr>
                <w:webHidden/>
              </w:rPr>
              <w:instrText xml:space="preserve"> PAGEREF _Toc207092592 \h </w:instrText>
            </w:r>
            <w:r w:rsidR="00CF4DFD">
              <w:rPr>
                <w:webHidden/>
              </w:rPr>
            </w:r>
            <w:r w:rsidR="00CF4DFD">
              <w:rPr>
                <w:webHidden/>
              </w:rPr>
              <w:fldChar w:fldCharType="separate"/>
            </w:r>
            <w:r w:rsidR="00CF4DFD">
              <w:rPr>
                <w:webHidden/>
              </w:rPr>
              <w:t>34</w:t>
            </w:r>
            <w:r w:rsidR="00CF4DFD">
              <w:rPr>
                <w:webHidden/>
              </w:rPr>
              <w:fldChar w:fldCharType="end"/>
            </w:r>
          </w:hyperlink>
        </w:p>
        <w:p w14:paraId="63C727EE" w14:textId="5E451F1C" w:rsidR="00CF4DFD" w:rsidRDefault="00FD2DB6">
          <w:pPr>
            <w:pStyle w:val="34"/>
            <w:rPr>
              <w:rFonts w:asciiTheme="minorHAnsi" w:hAnsiTheme="minorHAnsi" w:cstheme="minorBidi"/>
              <w:sz w:val="22"/>
              <w:szCs w:val="22"/>
            </w:rPr>
          </w:pPr>
          <w:hyperlink w:anchor="_Toc207092593" w:history="1">
            <w:r w:rsidR="00CF4DFD" w:rsidRPr="00F63C17">
              <w:rPr>
                <w:rStyle w:val="af2"/>
                <w:lang w:eastAsia="en-US"/>
              </w:rPr>
              <w:t>4.</w:t>
            </w:r>
            <w:r w:rsidR="00CF4DFD">
              <w:rPr>
                <w:rFonts w:asciiTheme="minorHAnsi" w:hAnsiTheme="minorHAnsi" w:cstheme="minorBidi"/>
                <w:sz w:val="22"/>
                <w:szCs w:val="22"/>
              </w:rPr>
              <w:tab/>
            </w:r>
            <w:r w:rsidR="00CF4DFD" w:rsidRPr="00F63C17">
              <w:rPr>
                <w:rStyle w:val="af2"/>
                <w:lang w:eastAsia="en-US"/>
              </w:rPr>
              <w:t>Правовой статус закупки и документов</w:t>
            </w:r>
            <w:r w:rsidR="00CF4DFD">
              <w:rPr>
                <w:webHidden/>
              </w:rPr>
              <w:tab/>
            </w:r>
            <w:r w:rsidR="00CF4DFD">
              <w:rPr>
                <w:webHidden/>
              </w:rPr>
              <w:fldChar w:fldCharType="begin"/>
            </w:r>
            <w:r w:rsidR="00CF4DFD">
              <w:rPr>
                <w:webHidden/>
              </w:rPr>
              <w:instrText xml:space="preserve"> PAGEREF _Toc207092593 \h </w:instrText>
            </w:r>
            <w:r w:rsidR="00CF4DFD">
              <w:rPr>
                <w:webHidden/>
              </w:rPr>
            </w:r>
            <w:r w:rsidR="00CF4DFD">
              <w:rPr>
                <w:webHidden/>
              </w:rPr>
              <w:fldChar w:fldCharType="separate"/>
            </w:r>
            <w:r w:rsidR="00CF4DFD">
              <w:rPr>
                <w:webHidden/>
              </w:rPr>
              <w:t>35</w:t>
            </w:r>
            <w:r w:rsidR="00CF4DFD">
              <w:rPr>
                <w:webHidden/>
              </w:rPr>
              <w:fldChar w:fldCharType="end"/>
            </w:r>
          </w:hyperlink>
        </w:p>
        <w:p w14:paraId="6A53BD4F" w14:textId="2A2BECB9" w:rsidR="00CF4DFD" w:rsidRDefault="00FD2DB6">
          <w:pPr>
            <w:pStyle w:val="34"/>
            <w:rPr>
              <w:rFonts w:asciiTheme="minorHAnsi" w:hAnsiTheme="minorHAnsi" w:cstheme="minorBidi"/>
              <w:sz w:val="22"/>
              <w:szCs w:val="22"/>
            </w:rPr>
          </w:pPr>
          <w:hyperlink w:anchor="_Toc207092594" w:history="1">
            <w:r w:rsidR="00CF4DFD" w:rsidRPr="00F63C17">
              <w:rPr>
                <w:rStyle w:val="af2"/>
                <w:lang w:eastAsia="en-US"/>
              </w:rPr>
              <w:t>5.</w:t>
            </w:r>
            <w:r w:rsidR="00CF4DFD">
              <w:rPr>
                <w:rFonts w:asciiTheme="minorHAnsi" w:hAnsiTheme="minorHAnsi" w:cstheme="minorBidi"/>
                <w:sz w:val="22"/>
                <w:szCs w:val="22"/>
              </w:rPr>
              <w:tab/>
            </w:r>
            <w:r w:rsidR="00CF4DFD" w:rsidRPr="00F63C17">
              <w:rPr>
                <w:rStyle w:val="af2"/>
                <w:lang w:eastAsia="en-US"/>
              </w:rPr>
              <w:t>Особые положения, в случае проведения закупки в открытой форме</w:t>
            </w:r>
            <w:r w:rsidR="00CF4DFD">
              <w:rPr>
                <w:webHidden/>
              </w:rPr>
              <w:tab/>
            </w:r>
            <w:r w:rsidR="00CF4DFD">
              <w:rPr>
                <w:webHidden/>
              </w:rPr>
              <w:fldChar w:fldCharType="begin"/>
            </w:r>
            <w:r w:rsidR="00CF4DFD">
              <w:rPr>
                <w:webHidden/>
              </w:rPr>
              <w:instrText xml:space="preserve"> PAGEREF _Toc207092594 \h </w:instrText>
            </w:r>
            <w:r w:rsidR="00CF4DFD">
              <w:rPr>
                <w:webHidden/>
              </w:rPr>
            </w:r>
            <w:r w:rsidR="00CF4DFD">
              <w:rPr>
                <w:webHidden/>
              </w:rPr>
              <w:fldChar w:fldCharType="separate"/>
            </w:r>
            <w:r w:rsidR="00CF4DFD">
              <w:rPr>
                <w:webHidden/>
              </w:rPr>
              <w:t>35</w:t>
            </w:r>
            <w:r w:rsidR="00CF4DFD">
              <w:rPr>
                <w:webHidden/>
              </w:rPr>
              <w:fldChar w:fldCharType="end"/>
            </w:r>
          </w:hyperlink>
        </w:p>
        <w:p w14:paraId="29927676" w14:textId="24B38554" w:rsidR="00CF4DFD" w:rsidRDefault="00FD2DB6">
          <w:pPr>
            <w:pStyle w:val="34"/>
            <w:rPr>
              <w:rFonts w:asciiTheme="minorHAnsi" w:hAnsiTheme="minorHAnsi" w:cstheme="minorBidi"/>
              <w:sz w:val="22"/>
              <w:szCs w:val="22"/>
            </w:rPr>
          </w:pPr>
          <w:hyperlink w:anchor="_Toc207092595" w:history="1">
            <w:r w:rsidR="00CF4DFD" w:rsidRPr="00F63C17">
              <w:rPr>
                <w:rStyle w:val="af2"/>
                <w:lang w:eastAsia="en-US"/>
              </w:rPr>
              <w:t>6.</w:t>
            </w:r>
            <w:r w:rsidR="00CF4DFD">
              <w:rPr>
                <w:rFonts w:asciiTheme="minorHAnsi" w:hAnsiTheme="minorHAnsi" w:cstheme="minorBidi"/>
                <w:sz w:val="22"/>
                <w:szCs w:val="22"/>
              </w:rPr>
              <w:tab/>
            </w:r>
            <w:r w:rsidR="00CF4DFD" w:rsidRPr="00F63C17">
              <w:rPr>
                <w:rStyle w:val="af2"/>
                <w:lang w:eastAsia="en-US"/>
              </w:rPr>
              <w:t>Особые положения, в случае проведения закупки в закрытой форме</w:t>
            </w:r>
            <w:r w:rsidR="00CF4DFD">
              <w:rPr>
                <w:webHidden/>
              </w:rPr>
              <w:tab/>
            </w:r>
            <w:r w:rsidR="00CF4DFD">
              <w:rPr>
                <w:webHidden/>
              </w:rPr>
              <w:fldChar w:fldCharType="begin"/>
            </w:r>
            <w:r w:rsidR="00CF4DFD">
              <w:rPr>
                <w:webHidden/>
              </w:rPr>
              <w:instrText xml:space="preserve"> PAGEREF _Toc207092595 \h </w:instrText>
            </w:r>
            <w:r w:rsidR="00CF4DFD">
              <w:rPr>
                <w:webHidden/>
              </w:rPr>
            </w:r>
            <w:r w:rsidR="00CF4DFD">
              <w:rPr>
                <w:webHidden/>
              </w:rPr>
              <w:fldChar w:fldCharType="separate"/>
            </w:r>
            <w:r w:rsidR="00CF4DFD">
              <w:rPr>
                <w:webHidden/>
              </w:rPr>
              <w:t>36</w:t>
            </w:r>
            <w:r w:rsidR="00CF4DFD">
              <w:rPr>
                <w:webHidden/>
              </w:rPr>
              <w:fldChar w:fldCharType="end"/>
            </w:r>
          </w:hyperlink>
        </w:p>
        <w:p w14:paraId="72D762E2" w14:textId="052B1F92" w:rsidR="00CF4DFD" w:rsidRDefault="00FD2DB6">
          <w:pPr>
            <w:pStyle w:val="34"/>
            <w:rPr>
              <w:rFonts w:asciiTheme="minorHAnsi" w:hAnsiTheme="minorHAnsi" w:cstheme="minorBidi"/>
              <w:sz w:val="22"/>
              <w:szCs w:val="22"/>
            </w:rPr>
          </w:pPr>
          <w:hyperlink w:anchor="_Toc207092596" w:history="1">
            <w:r w:rsidR="00CF4DFD" w:rsidRPr="00F63C17">
              <w:rPr>
                <w:rStyle w:val="af2"/>
                <w:lang w:eastAsia="en-US"/>
              </w:rPr>
              <w:t>7.</w:t>
            </w:r>
            <w:r w:rsidR="00CF4DFD">
              <w:rPr>
                <w:rFonts w:asciiTheme="minorHAnsi" w:hAnsiTheme="minorHAnsi" w:cstheme="minorBidi"/>
                <w:sz w:val="22"/>
                <w:szCs w:val="22"/>
              </w:rPr>
              <w:tab/>
            </w:r>
            <w:r w:rsidR="00CF4DFD" w:rsidRPr="00F63C17">
              <w:rPr>
                <w:rStyle w:val="af2"/>
                <w:lang w:eastAsia="en-US"/>
              </w:rPr>
              <w:t>Особые положения, в случае с проведением закупки в электронной форме</w:t>
            </w:r>
            <w:r w:rsidR="00CF4DFD">
              <w:rPr>
                <w:webHidden/>
              </w:rPr>
              <w:tab/>
            </w:r>
            <w:r w:rsidR="00CF4DFD">
              <w:rPr>
                <w:webHidden/>
              </w:rPr>
              <w:fldChar w:fldCharType="begin"/>
            </w:r>
            <w:r w:rsidR="00CF4DFD">
              <w:rPr>
                <w:webHidden/>
              </w:rPr>
              <w:instrText xml:space="preserve"> PAGEREF _Toc207092596 \h </w:instrText>
            </w:r>
            <w:r w:rsidR="00CF4DFD">
              <w:rPr>
                <w:webHidden/>
              </w:rPr>
            </w:r>
            <w:r w:rsidR="00CF4DFD">
              <w:rPr>
                <w:webHidden/>
              </w:rPr>
              <w:fldChar w:fldCharType="separate"/>
            </w:r>
            <w:r w:rsidR="00CF4DFD">
              <w:rPr>
                <w:webHidden/>
              </w:rPr>
              <w:t>37</w:t>
            </w:r>
            <w:r w:rsidR="00CF4DFD">
              <w:rPr>
                <w:webHidden/>
              </w:rPr>
              <w:fldChar w:fldCharType="end"/>
            </w:r>
          </w:hyperlink>
        </w:p>
        <w:p w14:paraId="4BF96605" w14:textId="07B2F785" w:rsidR="00CF4DFD" w:rsidRDefault="00FD2DB6">
          <w:pPr>
            <w:pStyle w:val="34"/>
            <w:rPr>
              <w:rFonts w:asciiTheme="minorHAnsi" w:hAnsiTheme="minorHAnsi" w:cstheme="minorBidi"/>
              <w:sz w:val="22"/>
              <w:szCs w:val="22"/>
            </w:rPr>
          </w:pPr>
          <w:hyperlink w:anchor="_Toc207092597" w:history="1">
            <w:r w:rsidR="00CF4DFD" w:rsidRPr="00F63C17">
              <w:rPr>
                <w:rStyle w:val="af2"/>
                <w:lang w:eastAsia="en-US"/>
              </w:rPr>
              <w:t>8.</w:t>
            </w:r>
            <w:r w:rsidR="00CF4DFD">
              <w:rPr>
                <w:rFonts w:asciiTheme="minorHAnsi" w:hAnsiTheme="minorHAnsi" w:cstheme="minorBidi"/>
                <w:sz w:val="22"/>
                <w:szCs w:val="22"/>
              </w:rPr>
              <w:tab/>
            </w:r>
            <w:r w:rsidR="00CF4DFD" w:rsidRPr="00F63C17">
              <w:rPr>
                <w:rStyle w:val="af2"/>
                <w:lang w:eastAsia="en-US"/>
              </w:rPr>
              <w:t>Особые положения, в случае с проведением закупки в бумажной форме</w:t>
            </w:r>
            <w:r w:rsidR="00CF4DFD">
              <w:rPr>
                <w:webHidden/>
              </w:rPr>
              <w:tab/>
            </w:r>
            <w:r w:rsidR="00CF4DFD">
              <w:rPr>
                <w:webHidden/>
              </w:rPr>
              <w:fldChar w:fldCharType="begin"/>
            </w:r>
            <w:r w:rsidR="00CF4DFD">
              <w:rPr>
                <w:webHidden/>
              </w:rPr>
              <w:instrText xml:space="preserve"> PAGEREF _Toc207092597 \h </w:instrText>
            </w:r>
            <w:r w:rsidR="00CF4DFD">
              <w:rPr>
                <w:webHidden/>
              </w:rPr>
            </w:r>
            <w:r w:rsidR="00CF4DFD">
              <w:rPr>
                <w:webHidden/>
              </w:rPr>
              <w:fldChar w:fldCharType="separate"/>
            </w:r>
            <w:r w:rsidR="00CF4DFD">
              <w:rPr>
                <w:webHidden/>
              </w:rPr>
              <w:t>38</w:t>
            </w:r>
            <w:r w:rsidR="00CF4DFD">
              <w:rPr>
                <w:webHidden/>
              </w:rPr>
              <w:fldChar w:fldCharType="end"/>
            </w:r>
          </w:hyperlink>
        </w:p>
        <w:p w14:paraId="39CBB9A4" w14:textId="1F40DE49" w:rsidR="00CF4DFD" w:rsidRDefault="00FD2DB6">
          <w:pPr>
            <w:pStyle w:val="34"/>
            <w:rPr>
              <w:rFonts w:asciiTheme="minorHAnsi" w:hAnsiTheme="minorHAnsi" w:cstheme="minorBidi"/>
              <w:sz w:val="22"/>
              <w:szCs w:val="22"/>
            </w:rPr>
          </w:pPr>
          <w:hyperlink w:anchor="_Toc207092598" w:history="1">
            <w:r w:rsidR="00CF4DFD" w:rsidRPr="00F63C17">
              <w:rPr>
                <w:rStyle w:val="af2"/>
                <w:lang w:eastAsia="en-US"/>
              </w:rPr>
              <w:t>9.</w:t>
            </w:r>
            <w:r w:rsidR="00CF4DFD">
              <w:rPr>
                <w:rFonts w:asciiTheme="minorHAnsi" w:hAnsiTheme="minorHAnsi" w:cstheme="minorBidi"/>
                <w:sz w:val="22"/>
                <w:szCs w:val="22"/>
              </w:rPr>
              <w:tab/>
            </w:r>
            <w:r w:rsidR="00CF4DFD" w:rsidRPr="00F63C17">
              <w:rPr>
                <w:rStyle w:val="af2"/>
                <w:lang w:eastAsia="en-US"/>
              </w:rPr>
              <w:t>Особые положения в отношении многолотовой закупки</w:t>
            </w:r>
            <w:r w:rsidR="00CF4DFD">
              <w:rPr>
                <w:webHidden/>
              </w:rPr>
              <w:tab/>
            </w:r>
            <w:r w:rsidR="00CF4DFD">
              <w:rPr>
                <w:webHidden/>
              </w:rPr>
              <w:fldChar w:fldCharType="begin"/>
            </w:r>
            <w:r w:rsidR="00CF4DFD">
              <w:rPr>
                <w:webHidden/>
              </w:rPr>
              <w:instrText xml:space="preserve"> PAGEREF _Toc207092598 \h </w:instrText>
            </w:r>
            <w:r w:rsidR="00CF4DFD">
              <w:rPr>
                <w:webHidden/>
              </w:rPr>
            </w:r>
            <w:r w:rsidR="00CF4DFD">
              <w:rPr>
                <w:webHidden/>
              </w:rPr>
              <w:fldChar w:fldCharType="separate"/>
            </w:r>
            <w:r w:rsidR="00CF4DFD">
              <w:rPr>
                <w:webHidden/>
              </w:rPr>
              <w:t>38</w:t>
            </w:r>
            <w:r w:rsidR="00CF4DFD">
              <w:rPr>
                <w:webHidden/>
              </w:rPr>
              <w:fldChar w:fldCharType="end"/>
            </w:r>
          </w:hyperlink>
        </w:p>
        <w:p w14:paraId="579D8AAA" w14:textId="103169A2" w:rsidR="00CF4DFD" w:rsidRDefault="00FD2DB6">
          <w:pPr>
            <w:pStyle w:val="34"/>
            <w:rPr>
              <w:rFonts w:asciiTheme="minorHAnsi" w:hAnsiTheme="minorHAnsi" w:cstheme="minorBidi"/>
              <w:sz w:val="22"/>
              <w:szCs w:val="22"/>
            </w:rPr>
          </w:pPr>
          <w:hyperlink w:anchor="_Toc207092599" w:history="1">
            <w:r w:rsidR="00CF4DFD" w:rsidRPr="00F63C17">
              <w:rPr>
                <w:rStyle w:val="af2"/>
                <w:lang w:eastAsia="en-US"/>
              </w:rPr>
              <w:t>10.</w:t>
            </w:r>
            <w:r w:rsidR="00CF4DFD">
              <w:rPr>
                <w:rFonts w:asciiTheme="minorHAnsi" w:hAnsiTheme="minorHAnsi" w:cstheme="minorBidi"/>
                <w:sz w:val="22"/>
                <w:szCs w:val="22"/>
              </w:rPr>
              <w:tab/>
            </w:r>
            <w:r w:rsidR="00CF4DFD" w:rsidRPr="00F63C17">
              <w:rPr>
                <w:rStyle w:val="af2"/>
                <w:lang w:eastAsia="en-US"/>
              </w:rPr>
              <w:t>Особые положения в связи с выбором нескольких победителей</w:t>
            </w:r>
            <w:r w:rsidR="00CF4DFD">
              <w:rPr>
                <w:webHidden/>
              </w:rPr>
              <w:tab/>
            </w:r>
            <w:r w:rsidR="00CF4DFD">
              <w:rPr>
                <w:webHidden/>
              </w:rPr>
              <w:fldChar w:fldCharType="begin"/>
            </w:r>
            <w:r w:rsidR="00CF4DFD">
              <w:rPr>
                <w:webHidden/>
              </w:rPr>
              <w:instrText xml:space="preserve"> PAGEREF _Toc207092599 \h </w:instrText>
            </w:r>
            <w:r w:rsidR="00CF4DFD">
              <w:rPr>
                <w:webHidden/>
              </w:rPr>
            </w:r>
            <w:r w:rsidR="00CF4DFD">
              <w:rPr>
                <w:webHidden/>
              </w:rPr>
              <w:fldChar w:fldCharType="separate"/>
            </w:r>
            <w:r w:rsidR="00CF4DFD">
              <w:rPr>
                <w:webHidden/>
              </w:rPr>
              <w:t>40</w:t>
            </w:r>
            <w:r w:rsidR="00CF4DFD">
              <w:rPr>
                <w:webHidden/>
              </w:rPr>
              <w:fldChar w:fldCharType="end"/>
            </w:r>
          </w:hyperlink>
        </w:p>
        <w:p w14:paraId="51DD7D8A" w14:textId="425E1663" w:rsidR="00CF4DFD" w:rsidRDefault="00FD2DB6">
          <w:pPr>
            <w:pStyle w:val="34"/>
            <w:rPr>
              <w:rFonts w:asciiTheme="minorHAnsi" w:hAnsiTheme="minorHAnsi" w:cstheme="minorBidi"/>
              <w:sz w:val="22"/>
              <w:szCs w:val="22"/>
            </w:rPr>
          </w:pPr>
          <w:hyperlink w:anchor="_Toc207092600" w:history="1">
            <w:r w:rsidR="00CF4DFD" w:rsidRPr="00F63C17">
              <w:rPr>
                <w:rStyle w:val="af2"/>
                <w:lang w:eastAsia="en-US"/>
              </w:rPr>
              <w:t>11.</w:t>
            </w:r>
            <w:r w:rsidR="00CF4DFD">
              <w:rPr>
                <w:rFonts w:asciiTheme="minorHAnsi" w:hAnsiTheme="minorHAnsi" w:cstheme="minorBidi"/>
                <w:sz w:val="22"/>
                <w:szCs w:val="22"/>
              </w:rPr>
              <w:tab/>
            </w:r>
            <w:r w:rsidR="00CF4DFD" w:rsidRPr="00F63C17">
              <w:rPr>
                <w:rStyle w:val="af2"/>
                <w:lang w:eastAsia="en-US"/>
              </w:rPr>
              <w:t>Жалоба на закупку</w:t>
            </w:r>
            <w:r w:rsidR="00CF4DFD">
              <w:rPr>
                <w:webHidden/>
              </w:rPr>
              <w:tab/>
            </w:r>
            <w:r w:rsidR="00CF4DFD">
              <w:rPr>
                <w:webHidden/>
              </w:rPr>
              <w:fldChar w:fldCharType="begin"/>
            </w:r>
            <w:r w:rsidR="00CF4DFD">
              <w:rPr>
                <w:webHidden/>
              </w:rPr>
              <w:instrText xml:space="preserve"> PAGEREF _Toc207092600 \h </w:instrText>
            </w:r>
            <w:r w:rsidR="00CF4DFD">
              <w:rPr>
                <w:webHidden/>
              </w:rPr>
            </w:r>
            <w:r w:rsidR="00CF4DFD">
              <w:rPr>
                <w:webHidden/>
              </w:rPr>
              <w:fldChar w:fldCharType="separate"/>
            </w:r>
            <w:r w:rsidR="00CF4DFD">
              <w:rPr>
                <w:webHidden/>
              </w:rPr>
              <w:t>40</w:t>
            </w:r>
            <w:r w:rsidR="00CF4DFD">
              <w:rPr>
                <w:webHidden/>
              </w:rPr>
              <w:fldChar w:fldCharType="end"/>
            </w:r>
          </w:hyperlink>
        </w:p>
        <w:p w14:paraId="3925F28C" w14:textId="7929B866" w:rsidR="00CF4DFD" w:rsidRDefault="00FD2DB6">
          <w:pPr>
            <w:pStyle w:val="34"/>
            <w:rPr>
              <w:rFonts w:asciiTheme="minorHAnsi" w:hAnsiTheme="minorHAnsi" w:cstheme="minorBidi"/>
              <w:sz w:val="22"/>
              <w:szCs w:val="22"/>
            </w:rPr>
          </w:pPr>
          <w:hyperlink w:anchor="_Toc207092601" w:history="1">
            <w:r w:rsidR="00CF4DFD" w:rsidRPr="00F63C17">
              <w:rPr>
                <w:rStyle w:val="af2"/>
                <w:lang w:eastAsia="en-US"/>
              </w:rPr>
              <w:t>12.</w:t>
            </w:r>
            <w:r w:rsidR="00CF4DFD">
              <w:rPr>
                <w:rFonts w:asciiTheme="minorHAnsi" w:hAnsiTheme="minorHAnsi" w:cstheme="minorBidi"/>
                <w:sz w:val="22"/>
                <w:szCs w:val="22"/>
              </w:rPr>
              <w:tab/>
            </w:r>
            <w:r w:rsidR="00CF4DFD" w:rsidRPr="00F63C17">
              <w:rPr>
                <w:rStyle w:val="af2"/>
                <w:lang w:eastAsia="en-US"/>
              </w:rPr>
              <w:t>Общий порядок проведения закупки</w:t>
            </w:r>
            <w:r w:rsidR="00CF4DFD">
              <w:rPr>
                <w:webHidden/>
              </w:rPr>
              <w:tab/>
            </w:r>
            <w:r w:rsidR="00CF4DFD">
              <w:rPr>
                <w:webHidden/>
              </w:rPr>
              <w:fldChar w:fldCharType="begin"/>
            </w:r>
            <w:r w:rsidR="00CF4DFD">
              <w:rPr>
                <w:webHidden/>
              </w:rPr>
              <w:instrText xml:space="preserve"> PAGEREF _Toc207092601 \h </w:instrText>
            </w:r>
            <w:r w:rsidR="00CF4DFD">
              <w:rPr>
                <w:webHidden/>
              </w:rPr>
            </w:r>
            <w:r w:rsidR="00CF4DFD">
              <w:rPr>
                <w:webHidden/>
              </w:rPr>
              <w:fldChar w:fldCharType="separate"/>
            </w:r>
            <w:r w:rsidR="00CF4DFD">
              <w:rPr>
                <w:webHidden/>
              </w:rPr>
              <w:t>41</w:t>
            </w:r>
            <w:r w:rsidR="00CF4DFD">
              <w:rPr>
                <w:webHidden/>
              </w:rPr>
              <w:fldChar w:fldCharType="end"/>
            </w:r>
          </w:hyperlink>
        </w:p>
        <w:p w14:paraId="7FD6AF69" w14:textId="3001F0C4" w:rsidR="00CF4DFD" w:rsidRDefault="00FD2DB6">
          <w:pPr>
            <w:pStyle w:val="34"/>
            <w:rPr>
              <w:rFonts w:asciiTheme="minorHAnsi" w:hAnsiTheme="minorHAnsi" w:cstheme="minorBidi"/>
              <w:sz w:val="22"/>
              <w:szCs w:val="22"/>
            </w:rPr>
          </w:pPr>
          <w:hyperlink w:anchor="_Toc207092602" w:history="1">
            <w:r w:rsidR="00CF4DFD" w:rsidRPr="00F63C17">
              <w:rPr>
                <w:rStyle w:val="af2"/>
                <w:lang w:eastAsia="en-US"/>
              </w:rPr>
              <w:t>13.</w:t>
            </w:r>
            <w:r w:rsidR="00CF4DFD">
              <w:rPr>
                <w:rFonts w:asciiTheme="minorHAnsi" w:hAnsiTheme="minorHAnsi" w:cstheme="minorBidi"/>
                <w:sz w:val="22"/>
                <w:szCs w:val="22"/>
              </w:rPr>
              <w:tab/>
            </w:r>
            <w:r w:rsidR="00CF4DFD" w:rsidRPr="00F63C17">
              <w:rPr>
                <w:rStyle w:val="af2"/>
                <w:lang w:eastAsia="en-US"/>
              </w:rPr>
              <w:t>Официальное размещение документации о закупке</w:t>
            </w:r>
            <w:r w:rsidR="00CF4DFD">
              <w:rPr>
                <w:webHidden/>
              </w:rPr>
              <w:tab/>
            </w:r>
            <w:r w:rsidR="00CF4DFD">
              <w:rPr>
                <w:webHidden/>
              </w:rPr>
              <w:fldChar w:fldCharType="begin"/>
            </w:r>
            <w:r w:rsidR="00CF4DFD">
              <w:rPr>
                <w:webHidden/>
              </w:rPr>
              <w:instrText xml:space="preserve"> PAGEREF _Toc207092602 \h </w:instrText>
            </w:r>
            <w:r w:rsidR="00CF4DFD">
              <w:rPr>
                <w:webHidden/>
              </w:rPr>
            </w:r>
            <w:r w:rsidR="00CF4DFD">
              <w:rPr>
                <w:webHidden/>
              </w:rPr>
              <w:fldChar w:fldCharType="separate"/>
            </w:r>
            <w:r w:rsidR="00CF4DFD">
              <w:rPr>
                <w:webHidden/>
              </w:rPr>
              <w:t>42</w:t>
            </w:r>
            <w:r w:rsidR="00CF4DFD">
              <w:rPr>
                <w:webHidden/>
              </w:rPr>
              <w:fldChar w:fldCharType="end"/>
            </w:r>
          </w:hyperlink>
        </w:p>
        <w:p w14:paraId="6A144514" w14:textId="77AE5D8C" w:rsidR="00CF4DFD" w:rsidRDefault="00FD2DB6">
          <w:pPr>
            <w:pStyle w:val="34"/>
            <w:rPr>
              <w:rFonts w:asciiTheme="minorHAnsi" w:hAnsiTheme="minorHAnsi" w:cstheme="minorBidi"/>
              <w:sz w:val="22"/>
              <w:szCs w:val="22"/>
            </w:rPr>
          </w:pPr>
          <w:hyperlink w:anchor="_Toc207092603" w:history="1">
            <w:r w:rsidR="00CF4DFD" w:rsidRPr="00F63C17">
              <w:rPr>
                <w:rStyle w:val="af2"/>
                <w:lang w:eastAsia="en-US"/>
              </w:rPr>
              <w:t>14.</w:t>
            </w:r>
            <w:r w:rsidR="00CF4DFD">
              <w:rPr>
                <w:rFonts w:asciiTheme="minorHAnsi" w:hAnsiTheme="minorHAnsi" w:cstheme="minorBidi"/>
                <w:sz w:val="22"/>
                <w:szCs w:val="22"/>
              </w:rPr>
              <w:tab/>
            </w:r>
            <w:r w:rsidR="00CF4DFD" w:rsidRPr="00F63C17">
              <w:rPr>
                <w:rStyle w:val="af2"/>
                <w:lang w:eastAsia="en-US"/>
              </w:rPr>
              <w:t>Разъяснение документации о закупке</w:t>
            </w:r>
            <w:r w:rsidR="00CF4DFD">
              <w:rPr>
                <w:webHidden/>
              </w:rPr>
              <w:tab/>
            </w:r>
            <w:r w:rsidR="00CF4DFD">
              <w:rPr>
                <w:webHidden/>
              </w:rPr>
              <w:fldChar w:fldCharType="begin"/>
            </w:r>
            <w:r w:rsidR="00CF4DFD">
              <w:rPr>
                <w:webHidden/>
              </w:rPr>
              <w:instrText xml:space="preserve"> PAGEREF _Toc207092603 \h </w:instrText>
            </w:r>
            <w:r w:rsidR="00CF4DFD">
              <w:rPr>
                <w:webHidden/>
              </w:rPr>
            </w:r>
            <w:r w:rsidR="00CF4DFD">
              <w:rPr>
                <w:webHidden/>
              </w:rPr>
              <w:fldChar w:fldCharType="separate"/>
            </w:r>
            <w:r w:rsidR="00CF4DFD">
              <w:rPr>
                <w:webHidden/>
              </w:rPr>
              <w:t>43</w:t>
            </w:r>
            <w:r w:rsidR="00CF4DFD">
              <w:rPr>
                <w:webHidden/>
              </w:rPr>
              <w:fldChar w:fldCharType="end"/>
            </w:r>
          </w:hyperlink>
        </w:p>
        <w:p w14:paraId="26AB0CE0" w14:textId="2696A14C" w:rsidR="00CF4DFD" w:rsidRDefault="00FD2DB6">
          <w:pPr>
            <w:pStyle w:val="34"/>
            <w:rPr>
              <w:rFonts w:asciiTheme="minorHAnsi" w:hAnsiTheme="minorHAnsi" w:cstheme="minorBidi"/>
              <w:sz w:val="22"/>
              <w:szCs w:val="22"/>
            </w:rPr>
          </w:pPr>
          <w:hyperlink w:anchor="_Toc207092604" w:history="1">
            <w:r w:rsidR="00CF4DFD" w:rsidRPr="00F63C17">
              <w:rPr>
                <w:rStyle w:val="af2"/>
                <w:lang w:eastAsia="en-US"/>
              </w:rPr>
              <w:t>15.</w:t>
            </w:r>
            <w:r w:rsidR="00CF4DFD">
              <w:rPr>
                <w:rFonts w:asciiTheme="minorHAnsi" w:hAnsiTheme="minorHAnsi" w:cstheme="minorBidi"/>
                <w:sz w:val="22"/>
                <w:szCs w:val="22"/>
              </w:rPr>
              <w:tab/>
            </w:r>
            <w:r w:rsidR="00CF4DFD" w:rsidRPr="00F63C17">
              <w:rPr>
                <w:rStyle w:val="af2"/>
                <w:lang w:eastAsia="en-US"/>
              </w:rPr>
              <w:t>Внесение изменений в документацию о закупке</w:t>
            </w:r>
            <w:r w:rsidR="00CF4DFD">
              <w:rPr>
                <w:webHidden/>
              </w:rPr>
              <w:tab/>
            </w:r>
            <w:r w:rsidR="00CF4DFD">
              <w:rPr>
                <w:webHidden/>
              </w:rPr>
              <w:fldChar w:fldCharType="begin"/>
            </w:r>
            <w:r w:rsidR="00CF4DFD">
              <w:rPr>
                <w:webHidden/>
              </w:rPr>
              <w:instrText xml:space="preserve"> PAGEREF _Toc207092604 \h </w:instrText>
            </w:r>
            <w:r w:rsidR="00CF4DFD">
              <w:rPr>
                <w:webHidden/>
              </w:rPr>
            </w:r>
            <w:r w:rsidR="00CF4DFD">
              <w:rPr>
                <w:webHidden/>
              </w:rPr>
              <w:fldChar w:fldCharType="separate"/>
            </w:r>
            <w:r w:rsidR="00CF4DFD">
              <w:rPr>
                <w:webHidden/>
              </w:rPr>
              <w:t>44</w:t>
            </w:r>
            <w:r w:rsidR="00CF4DFD">
              <w:rPr>
                <w:webHidden/>
              </w:rPr>
              <w:fldChar w:fldCharType="end"/>
            </w:r>
          </w:hyperlink>
        </w:p>
        <w:p w14:paraId="0B19A37A" w14:textId="5D40487A" w:rsidR="00CF4DFD" w:rsidRDefault="00FD2DB6">
          <w:pPr>
            <w:pStyle w:val="34"/>
            <w:rPr>
              <w:rFonts w:asciiTheme="minorHAnsi" w:hAnsiTheme="minorHAnsi" w:cstheme="minorBidi"/>
              <w:sz w:val="22"/>
              <w:szCs w:val="22"/>
            </w:rPr>
          </w:pPr>
          <w:hyperlink w:anchor="_Toc207092605" w:history="1">
            <w:r w:rsidR="00CF4DFD" w:rsidRPr="00F63C17">
              <w:rPr>
                <w:rStyle w:val="af2"/>
                <w:lang w:eastAsia="en-US"/>
              </w:rPr>
              <w:t>16.</w:t>
            </w:r>
            <w:r w:rsidR="00CF4DFD">
              <w:rPr>
                <w:rFonts w:asciiTheme="minorHAnsi" w:hAnsiTheme="minorHAnsi" w:cstheme="minorBidi"/>
                <w:sz w:val="22"/>
                <w:szCs w:val="22"/>
              </w:rPr>
              <w:tab/>
            </w:r>
            <w:r w:rsidR="00CF4DFD" w:rsidRPr="00F63C17">
              <w:rPr>
                <w:rStyle w:val="af2"/>
                <w:lang w:eastAsia="en-US"/>
              </w:rPr>
              <w:t>Общие требования к заявке</w:t>
            </w:r>
            <w:r w:rsidR="00CF4DFD">
              <w:rPr>
                <w:webHidden/>
              </w:rPr>
              <w:tab/>
            </w:r>
            <w:r w:rsidR="00CF4DFD">
              <w:rPr>
                <w:webHidden/>
              </w:rPr>
              <w:fldChar w:fldCharType="begin"/>
            </w:r>
            <w:r w:rsidR="00CF4DFD">
              <w:rPr>
                <w:webHidden/>
              </w:rPr>
              <w:instrText xml:space="preserve"> PAGEREF _Toc207092605 \h </w:instrText>
            </w:r>
            <w:r w:rsidR="00CF4DFD">
              <w:rPr>
                <w:webHidden/>
              </w:rPr>
            </w:r>
            <w:r w:rsidR="00CF4DFD">
              <w:rPr>
                <w:webHidden/>
              </w:rPr>
              <w:fldChar w:fldCharType="separate"/>
            </w:r>
            <w:r w:rsidR="00CF4DFD">
              <w:rPr>
                <w:webHidden/>
              </w:rPr>
              <w:t>44</w:t>
            </w:r>
            <w:r w:rsidR="00CF4DFD">
              <w:rPr>
                <w:webHidden/>
              </w:rPr>
              <w:fldChar w:fldCharType="end"/>
            </w:r>
          </w:hyperlink>
        </w:p>
        <w:p w14:paraId="71A13857" w14:textId="28018C4F" w:rsidR="00CF4DFD" w:rsidRDefault="00FD2DB6">
          <w:pPr>
            <w:pStyle w:val="34"/>
            <w:rPr>
              <w:rFonts w:asciiTheme="minorHAnsi" w:hAnsiTheme="minorHAnsi" w:cstheme="minorBidi"/>
              <w:sz w:val="22"/>
              <w:szCs w:val="22"/>
            </w:rPr>
          </w:pPr>
          <w:hyperlink w:anchor="_Toc207092606" w:history="1">
            <w:r w:rsidR="00CF4DFD" w:rsidRPr="00F63C17">
              <w:rPr>
                <w:rStyle w:val="af2"/>
                <w:lang w:eastAsia="en-US"/>
              </w:rPr>
              <w:t>17.</w:t>
            </w:r>
            <w:r w:rsidR="00CF4DFD">
              <w:rPr>
                <w:rFonts w:asciiTheme="minorHAnsi" w:hAnsiTheme="minorHAnsi" w:cstheme="minorBidi"/>
                <w:sz w:val="22"/>
                <w:szCs w:val="22"/>
              </w:rPr>
              <w:tab/>
            </w:r>
            <w:r w:rsidR="00CF4DFD" w:rsidRPr="00F63C17">
              <w:rPr>
                <w:rStyle w:val="af2"/>
                <w:lang w:eastAsia="en-US"/>
              </w:rPr>
              <w:t>Требования к описанию продукции</w:t>
            </w:r>
            <w:r w:rsidR="00CF4DFD">
              <w:rPr>
                <w:webHidden/>
              </w:rPr>
              <w:tab/>
            </w:r>
            <w:r w:rsidR="00CF4DFD">
              <w:rPr>
                <w:webHidden/>
              </w:rPr>
              <w:fldChar w:fldCharType="begin"/>
            </w:r>
            <w:r w:rsidR="00CF4DFD">
              <w:rPr>
                <w:webHidden/>
              </w:rPr>
              <w:instrText xml:space="preserve"> PAGEREF _Toc207092606 \h </w:instrText>
            </w:r>
            <w:r w:rsidR="00CF4DFD">
              <w:rPr>
                <w:webHidden/>
              </w:rPr>
            </w:r>
            <w:r w:rsidR="00CF4DFD">
              <w:rPr>
                <w:webHidden/>
              </w:rPr>
              <w:fldChar w:fldCharType="separate"/>
            </w:r>
            <w:r w:rsidR="00CF4DFD">
              <w:rPr>
                <w:webHidden/>
              </w:rPr>
              <w:t>46</w:t>
            </w:r>
            <w:r w:rsidR="00CF4DFD">
              <w:rPr>
                <w:webHidden/>
              </w:rPr>
              <w:fldChar w:fldCharType="end"/>
            </w:r>
          </w:hyperlink>
        </w:p>
        <w:p w14:paraId="50FB4436" w14:textId="73954359" w:rsidR="00CF4DFD" w:rsidRDefault="00FD2DB6">
          <w:pPr>
            <w:pStyle w:val="34"/>
            <w:rPr>
              <w:rFonts w:asciiTheme="minorHAnsi" w:hAnsiTheme="minorHAnsi" w:cstheme="minorBidi"/>
              <w:sz w:val="22"/>
              <w:szCs w:val="22"/>
            </w:rPr>
          </w:pPr>
          <w:hyperlink w:anchor="_Toc207092607" w:history="1">
            <w:r w:rsidR="00CF4DFD" w:rsidRPr="00F63C17">
              <w:rPr>
                <w:rStyle w:val="af2"/>
                <w:lang w:eastAsia="en-US"/>
              </w:rPr>
              <w:t>18.</w:t>
            </w:r>
            <w:r w:rsidR="00CF4DFD">
              <w:rPr>
                <w:rFonts w:asciiTheme="minorHAnsi" w:hAnsiTheme="minorHAnsi" w:cstheme="minorBidi"/>
                <w:sz w:val="22"/>
                <w:szCs w:val="22"/>
              </w:rPr>
              <w:tab/>
            </w:r>
            <w:r w:rsidR="00CF4DFD" w:rsidRPr="00F63C17">
              <w:rPr>
                <w:rStyle w:val="af2"/>
                <w:lang w:eastAsia="en-US"/>
              </w:rPr>
              <w:t>Альтернативные предложения</w:t>
            </w:r>
            <w:r w:rsidR="00CF4DFD">
              <w:rPr>
                <w:webHidden/>
              </w:rPr>
              <w:tab/>
            </w:r>
            <w:r w:rsidR="00CF4DFD">
              <w:rPr>
                <w:webHidden/>
              </w:rPr>
              <w:fldChar w:fldCharType="begin"/>
            </w:r>
            <w:r w:rsidR="00CF4DFD">
              <w:rPr>
                <w:webHidden/>
              </w:rPr>
              <w:instrText xml:space="preserve"> PAGEREF _Toc207092607 \h </w:instrText>
            </w:r>
            <w:r w:rsidR="00CF4DFD">
              <w:rPr>
                <w:webHidden/>
              </w:rPr>
            </w:r>
            <w:r w:rsidR="00CF4DFD">
              <w:rPr>
                <w:webHidden/>
              </w:rPr>
              <w:fldChar w:fldCharType="separate"/>
            </w:r>
            <w:r w:rsidR="00CF4DFD">
              <w:rPr>
                <w:webHidden/>
              </w:rPr>
              <w:t>46</w:t>
            </w:r>
            <w:r w:rsidR="00CF4DFD">
              <w:rPr>
                <w:webHidden/>
              </w:rPr>
              <w:fldChar w:fldCharType="end"/>
            </w:r>
          </w:hyperlink>
        </w:p>
        <w:p w14:paraId="5274A6F4" w14:textId="6F145A1F" w:rsidR="00CF4DFD" w:rsidRDefault="00FD2DB6">
          <w:pPr>
            <w:pStyle w:val="34"/>
            <w:rPr>
              <w:rFonts w:asciiTheme="minorHAnsi" w:hAnsiTheme="minorHAnsi" w:cstheme="minorBidi"/>
              <w:sz w:val="22"/>
              <w:szCs w:val="22"/>
            </w:rPr>
          </w:pPr>
          <w:hyperlink w:anchor="_Toc207092608" w:history="1">
            <w:r w:rsidR="00CF4DFD" w:rsidRPr="00F63C17">
              <w:rPr>
                <w:rStyle w:val="af2"/>
                <w:lang w:eastAsia="en-US"/>
              </w:rPr>
              <w:t>19.</w:t>
            </w:r>
            <w:r w:rsidR="00CF4DFD">
              <w:rPr>
                <w:rFonts w:asciiTheme="minorHAnsi" w:hAnsiTheme="minorHAnsi" w:cstheme="minorBidi"/>
                <w:sz w:val="22"/>
                <w:szCs w:val="22"/>
              </w:rPr>
              <w:tab/>
            </w:r>
            <w:r w:rsidR="00CF4DFD" w:rsidRPr="00F63C17">
              <w:rPr>
                <w:rStyle w:val="af2"/>
                <w:lang w:eastAsia="en-US"/>
              </w:rPr>
              <w:t>Начальная максимальная цена договора</w:t>
            </w:r>
            <w:r w:rsidR="00CF4DFD">
              <w:rPr>
                <w:webHidden/>
              </w:rPr>
              <w:tab/>
            </w:r>
            <w:r w:rsidR="00CF4DFD">
              <w:rPr>
                <w:webHidden/>
              </w:rPr>
              <w:fldChar w:fldCharType="begin"/>
            </w:r>
            <w:r w:rsidR="00CF4DFD">
              <w:rPr>
                <w:webHidden/>
              </w:rPr>
              <w:instrText xml:space="preserve"> PAGEREF _Toc207092608 \h </w:instrText>
            </w:r>
            <w:r w:rsidR="00CF4DFD">
              <w:rPr>
                <w:webHidden/>
              </w:rPr>
            </w:r>
            <w:r w:rsidR="00CF4DFD">
              <w:rPr>
                <w:webHidden/>
              </w:rPr>
              <w:fldChar w:fldCharType="separate"/>
            </w:r>
            <w:r w:rsidR="00CF4DFD">
              <w:rPr>
                <w:webHidden/>
              </w:rPr>
              <w:t>48</w:t>
            </w:r>
            <w:r w:rsidR="00CF4DFD">
              <w:rPr>
                <w:webHidden/>
              </w:rPr>
              <w:fldChar w:fldCharType="end"/>
            </w:r>
          </w:hyperlink>
        </w:p>
        <w:p w14:paraId="6035C896" w14:textId="154BE010" w:rsidR="00CF4DFD" w:rsidRDefault="00FD2DB6">
          <w:pPr>
            <w:pStyle w:val="34"/>
            <w:rPr>
              <w:rFonts w:asciiTheme="minorHAnsi" w:hAnsiTheme="minorHAnsi" w:cstheme="minorBidi"/>
              <w:sz w:val="22"/>
              <w:szCs w:val="22"/>
            </w:rPr>
          </w:pPr>
          <w:hyperlink w:anchor="_Toc207092609" w:history="1">
            <w:r w:rsidR="00CF4DFD" w:rsidRPr="00F63C17">
              <w:rPr>
                <w:rStyle w:val="af2"/>
                <w:lang w:eastAsia="en-US"/>
              </w:rPr>
              <w:t>20.</w:t>
            </w:r>
            <w:r w:rsidR="00CF4DFD">
              <w:rPr>
                <w:rFonts w:asciiTheme="minorHAnsi" w:hAnsiTheme="minorHAnsi" w:cstheme="minorBidi"/>
                <w:sz w:val="22"/>
                <w:szCs w:val="22"/>
              </w:rPr>
              <w:tab/>
            </w:r>
            <w:r w:rsidR="00CF4DFD" w:rsidRPr="00F63C17">
              <w:rPr>
                <w:rStyle w:val="af2"/>
                <w:lang w:eastAsia="en-US"/>
              </w:rPr>
              <w:t>Обеспечение заявки</w:t>
            </w:r>
            <w:r w:rsidR="00CF4DFD">
              <w:rPr>
                <w:webHidden/>
              </w:rPr>
              <w:tab/>
            </w:r>
            <w:r w:rsidR="00CF4DFD">
              <w:rPr>
                <w:webHidden/>
              </w:rPr>
              <w:fldChar w:fldCharType="begin"/>
            </w:r>
            <w:r w:rsidR="00CF4DFD">
              <w:rPr>
                <w:webHidden/>
              </w:rPr>
              <w:instrText xml:space="preserve"> PAGEREF _Toc207092609 \h </w:instrText>
            </w:r>
            <w:r w:rsidR="00CF4DFD">
              <w:rPr>
                <w:webHidden/>
              </w:rPr>
            </w:r>
            <w:r w:rsidR="00CF4DFD">
              <w:rPr>
                <w:webHidden/>
              </w:rPr>
              <w:fldChar w:fldCharType="separate"/>
            </w:r>
            <w:r w:rsidR="00CF4DFD">
              <w:rPr>
                <w:webHidden/>
              </w:rPr>
              <w:t>48</w:t>
            </w:r>
            <w:r w:rsidR="00CF4DFD">
              <w:rPr>
                <w:webHidden/>
              </w:rPr>
              <w:fldChar w:fldCharType="end"/>
            </w:r>
          </w:hyperlink>
        </w:p>
        <w:p w14:paraId="0A5D1C8E" w14:textId="6528F9B4" w:rsidR="00CF4DFD" w:rsidRDefault="00FD2DB6">
          <w:pPr>
            <w:pStyle w:val="34"/>
            <w:rPr>
              <w:rFonts w:asciiTheme="minorHAnsi" w:hAnsiTheme="minorHAnsi" w:cstheme="minorBidi"/>
              <w:sz w:val="22"/>
              <w:szCs w:val="22"/>
            </w:rPr>
          </w:pPr>
          <w:hyperlink w:anchor="_Toc207092610" w:history="1">
            <w:r w:rsidR="00CF4DFD" w:rsidRPr="00F63C17">
              <w:rPr>
                <w:rStyle w:val="af2"/>
                <w:lang w:eastAsia="en-US"/>
              </w:rPr>
              <w:t>21.</w:t>
            </w:r>
            <w:r w:rsidR="00CF4DFD">
              <w:rPr>
                <w:rFonts w:asciiTheme="minorHAnsi" w:hAnsiTheme="minorHAnsi" w:cstheme="minorBidi"/>
                <w:sz w:val="22"/>
                <w:szCs w:val="22"/>
              </w:rPr>
              <w:tab/>
            </w:r>
            <w:r w:rsidR="00CF4DFD" w:rsidRPr="00F63C17">
              <w:rPr>
                <w:rStyle w:val="af2"/>
                <w:lang w:eastAsia="en-US"/>
              </w:rPr>
              <w:t>Подача заявок</w:t>
            </w:r>
            <w:r w:rsidR="00CF4DFD">
              <w:rPr>
                <w:webHidden/>
              </w:rPr>
              <w:tab/>
            </w:r>
            <w:r w:rsidR="00CF4DFD">
              <w:rPr>
                <w:webHidden/>
              </w:rPr>
              <w:fldChar w:fldCharType="begin"/>
            </w:r>
            <w:r w:rsidR="00CF4DFD">
              <w:rPr>
                <w:webHidden/>
              </w:rPr>
              <w:instrText xml:space="preserve"> PAGEREF _Toc207092610 \h </w:instrText>
            </w:r>
            <w:r w:rsidR="00CF4DFD">
              <w:rPr>
                <w:webHidden/>
              </w:rPr>
            </w:r>
            <w:r w:rsidR="00CF4DFD">
              <w:rPr>
                <w:webHidden/>
              </w:rPr>
              <w:fldChar w:fldCharType="separate"/>
            </w:r>
            <w:r w:rsidR="00CF4DFD">
              <w:rPr>
                <w:webHidden/>
              </w:rPr>
              <w:t>49</w:t>
            </w:r>
            <w:r w:rsidR="00CF4DFD">
              <w:rPr>
                <w:webHidden/>
              </w:rPr>
              <w:fldChar w:fldCharType="end"/>
            </w:r>
          </w:hyperlink>
        </w:p>
        <w:p w14:paraId="311D22F1" w14:textId="3787AC10" w:rsidR="00CF4DFD" w:rsidRDefault="00FD2DB6">
          <w:pPr>
            <w:pStyle w:val="34"/>
            <w:rPr>
              <w:rFonts w:asciiTheme="minorHAnsi" w:hAnsiTheme="minorHAnsi" w:cstheme="minorBidi"/>
              <w:sz w:val="22"/>
              <w:szCs w:val="22"/>
            </w:rPr>
          </w:pPr>
          <w:hyperlink w:anchor="_Toc207092611" w:history="1">
            <w:r w:rsidR="00CF4DFD" w:rsidRPr="00F63C17">
              <w:rPr>
                <w:rStyle w:val="af2"/>
                <w:lang w:eastAsia="en-US"/>
              </w:rPr>
              <w:t>22.</w:t>
            </w:r>
            <w:r w:rsidR="00CF4DFD">
              <w:rPr>
                <w:rFonts w:asciiTheme="minorHAnsi" w:hAnsiTheme="minorHAnsi" w:cstheme="minorBidi"/>
                <w:sz w:val="22"/>
                <w:szCs w:val="22"/>
              </w:rPr>
              <w:tab/>
            </w:r>
            <w:r w:rsidR="00CF4DFD" w:rsidRPr="00F63C17">
              <w:rPr>
                <w:rStyle w:val="af2"/>
                <w:lang w:eastAsia="en-US"/>
              </w:rPr>
              <w:t>Изменение или отзыв заявки</w:t>
            </w:r>
            <w:r w:rsidR="00CF4DFD">
              <w:rPr>
                <w:webHidden/>
              </w:rPr>
              <w:tab/>
            </w:r>
            <w:r w:rsidR="00CF4DFD">
              <w:rPr>
                <w:webHidden/>
              </w:rPr>
              <w:fldChar w:fldCharType="begin"/>
            </w:r>
            <w:r w:rsidR="00CF4DFD">
              <w:rPr>
                <w:webHidden/>
              </w:rPr>
              <w:instrText xml:space="preserve"> PAGEREF _Toc207092611 \h </w:instrText>
            </w:r>
            <w:r w:rsidR="00CF4DFD">
              <w:rPr>
                <w:webHidden/>
              </w:rPr>
            </w:r>
            <w:r w:rsidR="00CF4DFD">
              <w:rPr>
                <w:webHidden/>
              </w:rPr>
              <w:fldChar w:fldCharType="separate"/>
            </w:r>
            <w:r w:rsidR="00CF4DFD">
              <w:rPr>
                <w:webHidden/>
              </w:rPr>
              <w:t>51</w:t>
            </w:r>
            <w:r w:rsidR="00CF4DFD">
              <w:rPr>
                <w:webHidden/>
              </w:rPr>
              <w:fldChar w:fldCharType="end"/>
            </w:r>
          </w:hyperlink>
        </w:p>
        <w:p w14:paraId="45D24999" w14:textId="17D4B5CC" w:rsidR="00CF4DFD" w:rsidRDefault="00FD2DB6">
          <w:pPr>
            <w:pStyle w:val="34"/>
            <w:rPr>
              <w:rFonts w:asciiTheme="minorHAnsi" w:hAnsiTheme="minorHAnsi" w:cstheme="minorBidi"/>
              <w:sz w:val="22"/>
              <w:szCs w:val="22"/>
            </w:rPr>
          </w:pPr>
          <w:hyperlink w:anchor="_Toc207092612" w:history="1">
            <w:r w:rsidR="00CF4DFD" w:rsidRPr="00F63C17">
              <w:rPr>
                <w:rStyle w:val="af2"/>
                <w:lang w:eastAsia="en-US"/>
              </w:rPr>
              <w:t>23.</w:t>
            </w:r>
            <w:r w:rsidR="00CF4DFD">
              <w:rPr>
                <w:rFonts w:asciiTheme="minorHAnsi" w:hAnsiTheme="minorHAnsi" w:cstheme="minorBidi"/>
                <w:sz w:val="22"/>
                <w:szCs w:val="22"/>
              </w:rPr>
              <w:tab/>
            </w:r>
            <w:r w:rsidR="00CF4DFD" w:rsidRPr="00F63C17">
              <w:rPr>
                <w:rStyle w:val="af2"/>
                <w:lang w:eastAsia="en-US"/>
              </w:rPr>
              <w:t>Открытие доступа к заявкам (в случае проведения закупки в электронной форме)</w:t>
            </w:r>
            <w:r w:rsidR="00CF4DFD">
              <w:rPr>
                <w:webHidden/>
              </w:rPr>
              <w:tab/>
            </w:r>
            <w:r w:rsidR="00CF4DFD">
              <w:rPr>
                <w:webHidden/>
              </w:rPr>
              <w:fldChar w:fldCharType="begin"/>
            </w:r>
            <w:r w:rsidR="00CF4DFD">
              <w:rPr>
                <w:webHidden/>
              </w:rPr>
              <w:instrText xml:space="preserve"> PAGEREF _Toc207092612 \h </w:instrText>
            </w:r>
            <w:r w:rsidR="00CF4DFD">
              <w:rPr>
                <w:webHidden/>
              </w:rPr>
            </w:r>
            <w:r w:rsidR="00CF4DFD">
              <w:rPr>
                <w:webHidden/>
              </w:rPr>
              <w:fldChar w:fldCharType="separate"/>
            </w:r>
            <w:r w:rsidR="00CF4DFD">
              <w:rPr>
                <w:webHidden/>
              </w:rPr>
              <w:t>51</w:t>
            </w:r>
            <w:r w:rsidR="00CF4DFD">
              <w:rPr>
                <w:webHidden/>
              </w:rPr>
              <w:fldChar w:fldCharType="end"/>
            </w:r>
          </w:hyperlink>
        </w:p>
        <w:p w14:paraId="2F5E4874" w14:textId="00ED5670" w:rsidR="00CF4DFD" w:rsidRDefault="00FD2DB6">
          <w:pPr>
            <w:pStyle w:val="34"/>
            <w:rPr>
              <w:rFonts w:asciiTheme="minorHAnsi" w:hAnsiTheme="minorHAnsi" w:cstheme="minorBidi"/>
              <w:sz w:val="22"/>
              <w:szCs w:val="22"/>
            </w:rPr>
          </w:pPr>
          <w:hyperlink w:anchor="_Toc207092613" w:history="1">
            <w:r w:rsidR="00CF4DFD" w:rsidRPr="00F63C17">
              <w:rPr>
                <w:rStyle w:val="af2"/>
                <w:lang w:eastAsia="en-US"/>
              </w:rPr>
              <w:t>24.</w:t>
            </w:r>
            <w:r w:rsidR="00CF4DFD">
              <w:rPr>
                <w:rFonts w:asciiTheme="minorHAnsi" w:hAnsiTheme="minorHAnsi" w:cstheme="minorBidi"/>
                <w:sz w:val="22"/>
                <w:szCs w:val="22"/>
              </w:rPr>
              <w:tab/>
            </w:r>
            <w:r w:rsidR="00CF4DFD" w:rsidRPr="00F63C17">
              <w:rPr>
                <w:rStyle w:val="af2"/>
                <w:lang w:eastAsia="en-US"/>
              </w:rPr>
              <w:t>Вскрытие конвертов с заявками (в случае проведения закупки в бумажной форме)</w:t>
            </w:r>
            <w:r w:rsidR="00CF4DFD">
              <w:rPr>
                <w:webHidden/>
              </w:rPr>
              <w:tab/>
            </w:r>
            <w:r w:rsidR="00CF4DFD">
              <w:rPr>
                <w:webHidden/>
              </w:rPr>
              <w:fldChar w:fldCharType="begin"/>
            </w:r>
            <w:r w:rsidR="00CF4DFD">
              <w:rPr>
                <w:webHidden/>
              </w:rPr>
              <w:instrText xml:space="preserve"> PAGEREF _Toc207092613 \h </w:instrText>
            </w:r>
            <w:r w:rsidR="00CF4DFD">
              <w:rPr>
                <w:webHidden/>
              </w:rPr>
            </w:r>
            <w:r w:rsidR="00CF4DFD">
              <w:rPr>
                <w:webHidden/>
              </w:rPr>
              <w:fldChar w:fldCharType="separate"/>
            </w:r>
            <w:r w:rsidR="00CF4DFD">
              <w:rPr>
                <w:webHidden/>
              </w:rPr>
              <w:t>52</w:t>
            </w:r>
            <w:r w:rsidR="00CF4DFD">
              <w:rPr>
                <w:webHidden/>
              </w:rPr>
              <w:fldChar w:fldCharType="end"/>
            </w:r>
          </w:hyperlink>
        </w:p>
        <w:p w14:paraId="4F0E43C3" w14:textId="5E64FE05" w:rsidR="00CF4DFD" w:rsidRDefault="00FD2DB6">
          <w:pPr>
            <w:pStyle w:val="34"/>
            <w:rPr>
              <w:rFonts w:asciiTheme="minorHAnsi" w:hAnsiTheme="minorHAnsi" w:cstheme="minorBidi"/>
              <w:sz w:val="22"/>
              <w:szCs w:val="22"/>
            </w:rPr>
          </w:pPr>
          <w:hyperlink w:anchor="_Toc207092614" w:history="1">
            <w:r w:rsidR="00CF4DFD" w:rsidRPr="00F63C17">
              <w:rPr>
                <w:rStyle w:val="af2"/>
                <w:lang w:eastAsia="en-US"/>
              </w:rPr>
              <w:t>25.</w:t>
            </w:r>
            <w:r w:rsidR="00CF4DFD">
              <w:rPr>
                <w:rFonts w:asciiTheme="minorHAnsi" w:hAnsiTheme="minorHAnsi" w:cstheme="minorBidi"/>
                <w:sz w:val="22"/>
                <w:szCs w:val="22"/>
              </w:rPr>
              <w:tab/>
            </w:r>
            <w:r w:rsidR="00CF4DFD" w:rsidRPr="00F63C17">
              <w:rPr>
                <w:rStyle w:val="af2"/>
                <w:lang w:eastAsia="en-US"/>
              </w:rPr>
              <w:t>Рассмотрение заявок (отборочная стадия), дозапрос. Допуск к участию в закупке</w:t>
            </w:r>
            <w:r w:rsidR="00CF4DFD">
              <w:rPr>
                <w:webHidden/>
              </w:rPr>
              <w:tab/>
            </w:r>
            <w:r w:rsidR="00CF4DFD">
              <w:rPr>
                <w:webHidden/>
              </w:rPr>
              <w:fldChar w:fldCharType="begin"/>
            </w:r>
            <w:r w:rsidR="00CF4DFD">
              <w:rPr>
                <w:webHidden/>
              </w:rPr>
              <w:instrText xml:space="preserve"> PAGEREF _Toc207092614 \h </w:instrText>
            </w:r>
            <w:r w:rsidR="00CF4DFD">
              <w:rPr>
                <w:webHidden/>
              </w:rPr>
            </w:r>
            <w:r w:rsidR="00CF4DFD">
              <w:rPr>
                <w:webHidden/>
              </w:rPr>
              <w:fldChar w:fldCharType="separate"/>
            </w:r>
            <w:r w:rsidR="00CF4DFD">
              <w:rPr>
                <w:webHidden/>
              </w:rPr>
              <w:t>53</w:t>
            </w:r>
            <w:r w:rsidR="00CF4DFD">
              <w:rPr>
                <w:webHidden/>
              </w:rPr>
              <w:fldChar w:fldCharType="end"/>
            </w:r>
          </w:hyperlink>
        </w:p>
        <w:p w14:paraId="714A5D76" w14:textId="24AD334F" w:rsidR="00CF4DFD" w:rsidRDefault="00FD2DB6">
          <w:pPr>
            <w:pStyle w:val="34"/>
            <w:rPr>
              <w:rFonts w:asciiTheme="minorHAnsi" w:hAnsiTheme="minorHAnsi" w:cstheme="minorBidi"/>
              <w:sz w:val="22"/>
              <w:szCs w:val="22"/>
            </w:rPr>
          </w:pPr>
          <w:hyperlink w:anchor="_Toc207092615" w:history="1">
            <w:r w:rsidR="00CF4DFD" w:rsidRPr="00F63C17">
              <w:rPr>
                <w:rStyle w:val="af2"/>
                <w:lang w:eastAsia="en-US"/>
              </w:rPr>
              <w:t>26.</w:t>
            </w:r>
            <w:r w:rsidR="00CF4DFD">
              <w:rPr>
                <w:rFonts w:asciiTheme="minorHAnsi" w:hAnsiTheme="minorHAnsi" w:cstheme="minorBidi"/>
                <w:sz w:val="22"/>
                <w:szCs w:val="22"/>
              </w:rPr>
              <w:tab/>
            </w:r>
            <w:r w:rsidR="00CF4DFD" w:rsidRPr="00F63C17">
              <w:rPr>
                <w:rStyle w:val="af2"/>
                <w:lang w:eastAsia="en-US"/>
              </w:rPr>
              <w:t>Переторжка</w:t>
            </w:r>
            <w:r w:rsidR="00CF4DFD">
              <w:rPr>
                <w:webHidden/>
              </w:rPr>
              <w:tab/>
            </w:r>
            <w:r w:rsidR="00CF4DFD">
              <w:rPr>
                <w:webHidden/>
              </w:rPr>
              <w:fldChar w:fldCharType="begin"/>
            </w:r>
            <w:r w:rsidR="00CF4DFD">
              <w:rPr>
                <w:webHidden/>
              </w:rPr>
              <w:instrText xml:space="preserve"> PAGEREF _Toc207092615 \h </w:instrText>
            </w:r>
            <w:r w:rsidR="00CF4DFD">
              <w:rPr>
                <w:webHidden/>
              </w:rPr>
            </w:r>
            <w:r w:rsidR="00CF4DFD">
              <w:rPr>
                <w:webHidden/>
              </w:rPr>
              <w:fldChar w:fldCharType="separate"/>
            </w:r>
            <w:r w:rsidR="00CF4DFD">
              <w:rPr>
                <w:webHidden/>
              </w:rPr>
              <w:t>57</w:t>
            </w:r>
            <w:r w:rsidR="00CF4DFD">
              <w:rPr>
                <w:webHidden/>
              </w:rPr>
              <w:fldChar w:fldCharType="end"/>
            </w:r>
          </w:hyperlink>
        </w:p>
        <w:p w14:paraId="4CF07EF6" w14:textId="0667CAA7" w:rsidR="00CF4DFD" w:rsidRDefault="00FD2DB6">
          <w:pPr>
            <w:pStyle w:val="34"/>
            <w:rPr>
              <w:rFonts w:asciiTheme="minorHAnsi" w:hAnsiTheme="minorHAnsi" w:cstheme="minorBidi"/>
              <w:sz w:val="22"/>
              <w:szCs w:val="22"/>
            </w:rPr>
          </w:pPr>
          <w:hyperlink w:anchor="_Toc207092616" w:history="1">
            <w:r w:rsidR="00CF4DFD" w:rsidRPr="00F63C17">
              <w:rPr>
                <w:rStyle w:val="af2"/>
                <w:lang w:eastAsia="en-US"/>
              </w:rPr>
              <w:t>27.</w:t>
            </w:r>
            <w:r w:rsidR="00CF4DFD">
              <w:rPr>
                <w:rFonts w:asciiTheme="minorHAnsi" w:hAnsiTheme="minorHAnsi" w:cstheme="minorBidi"/>
                <w:sz w:val="22"/>
                <w:szCs w:val="22"/>
              </w:rPr>
              <w:tab/>
            </w:r>
            <w:r w:rsidR="00CF4DFD" w:rsidRPr="00F63C17">
              <w:rPr>
                <w:rStyle w:val="af2"/>
                <w:lang w:eastAsia="en-US"/>
              </w:rPr>
              <w:t>Оценка и сопоставление заявок (оценочная стадия) и подведение итогов закупки (определение победителя закупки)</w:t>
            </w:r>
            <w:r w:rsidR="00CF4DFD">
              <w:rPr>
                <w:webHidden/>
              </w:rPr>
              <w:tab/>
            </w:r>
            <w:r w:rsidR="00CF4DFD">
              <w:rPr>
                <w:webHidden/>
              </w:rPr>
              <w:fldChar w:fldCharType="begin"/>
            </w:r>
            <w:r w:rsidR="00CF4DFD">
              <w:rPr>
                <w:webHidden/>
              </w:rPr>
              <w:instrText xml:space="preserve"> PAGEREF _Toc207092616 \h </w:instrText>
            </w:r>
            <w:r w:rsidR="00CF4DFD">
              <w:rPr>
                <w:webHidden/>
              </w:rPr>
            </w:r>
            <w:r w:rsidR="00CF4DFD">
              <w:rPr>
                <w:webHidden/>
              </w:rPr>
              <w:fldChar w:fldCharType="separate"/>
            </w:r>
            <w:r w:rsidR="00CF4DFD">
              <w:rPr>
                <w:webHidden/>
              </w:rPr>
              <w:t>60</w:t>
            </w:r>
            <w:r w:rsidR="00CF4DFD">
              <w:rPr>
                <w:webHidden/>
              </w:rPr>
              <w:fldChar w:fldCharType="end"/>
            </w:r>
          </w:hyperlink>
        </w:p>
        <w:p w14:paraId="41439063" w14:textId="4AA90C50" w:rsidR="00CF4DFD" w:rsidRDefault="00FD2DB6">
          <w:pPr>
            <w:pStyle w:val="34"/>
            <w:rPr>
              <w:rFonts w:asciiTheme="minorHAnsi" w:hAnsiTheme="minorHAnsi" w:cstheme="minorBidi"/>
              <w:sz w:val="22"/>
              <w:szCs w:val="22"/>
            </w:rPr>
          </w:pPr>
          <w:hyperlink w:anchor="_Toc207092617" w:history="1">
            <w:r w:rsidR="00CF4DFD" w:rsidRPr="00F63C17">
              <w:rPr>
                <w:rStyle w:val="af2"/>
                <w:lang w:eastAsia="en-US"/>
              </w:rPr>
              <w:t>28.</w:t>
            </w:r>
            <w:r w:rsidR="00CF4DFD">
              <w:rPr>
                <w:rFonts w:asciiTheme="minorHAnsi" w:hAnsiTheme="minorHAnsi" w:cstheme="minorBidi"/>
                <w:sz w:val="22"/>
                <w:szCs w:val="22"/>
              </w:rPr>
              <w:tab/>
            </w:r>
            <w:r w:rsidR="00CF4DFD" w:rsidRPr="00F63C17">
              <w:rPr>
                <w:rStyle w:val="af2"/>
                <w:lang w:eastAsia="en-US"/>
              </w:rPr>
              <w:t>Постквалификация</w:t>
            </w:r>
            <w:r w:rsidR="00CF4DFD">
              <w:rPr>
                <w:webHidden/>
              </w:rPr>
              <w:tab/>
            </w:r>
            <w:r w:rsidR="00CF4DFD">
              <w:rPr>
                <w:webHidden/>
              </w:rPr>
              <w:fldChar w:fldCharType="begin"/>
            </w:r>
            <w:r w:rsidR="00CF4DFD">
              <w:rPr>
                <w:webHidden/>
              </w:rPr>
              <w:instrText xml:space="preserve"> PAGEREF _Toc207092617 \h </w:instrText>
            </w:r>
            <w:r w:rsidR="00CF4DFD">
              <w:rPr>
                <w:webHidden/>
              </w:rPr>
            </w:r>
            <w:r w:rsidR="00CF4DFD">
              <w:rPr>
                <w:webHidden/>
              </w:rPr>
              <w:fldChar w:fldCharType="separate"/>
            </w:r>
            <w:r w:rsidR="00CF4DFD">
              <w:rPr>
                <w:webHidden/>
              </w:rPr>
              <w:t>61</w:t>
            </w:r>
            <w:r w:rsidR="00CF4DFD">
              <w:rPr>
                <w:webHidden/>
              </w:rPr>
              <w:fldChar w:fldCharType="end"/>
            </w:r>
          </w:hyperlink>
        </w:p>
        <w:p w14:paraId="58070AD1" w14:textId="1E3A361D" w:rsidR="00CF4DFD" w:rsidRDefault="00FD2DB6">
          <w:pPr>
            <w:pStyle w:val="34"/>
            <w:rPr>
              <w:rFonts w:asciiTheme="minorHAnsi" w:hAnsiTheme="minorHAnsi" w:cstheme="minorBidi"/>
              <w:sz w:val="22"/>
              <w:szCs w:val="22"/>
            </w:rPr>
          </w:pPr>
          <w:hyperlink w:anchor="_Toc207092618" w:history="1">
            <w:r w:rsidR="00CF4DFD" w:rsidRPr="00F63C17">
              <w:rPr>
                <w:rStyle w:val="af2"/>
                <w:lang w:eastAsia="en-US"/>
              </w:rPr>
              <w:t>29.</w:t>
            </w:r>
            <w:r w:rsidR="00CF4DFD">
              <w:rPr>
                <w:rFonts w:asciiTheme="minorHAnsi" w:hAnsiTheme="minorHAnsi" w:cstheme="minorBidi"/>
                <w:sz w:val="22"/>
                <w:szCs w:val="22"/>
              </w:rPr>
              <w:tab/>
            </w:r>
            <w:r w:rsidR="00CF4DFD" w:rsidRPr="00F63C17">
              <w:rPr>
                <w:rStyle w:val="af2"/>
                <w:lang w:eastAsia="en-US"/>
              </w:rPr>
              <w:t>Антидемпинговые меры при проведении закупки</w:t>
            </w:r>
            <w:r w:rsidR="00CF4DFD">
              <w:rPr>
                <w:webHidden/>
              </w:rPr>
              <w:tab/>
            </w:r>
            <w:r w:rsidR="00CF4DFD">
              <w:rPr>
                <w:webHidden/>
              </w:rPr>
              <w:fldChar w:fldCharType="begin"/>
            </w:r>
            <w:r w:rsidR="00CF4DFD">
              <w:rPr>
                <w:webHidden/>
              </w:rPr>
              <w:instrText xml:space="preserve"> PAGEREF _Toc207092618 \h </w:instrText>
            </w:r>
            <w:r w:rsidR="00CF4DFD">
              <w:rPr>
                <w:webHidden/>
              </w:rPr>
            </w:r>
            <w:r w:rsidR="00CF4DFD">
              <w:rPr>
                <w:webHidden/>
              </w:rPr>
              <w:fldChar w:fldCharType="separate"/>
            </w:r>
            <w:r w:rsidR="00CF4DFD">
              <w:rPr>
                <w:webHidden/>
              </w:rPr>
              <w:t>64</w:t>
            </w:r>
            <w:r w:rsidR="00CF4DFD">
              <w:rPr>
                <w:webHidden/>
              </w:rPr>
              <w:fldChar w:fldCharType="end"/>
            </w:r>
          </w:hyperlink>
        </w:p>
        <w:p w14:paraId="2136E080" w14:textId="716D7256" w:rsidR="00CF4DFD" w:rsidRDefault="00FD2DB6">
          <w:pPr>
            <w:pStyle w:val="34"/>
            <w:rPr>
              <w:rFonts w:asciiTheme="minorHAnsi" w:hAnsiTheme="minorHAnsi" w:cstheme="minorBidi"/>
              <w:sz w:val="22"/>
              <w:szCs w:val="22"/>
            </w:rPr>
          </w:pPr>
          <w:hyperlink w:anchor="_Toc207092619" w:history="1">
            <w:r w:rsidR="00CF4DFD" w:rsidRPr="00F63C17">
              <w:rPr>
                <w:rStyle w:val="af2"/>
                <w:lang w:eastAsia="en-US"/>
              </w:rPr>
              <w:t>30.</w:t>
            </w:r>
            <w:r w:rsidR="00CF4DFD">
              <w:rPr>
                <w:rFonts w:asciiTheme="minorHAnsi" w:hAnsiTheme="minorHAnsi" w:cstheme="minorBidi"/>
                <w:sz w:val="22"/>
                <w:szCs w:val="22"/>
              </w:rPr>
              <w:tab/>
            </w:r>
            <w:r w:rsidR="00CF4DFD" w:rsidRPr="00F63C17">
              <w:rPr>
                <w:rStyle w:val="af2"/>
                <w:lang w:eastAsia="en-US"/>
              </w:rPr>
              <w:t>Отстранение участника закупки</w:t>
            </w:r>
            <w:r w:rsidR="00CF4DFD">
              <w:rPr>
                <w:webHidden/>
              </w:rPr>
              <w:tab/>
            </w:r>
            <w:r w:rsidR="00CF4DFD">
              <w:rPr>
                <w:webHidden/>
              </w:rPr>
              <w:fldChar w:fldCharType="begin"/>
            </w:r>
            <w:r w:rsidR="00CF4DFD">
              <w:rPr>
                <w:webHidden/>
              </w:rPr>
              <w:instrText xml:space="preserve"> PAGEREF _Toc207092619 \h </w:instrText>
            </w:r>
            <w:r w:rsidR="00CF4DFD">
              <w:rPr>
                <w:webHidden/>
              </w:rPr>
            </w:r>
            <w:r w:rsidR="00CF4DFD">
              <w:rPr>
                <w:webHidden/>
              </w:rPr>
              <w:fldChar w:fldCharType="separate"/>
            </w:r>
            <w:r w:rsidR="00CF4DFD">
              <w:rPr>
                <w:webHidden/>
              </w:rPr>
              <w:t>64</w:t>
            </w:r>
            <w:r w:rsidR="00CF4DFD">
              <w:rPr>
                <w:webHidden/>
              </w:rPr>
              <w:fldChar w:fldCharType="end"/>
            </w:r>
          </w:hyperlink>
        </w:p>
        <w:p w14:paraId="514F498B" w14:textId="19083D54" w:rsidR="00CF4DFD" w:rsidRDefault="00FD2DB6">
          <w:pPr>
            <w:pStyle w:val="34"/>
            <w:rPr>
              <w:rFonts w:asciiTheme="minorHAnsi" w:hAnsiTheme="minorHAnsi" w:cstheme="minorBidi"/>
              <w:sz w:val="22"/>
              <w:szCs w:val="22"/>
            </w:rPr>
          </w:pPr>
          <w:hyperlink w:anchor="_Toc207092620" w:history="1">
            <w:r w:rsidR="00CF4DFD" w:rsidRPr="00F63C17">
              <w:rPr>
                <w:rStyle w:val="af2"/>
                <w:lang w:eastAsia="en-US"/>
              </w:rPr>
              <w:t>31.</w:t>
            </w:r>
            <w:r w:rsidR="00CF4DFD">
              <w:rPr>
                <w:rFonts w:asciiTheme="minorHAnsi" w:hAnsiTheme="minorHAnsi" w:cstheme="minorBidi"/>
                <w:sz w:val="22"/>
                <w:szCs w:val="22"/>
              </w:rPr>
              <w:tab/>
            </w:r>
            <w:r w:rsidR="00CF4DFD" w:rsidRPr="00F63C17">
              <w:rPr>
                <w:rStyle w:val="af2"/>
                <w:lang w:eastAsia="en-US"/>
              </w:rPr>
              <w:t>Преддоговорные переговоры</w:t>
            </w:r>
            <w:r w:rsidR="00CF4DFD">
              <w:rPr>
                <w:webHidden/>
              </w:rPr>
              <w:tab/>
            </w:r>
            <w:r w:rsidR="00CF4DFD">
              <w:rPr>
                <w:webHidden/>
              </w:rPr>
              <w:fldChar w:fldCharType="begin"/>
            </w:r>
            <w:r w:rsidR="00CF4DFD">
              <w:rPr>
                <w:webHidden/>
              </w:rPr>
              <w:instrText xml:space="preserve"> PAGEREF _Toc207092620 \h </w:instrText>
            </w:r>
            <w:r w:rsidR="00CF4DFD">
              <w:rPr>
                <w:webHidden/>
              </w:rPr>
            </w:r>
            <w:r w:rsidR="00CF4DFD">
              <w:rPr>
                <w:webHidden/>
              </w:rPr>
              <w:fldChar w:fldCharType="separate"/>
            </w:r>
            <w:r w:rsidR="00CF4DFD">
              <w:rPr>
                <w:webHidden/>
              </w:rPr>
              <w:t>65</w:t>
            </w:r>
            <w:r w:rsidR="00CF4DFD">
              <w:rPr>
                <w:webHidden/>
              </w:rPr>
              <w:fldChar w:fldCharType="end"/>
            </w:r>
          </w:hyperlink>
        </w:p>
        <w:p w14:paraId="69C5386E" w14:textId="76585262" w:rsidR="00CF4DFD" w:rsidRDefault="00FD2DB6">
          <w:pPr>
            <w:pStyle w:val="34"/>
            <w:rPr>
              <w:rFonts w:asciiTheme="minorHAnsi" w:hAnsiTheme="minorHAnsi" w:cstheme="minorBidi"/>
              <w:sz w:val="22"/>
              <w:szCs w:val="22"/>
            </w:rPr>
          </w:pPr>
          <w:hyperlink w:anchor="_Toc207092621" w:history="1">
            <w:r w:rsidR="00CF4DFD" w:rsidRPr="00F63C17">
              <w:rPr>
                <w:rStyle w:val="af2"/>
                <w:lang w:eastAsia="en-US"/>
              </w:rPr>
              <w:t>32.</w:t>
            </w:r>
            <w:r w:rsidR="00CF4DFD">
              <w:rPr>
                <w:rFonts w:asciiTheme="minorHAnsi" w:hAnsiTheme="minorHAnsi" w:cstheme="minorBidi"/>
                <w:sz w:val="22"/>
                <w:szCs w:val="22"/>
              </w:rPr>
              <w:tab/>
            </w:r>
            <w:r w:rsidR="00CF4DFD" w:rsidRPr="00F63C17">
              <w:rPr>
                <w:rStyle w:val="af2"/>
                <w:lang w:eastAsia="en-US"/>
              </w:rPr>
              <w:t>Отмена закупки</w:t>
            </w:r>
            <w:r w:rsidR="00CF4DFD">
              <w:rPr>
                <w:webHidden/>
              </w:rPr>
              <w:tab/>
            </w:r>
            <w:r w:rsidR="00CF4DFD">
              <w:rPr>
                <w:webHidden/>
              </w:rPr>
              <w:fldChar w:fldCharType="begin"/>
            </w:r>
            <w:r w:rsidR="00CF4DFD">
              <w:rPr>
                <w:webHidden/>
              </w:rPr>
              <w:instrText xml:space="preserve"> PAGEREF _Toc207092621 \h </w:instrText>
            </w:r>
            <w:r w:rsidR="00CF4DFD">
              <w:rPr>
                <w:webHidden/>
              </w:rPr>
            </w:r>
            <w:r w:rsidR="00CF4DFD">
              <w:rPr>
                <w:webHidden/>
              </w:rPr>
              <w:fldChar w:fldCharType="separate"/>
            </w:r>
            <w:r w:rsidR="00CF4DFD">
              <w:rPr>
                <w:webHidden/>
              </w:rPr>
              <w:t>66</w:t>
            </w:r>
            <w:r w:rsidR="00CF4DFD">
              <w:rPr>
                <w:webHidden/>
              </w:rPr>
              <w:fldChar w:fldCharType="end"/>
            </w:r>
          </w:hyperlink>
        </w:p>
        <w:p w14:paraId="4E12B31F" w14:textId="75674AD3" w:rsidR="00CF4DFD" w:rsidRDefault="00FD2DB6">
          <w:pPr>
            <w:pStyle w:val="34"/>
            <w:rPr>
              <w:rFonts w:asciiTheme="minorHAnsi" w:hAnsiTheme="minorHAnsi" w:cstheme="minorBidi"/>
              <w:sz w:val="22"/>
              <w:szCs w:val="22"/>
            </w:rPr>
          </w:pPr>
          <w:hyperlink w:anchor="_Toc207092622" w:history="1">
            <w:r w:rsidR="00CF4DFD" w:rsidRPr="00F63C17">
              <w:rPr>
                <w:rStyle w:val="af2"/>
                <w:lang w:eastAsia="en-US"/>
              </w:rPr>
              <w:t>33.</w:t>
            </w:r>
            <w:r w:rsidR="00CF4DFD">
              <w:rPr>
                <w:rFonts w:asciiTheme="minorHAnsi" w:hAnsiTheme="minorHAnsi" w:cstheme="minorBidi"/>
                <w:sz w:val="22"/>
                <w:szCs w:val="22"/>
              </w:rPr>
              <w:tab/>
            </w:r>
            <w:r w:rsidR="00CF4DFD" w:rsidRPr="00F63C17">
              <w:rPr>
                <w:rStyle w:val="af2"/>
                <w:lang w:eastAsia="en-US"/>
              </w:rPr>
              <w:t>Заключение договора</w:t>
            </w:r>
            <w:r w:rsidR="00CF4DFD">
              <w:rPr>
                <w:webHidden/>
              </w:rPr>
              <w:tab/>
            </w:r>
            <w:r w:rsidR="00CF4DFD">
              <w:rPr>
                <w:webHidden/>
              </w:rPr>
              <w:fldChar w:fldCharType="begin"/>
            </w:r>
            <w:r w:rsidR="00CF4DFD">
              <w:rPr>
                <w:webHidden/>
              </w:rPr>
              <w:instrText xml:space="preserve"> PAGEREF _Toc207092622 \h </w:instrText>
            </w:r>
            <w:r w:rsidR="00CF4DFD">
              <w:rPr>
                <w:webHidden/>
              </w:rPr>
            </w:r>
            <w:r w:rsidR="00CF4DFD">
              <w:rPr>
                <w:webHidden/>
              </w:rPr>
              <w:fldChar w:fldCharType="separate"/>
            </w:r>
            <w:r w:rsidR="00CF4DFD">
              <w:rPr>
                <w:webHidden/>
              </w:rPr>
              <w:t>66</w:t>
            </w:r>
            <w:r w:rsidR="00CF4DFD">
              <w:rPr>
                <w:webHidden/>
              </w:rPr>
              <w:fldChar w:fldCharType="end"/>
            </w:r>
          </w:hyperlink>
        </w:p>
        <w:p w14:paraId="3E6E79F6" w14:textId="0C91BD59" w:rsidR="00CF4DFD" w:rsidRDefault="00FD2DB6">
          <w:pPr>
            <w:pStyle w:val="34"/>
            <w:rPr>
              <w:rFonts w:asciiTheme="minorHAnsi" w:hAnsiTheme="minorHAnsi" w:cstheme="minorBidi"/>
              <w:sz w:val="22"/>
              <w:szCs w:val="22"/>
            </w:rPr>
          </w:pPr>
          <w:hyperlink w:anchor="_Toc207092623" w:history="1">
            <w:r w:rsidR="00CF4DFD" w:rsidRPr="00F63C17">
              <w:rPr>
                <w:rStyle w:val="af2"/>
                <w:lang w:eastAsia="en-US"/>
              </w:rPr>
              <w:t>34.</w:t>
            </w:r>
            <w:r w:rsidR="00CF4DFD">
              <w:rPr>
                <w:rFonts w:asciiTheme="minorHAnsi" w:hAnsiTheme="minorHAnsi" w:cstheme="minorBidi"/>
                <w:sz w:val="22"/>
                <w:szCs w:val="22"/>
              </w:rPr>
              <w:tab/>
            </w:r>
            <w:r w:rsidR="00CF4DFD" w:rsidRPr="00F63C17">
              <w:rPr>
                <w:rStyle w:val="af2"/>
                <w:lang w:eastAsia="en-US"/>
              </w:rPr>
              <w:t>Отказ от заключения договора</w:t>
            </w:r>
            <w:r w:rsidR="00CF4DFD">
              <w:rPr>
                <w:webHidden/>
              </w:rPr>
              <w:tab/>
            </w:r>
            <w:r w:rsidR="00CF4DFD">
              <w:rPr>
                <w:webHidden/>
              </w:rPr>
              <w:fldChar w:fldCharType="begin"/>
            </w:r>
            <w:r w:rsidR="00CF4DFD">
              <w:rPr>
                <w:webHidden/>
              </w:rPr>
              <w:instrText xml:space="preserve"> PAGEREF _Toc207092623 \h </w:instrText>
            </w:r>
            <w:r w:rsidR="00CF4DFD">
              <w:rPr>
                <w:webHidden/>
              </w:rPr>
            </w:r>
            <w:r w:rsidR="00CF4DFD">
              <w:rPr>
                <w:webHidden/>
              </w:rPr>
              <w:fldChar w:fldCharType="separate"/>
            </w:r>
            <w:r w:rsidR="00CF4DFD">
              <w:rPr>
                <w:webHidden/>
              </w:rPr>
              <w:t>71</w:t>
            </w:r>
            <w:r w:rsidR="00CF4DFD">
              <w:rPr>
                <w:webHidden/>
              </w:rPr>
              <w:fldChar w:fldCharType="end"/>
            </w:r>
          </w:hyperlink>
        </w:p>
        <w:p w14:paraId="2F49BA12" w14:textId="64115E18" w:rsidR="00CF4DFD" w:rsidRDefault="00FD2DB6">
          <w:pPr>
            <w:pStyle w:val="34"/>
            <w:rPr>
              <w:rFonts w:asciiTheme="minorHAnsi" w:hAnsiTheme="minorHAnsi" w:cstheme="minorBidi"/>
              <w:sz w:val="22"/>
              <w:szCs w:val="22"/>
            </w:rPr>
          </w:pPr>
          <w:hyperlink w:anchor="_Toc207092624" w:history="1">
            <w:r w:rsidR="00CF4DFD" w:rsidRPr="00F63C17">
              <w:rPr>
                <w:rStyle w:val="af2"/>
                <w:lang w:eastAsia="en-US"/>
              </w:rPr>
              <w:t>35.</w:t>
            </w:r>
            <w:r w:rsidR="00CF4DFD">
              <w:rPr>
                <w:rFonts w:asciiTheme="minorHAnsi" w:hAnsiTheme="minorHAnsi" w:cstheme="minorBidi"/>
                <w:sz w:val="22"/>
                <w:szCs w:val="22"/>
              </w:rPr>
              <w:tab/>
            </w:r>
            <w:r w:rsidR="00CF4DFD" w:rsidRPr="00F63C17">
              <w:rPr>
                <w:rStyle w:val="af2"/>
                <w:lang w:eastAsia="en-US"/>
              </w:rPr>
              <w:t>Обеспечение исполнения договора</w:t>
            </w:r>
            <w:r w:rsidR="00CF4DFD">
              <w:rPr>
                <w:webHidden/>
              </w:rPr>
              <w:tab/>
            </w:r>
            <w:r w:rsidR="00CF4DFD">
              <w:rPr>
                <w:webHidden/>
              </w:rPr>
              <w:fldChar w:fldCharType="begin"/>
            </w:r>
            <w:r w:rsidR="00CF4DFD">
              <w:rPr>
                <w:webHidden/>
              </w:rPr>
              <w:instrText xml:space="preserve"> PAGEREF _Toc207092624 \h </w:instrText>
            </w:r>
            <w:r w:rsidR="00CF4DFD">
              <w:rPr>
                <w:webHidden/>
              </w:rPr>
            </w:r>
            <w:r w:rsidR="00CF4DFD">
              <w:rPr>
                <w:webHidden/>
              </w:rPr>
              <w:fldChar w:fldCharType="separate"/>
            </w:r>
            <w:r w:rsidR="00CF4DFD">
              <w:rPr>
                <w:webHidden/>
              </w:rPr>
              <w:t>72</w:t>
            </w:r>
            <w:r w:rsidR="00CF4DFD">
              <w:rPr>
                <w:webHidden/>
              </w:rPr>
              <w:fldChar w:fldCharType="end"/>
            </w:r>
          </w:hyperlink>
        </w:p>
        <w:p w14:paraId="3A740700" w14:textId="13C6DF54" w:rsidR="00CF4DFD" w:rsidRDefault="00FD2DB6">
          <w:pPr>
            <w:pStyle w:val="34"/>
            <w:rPr>
              <w:rFonts w:asciiTheme="minorHAnsi" w:hAnsiTheme="minorHAnsi" w:cstheme="minorBidi"/>
              <w:sz w:val="22"/>
              <w:szCs w:val="22"/>
            </w:rPr>
          </w:pPr>
          <w:hyperlink w:anchor="_Toc207092625" w:history="1">
            <w:r w:rsidR="00CF4DFD" w:rsidRPr="00F63C17">
              <w:rPr>
                <w:rStyle w:val="af2"/>
                <w:lang w:eastAsia="en-US"/>
              </w:rPr>
              <w:t>36.</w:t>
            </w:r>
            <w:r w:rsidR="00CF4DFD">
              <w:rPr>
                <w:rFonts w:asciiTheme="minorHAnsi" w:hAnsiTheme="minorHAnsi" w:cstheme="minorBidi"/>
                <w:sz w:val="22"/>
                <w:szCs w:val="22"/>
              </w:rPr>
              <w:tab/>
            </w:r>
            <w:r w:rsidR="00CF4DFD" w:rsidRPr="00F63C17">
              <w:rPr>
                <w:rStyle w:val="af2"/>
                <w:lang w:eastAsia="en-US"/>
              </w:rPr>
              <w:t>Общие требования к участникам закупки</w:t>
            </w:r>
            <w:r w:rsidR="00CF4DFD">
              <w:rPr>
                <w:webHidden/>
              </w:rPr>
              <w:tab/>
            </w:r>
            <w:r w:rsidR="00CF4DFD">
              <w:rPr>
                <w:webHidden/>
              </w:rPr>
              <w:fldChar w:fldCharType="begin"/>
            </w:r>
            <w:r w:rsidR="00CF4DFD">
              <w:rPr>
                <w:webHidden/>
              </w:rPr>
              <w:instrText xml:space="preserve"> PAGEREF _Toc207092625 \h </w:instrText>
            </w:r>
            <w:r w:rsidR="00CF4DFD">
              <w:rPr>
                <w:webHidden/>
              </w:rPr>
            </w:r>
            <w:r w:rsidR="00CF4DFD">
              <w:rPr>
                <w:webHidden/>
              </w:rPr>
              <w:fldChar w:fldCharType="separate"/>
            </w:r>
            <w:r w:rsidR="00CF4DFD">
              <w:rPr>
                <w:webHidden/>
              </w:rPr>
              <w:t>73</w:t>
            </w:r>
            <w:r w:rsidR="00CF4DFD">
              <w:rPr>
                <w:webHidden/>
              </w:rPr>
              <w:fldChar w:fldCharType="end"/>
            </w:r>
          </w:hyperlink>
        </w:p>
        <w:p w14:paraId="103D6943" w14:textId="0FB67CC0" w:rsidR="00CF4DFD" w:rsidRDefault="00FD2DB6">
          <w:pPr>
            <w:pStyle w:val="34"/>
            <w:rPr>
              <w:rFonts w:asciiTheme="minorHAnsi" w:hAnsiTheme="minorHAnsi" w:cstheme="minorBidi"/>
              <w:sz w:val="22"/>
              <w:szCs w:val="22"/>
            </w:rPr>
          </w:pPr>
          <w:hyperlink w:anchor="_Toc207092626" w:history="1">
            <w:r w:rsidR="00CF4DFD" w:rsidRPr="00F63C17">
              <w:rPr>
                <w:rStyle w:val="af2"/>
                <w:lang w:eastAsia="en-US"/>
              </w:rPr>
              <w:t>37.</w:t>
            </w:r>
            <w:r w:rsidR="00CF4DFD">
              <w:rPr>
                <w:rFonts w:asciiTheme="minorHAnsi" w:hAnsiTheme="minorHAnsi" w:cstheme="minorBidi"/>
                <w:sz w:val="22"/>
                <w:szCs w:val="22"/>
              </w:rPr>
              <w:tab/>
            </w:r>
            <w:r w:rsidR="00CF4DFD" w:rsidRPr="00F63C17">
              <w:rPr>
                <w:rStyle w:val="af2"/>
                <w:lang w:eastAsia="en-US"/>
              </w:rPr>
              <w:t>Условия участия коллективных участников</w:t>
            </w:r>
            <w:r w:rsidR="00CF4DFD">
              <w:rPr>
                <w:webHidden/>
              </w:rPr>
              <w:tab/>
            </w:r>
            <w:r w:rsidR="00CF4DFD">
              <w:rPr>
                <w:webHidden/>
              </w:rPr>
              <w:fldChar w:fldCharType="begin"/>
            </w:r>
            <w:r w:rsidR="00CF4DFD">
              <w:rPr>
                <w:webHidden/>
              </w:rPr>
              <w:instrText xml:space="preserve"> PAGEREF _Toc207092626 \h </w:instrText>
            </w:r>
            <w:r w:rsidR="00CF4DFD">
              <w:rPr>
                <w:webHidden/>
              </w:rPr>
            </w:r>
            <w:r w:rsidR="00CF4DFD">
              <w:rPr>
                <w:webHidden/>
              </w:rPr>
              <w:fldChar w:fldCharType="separate"/>
            </w:r>
            <w:r w:rsidR="00CF4DFD">
              <w:rPr>
                <w:webHidden/>
              </w:rPr>
              <w:t>74</w:t>
            </w:r>
            <w:r w:rsidR="00CF4DFD">
              <w:rPr>
                <w:webHidden/>
              </w:rPr>
              <w:fldChar w:fldCharType="end"/>
            </w:r>
          </w:hyperlink>
        </w:p>
        <w:p w14:paraId="1EFBF626" w14:textId="247DF422" w:rsidR="00CF4DFD" w:rsidRDefault="00FD2DB6">
          <w:pPr>
            <w:pStyle w:val="34"/>
            <w:rPr>
              <w:rFonts w:asciiTheme="minorHAnsi" w:hAnsiTheme="minorHAnsi" w:cstheme="minorBidi"/>
              <w:sz w:val="22"/>
              <w:szCs w:val="22"/>
            </w:rPr>
          </w:pPr>
          <w:hyperlink w:anchor="_Toc207092627" w:history="1">
            <w:r w:rsidR="00CF4DFD" w:rsidRPr="00F63C17">
              <w:rPr>
                <w:rStyle w:val="af2"/>
                <w:lang w:eastAsia="en-US"/>
              </w:rPr>
              <w:t>38.</w:t>
            </w:r>
            <w:r w:rsidR="00CF4DFD">
              <w:rPr>
                <w:rFonts w:asciiTheme="minorHAnsi" w:hAnsiTheme="minorHAnsi" w:cstheme="minorBidi"/>
                <w:sz w:val="22"/>
                <w:szCs w:val="22"/>
              </w:rPr>
              <w:tab/>
            </w:r>
            <w:r w:rsidR="00CF4DFD" w:rsidRPr="00F63C17">
              <w:rPr>
                <w:rStyle w:val="af2"/>
                <w:lang w:eastAsia="en-US"/>
              </w:rPr>
              <w:t>Признание закупки несостоявшейся</w:t>
            </w:r>
            <w:r w:rsidR="00CF4DFD">
              <w:rPr>
                <w:webHidden/>
              </w:rPr>
              <w:tab/>
            </w:r>
            <w:r w:rsidR="00CF4DFD">
              <w:rPr>
                <w:webHidden/>
              </w:rPr>
              <w:fldChar w:fldCharType="begin"/>
            </w:r>
            <w:r w:rsidR="00CF4DFD">
              <w:rPr>
                <w:webHidden/>
              </w:rPr>
              <w:instrText xml:space="preserve"> PAGEREF _Toc207092627 \h </w:instrText>
            </w:r>
            <w:r w:rsidR="00CF4DFD">
              <w:rPr>
                <w:webHidden/>
              </w:rPr>
            </w:r>
            <w:r w:rsidR="00CF4DFD">
              <w:rPr>
                <w:webHidden/>
              </w:rPr>
              <w:fldChar w:fldCharType="separate"/>
            </w:r>
            <w:r w:rsidR="00CF4DFD">
              <w:rPr>
                <w:webHidden/>
              </w:rPr>
              <w:t>76</w:t>
            </w:r>
            <w:r w:rsidR="00CF4DFD">
              <w:rPr>
                <w:webHidden/>
              </w:rPr>
              <w:fldChar w:fldCharType="end"/>
            </w:r>
          </w:hyperlink>
        </w:p>
        <w:p w14:paraId="78DE20EA" w14:textId="6E9FE502"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709257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FD2DB6"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FD2DB6"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817F8D">
            <w:pPr>
              <w:spacing w:line="276" w:lineRule="auto"/>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817F8D">
            <w:pPr>
              <w:spacing w:line="276" w:lineRule="auto"/>
              <w:rPr>
                <w:sz w:val="20"/>
                <w:szCs w:val="20"/>
              </w:rPr>
            </w:pPr>
            <w:r w:rsidRPr="00432E60">
              <w:rPr>
                <w:sz w:val="20"/>
                <w:szCs w:val="20"/>
              </w:rPr>
              <w:t>Место нахождения и почтовый адрес:</w:t>
            </w:r>
          </w:p>
          <w:p w14:paraId="565747FB" w14:textId="77777777" w:rsidR="00817F8D" w:rsidRPr="00432E60" w:rsidRDefault="00817F8D" w:rsidP="00817F8D">
            <w:pPr>
              <w:spacing w:line="276" w:lineRule="auto"/>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63CD081E" w:rsidR="00817F8D" w:rsidRPr="00432E60" w:rsidRDefault="00817F8D" w:rsidP="00817F8D">
            <w:pPr>
              <w:pStyle w:val="Normal1"/>
              <w:spacing w:line="276" w:lineRule="auto"/>
              <w:ind w:firstLine="0"/>
              <w:rPr>
                <w:rFonts w:ascii="Times New Roman" w:hAnsi="Times New Roman"/>
                <w:i/>
                <w:sz w:val="20"/>
              </w:rPr>
            </w:pPr>
            <w:r w:rsidRPr="00432E60">
              <w:rPr>
                <w:rFonts w:ascii="Times New Roman" w:hAnsi="Times New Roman"/>
                <w:sz w:val="20"/>
              </w:rPr>
              <w:t>Контактная информаци</w:t>
            </w:r>
            <w:r>
              <w:rPr>
                <w:rFonts w:ascii="Times New Roman" w:hAnsi="Times New Roman"/>
                <w:sz w:val="20"/>
              </w:rPr>
              <w:t>я</w:t>
            </w:r>
            <w:r>
              <w:t xml:space="preserve"> </w:t>
            </w:r>
            <w:r w:rsidRPr="004500B2">
              <w:rPr>
                <w:rFonts w:ascii="Times New Roman" w:hAnsi="Times New Roman"/>
                <w:sz w:val="20"/>
              </w:rPr>
              <w:t xml:space="preserve">тел. 8 (3412) 43-47-47 доб. </w:t>
            </w:r>
            <w:r w:rsidR="007814EF">
              <w:rPr>
                <w:rFonts w:ascii="Times New Roman" w:hAnsi="Times New Roman"/>
                <w:sz w:val="20"/>
              </w:rPr>
              <w:t>11712 Ложкина Анна Станиславовна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817F8D">
            <w:pPr>
              <w:spacing w:line="276" w:lineRule="auto"/>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DACD9B" w:rsidR="00817F8D" w:rsidRPr="0005666E" w:rsidRDefault="00817F8D" w:rsidP="00817F8D">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464A49AE" w:rsidR="00D90342" w:rsidRPr="00432E60" w:rsidRDefault="007814EF">
            <w:pPr>
              <w:spacing w:line="276" w:lineRule="auto"/>
              <w:rPr>
                <w:i/>
                <w:sz w:val="20"/>
                <w:szCs w:val="20"/>
                <w:highlight w:val="yellow"/>
              </w:rPr>
            </w:pPr>
            <w:r w:rsidRPr="007814EF">
              <w:rPr>
                <w:sz w:val="20"/>
                <w:szCs w:val="20"/>
              </w:rPr>
              <w:t>«01-2025-1501. Оказание услуг по техническому обслуживанию и ремонту транспортных средств в специализированной мастерской с дизельными двигателями и автомобилей марки ЗИЛ 49525, ЗИЛ КО-440А, TOYOTA»</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32245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78F58FC" w14:textId="33F09E5C" w:rsidR="00896FE2" w:rsidRDefault="00896FE2" w:rsidP="00896FE2">
            <w:pPr>
              <w:spacing w:line="276" w:lineRule="auto"/>
              <w:rPr>
                <w:sz w:val="20"/>
                <w:szCs w:val="20"/>
              </w:rPr>
            </w:pPr>
            <w:r w:rsidRPr="00432E60">
              <w:rPr>
                <w:sz w:val="20"/>
                <w:szCs w:val="20"/>
              </w:rPr>
              <w:t xml:space="preserve">НМЦ всех единиц продукции </w:t>
            </w:r>
            <w:r w:rsidR="007814EF">
              <w:rPr>
                <w:sz w:val="20"/>
                <w:szCs w:val="20"/>
              </w:rPr>
              <w:t>61 500</w:t>
            </w:r>
            <w:r w:rsidRPr="00432E60">
              <w:rPr>
                <w:sz w:val="20"/>
                <w:szCs w:val="20"/>
              </w:rPr>
              <w:t xml:space="preserve"> (</w:t>
            </w:r>
            <w:r w:rsidR="007814EF">
              <w:rPr>
                <w:sz w:val="20"/>
                <w:szCs w:val="20"/>
              </w:rPr>
              <w:t>Шестьдесят одна тысяча пятьсот</w:t>
            </w:r>
            <w:r w:rsidRPr="00432E60">
              <w:rPr>
                <w:sz w:val="20"/>
                <w:szCs w:val="20"/>
              </w:rPr>
              <w:t xml:space="preserve">) </w:t>
            </w:r>
            <w:r>
              <w:rPr>
                <w:sz w:val="20"/>
                <w:szCs w:val="20"/>
              </w:rPr>
              <w:t>руб. 0</w:t>
            </w:r>
            <w:r w:rsidR="007814EF">
              <w:rPr>
                <w:sz w:val="20"/>
                <w:szCs w:val="20"/>
              </w:rPr>
              <w:t>0</w:t>
            </w:r>
            <w:r>
              <w:rPr>
                <w:sz w:val="20"/>
                <w:szCs w:val="20"/>
              </w:rPr>
              <w:t xml:space="preserve"> коп.</w:t>
            </w:r>
            <w:r w:rsidRPr="00432E60">
              <w:rPr>
                <w:i/>
                <w:sz w:val="20"/>
                <w:szCs w:val="20"/>
              </w:rPr>
              <w:t xml:space="preserve"> </w:t>
            </w:r>
            <w:r w:rsidRPr="00432E60">
              <w:rPr>
                <w:sz w:val="20"/>
                <w:szCs w:val="20"/>
              </w:rPr>
              <w:t>без учета НДС.</w:t>
            </w:r>
          </w:p>
          <w:p w14:paraId="30F80E6F" w14:textId="1B3D1296" w:rsidR="007814EF" w:rsidRPr="00432E60" w:rsidRDefault="007814EF" w:rsidP="00896FE2">
            <w:pPr>
              <w:spacing w:line="276" w:lineRule="auto"/>
              <w:rPr>
                <w:sz w:val="20"/>
                <w:szCs w:val="20"/>
              </w:rPr>
            </w:pPr>
            <w:r>
              <w:rPr>
                <w:sz w:val="20"/>
                <w:szCs w:val="20"/>
              </w:rPr>
              <w:t>НМЦ всех единиц продукции 73 800 (Семьдесят три тысячи восемьсот) руб. 00 коп. с НДС</w:t>
            </w:r>
          </w:p>
          <w:p w14:paraId="21557698" w14:textId="77777777" w:rsidR="00896FE2" w:rsidRPr="00432E60" w:rsidRDefault="00896FE2" w:rsidP="00896FE2">
            <w:pPr>
              <w:spacing w:line="276" w:lineRule="auto"/>
              <w:rPr>
                <w:sz w:val="20"/>
                <w:szCs w:val="20"/>
              </w:rPr>
            </w:pPr>
          </w:p>
          <w:p w14:paraId="3E8EE1F6" w14:textId="77777777" w:rsidR="00896FE2" w:rsidRDefault="00896FE2" w:rsidP="00896FE2">
            <w:pPr>
              <w:spacing w:line="276" w:lineRule="auto"/>
              <w:rPr>
                <w:sz w:val="20"/>
                <w:szCs w:val="20"/>
              </w:rPr>
            </w:pPr>
            <w:r w:rsidRPr="00432E60">
              <w:rPr>
                <w:sz w:val="20"/>
                <w:szCs w:val="20"/>
              </w:rPr>
              <w:t>При этом максимальное значение цены договора составляет</w:t>
            </w:r>
          </w:p>
          <w:p w14:paraId="27E6E180" w14:textId="58C7E3D3" w:rsidR="00896FE2" w:rsidRDefault="007814EF" w:rsidP="00896FE2">
            <w:pPr>
              <w:spacing w:line="276" w:lineRule="auto"/>
              <w:rPr>
                <w:sz w:val="20"/>
                <w:szCs w:val="20"/>
              </w:rPr>
            </w:pPr>
            <w:r>
              <w:rPr>
                <w:sz w:val="20"/>
                <w:szCs w:val="20"/>
              </w:rPr>
              <w:t>3 000 000</w:t>
            </w:r>
            <w:r w:rsidR="00896FE2">
              <w:rPr>
                <w:sz w:val="20"/>
                <w:szCs w:val="20"/>
              </w:rPr>
              <w:t xml:space="preserve"> </w:t>
            </w:r>
            <w:r w:rsidR="00896FE2" w:rsidRPr="00432E60">
              <w:rPr>
                <w:sz w:val="20"/>
                <w:szCs w:val="20"/>
              </w:rPr>
              <w:t>(</w:t>
            </w:r>
            <w:r>
              <w:rPr>
                <w:sz w:val="20"/>
                <w:szCs w:val="20"/>
              </w:rPr>
              <w:t>Три миллиона</w:t>
            </w:r>
            <w:r w:rsidR="00896FE2" w:rsidRPr="00432E60">
              <w:rPr>
                <w:sz w:val="20"/>
                <w:szCs w:val="20"/>
              </w:rPr>
              <w:t>)</w:t>
            </w:r>
            <w:r w:rsidR="00896FE2">
              <w:rPr>
                <w:sz w:val="20"/>
                <w:szCs w:val="20"/>
              </w:rPr>
              <w:t xml:space="preserve"> руб. </w:t>
            </w:r>
            <w:r>
              <w:rPr>
                <w:sz w:val="20"/>
                <w:szCs w:val="20"/>
              </w:rPr>
              <w:t>00</w:t>
            </w:r>
            <w:r w:rsidR="00896FE2">
              <w:rPr>
                <w:sz w:val="20"/>
                <w:szCs w:val="20"/>
              </w:rPr>
              <w:t xml:space="preserve"> коп. </w:t>
            </w:r>
            <w:r w:rsidR="00896FE2" w:rsidRPr="00432E60">
              <w:rPr>
                <w:sz w:val="20"/>
                <w:szCs w:val="20"/>
              </w:rPr>
              <w:t xml:space="preserve">без учета НДС </w:t>
            </w:r>
          </w:p>
          <w:p w14:paraId="59A781F2" w14:textId="45DB1460" w:rsidR="00896FE2" w:rsidRDefault="00896FE2" w:rsidP="00896FE2">
            <w:pPr>
              <w:spacing w:line="276" w:lineRule="auto"/>
              <w:rPr>
                <w:sz w:val="20"/>
                <w:szCs w:val="20"/>
              </w:rPr>
            </w:pPr>
            <w:r>
              <w:rPr>
                <w:sz w:val="20"/>
                <w:szCs w:val="20"/>
              </w:rPr>
              <w:t>и</w:t>
            </w:r>
          </w:p>
          <w:p w14:paraId="66B35DCA" w14:textId="0E4B127E" w:rsidR="00896FE2" w:rsidRDefault="007814EF" w:rsidP="00896FE2">
            <w:pPr>
              <w:spacing w:line="276" w:lineRule="auto"/>
              <w:rPr>
                <w:i/>
                <w:sz w:val="20"/>
                <w:szCs w:val="20"/>
                <w:highlight w:val="yellow"/>
              </w:rPr>
            </w:pPr>
            <w:r>
              <w:rPr>
                <w:sz w:val="20"/>
                <w:szCs w:val="20"/>
              </w:rPr>
              <w:t>3 6</w:t>
            </w:r>
            <w:r w:rsidR="00896FE2" w:rsidRPr="00896FE2">
              <w:rPr>
                <w:sz w:val="20"/>
                <w:szCs w:val="20"/>
              </w:rPr>
              <w:t>00 000</w:t>
            </w:r>
            <w:r w:rsidR="00896FE2" w:rsidRPr="00432E60">
              <w:rPr>
                <w:sz w:val="20"/>
                <w:szCs w:val="20"/>
              </w:rPr>
              <w:t xml:space="preserve"> (</w:t>
            </w:r>
            <w:r>
              <w:rPr>
                <w:sz w:val="20"/>
                <w:szCs w:val="20"/>
              </w:rPr>
              <w:t>Три миллиона шестьсот</w:t>
            </w:r>
            <w:r w:rsidR="00896FE2" w:rsidRPr="00432E60">
              <w:rPr>
                <w:sz w:val="20"/>
                <w:szCs w:val="20"/>
              </w:rPr>
              <w:t xml:space="preserve">) </w:t>
            </w:r>
            <w:r w:rsidR="003D141D">
              <w:rPr>
                <w:sz w:val="20"/>
                <w:szCs w:val="20"/>
              </w:rPr>
              <w:t>руб. 00 коп.</w:t>
            </w:r>
            <w:r w:rsidR="00896FE2" w:rsidRPr="00432E60">
              <w:rPr>
                <w:sz w:val="20"/>
                <w:szCs w:val="20"/>
              </w:rPr>
              <w:t xml:space="preserve"> с НДС. </w:t>
            </w:r>
          </w:p>
          <w:p w14:paraId="601504D7" w14:textId="77777777" w:rsidR="003D141D" w:rsidRPr="00432E60" w:rsidRDefault="003D141D" w:rsidP="00896FE2">
            <w:pPr>
              <w:spacing w:line="276" w:lineRule="auto"/>
              <w:rPr>
                <w:sz w:val="20"/>
                <w:szCs w:val="20"/>
              </w:rPr>
            </w:pPr>
          </w:p>
          <w:p w14:paraId="0A21ED8C" w14:textId="77777777" w:rsidR="00896FE2" w:rsidRPr="00432E60" w:rsidRDefault="00896FE2" w:rsidP="00896FE2">
            <w:pPr>
              <w:spacing w:line="276" w:lineRule="auto"/>
              <w:jc w:val="both"/>
              <w:rPr>
                <w:iCs/>
                <w:sz w:val="20"/>
                <w:szCs w:val="20"/>
              </w:rPr>
            </w:pPr>
            <w:r w:rsidRPr="00432E60">
              <w:rPr>
                <w:sz w:val="20"/>
                <w:szCs w:val="20"/>
              </w:rPr>
              <w:t xml:space="preserve">НМЦ всех единиц продукции и максимальное значение цены договора указано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p w14:paraId="59335AB3" w14:textId="52A2BB32" w:rsidR="00941CFE" w:rsidRPr="00432E60" w:rsidRDefault="00896FE2" w:rsidP="00896FE2">
            <w:pPr>
              <w:spacing w:line="276" w:lineRule="auto"/>
              <w:rPr>
                <w:sz w:val="20"/>
                <w:szCs w:val="20"/>
              </w:rPr>
            </w:pPr>
            <w:r w:rsidRPr="00432E60">
              <w:rPr>
                <w:sz w:val="20"/>
                <w:szCs w:val="20"/>
              </w:rPr>
              <w:t>Закупка проводится с целью заключения договора с единичными расценками без фиксированного объема продукции. Заказчик закупки не несет никакой ответственности за неполную выборку продукции в объеме ниже максимального значения цены договора.</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4E744F6C"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32943A26"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007814EF">
              <w:rPr>
                <w:sz w:val="20"/>
                <w:szCs w:val="20"/>
              </w:rPr>
              <w:t>/оказания услуг/выполнения работ</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381A2C">
            <w:pPr>
              <w:spacing w:line="276" w:lineRule="auto"/>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1D02CF1D" w14:textId="77777777" w:rsidR="00896FE2" w:rsidRPr="00432E60" w:rsidRDefault="00FD2DB6" w:rsidP="00896FE2">
            <w:pPr>
              <w:spacing w:line="276" w:lineRule="auto"/>
              <w:rPr>
                <w:sz w:val="20"/>
                <w:szCs w:val="20"/>
              </w:rPr>
            </w:pPr>
            <w:sdt>
              <w:sdtPr>
                <w:rPr>
                  <w:rFonts w:eastAsia="Arial"/>
                  <w:sz w:val="20"/>
                  <w:szCs w:val="20"/>
                </w:rPr>
                <w:id w:val="1303428302"/>
                <w:placeholder>
                  <w:docPart w:val="6FC74AF41153460EA564288514AA46D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6FE2">
                  <w:rPr>
                    <w:rFonts w:eastAsia="Arial"/>
                    <w:sz w:val="20"/>
                    <w:szCs w:val="20"/>
                  </w:rPr>
                  <w:t>Частичное предложение на поставку продукции не допускается</w:t>
                </w:r>
              </w:sdtContent>
            </w:sdt>
            <w:r w:rsidR="00896FE2" w:rsidRPr="00432E60">
              <w:rPr>
                <w:rFonts w:eastAsia="Arial"/>
                <w:sz w:val="20"/>
                <w:szCs w:val="20"/>
              </w:rPr>
              <w:t>.</w:t>
            </w:r>
            <w:r w:rsidR="00896FE2" w:rsidRPr="00432E60">
              <w:rPr>
                <w:sz w:val="20"/>
                <w:szCs w:val="20"/>
              </w:rPr>
              <w:t xml:space="preserve"> </w:t>
            </w:r>
          </w:p>
          <w:p w14:paraId="0FD059B0" w14:textId="77777777" w:rsidR="00896FE2" w:rsidRPr="00432E60" w:rsidRDefault="00896FE2" w:rsidP="00896FE2">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5F9DBCE172564359B1D9BF1C3206E884"/>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470D79B9" w14:textId="77777777" w:rsidR="00896FE2" w:rsidRPr="00432E60" w:rsidRDefault="00896FE2" w:rsidP="00896FE2">
            <w:pPr>
              <w:spacing w:line="276" w:lineRule="auto"/>
              <w:rPr>
                <w:sz w:val="20"/>
                <w:szCs w:val="20"/>
              </w:rPr>
            </w:pPr>
            <w:r w:rsidRPr="00432E60">
              <w:rPr>
                <w:sz w:val="20"/>
                <w:szCs w:val="20"/>
              </w:rPr>
              <w:t>Максимальное значение цены договора не заполняется.</w:t>
            </w:r>
          </w:p>
          <w:p w14:paraId="6B037E4E" w14:textId="77777777" w:rsidR="00896FE2" w:rsidRPr="00432E60" w:rsidRDefault="00FD2DB6" w:rsidP="00896FE2">
            <w:pPr>
              <w:spacing w:line="276" w:lineRule="auto"/>
              <w:rPr>
                <w:sz w:val="20"/>
                <w:szCs w:val="20"/>
              </w:rPr>
            </w:pPr>
            <w:sdt>
              <w:sdtPr>
                <w:rPr>
                  <w:rFonts w:eastAsia="Arial"/>
                  <w:sz w:val="20"/>
                  <w:szCs w:val="20"/>
                </w:rPr>
                <w:id w:val="266820591"/>
                <w:placeholder>
                  <w:docPart w:val="14C73945CBC94E9FB8DBF0964E8D9463"/>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896FE2">
                  <w:rPr>
                    <w:rFonts w:eastAsia="Arial"/>
                    <w:sz w:val="20"/>
                    <w:szCs w:val="20"/>
                  </w:rPr>
                  <w:t xml:space="preserve">По результатам закупки договор заключается на максимальное значение цены договора </w:t>
                </w:r>
              </w:sdtContent>
            </w:sdt>
            <w:r w:rsidR="00896FE2" w:rsidRPr="00432E60">
              <w:rPr>
                <w:rFonts w:eastAsia="Arial"/>
                <w:sz w:val="20"/>
                <w:szCs w:val="20"/>
              </w:rPr>
              <w:t>.</w:t>
            </w:r>
          </w:p>
          <w:p w14:paraId="53E274A6" w14:textId="015C2713" w:rsidR="00256C39" w:rsidRPr="00896FE2" w:rsidRDefault="00896FE2" w:rsidP="00896FE2">
            <w:pPr>
              <w:pStyle w:val="52"/>
              <w:spacing w:before="0" w:line="276" w:lineRule="auto"/>
              <w:ind w:left="0" w:firstLine="0"/>
              <w:rPr>
                <w:rFonts w:ascii="Times New Roman" w:hAnsi="Times New Roman"/>
                <w:sz w:val="20"/>
                <w:szCs w:val="20"/>
                <w:lang w:eastAsia="en-US"/>
              </w:rPr>
            </w:pPr>
            <w:r w:rsidRPr="00993072">
              <w:rPr>
                <w:rFonts w:ascii="Times New Roman" w:hAnsi="Times New Roman"/>
                <w:sz w:val="20"/>
                <w:szCs w:val="20"/>
                <w:lang w:eastAsia="en-US"/>
              </w:rPr>
              <w:t xml:space="preserve">Участник закупки в электронной форме на электронной торговой площадке заполняет общую сумму единиц с учетом примененного предложенного </w:t>
            </w:r>
            <w:sdt>
              <w:sdtPr>
                <w:rPr>
                  <w:rFonts w:ascii="Times New Roman" w:hAnsi="Times New Roman"/>
                  <w:sz w:val="20"/>
                  <w:szCs w:val="20"/>
                  <w:lang w:eastAsia="en-US"/>
                </w:rPr>
                <w:id w:val="265195103"/>
                <w:comboBox>
                  <w:listItem w:displayText="суммарную стоимость предложения единиц продукции" w:value="суммарную стоимость предложения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Pr="00993072">
                  <w:rPr>
                    <w:rFonts w:ascii="Times New Roman" w:hAnsi="Times New Roman"/>
                    <w:sz w:val="20"/>
                    <w:szCs w:val="20"/>
                    <w:lang w:eastAsia="en-US"/>
                  </w:rPr>
                  <w:t>процента снижения в отношении единиц продукции</w:t>
                </w:r>
              </w:sdtContent>
            </w:sdt>
            <w:r>
              <w:rPr>
                <w:rFonts w:ascii="Times New Roman" w:hAnsi="Times New Roman"/>
                <w:sz w:val="20"/>
                <w:szCs w:val="20"/>
                <w:lang w:eastAsia="en-US"/>
              </w:rPr>
              <w:t>.</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BB8344C" w:rsidR="00722548" w:rsidRPr="00432E60" w:rsidRDefault="00E22211" w:rsidP="00381A2C">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77777777" w:rsidR="00817F8D" w:rsidRPr="00432E60" w:rsidRDefault="00817F8D" w:rsidP="00817F8D">
            <w:pPr>
              <w:pStyle w:val="afffff9"/>
              <w:spacing w:before="0" w:line="276" w:lineRule="auto"/>
              <w:ind w:left="0" w:firstLine="0"/>
              <w:rPr>
                <w:rFonts w:ascii="Times New Roman" w:hAnsi="Times New Roman"/>
                <w:i/>
                <w:sz w:val="20"/>
                <w:szCs w:val="20"/>
              </w:rPr>
            </w:pPr>
            <w:r w:rsidRPr="00432E60">
              <w:rPr>
                <w:rFonts w:ascii="Times New Roman" w:hAnsi="Times New Roman"/>
                <w:sz w:val="20"/>
                <w:szCs w:val="20"/>
              </w:rPr>
              <w:t xml:space="preserve">Адрес электронной торговой площадки в сети «Интернет»: </w:t>
            </w:r>
            <w:hyperlink r:id="rId9" w:history="1">
              <w:r w:rsidRPr="003D141D">
                <w:rPr>
                  <w:rStyle w:val="af2"/>
                  <w:rFonts w:ascii="Times New Roman" w:hAnsi="Times New Roman"/>
                  <w:sz w:val="20"/>
                  <w:szCs w:val="20"/>
                </w:rPr>
                <w:t>https://web.etprf.ru/</w:t>
              </w:r>
            </w:hyperlink>
            <w:r>
              <w:rPr>
                <w:rFonts w:ascii="Times New Roman" w:hAnsi="Times New Roman"/>
                <w:sz w:val="20"/>
                <w:szCs w:val="20"/>
              </w:rPr>
              <w:t xml:space="preserve"> </w:t>
            </w:r>
            <w:r w:rsidRPr="009175D1">
              <w:t xml:space="preserve"> </w:t>
            </w:r>
            <w:r>
              <w:rPr>
                <w:rFonts w:ascii="Times New Roman" w:hAnsi="Times New Roman"/>
                <w:sz w:val="20"/>
                <w:szCs w:val="20"/>
              </w:rPr>
              <w:t xml:space="preserve"> </w:t>
            </w:r>
          </w:p>
          <w:p w14:paraId="04001855" w14:textId="0AFA1417" w:rsidR="00D44200" w:rsidRPr="0005666E" w:rsidRDefault="00817F8D" w:rsidP="00817F8D">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194A69" w:rsidRPr="00432E60" w14:paraId="35F09939" w14:textId="77777777" w:rsidTr="00CF48FA">
        <w:trPr>
          <w:trHeight w:val="20"/>
        </w:trPr>
        <w:tc>
          <w:tcPr>
            <w:tcW w:w="263" w:type="pct"/>
            <w:vMerge w:val="restart"/>
          </w:tcPr>
          <w:p w14:paraId="569AEA0D" w14:textId="77777777" w:rsidR="00194A69" w:rsidRPr="00432E60" w:rsidRDefault="00194A69" w:rsidP="00194A69">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194A69" w:rsidRPr="00432E60" w:rsidRDefault="00194A69" w:rsidP="00194A69">
            <w:pPr>
              <w:spacing w:line="276" w:lineRule="auto"/>
              <w:rPr>
                <w:sz w:val="20"/>
                <w:szCs w:val="20"/>
              </w:rPr>
            </w:pPr>
            <w:bookmarkStart w:id="21" w:name="ИК9окончание"/>
            <w:bookmarkEnd w:id="21"/>
            <w:r w:rsidRPr="00432E60">
              <w:rPr>
                <w:sz w:val="20"/>
                <w:szCs w:val="20"/>
              </w:rPr>
              <w:t xml:space="preserve">Дата начала – дата и время окончания </w:t>
            </w:r>
            <w:r w:rsidRPr="00432E60">
              <w:rPr>
                <w:sz w:val="20"/>
                <w:szCs w:val="20"/>
              </w:rPr>
              <w:lastRenderedPageBreak/>
              <w:t>срока подачи заявок</w:t>
            </w:r>
          </w:p>
        </w:tc>
        <w:tc>
          <w:tcPr>
            <w:tcW w:w="3778" w:type="pct"/>
          </w:tcPr>
          <w:p w14:paraId="5EC83CC0" w14:textId="77777777" w:rsidR="00194A69" w:rsidRPr="003E58AA" w:rsidRDefault="00194A69" w:rsidP="00194A69">
            <w:pPr>
              <w:spacing w:line="276" w:lineRule="auto"/>
              <w:jc w:val="both"/>
              <w:rPr>
                <w:sz w:val="20"/>
                <w:szCs w:val="20"/>
                <w:lang w:eastAsia="ar-SA"/>
              </w:rPr>
            </w:pPr>
            <w:r w:rsidRPr="003E58AA">
              <w:rPr>
                <w:sz w:val="20"/>
                <w:szCs w:val="20"/>
                <w:lang w:eastAsia="ar-SA"/>
              </w:rPr>
              <w:lastRenderedPageBreak/>
              <w:t>Дата начала подачи заявок</w:t>
            </w:r>
            <w:r w:rsidRPr="003E58AA">
              <w:rPr>
                <w:sz w:val="20"/>
                <w:szCs w:val="20"/>
              </w:rPr>
              <w:t xml:space="preserve"> на участие в закупке</w:t>
            </w:r>
            <w:r w:rsidRPr="003E58AA">
              <w:rPr>
                <w:sz w:val="20"/>
                <w:szCs w:val="20"/>
                <w:lang w:eastAsia="ar-SA"/>
              </w:rPr>
              <w:t>: «2</w:t>
            </w:r>
            <w:r>
              <w:rPr>
                <w:sz w:val="20"/>
                <w:szCs w:val="20"/>
                <w:lang w:eastAsia="ar-SA"/>
              </w:rPr>
              <w:t>7</w:t>
            </w:r>
            <w:r w:rsidRPr="003E58AA">
              <w:rPr>
                <w:sz w:val="20"/>
                <w:szCs w:val="20"/>
                <w:lang w:eastAsia="ar-SA"/>
              </w:rPr>
              <w:t xml:space="preserve">» августа 2025 г. </w:t>
            </w:r>
          </w:p>
          <w:p w14:paraId="42CF776E" w14:textId="2723B6C4" w:rsidR="00194A69" w:rsidRPr="003E58AA" w:rsidRDefault="00194A69" w:rsidP="00194A69">
            <w:pPr>
              <w:spacing w:line="276" w:lineRule="auto"/>
              <w:jc w:val="both"/>
              <w:rPr>
                <w:sz w:val="20"/>
                <w:szCs w:val="20"/>
                <w:lang w:eastAsia="ar-SA"/>
              </w:rPr>
            </w:pPr>
            <w:r w:rsidRPr="003E58AA">
              <w:rPr>
                <w:sz w:val="20"/>
                <w:szCs w:val="20"/>
                <w:lang w:eastAsia="ar-SA"/>
              </w:rPr>
              <w:t>Дата окончания срока подачи заявок</w:t>
            </w:r>
            <w:r w:rsidRPr="003E58AA">
              <w:rPr>
                <w:sz w:val="20"/>
                <w:szCs w:val="20"/>
              </w:rPr>
              <w:t xml:space="preserve"> на участие в закупке</w:t>
            </w:r>
            <w:r w:rsidRPr="003E58AA">
              <w:rPr>
                <w:sz w:val="20"/>
                <w:szCs w:val="20"/>
                <w:lang w:eastAsia="ar-SA"/>
              </w:rPr>
              <w:t>: «</w:t>
            </w:r>
            <w:r>
              <w:rPr>
                <w:sz w:val="20"/>
                <w:szCs w:val="20"/>
                <w:lang w:eastAsia="ar-SA"/>
              </w:rPr>
              <w:t>0</w:t>
            </w:r>
            <w:r w:rsidR="00402095">
              <w:rPr>
                <w:sz w:val="20"/>
                <w:szCs w:val="20"/>
                <w:lang w:eastAsia="ar-SA"/>
              </w:rPr>
              <w:t>4</w:t>
            </w:r>
            <w:r w:rsidRPr="003E58AA">
              <w:rPr>
                <w:sz w:val="20"/>
                <w:szCs w:val="20"/>
                <w:lang w:eastAsia="ar-SA"/>
              </w:rPr>
              <w:t xml:space="preserve">» </w:t>
            </w:r>
            <w:r>
              <w:rPr>
                <w:sz w:val="20"/>
                <w:szCs w:val="20"/>
                <w:lang w:eastAsia="ar-SA"/>
              </w:rPr>
              <w:t>сентября</w:t>
            </w:r>
            <w:r w:rsidRPr="003E58AA">
              <w:rPr>
                <w:sz w:val="20"/>
                <w:szCs w:val="20"/>
                <w:lang w:eastAsia="ar-SA"/>
              </w:rPr>
              <w:t xml:space="preserve"> 2025 г.</w:t>
            </w:r>
            <w:r w:rsidRPr="003E58AA">
              <w:rPr>
                <w:i/>
                <w:sz w:val="20"/>
                <w:szCs w:val="20"/>
              </w:rPr>
              <w:t xml:space="preserve"> </w:t>
            </w:r>
          </w:p>
          <w:p w14:paraId="69A339E3" w14:textId="2C257D18" w:rsidR="00194A69" w:rsidRPr="00432E60" w:rsidRDefault="00194A69" w:rsidP="00194A69">
            <w:pPr>
              <w:spacing w:line="276" w:lineRule="auto"/>
              <w:rPr>
                <w:sz w:val="20"/>
                <w:szCs w:val="20"/>
                <w:lang w:eastAsia="ar-SA"/>
              </w:rPr>
            </w:pPr>
            <w:r w:rsidRPr="003E58AA">
              <w:rPr>
                <w:sz w:val="20"/>
                <w:szCs w:val="20"/>
                <w:lang w:eastAsia="ar-SA"/>
              </w:rPr>
              <w:lastRenderedPageBreak/>
              <w:t xml:space="preserve">Время окончания подачи заявок </w:t>
            </w:r>
            <w:r w:rsidRPr="003E58AA">
              <w:rPr>
                <w:sz w:val="20"/>
                <w:szCs w:val="20"/>
              </w:rPr>
              <w:t>на участие в закупке</w:t>
            </w:r>
            <w:r w:rsidRPr="003E58AA">
              <w:rPr>
                <w:sz w:val="20"/>
                <w:szCs w:val="20"/>
                <w:lang w:eastAsia="ar-SA"/>
              </w:rPr>
              <w:t xml:space="preserve">: 11 ч. 00 мин. (по местному времени </w:t>
            </w:r>
            <w:sdt>
              <w:sdtPr>
                <w:rPr>
                  <w:rFonts w:eastAsia="Arial"/>
                  <w:sz w:val="20"/>
                  <w:szCs w:val="20"/>
                </w:rPr>
                <w:id w:val="743761243"/>
                <w:placeholder>
                  <w:docPart w:val="3C2EC9461CC14AA6840641A8E6DA198E"/>
                </w:placeholder>
                <w:comboBox>
                  <w:listItem w:displayText="заказчика закупки" w:value="заказчика закупки"/>
                  <w:listItem w:displayText="организатора закупки" w:value="организатора закупки"/>
                </w:comboBox>
              </w:sdtPr>
              <w:sdtContent>
                <w:r w:rsidRPr="003E58AA">
                  <w:rPr>
                    <w:rFonts w:eastAsia="Arial"/>
                    <w:sz w:val="20"/>
                    <w:szCs w:val="20"/>
                  </w:rPr>
                  <w:t>заказчика закупки</w:t>
                </w:r>
              </w:sdtContent>
            </w:sdt>
            <w:r w:rsidRPr="003E58AA">
              <w:rPr>
                <w:rFonts w:eastAsia="Arial"/>
                <w:sz w:val="20"/>
                <w:szCs w:val="20"/>
              </w:rPr>
              <w:t>)</w:t>
            </w:r>
          </w:p>
        </w:tc>
      </w:tr>
      <w:tr w:rsidR="00194A69" w:rsidRPr="00432E60" w14:paraId="61636987" w14:textId="77777777" w:rsidTr="00CF48FA">
        <w:trPr>
          <w:trHeight w:val="20"/>
        </w:trPr>
        <w:tc>
          <w:tcPr>
            <w:tcW w:w="263" w:type="pct"/>
            <w:vMerge/>
          </w:tcPr>
          <w:p w14:paraId="6A32FECA" w14:textId="77777777" w:rsidR="00194A69" w:rsidRPr="00432E60" w:rsidRDefault="00194A69" w:rsidP="00194A69">
            <w:pPr>
              <w:spacing w:line="276" w:lineRule="auto"/>
              <w:jc w:val="both"/>
              <w:rPr>
                <w:sz w:val="20"/>
                <w:szCs w:val="20"/>
              </w:rPr>
            </w:pPr>
          </w:p>
        </w:tc>
        <w:tc>
          <w:tcPr>
            <w:tcW w:w="959" w:type="pct"/>
          </w:tcPr>
          <w:p w14:paraId="4165787B" w14:textId="77777777" w:rsidR="00194A69" w:rsidRPr="00432E60" w:rsidRDefault="00194A69" w:rsidP="00194A69">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260762B9" w:rsidR="00194A69" w:rsidRPr="007814EF" w:rsidRDefault="00194A69" w:rsidP="00194A69">
            <w:pPr>
              <w:spacing w:line="276" w:lineRule="auto"/>
              <w:rPr>
                <w:bCs/>
                <w:sz w:val="20"/>
                <w:szCs w:val="20"/>
                <w:highlight w:val="yellow"/>
              </w:rPr>
            </w:pPr>
            <w:r w:rsidRPr="003E58AA">
              <w:rPr>
                <w:bCs/>
                <w:sz w:val="20"/>
                <w:szCs w:val="20"/>
              </w:rPr>
              <w:t>Разъяснения положений документации о закупке, полученные в соответствии с п. </w:t>
            </w:r>
            <w:r w:rsidRPr="003E58AA">
              <w:rPr>
                <w:color w:val="0000FF"/>
                <w:sz w:val="20"/>
                <w:szCs w:val="20"/>
                <w:u w:val="single"/>
              </w:rPr>
              <w:fldChar w:fldCharType="begin"/>
            </w:r>
            <w:r w:rsidRPr="003E58AA">
              <w:rPr>
                <w:bCs/>
                <w:color w:val="0000FF"/>
                <w:sz w:val="20"/>
                <w:szCs w:val="20"/>
                <w:u w:val="single"/>
              </w:rPr>
              <w:instrText xml:space="preserve"> REF _Ref160708215 \n \h </w:instrText>
            </w:r>
            <w:r w:rsidRPr="003E58AA">
              <w:rPr>
                <w:color w:val="0000FF"/>
                <w:sz w:val="20"/>
                <w:szCs w:val="20"/>
                <w:u w:val="single"/>
              </w:rPr>
              <w:instrText xml:space="preserve"> \* MERGEFORMAT </w:instrText>
            </w:r>
            <w:r w:rsidRPr="003E58AA">
              <w:rPr>
                <w:color w:val="0000FF"/>
                <w:sz w:val="20"/>
                <w:szCs w:val="20"/>
                <w:u w:val="single"/>
              </w:rPr>
            </w:r>
            <w:r w:rsidRPr="003E58AA">
              <w:rPr>
                <w:color w:val="0000FF"/>
                <w:sz w:val="20"/>
                <w:szCs w:val="20"/>
                <w:u w:val="single"/>
              </w:rPr>
              <w:fldChar w:fldCharType="separate"/>
            </w:r>
            <w:r w:rsidRPr="003E58AA">
              <w:rPr>
                <w:bCs/>
                <w:color w:val="0000FF"/>
                <w:sz w:val="20"/>
                <w:szCs w:val="20"/>
                <w:u w:val="single"/>
              </w:rPr>
              <w:t>14</w:t>
            </w:r>
            <w:r w:rsidRPr="003E58AA">
              <w:rPr>
                <w:color w:val="0000FF"/>
                <w:sz w:val="20"/>
                <w:szCs w:val="20"/>
                <w:u w:val="single"/>
              </w:rPr>
              <w:fldChar w:fldCharType="end"/>
            </w:r>
            <w:r w:rsidRPr="003E58AA">
              <w:rPr>
                <w:bCs/>
                <w:sz w:val="20"/>
                <w:szCs w:val="20"/>
              </w:rPr>
              <w:t xml:space="preserve"> Раздела 5, предоставляются с «2</w:t>
            </w:r>
            <w:r>
              <w:rPr>
                <w:bCs/>
                <w:sz w:val="20"/>
                <w:szCs w:val="20"/>
              </w:rPr>
              <w:t>7</w:t>
            </w:r>
            <w:r w:rsidRPr="003E58AA">
              <w:rPr>
                <w:bCs/>
                <w:sz w:val="20"/>
                <w:szCs w:val="20"/>
              </w:rPr>
              <w:t>» августа</w:t>
            </w:r>
            <w:r w:rsidRPr="003E58AA">
              <w:rPr>
                <w:sz w:val="20"/>
                <w:szCs w:val="20"/>
                <w:lang w:eastAsia="ar-SA"/>
              </w:rPr>
              <w:t xml:space="preserve"> </w:t>
            </w:r>
            <w:r w:rsidRPr="003E58AA">
              <w:rPr>
                <w:bCs/>
                <w:sz w:val="20"/>
                <w:szCs w:val="20"/>
              </w:rPr>
              <w:t>2025 г. по «2</w:t>
            </w:r>
            <w:r>
              <w:rPr>
                <w:bCs/>
                <w:sz w:val="20"/>
                <w:szCs w:val="20"/>
              </w:rPr>
              <w:t>9</w:t>
            </w:r>
            <w:r w:rsidRPr="003E58AA">
              <w:rPr>
                <w:bCs/>
                <w:sz w:val="20"/>
                <w:szCs w:val="20"/>
              </w:rPr>
              <w:t>» августа 2025 г. (включительно)</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3704F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pPr>
              <w:spacing w:line="276" w:lineRule="auto"/>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27E56442" w:rsidR="00DE4566" w:rsidRPr="00075CA4" w:rsidRDefault="009A39F6" w:rsidP="00381A2C">
            <w:pPr>
              <w:spacing w:line="276" w:lineRule="auto"/>
              <w:rPr>
                <w:rFonts w:eastAsiaTheme="minorHAnsi"/>
                <w:sz w:val="20"/>
                <w:szCs w:val="20"/>
                <w:lang w:eastAsia="en-US"/>
              </w:rPr>
            </w:pPr>
            <w:r w:rsidRPr="00075CA4">
              <w:rPr>
                <w:bCs/>
                <w:sz w:val="20"/>
                <w:szCs w:val="20"/>
              </w:rPr>
              <w:t>«1</w:t>
            </w:r>
            <w:r w:rsidR="000958AA" w:rsidRPr="00075CA4">
              <w:rPr>
                <w:bCs/>
                <w:sz w:val="20"/>
                <w:szCs w:val="20"/>
              </w:rPr>
              <w:t>7</w:t>
            </w:r>
            <w:r w:rsidRPr="00075CA4">
              <w:rPr>
                <w:bCs/>
                <w:sz w:val="20"/>
                <w:szCs w:val="20"/>
              </w:rPr>
              <w:t xml:space="preserve">» </w:t>
            </w:r>
            <w:r w:rsidR="000958AA" w:rsidRPr="00075CA4">
              <w:rPr>
                <w:bCs/>
                <w:sz w:val="20"/>
                <w:szCs w:val="20"/>
              </w:rPr>
              <w:t>сентября</w:t>
            </w:r>
            <w:r w:rsidRPr="00075CA4">
              <w:rPr>
                <w:bCs/>
                <w:sz w:val="20"/>
                <w:szCs w:val="20"/>
              </w:rPr>
              <w:t xml:space="preserve"> 2025 г.</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163A70FE" w:rsidR="00DE4566" w:rsidRPr="00075CA4" w:rsidRDefault="00DE4566" w:rsidP="00381A2C">
            <w:pPr>
              <w:spacing w:line="276" w:lineRule="auto"/>
              <w:rPr>
                <w:bCs/>
                <w:sz w:val="20"/>
                <w:szCs w:val="20"/>
              </w:rPr>
            </w:pPr>
            <w:r w:rsidRPr="00075CA4">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075CA4">
                  <w:rPr>
                    <w:rFonts w:eastAsia="Arial"/>
                    <w:sz w:val="20"/>
                    <w:szCs w:val="20"/>
                  </w:rPr>
                  <w:t>закупочной комиссии</w:t>
                </w:r>
              </w:sdtContent>
            </w:sdt>
            <w:r w:rsidRPr="00075CA4">
              <w:rPr>
                <w:i/>
                <w:sz w:val="20"/>
                <w:szCs w:val="20"/>
              </w:rPr>
              <w:t xml:space="preserve"> </w:t>
            </w:r>
            <w:r w:rsidRPr="00075CA4">
              <w:rPr>
                <w:sz w:val="20"/>
                <w:szCs w:val="20"/>
              </w:rPr>
              <w:t>переторжка (п. </w:t>
            </w:r>
            <w:r w:rsidRPr="00075CA4">
              <w:rPr>
                <w:color w:val="0000FF"/>
                <w:sz w:val="20"/>
                <w:szCs w:val="20"/>
                <w:u w:val="single"/>
              </w:rPr>
              <w:fldChar w:fldCharType="begin"/>
            </w:r>
            <w:r w:rsidRPr="00075CA4">
              <w:rPr>
                <w:color w:val="0000FF"/>
                <w:sz w:val="20"/>
                <w:szCs w:val="20"/>
                <w:u w:val="single"/>
              </w:rPr>
              <w:instrText xml:space="preserve"> REF _Ref313834143 \n \h  \* MERGEFORMAT </w:instrText>
            </w:r>
            <w:r w:rsidRPr="00075CA4">
              <w:rPr>
                <w:color w:val="0000FF"/>
                <w:sz w:val="20"/>
                <w:szCs w:val="20"/>
                <w:u w:val="single"/>
              </w:rPr>
            </w:r>
            <w:r w:rsidRPr="00075CA4">
              <w:rPr>
                <w:color w:val="0000FF"/>
                <w:sz w:val="20"/>
                <w:szCs w:val="20"/>
                <w:u w:val="single"/>
              </w:rPr>
              <w:fldChar w:fldCharType="separate"/>
            </w:r>
            <w:r w:rsidR="003704F7" w:rsidRPr="00075CA4">
              <w:rPr>
                <w:color w:val="0000FF"/>
                <w:sz w:val="20"/>
                <w:szCs w:val="20"/>
                <w:u w:val="single"/>
              </w:rPr>
              <w:t>26</w:t>
            </w:r>
            <w:r w:rsidRPr="00075CA4">
              <w:rPr>
                <w:color w:val="0000FF"/>
                <w:sz w:val="20"/>
                <w:szCs w:val="20"/>
                <w:u w:val="single"/>
              </w:rPr>
              <w:fldChar w:fldCharType="end"/>
            </w:r>
            <w:r w:rsidRPr="00075CA4">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075CA4">
              <w:rPr>
                <w:sz w:val="20"/>
                <w:szCs w:val="20"/>
              </w:rPr>
              <w:t xml:space="preserve">1 </w:t>
            </w:r>
            <w:r w:rsidRPr="00075CA4">
              <w:rPr>
                <w:sz w:val="20"/>
                <w:szCs w:val="20"/>
              </w:rPr>
              <w:t>(</w:t>
            </w:r>
            <w:r w:rsidR="00157708" w:rsidRPr="00075CA4">
              <w:rPr>
                <w:sz w:val="20"/>
                <w:szCs w:val="20"/>
              </w:rPr>
              <w:t>одного</w:t>
            </w:r>
            <w:r w:rsidRPr="00075CA4">
              <w:rPr>
                <w:sz w:val="20"/>
                <w:szCs w:val="20"/>
              </w:rPr>
              <w:t>) участник</w:t>
            </w:r>
            <w:r w:rsidR="00157708" w:rsidRPr="00075CA4">
              <w:rPr>
                <w:sz w:val="20"/>
                <w:szCs w:val="20"/>
              </w:rPr>
              <w:t>а</w:t>
            </w:r>
            <w:r w:rsidRPr="00075CA4">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DE4566" w:rsidRPr="00075CA4" w:rsidRDefault="00DE4566" w:rsidP="00381A2C">
            <w:pPr>
              <w:spacing w:line="276" w:lineRule="auto"/>
              <w:rPr>
                <w:sz w:val="20"/>
                <w:szCs w:val="20"/>
              </w:rPr>
            </w:pPr>
            <w:r w:rsidRPr="00075CA4">
              <w:rPr>
                <w:sz w:val="20"/>
                <w:szCs w:val="20"/>
              </w:rPr>
              <w:t xml:space="preserve">Критерии и порядок оценки и сопоставления заявок приведены в </w:t>
            </w:r>
            <w:hyperlink w:anchor="_Порядок_оценки_и" w:history="1">
              <w:r w:rsidRPr="00075CA4">
                <w:rPr>
                  <w:rStyle w:val="af2"/>
                  <w:sz w:val="20"/>
                  <w:szCs w:val="20"/>
                </w:rPr>
                <w:t>Приложении № 4</w:t>
              </w:r>
            </w:hyperlink>
            <w:r w:rsidR="00BE6D4F" w:rsidRPr="00075CA4">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48DC8E1B" w14:textId="5B98570D" w:rsidR="009A39F6" w:rsidRPr="00075CA4" w:rsidRDefault="000958AA" w:rsidP="002C0F94">
            <w:pPr>
              <w:spacing w:line="276" w:lineRule="auto"/>
              <w:rPr>
                <w:bCs/>
                <w:sz w:val="20"/>
                <w:szCs w:val="20"/>
              </w:rPr>
            </w:pPr>
            <w:r w:rsidRPr="00075CA4">
              <w:rPr>
                <w:bCs/>
                <w:sz w:val="20"/>
                <w:szCs w:val="20"/>
              </w:rPr>
              <w:t>«17» сентября 2025 г.</w:t>
            </w:r>
          </w:p>
          <w:p w14:paraId="7E5079C4" w14:textId="77777777" w:rsidR="000958AA" w:rsidRPr="00075CA4" w:rsidRDefault="000958AA" w:rsidP="002C0F94">
            <w:pPr>
              <w:spacing w:line="276" w:lineRule="auto"/>
              <w:rPr>
                <w:sz w:val="20"/>
                <w:szCs w:val="20"/>
              </w:rPr>
            </w:pPr>
          </w:p>
          <w:p w14:paraId="0CB8A149" w14:textId="08DAB19D" w:rsidR="00DE4566" w:rsidRPr="00075CA4" w:rsidRDefault="00DE4566" w:rsidP="002C0F94">
            <w:pPr>
              <w:spacing w:line="276" w:lineRule="auto"/>
              <w:rPr>
                <w:sz w:val="20"/>
                <w:szCs w:val="20"/>
              </w:rPr>
            </w:pPr>
            <w:r w:rsidRPr="00075CA4">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075CA4">
                  <w:rPr>
                    <w:rFonts w:eastAsia="Arial"/>
                    <w:sz w:val="20"/>
                    <w:szCs w:val="20"/>
                  </w:rPr>
                  <w:t>закупочной комиссией</w:t>
                </w:r>
              </w:sdtContent>
            </w:sdt>
            <w:r w:rsidRPr="00075CA4">
              <w:rPr>
                <w:sz w:val="20"/>
                <w:szCs w:val="20"/>
              </w:rPr>
              <w:t xml:space="preserve"> решения о проведении переторжки.</w:t>
            </w:r>
          </w:p>
          <w:p w14:paraId="221019BB" w14:textId="77777777" w:rsidR="00DE4566" w:rsidRPr="00075CA4" w:rsidRDefault="00DE4566" w:rsidP="002F06F1">
            <w:pPr>
              <w:spacing w:line="276" w:lineRule="auto"/>
              <w:rPr>
                <w:sz w:val="20"/>
                <w:szCs w:val="20"/>
              </w:rPr>
            </w:pPr>
          </w:p>
          <w:p w14:paraId="0087B4EB" w14:textId="7D765366" w:rsidR="00DE4566" w:rsidRPr="00075CA4" w:rsidRDefault="00DE4566">
            <w:pPr>
              <w:spacing w:line="276" w:lineRule="auto"/>
              <w:rPr>
                <w:bCs/>
                <w:sz w:val="20"/>
                <w:szCs w:val="20"/>
              </w:rPr>
            </w:pPr>
            <w:r w:rsidRPr="00075CA4">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075CA4">
              <w:rPr>
                <w:bCs/>
                <w:sz w:val="20"/>
                <w:szCs w:val="20"/>
              </w:rPr>
              <w:t>посквалификации</w:t>
            </w:r>
            <w:proofErr w:type="spellEnd"/>
            <w:r w:rsidRPr="00075CA4">
              <w:rPr>
                <w:bCs/>
                <w:sz w:val="20"/>
                <w:szCs w:val="20"/>
              </w:rPr>
              <w:t xml:space="preserve"> (п. </w:t>
            </w:r>
            <w:r w:rsidRPr="00075CA4">
              <w:rPr>
                <w:bCs/>
                <w:color w:val="0000FF"/>
                <w:sz w:val="20"/>
                <w:szCs w:val="20"/>
                <w:u w:val="single"/>
              </w:rPr>
              <w:fldChar w:fldCharType="begin"/>
            </w:r>
            <w:r w:rsidRPr="00075CA4">
              <w:rPr>
                <w:bCs/>
                <w:color w:val="0000FF"/>
                <w:sz w:val="20"/>
                <w:szCs w:val="20"/>
                <w:u w:val="single"/>
              </w:rPr>
              <w:instrText xml:space="preserve"> REF _Ref408753776 \n \h  \* MERGEFORMAT </w:instrText>
            </w:r>
            <w:r w:rsidRPr="00075CA4">
              <w:rPr>
                <w:bCs/>
                <w:color w:val="0000FF"/>
                <w:sz w:val="20"/>
                <w:szCs w:val="20"/>
                <w:u w:val="single"/>
              </w:rPr>
            </w:r>
            <w:r w:rsidRPr="00075CA4">
              <w:rPr>
                <w:bCs/>
                <w:color w:val="0000FF"/>
                <w:sz w:val="20"/>
                <w:szCs w:val="20"/>
                <w:u w:val="single"/>
              </w:rPr>
              <w:fldChar w:fldCharType="separate"/>
            </w:r>
            <w:r w:rsidR="003704F7" w:rsidRPr="00075CA4">
              <w:rPr>
                <w:bCs/>
                <w:color w:val="0000FF"/>
                <w:sz w:val="20"/>
                <w:szCs w:val="20"/>
                <w:u w:val="single"/>
              </w:rPr>
              <w:t>28</w:t>
            </w:r>
            <w:r w:rsidRPr="00075CA4">
              <w:rPr>
                <w:bCs/>
                <w:color w:val="0000FF"/>
                <w:sz w:val="20"/>
                <w:szCs w:val="20"/>
                <w:u w:val="single"/>
              </w:rPr>
              <w:fldChar w:fldCharType="end"/>
            </w:r>
            <w:r w:rsidRPr="00075CA4">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075CA4">
                  <w:rPr>
                    <w:rFonts w:eastAsia="Arial"/>
                    <w:sz w:val="20"/>
                    <w:szCs w:val="20"/>
                  </w:rPr>
                  <w:t>закупочной комиссией</w:t>
                </w:r>
              </w:sdtContent>
            </w:sdt>
            <w:r w:rsidRPr="00075CA4">
              <w:rPr>
                <w:bCs/>
                <w:sz w:val="20"/>
                <w:szCs w:val="20"/>
              </w:rPr>
              <w:t xml:space="preserve"> решения о проведении </w:t>
            </w:r>
            <w:proofErr w:type="spellStart"/>
            <w:r w:rsidRPr="00075CA4">
              <w:rPr>
                <w:bCs/>
                <w:sz w:val="20"/>
                <w:szCs w:val="20"/>
              </w:rPr>
              <w:t>постквалификации</w:t>
            </w:r>
            <w:proofErr w:type="spellEnd"/>
            <w:r w:rsidRPr="00075CA4">
              <w:rPr>
                <w:bCs/>
                <w:sz w:val="20"/>
                <w:szCs w:val="20"/>
              </w:rPr>
              <w:t xml:space="preserve">, подведение итогов закупки осуществляется с учетом сроков проведения </w:t>
            </w:r>
            <w:proofErr w:type="spellStart"/>
            <w:r w:rsidRPr="00075CA4">
              <w:rPr>
                <w:bCs/>
                <w:sz w:val="20"/>
                <w:szCs w:val="20"/>
              </w:rPr>
              <w:t>постквалификации</w:t>
            </w:r>
            <w:proofErr w:type="spellEnd"/>
            <w:r w:rsidRPr="00075CA4">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075CA4">
                  <w:rPr>
                    <w:rFonts w:eastAsia="Arial"/>
                    <w:sz w:val="20"/>
                    <w:szCs w:val="20"/>
                  </w:rPr>
                  <w:t>закупочной комиссии</w:t>
                </w:r>
              </w:sdtContent>
            </w:sdt>
            <w:r w:rsidRPr="00075CA4">
              <w:rPr>
                <w:rFonts w:eastAsia="Arial"/>
                <w:sz w:val="20"/>
                <w:szCs w:val="20"/>
              </w:rPr>
              <w:t>.</w:t>
            </w:r>
            <w:r w:rsidRPr="00075CA4">
              <w:rPr>
                <w:bCs/>
                <w:sz w:val="20"/>
                <w:szCs w:val="20"/>
              </w:rPr>
              <w:t xml:space="preserve"> </w:t>
            </w:r>
            <w:bookmarkStart w:id="29" w:name="_GoBack"/>
            <w:bookmarkEnd w:id="29"/>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AB37CF6" w:rsidR="00CF48FA" w:rsidRPr="00432E60" w:rsidRDefault="00CF48FA"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2FBA934" w:rsidR="00CF48FA" w:rsidRPr="00432E60" w:rsidRDefault="00CF48FA"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lastRenderedPageBreak/>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t>Один победитель закупки</w:t>
            </w:r>
          </w:p>
          <w:p w14:paraId="15A2D333" w14:textId="77777777" w:rsidR="00CF48FA" w:rsidRPr="00432E60" w:rsidRDefault="00CF48FA" w:rsidP="002C0F94">
            <w:pPr>
              <w:spacing w:line="276" w:lineRule="auto"/>
              <w:rPr>
                <w:bCs/>
                <w:sz w:val="20"/>
                <w:szCs w:val="20"/>
              </w:rPr>
            </w:pPr>
          </w:p>
          <w:p w14:paraId="20671936" w14:textId="50F30912" w:rsidR="00CF48FA" w:rsidRPr="00432E60" w:rsidRDefault="00CF48FA">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709257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tbl>
      <w:tblPr>
        <w:tblStyle w:val="ae"/>
        <w:tblW w:w="5000" w:type="pct"/>
        <w:tblLook w:val="04A0" w:firstRow="1" w:lastRow="0" w:firstColumn="1" w:lastColumn="0" w:noHBand="0" w:noVBand="1"/>
      </w:tblPr>
      <w:tblGrid>
        <w:gridCol w:w="846"/>
        <w:gridCol w:w="3968"/>
        <w:gridCol w:w="1703"/>
        <w:gridCol w:w="3224"/>
      </w:tblGrid>
      <w:tr w:rsidR="00FC30C3" w:rsidRPr="00FC3D9A" w14:paraId="75E9A251" w14:textId="77777777" w:rsidTr="003D141D">
        <w:trPr>
          <w:trHeight w:val="290"/>
          <w:tblHeader/>
        </w:trPr>
        <w:tc>
          <w:tcPr>
            <w:tcW w:w="434" w:type="pct"/>
            <w:shd w:val="clear" w:color="auto" w:fill="F2F2F2" w:themeFill="background1" w:themeFillShade="F2"/>
            <w:vAlign w:val="center"/>
          </w:tcPr>
          <w:p w14:paraId="7EFBB0A3" w14:textId="77777777" w:rsidR="00FC30C3" w:rsidRPr="00FC3D9A" w:rsidRDefault="00FC30C3" w:rsidP="003D141D">
            <w:pPr>
              <w:jc w:val="center"/>
              <w:rPr>
                <w:rFonts w:eastAsiaTheme="majorEastAsia"/>
                <w:b/>
                <w:bCs/>
                <w:sz w:val="20"/>
                <w:szCs w:val="20"/>
                <w:lang w:val="ru"/>
              </w:rPr>
            </w:pPr>
            <w:r w:rsidRPr="00FC3D9A">
              <w:rPr>
                <w:rFonts w:eastAsiaTheme="majorEastAsia"/>
                <w:b/>
                <w:bCs/>
                <w:sz w:val="20"/>
                <w:szCs w:val="20"/>
                <w:lang w:val="ru"/>
              </w:rPr>
              <w:t>№ п/п</w:t>
            </w:r>
          </w:p>
        </w:tc>
        <w:tc>
          <w:tcPr>
            <w:tcW w:w="2037" w:type="pct"/>
            <w:shd w:val="clear" w:color="auto" w:fill="F2F2F2" w:themeFill="background1" w:themeFillShade="F2"/>
            <w:vAlign w:val="center"/>
          </w:tcPr>
          <w:p w14:paraId="18B44DFC" w14:textId="14B055AC" w:rsidR="00FC30C3" w:rsidRPr="00FC3D9A" w:rsidRDefault="00FC30C3" w:rsidP="003D141D">
            <w:pPr>
              <w:jc w:val="center"/>
              <w:rPr>
                <w:rFonts w:eastAsiaTheme="majorEastAsia"/>
                <w:b/>
                <w:bCs/>
                <w:sz w:val="20"/>
                <w:szCs w:val="20"/>
                <w:lang w:val="ru"/>
              </w:rPr>
            </w:pPr>
            <w:r w:rsidRPr="00FC3D9A">
              <w:rPr>
                <w:rFonts w:eastAsiaTheme="majorEastAsia"/>
                <w:b/>
                <w:bCs/>
                <w:sz w:val="20"/>
                <w:szCs w:val="20"/>
                <w:lang w:val="ru"/>
              </w:rPr>
              <w:t xml:space="preserve">Наименование </w:t>
            </w:r>
            <w:r w:rsidR="003D141D" w:rsidRPr="00FC3D9A">
              <w:rPr>
                <w:rFonts w:eastAsiaTheme="majorEastAsia"/>
                <w:b/>
                <w:bCs/>
                <w:sz w:val="20"/>
                <w:szCs w:val="20"/>
                <w:lang w:val="ru"/>
              </w:rPr>
              <w:t>каждой единицы услуги</w:t>
            </w:r>
          </w:p>
        </w:tc>
        <w:tc>
          <w:tcPr>
            <w:tcW w:w="874" w:type="pct"/>
            <w:shd w:val="clear" w:color="auto" w:fill="F2F2F2" w:themeFill="background1" w:themeFillShade="F2"/>
            <w:vAlign w:val="center"/>
          </w:tcPr>
          <w:p w14:paraId="58207E42" w14:textId="77777777" w:rsidR="00FC30C3" w:rsidRPr="00FC3D9A" w:rsidRDefault="00FC30C3" w:rsidP="003D141D">
            <w:pPr>
              <w:jc w:val="center"/>
              <w:rPr>
                <w:rFonts w:eastAsiaTheme="majorEastAsia"/>
                <w:b/>
                <w:bCs/>
                <w:sz w:val="20"/>
                <w:szCs w:val="20"/>
                <w:lang w:val="ru"/>
              </w:rPr>
            </w:pPr>
            <w:r w:rsidRPr="00FC3D9A">
              <w:rPr>
                <w:rFonts w:eastAsiaTheme="majorEastAsia"/>
                <w:b/>
                <w:bCs/>
                <w:sz w:val="20"/>
                <w:szCs w:val="20"/>
                <w:lang w:val="ru"/>
              </w:rPr>
              <w:t>Кол-во, ед. изм.</w:t>
            </w:r>
          </w:p>
        </w:tc>
        <w:tc>
          <w:tcPr>
            <w:tcW w:w="1655" w:type="pct"/>
            <w:shd w:val="clear" w:color="auto" w:fill="F2F2F2" w:themeFill="background1" w:themeFillShade="F2"/>
            <w:vAlign w:val="center"/>
          </w:tcPr>
          <w:p w14:paraId="04BD86D1" w14:textId="2CA0CBC0" w:rsidR="00FC30C3" w:rsidRPr="00FC3D9A" w:rsidRDefault="00FC30C3" w:rsidP="003D141D">
            <w:pPr>
              <w:jc w:val="center"/>
              <w:rPr>
                <w:rFonts w:eastAsiaTheme="majorEastAsia"/>
                <w:b/>
                <w:bCs/>
                <w:sz w:val="20"/>
                <w:szCs w:val="20"/>
                <w:lang w:val="ru"/>
              </w:rPr>
            </w:pPr>
            <w:r w:rsidRPr="00FC3D9A">
              <w:rPr>
                <w:rFonts w:eastAsiaTheme="majorEastAsia"/>
                <w:b/>
                <w:bCs/>
                <w:sz w:val="20"/>
                <w:szCs w:val="20"/>
                <w:lang w:val="ru"/>
              </w:rPr>
              <w:t>НМЦ каждой единицы продукции, без учета НДС,</w:t>
            </w:r>
            <w:r w:rsidR="003D141D" w:rsidRPr="00FC3D9A">
              <w:rPr>
                <w:rFonts w:eastAsiaTheme="majorEastAsia"/>
                <w:b/>
                <w:bCs/>
                <w:sz w:val="20"/>
                <w:szCs w:val="20"/>
                <w:lang w:val="ru"/>
              </w:rPr>
              <w:t xml:space="preserve"> руб.</w:t>
            </w:r>
          </w:p>
        </w:tc>
      </w:tr>
      <w:tr w:rsidR="00FC3D9A" w:rsidRPr="00FC3D9A" w14:paraId="48FDB92C" w14:textId="77777777" w:rsidTr="00FC3D9A">
        <w:trPr>
          <w:trHeight w:val="20"/>
        </w:trPr>
        <w:tc>
          <w:tcPr>
            <w:tcW w:w="434" w:type="pct"/>
            <w:vAlign w:val="center"/>
          </w:tcPr>
          <w:p w14:paraId="1F04E594" w14:textId="4CB0A895"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19E824D4" w14:textId="4F9A8F53" w:rsidR="00FC3D9A" w:rsidRPr="00FC3D9A" w:rsidRDefault="00FC3D9A" w:rsidP="00FC3D9A">
            <w:pPr>
              <w:rPr>
                <w:rFonts w:eastAsiaTheme="majorEastAsia"/>
                <w:b/>
                <w:bCs/>
                <w:sz w:val="20"/>
                <w:szCs w:val="20"/>
                <w:lang w:val="ru"/>
              </w:rPr>
            </w:pPr>
            <w:r w:rsidRPr="00FC3D9A">
              <w:rPr>
                <w:sz w:val="20"/>
                <w:szCs w:val="20"/>
              </w:rPr>
              <w:t>Уборочно-моечные работы</w:t>
            </w:r>
          </w:p>
        </w:tc>
        <w:tc>
          <w:tcPr>
            <w:tcW w:w="874" w:type="pct"/>
            <w:vAlign w:val="center"/>
          </w:tcPr>
          <w:p w14:paraId="79D9861F" w14:textId="4169CE1D"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28FB3A71" w14:textId="73DC8DED" w:rsidR="00FC3D9A" w:rsidRPr="00FC3D9A" w:rsidRDefault="00FC3D9A" w:rsidP="00FC3D9A">
            <w:pPr>
              <w:jc w:val="center"/>
              <w:rPr>
                <w:rFonts w:eastAsiaTheme="majorEastAsia"/>
                <w:bCs/>
                <w:sz w:val="20"/>
                <w:szCs w:val="20"/>
                <w:lang w:val="ru"/>
              </w:rPr>
            </w:pPr>
            <w:r>
              <w:rPr>
                <w:bCs/>
                <w:color w:val="000000"/>
                <w:sz w:val="20"/>
                <w:szCs w:val="20"/>
              </w:rPr>
              <w:t>1 500,00</w:t>
            </w:r>
          </w:p>
        </w:tc>
      </w:tr>
      <w:tr w:rsidR="00FC3D9A" w:rsidRPr="00FC3D9A" w14:paraId="445B2DED" w14:textId="77777777" w:rsidTr="00FC3D9A">
        <w:trPr>
          <w:trHeight w:val="20"/>
        </w:trPr>
        <w:tc>
          <w:tcPr>
            <w:tcW w:w="434" w:type="pct"/>
            <w:vAlign w:val="center"/>
          </w:tcPr>
          <w:p w14:paraId="48B5A8B2" w14:textId="304035F8"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7C159B16" w14:textId="7FC6FDB8" w:rsidR="00FC3D9A" w:rsidRPr="00FC3D9A" w:rsidRDefault="00FC3D9A" w:rsidP="00FC3D9A">
            <w:pPr>
              <w:rPr>
                <w:rFonts w:eastAsiaTheme="majorEastAsia"/>
                <w:b/>
                <w:bCs/>
                <w:sz w:val="20"/>
                <w:szCs w:val="20"/>
                <w:lang w:val="ru"/>
              </w:rPr>
            </w:pPr>
            <w:r w:rsidRPr="00FC3D9A">
              <w:rPr>
                <w:sz w:val="20"/>
                <w:szCs w:val="20"/>
              </w:rPr>
              <w:t>Контрольно-диагностические работы</w:t>
            </w:r>
          </w:p>
        </w:tc>
        <w:tc>
          <w:tcPr>
            <w:tcW w:w="874" w:type="pct"/>
            <w:vAlign w:val="center"/>
          </w:tcPr>
          <w:p w14:paraId="63EBA6CE" w14:textId="2CF66B42"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626B2AF0" w14:textId="756B1E52"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44CF8A0C" w14:textId="77777777" w:rsidTr="00FC3D9A">
        <w:trPr>
          <w:trHeight w:val="20"/>
        </w:trPr>
        <w:tc>
          <w:tcPr>
            <w:tcW w:w="434" w:type="pct"/>
            <w:vAlign w:val="center"/>
          </w:tcPr>
          <w:p w14:paraId="78FDB6C9" w14:textId="2A633CC4"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385A271E" w14:textId="7E2DA3E5" w:rsidR="00FC3D9A" w:rsidRPr="00FC3D9A" w:rsidRDefault="00FC3D9A" w:rsidP="00FC3D9A">
            <w:pPr>
              <w:rPr>
                <w:rFonts w:eastAsiaTheme="majorEastAsia"/>
                <w:b/>
                <w:bCs/>
                <w:sz w:val="20"/>
                <w:szCs w:val="20"/>
                <w:lang w:val="ru"/>
              </w:rPr>
            </w:pPr>
            <w:r w:rsidRPr="00FC3D9A">
              <w:rPr>
                <w:sz w:val="20"/>
                <w:szCs w:val="20"/>
              </w:rPr>
              <w:t>Ремонтные работы (разборочно-сборочные, механические)</w:t>
            </w:r>
          </w:p>
        </w:tc>
        <w:tc>
          <w:tcPr>
            <w:tcW w:w="874" w:type="pct"/>
            <w:vAlign w:val="center"/>
          </w:tcPr>
          <w:p w14:paraId="759B8B87" w14:textId="5F804BEB"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6B44ADE1" w14:textId="5D5C0AE0"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36A4EC18" w14:textId="77777777" w:rsidTr="00FC3D9A">
        <w:trPr>
          <w:trHeight w:val="20"/>
        </w:trPr>
        <w:tc>
          <w:tcPr>
            <w:tcW w:w="434" w:type="pct"/>
            <w:vAlign w:val="center"/>
          </w:tcPr>
          <w:p w14:paraId="68EFCB31" w14:textId="3C1F0498"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52531906" w14:textId="61927B9B" w:rsidR="00FC3D9A" w:rsidRPr="00FC3D9A" w:rsidRDefault="00FC3D9A" w:rsidP="00FC3D9A">
            <w:pPr>
              <w:rPr>
                <w:rFonts w:eastAsiaTheme="majorEastAsia"/>
                <w:b/>
                <w:bCs/>
                <w:sz w:val="20"/>
                <w:szCs w:val="20"/>
                <w:lang w:val="ru"/>
              </w:rPr>
            </w:pPr>
            <w:r w:rsidRPr="00FC3D9A">
              <w:rPr>
                <w:sz w:val="20"/>
                <w:szCs w:val="20"/>
              </w:rPr>
              <w:t>Ремонт агрегатов и узлов с полной разборкой</w:t>
            </w:r>
          </w:p>
        </w:tc>
        <w:tc>
          <w:tcPr>
            <w:tcW w:w="874" w:type="pct"/>
            <w:vAlign w:val="center"/>
          </w:tcPr>
          <w:p w14:paraId="58F3EF8B" w14:textId="491EF747"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213984B6" w14:textId="1A732F5D"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725D4511" w14:textId="77777777" w:rsidTr="00FC3D9A">
        <w:trPr>
          <w:trHeight w:val="20"/>
        </w:trPr>
        <w:tc>
          <w:tcPr>
            <w:tcW w:w="434" w:type="pct"/>
            <w:vAlign w:val="center"/>
          </w:tcPr>
          <w:p w14:paraId="4948A6CB"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0333A57F" w14:textId="5B69D2C6" w:rsidR="00FC3D9A" w:rsidRPr="00FC3D9A" w:rsidRDefault="00FC3D9A" w:rsidP="00FC3D9A">
            <w:pPr>
              <w:rPr>
                <w:rFonts w:eastAsiaTheme="majorEastAsia"/>
                <w:b/>
                <w:bCs/>
                <w:sz w:val="20"/>
                <w:szCs w:val="20"/>
                <w:lang w:val="ru"/>
              </w:rPr>
            </w:pPr>
            <w:r w:rsidRPr="00FC3D9A">
              <w:rPr>
                <w:sz w:val="20"/>
                <w:szCs w:val="20"/>
              </w:rPr>
              <w:t xml:space="preserve">Ремонт с частичной разборкой </w:t>
            </w:r>
          </w:p>
        </w:tc>
        <w:tc>
          <w:tcPr>
            <w:tcW w:w="874" w:type="pct"/>
            <w:vAlign w:val="center"/>
          </w:tcPr>
          <w:p w14:paraId="6F60B441" w14:textId="7C6261FB"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6BF00784" w14:textId="49663F80"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01AC77A9" w14:textId="77777777" w:rsidTr="00FC3D9A">
        <w:trPr>
          <w:trHeight w:val="20"/>
        </w:trPr>
        <w:tc>
          <w:tcPr>
            <w:tcW w:w="434" w:type="pct"/>
            <w:vAlign w:val="center"/>
          </w:tcPr>
          <w:p w14:paraId="7228D95D"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2427BD46" w14:textId="5D88E997" w:rsidR="00FC3D9A" w:rsidRPr="00FC3D9A" w:rsidRDefault="00FC3D9A" w:rsidP="00FC3D9A">
            <w:pPr>
              <w:rPr>
                <w:rFonts w:eastAsiaTheme="majorEastAsia"/>
                <w:b/>
                <w:bCs/>
                <w:sz w:val="20"/>
                <w:szCs w:val="20"/>
                <w:lang w:val="ru"/>
              </w:rPr>
            </w:pPr>
            <w:r w:rsidRPr="00FC3D9A">
              <w:rPr>
                <w:sz w:val="20"/>
                <w:szCs w:val="20"/>
              </w:rPr>
              <w:t>Балансировка колёс</w:t>
            </w:r>
          </w:p>
        </w:tc>
        <w:tc>
          <w:tcPr>
            <w:tcW w:w="874" w:type="pct"/>
            <w:vAlign w:val="center"/>
          </w:tcPr>
          <w:p w14:paraId="2394DCE8" w14:textId="26B99B8B"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20EB65C8" w14:textId="55865C7A"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4FD69259" w14:textId="77777777" w:rsidTr="00FC3D9A">
        <w:trPr>
          <w:trHeight w:val="20"/>
        </w:trPr>
        <w:tc>
          <w:tcPr>
            <w:tcW w:w="434" w:type="pct"/>
            <w:vAlign w:val="center"/>
          </w:tcPr>
          <w:p w14:paraId="4DD21849"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0FFA8668" w14:textId="1942C377" w:rsidR="00FC3D9A" w:rsidRPr="00FC3D9A" w:rsidRDefault="00FC3D9A" w:rsidP="00FC3D9A">
            <w:pPr>
              <w:rPr>
                <w:rFonts w:eastAsiaTheme="majorEastAsia"/>
                <w:b/>
                <w:bCs/>
                <w:sz w:val="20"/>
                <w:szCs w:val="20"/>
                <w:lang w:val="ru"/>
              </w:rPr>
            </w:pPr>
            <w:r w:rsidRPr="00FC3D9A">
              <w:rPr>
                <w:sz w:val="20"/>
                <w:szCs w:val="20"/>
              </w:rPr>
              <w:t>Регулировка фар</w:t>
            </w:r>
          </w:p>
        </w:tc>
        <w:tc>
          <w:tcPr>
            <w:tcW w:w="874" w:type="pct"/>
            <w:vAlign w:val="center"/>
          </w:tcPr>
          <w:p w14:paraId="19030E1D" w14:textId="06CFE666"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25412935" w14:textId="0FCA58BA"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77D4FA66" w14:textId="77777777" w:rsidTr="00FC3D9A">
        <w:trPr>
          <w:trHeight w:val="20"/>
        </w:trPr>
        <w:tc>
          <w:tcPr>
            <w:tcW w:w="434" w:type="pct"/>
            <w:vAlign w:val="center"/>
          </w:tcPr>
          <w:p w14:paraId="48D93EA1"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51447F47" w14:textId="1AD148EB" w:rsidR="00FC3D9A" w:rsidRPr="00FC3D9A" w:rsidRDefault="00FC3D9A" w:rsidP="00FC3D9A">
            <w:pPr>
              <w:rPr>
                <w:rFonts w:eastAsiaTheme="majorEastAsia"/>
                <w:b/>
                <w:bCs/>
                <w:sz w:val="20"/>
                <w:szCs w:val="20"/>
                <w:lang w:val="ru"/>
              </w:rPr>
            </w:pPr>
            <w:r w:rsidRPr="00FC3D9A">
              <w:rPr>
                <w:sz w:val="20"/>
                <w:szCs w:val="20"/>
              </w:rPr>
              <w:t>Регулировка углов установки управляемых колес</w:t>
            </w:r>
          </w:p>
        </w:tc>
        <w:tc>
          <w:tcPr>
            <w:tcW w:w="874" w:type="pct"/>
            <w:vAlign w:val="center"/>
          </w:tcPr>
          <w:p w14:paraId="4BD3A9FF" w14:textId="09814ED1"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122D885C" w14:textId="6FF39757"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3EE8EDF0" w14:textId="77777777" w:rsidTr="00FC3D9A">
        <w:trPr>
          <w:trHeight w:val="20"/>
        </w:trPr>
        <w:tc>
          <w:tcPr>
            <w:tcW w:w="434" w:type="pct"/>
            <w:vAlign w:val="center"/>
          </w:tcPr>
          <w:p w14:paraId="7039520D"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620DC2C5" w14:textId="6340642E" w:rsidR="00FC3D9A" w:rsidRPr="00FC3D9A" w:rsidRDefault="00FC3D9A" w:rsidP="00FC3D9A">
            <w:pPr>
              <w:rPr>
                <w:rFonts w:eastAsiaTheme="majorEastAsia"/>
                <w:b/>
                <w:bCs/>
                <w:sz w:val="20"/>
                <w:szCs w:val="20"/>
                <w:lang w:val="ru"/>
              </w:rPr>
            </w:pPr>
            <w:r w:rsidRPr="00FC3D9A">
              <w:rPr>
                <w:sz w:val="20"/>
                <w:szCs w:val="20"/>
              </w:rPr>
              <w:t>Шиномонтажные работы</w:t>
            </w:r>
          </w:p>
        </w:tc>
        <w:tc>
          <w:tcPr>
            <w:tcW w:w="874" w:type="pct"/>
            <w:vAlign w:val="center"/>
          </w:tcPr>
          <w:p w14:paraId="44F5D7C2" w14:textId="2410B7C7"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2662FF4D" w14:textId="32751BD5"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65CC56B5" w14:textId="77777777" w:rsidTr="00FC3D9A">
        <w:trPr>
          <w:trHeight w:val="20"/>
        </w:trPr>
        <w:tc>
          <w:tcPr>
            <w:tcW w:w="434" w:type="pct"/>
            <w:vAlign w:val="center"/>
          </w:tcPr>
          <w:p w14:paraId="55519AE0"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36AF6382" w14:textId="758DBE3E" w:rsidR="00FC3D9A" w:rsidRPr="00FC3D9A" w:rsidRDefault="00FC3D9A" w:rsidP="00FC3D9A">
            <w:pPr>
              <w:rPr>
                <w:rFonts w:eastAsiaTheme="majorEastAsia"/>
                <w:b/>
                <w:bCs/>
                <w:sz w:val="20"/>
                <w:szCs w:val="20"/>
                <w:lang w:val="ru"/>
              </w:rPr>
            </w:pPr>
            <w:r w:rsidRPr="00FC3D9A">
              <w:rPr>
                <w:sz w:val="20"/>
                <w:szCs w:val="20"/>
              </w:rPr>
              <w:t>Работы по защите от коррозии и противошумной обработке</w:t>
            </w:r>
          </w:p>
        </w:tc>
        <w:tc>
          <w:tcPr>
            <w:tcW w:w="874" w:type="pct"/>
            <w:vAlign w:val="center"/>
          </w:tcPr>
          <w:p w14:paraId="01894DCB" w14:textId="7F2462BA"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0B7A16E0" w14:textId="563048C2"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274E6276" w14:textId="77777777" w:rsidTr="00FC3D9A">
        <w:trPr>
          <w:trHeight w:val="20"/>
        </w:trPr>
        <w:tc>
          <w:tcPr>
            <w:tcW w:w="434" w:type="pct"/>
            <w:vAlign w:val="center"/>
          </w:tcPr>
          <w:p w14:paraId="65DD1337"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6D370F60" w14:textId="7219008F" w:rsidR="00FC3D9A" w:rsidRPr="00FC3D9A" w:rsidRDefault="00FC3D9A" w:rsidP="00FC3D9A">
            <w:pPr>
              <w:rPr>
                <w:rFonts w:eastAsiaTheme="majorEastAsia"/>
                <w:b/>
                <w:bCs/>
                <w:sz w:val="20"/>
                <w:szCs w:val="20"/>
                <w:lang w:val="ru"/>
              </w:rPr>
            </w:pPr>
            <w:r w:rsidRPr="00FC3D9A">
              <w:rPr>
                <w:sz w:val="20"/>
                <w:szCs w:val="20"/>
              </w:rPr>
              <w:t>Ремонт кривошипно-шатунного механизма</w:t>
            </w:r>
          </w:p>
        </w:tc>
        <w:tc>
          <w:tcPr>
            <w:tcW w:w="874" w:type="pct"/>
            <w:vAlign w:val="center"/>
          </w:tcPr>
          <w:p w14:paraId="7455D361" w14:textId="5A3059D8"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1B9B13AC" w14:textId="3CC52994"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07F91C08" w14:textId="77777777" w:rsidTr="00FC3D9A">
        <w:trPr>
          <w:trHeight w:val="20"/>
        </w:trPr>
        <w:tc>
          <w:tcPr>
            <w:tcW w:w="434" w:type="pct"/>
            <w:vAlign w:val="center"/>
          </w:tcPr>
          <w:p w14:paraId="1EF2379D"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4D4C57D4" w14:textId="192B724D" w:rsidR="00FC3D9A" w:rsidRPr="00FC3D9A" w:rsidRDefault="00FC3D9A" w:rsidP="00FC3D9A">
            <w:pPr>
              <w:rPr>
                <w:rFonts w:eastAsiaTheme="majorEastAsia"/>
                <w:b/>
                <w:bCs/>
                <w:sz w:val="20"/>
                <w:szCs w:val="20"/>
                <w:lang w:val="ru"/>
              </w:rPr>
            </w:pPr>
            <w:r w:rsidRPr="00FC3D9A">
              <w:rPr>
                <w:sz w:val="20"/>
                <w:szCs w:val="20"/>
              </w:rPr>
              <w:t>Ремонт газораспределительного механизма, за один норма-час</w:t>
            </w:r>
          </w:p>
        </w:tc>
        <w:tc>
          <w:tcPr>
            <w:tcW w:w="874" w:type="pct"/>
            <w:vAlign w:val="center"/>
          </w:tcPr>
          <w:p w14:paraId="04D23909" w14:textId="1CA2DD4B"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0FE2B9A8" w14:textId="07898185"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1A9FC77B" w14:textId="77777777" w:rsidTr="00FC3D9A">
        <w:trPr>
          <w:trHeight w:val="20"/>
        </w:trPr>
        <w:tc>
          <w:tcPr>
            <w:tcW w:w="434" w:type="pct"/>
            <w:vAlign w:val="center"/>
          </w:tcPr>
          <w:p w14:paraId="5C962A48"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07E0EE17" w14:textId="710CCF44" w:rsidR="00FC3D9A" w:rsidRPr="00FC3D9A" w:rsidRDefault="00FC3D9A" w:rsidP="00FC3D9A">
            <w:pPr>
              <w:rPr>
                <w:rFonts w:eastAsiaTheme="majorEastAsia"/>
                <w:b/>
                <w:bCs/>
                <w:sz w:val="20"/>
                <w:szCs w:val="20"/>
                <w:lang w:val="ru"/>
              </w:rPr>
            </w:pPr>
            <w:r w:rsidRPr="00FC3D9A">
              <w:rPr>
                <w:sz w:val="20"/>
                <w:szCs w:val="20"/>
              </w:rPr>
              <w:t>Ремонт системы охлаждения двигателя, за один норма-час</w:t>
            </w:r>
          </w:p>
        </w:tc>
        <w:tc>
          <w:tcPr>
            <w:tcW w:w="874" w:type="pct"/>
            <w:vAlign w:val="center"/>
          </w:tcPr>
          <w:p w14:paraId="5B1AAB57" w14:textId="1C9D1EB8"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292C1148" w14:textId="79EB9CC3"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6332FB89" w14:textId="77777777" w:rsidTr="00FC3D9A">
        <w:trPr>
          <w:trHeight w:val="20"/>
        </w:trPr>
        <w:tc>
          <w:tcPr>
            <w:tcW w:w="434" w:type="pct"/>
            <w:vAlign w:val="center"/>
          </w:tcPr>
          <w:p w14:paraId="1F3B2743"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3B5E0AC2" w14:textId="2BF3B572" w:rsidR="00FC3D9A" w:rsidRPr="00FC3D9A" w:rsidRDefault="00FC3D9A" w:rsidP="00FC3D9A">
            <w:pPr>
              <w:rPr>
                <w:rFonts w:eastAsiaTheme="majorEastAsia"/>
                <w:b/>
                <w:bCs/>
                <w:sz w:val="20"/>
                <w:szCs w:val="20"/>
                <w:lang w:val="ru"/>
              </w:rPr>
            </w:pPr>
            <w:r w:rsidRPr="00FC3D9A">
              <w:rPr>
                <w:sz w:val="20"/>
                <w:szCs w:val="20"/>
              </w:rPr>
              <w:t xml:space="preserve">Ремонт системы смазки двигателя </w:t>
            </w:r>
          </w:p>
        </w:tc>
        <w:tc>
          <w:tcPr>
            <w:tcW w:w="874" w:type="pct"/>
            <w:vAlign w:val="center"/>
          </w:tcPr>
          <w:p w14:paraId="21CF9104" w14:textId="4BC0B60A"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32FB0671" w14:textId="4E43E5E6"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2D7E0C9D" w14:textId="77777777" w:rsidTr="00FC3D9A">
        <w:trPr>
          <w:trHeight w:val="20"/>
        </w:trPr>
        <w:tc>
          <w:tcPr>
            <w:tcW w:w="434" w:type="pct"/>
            <w:vAlign w:val="center"/>
          </w:tcPr>
          <w:p w14:paraId="2703A9BD"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5293776C" w14:textId="4751FCD4" w:rsidR="00FC3D9A" w:rsidRPr="00FC3D9A" w:rsidRDefault="00FC3D9A" w:rsidP="00FC3D9A">
            <w:pPr>
              <w:rPr>
                <w:rFonts w:eastAsiaTheme="majorEastAsia"/>
                <w:b/>
                <w:bCs/>
                <w:sz w:val="20"/>
                <w:szCs w:val="20"/>
                <w:lang w:val="ru"/>
              </w:rPr>
            </w:pPr>
            <w:r w:rsidRPr="00FC3D9A">
              <w:rPr>
                <w:sz w:val="20"/>
                <w:szCs w:val="20"/>
              </w:rPr>
              <w:t>Ремонт системы питания двигателя</w:t>
            </w:r>
          </w:p>
        </w:tc>
        <w:tc>
          <w:tcPr>
            <w:tcW w:w="874" w:type="pct"/>
            <w:vAlign w:val="center"/>
          </w:tcPr>
          <w:p w14:paraId="7E595A2C" w14:textId="1A1B9B6F"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44E5586C" w14:textId="6E959B2A"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708F6887" w14:textId="77777777" w:rsidTr="00FC3D9A">
        <w:trPr>
          <w:trHeight w:val="20"/>
        </w:trPr>
        <w:tc>
          <w:tcPr>
            <w:tcW w:w="434" w:type="pct"/>
            <w:vAlign w:val="center"/>
          </w:tcPr>
          <w:p w14:paraId="317CFF5E"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235D77A4" w14:textId="223F5C62" w:rsidR="00FC3D9A" w:rsidRPr="00FC3D9A" w:rsidRDefault="00FC3D9A" w:rsidP="00FC3D9A">
            <w:pPr>
              <w:rPr>
                <w:rFonts w:eastAsiaTheme="majorEastAsia"/>
                <w:b/>
                <w:bCs/>
                <w:sz w:val="20"/>
                <w:szCs w:val="20"/>
                <w:lang w:val="ru"/>
              </w:rPr>
            </w:pPr>
            <w:r w:rsidRPr="00FC3D9A">
              <w:rPr>
                <w:sz w:val="20"/>
                <w:szCs w:val="20"/>
              </w:rPr>
              <w:t>Ремонт системы зажигания</w:t>
            </w:r>
          </w:p>
        </w:tc>
        <w:tc>
          <w:tcPr>
            <w:tcW w:w="874" w:type="pct"/>
            <w:vAlign w:val="center"/>
          </w:tcPr>
          <w:p w14:paraId="53C394C9" w14:textId="592214E3"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112FC46E" w14:textId="37FDABA6"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5E51836D" w14:textId="77777777" w:rsidTr="00FC3D9A">
        <w:trPr>
          <w:trHeight w:val="20"/>
        </w:trPr>
        <w:tc>
          <w:tcPr>
            <w:tcW w:w="434" w:type="pct"/>
            <w:vAlign w:val="center"/>
          </w:tcPr>
          <w:p w14:paraId="41F3FDB6"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48590A14" w14:textId="549F1595" w:rsidR="00FC3D9A" w:rsidRPr="00FC3D9A" w:rsidRDefault="00FC3D9A" w:rsidP="00FC3D9A">
            <w:pPr>
              <w:rPr>
                <w:rFonts w:eastAsiaTheme="majorEastAsia"/>
                <w:b/>
                <w:bCs/>
                <w:sz w:val="20"/>
                <w:szCs w:val="20"/>
                <w:lang w:val="ru"/>
              </w:rPr>
            </w:pPr>
            <w:r w:rsidRPr="00FC3D9A">
              <w:rPr>
                <w:sz w:val="20"/>
                <w:szCs w:val="20"/>
              </w:rPr>
              <w:t>Ремонт электрооборудования, за один норма-час</w:t>
            </w:r>
          </w:p>
        </w:tc>
        <w:tc>
          <w:tcPr>
            <w:tcW w:w="874" w:type="pct"/>
            <w:vAlign w:val="center"/>
          </w:tcPr>
          <w:p w14:paraId="1AE48EBD" w14:textId="04BD8C4A"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4D44AA99" w14:textId="644BAC6C"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563FEECE" w14:textId="77777777" w:rsidTr="00FC3D9A">
        <w:trPr>
          <w:trHeight w:val="20"/>
        </w:trPr>
        <w:tc>
          <w:tcPr>
            <w:tcW w:w="434" w:type="pct"/>
            <w:vAlign w:val="center"/>
          </w:tcPr>
          <w:p w14:paraId="5FECD5BC"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1BD06FD5" w14:textId="3F849E58" w:rsidR="00FC3D9A" w:rsidRPr="00FC3D9A" w:rsidRDefault="00FC3D9A" w:rsidP="00FC3D9A">
            <w:pPr>
              <w:rPr>
                <w:rFonts w:eastAsiaTheme="majorEastAsia"/>
                <w:b/>
                <w:bCs/>
                <w:sz w:val="20"/>
                <w:szCs w:val="20"/>
                <w:lang w:val="ru"/>
              </w:rPr>
            </w:pPr>
            <w:r w:rsidRPr="00FC3D9A">
              <w:rPr>
                <w:sz w:val="20"/>
                <w:szCs w:val="20"/>
              </w:rPr>
              <w:t>Ремонт трансмиссии</w:t>
            </w:r>
          </w:p>
        </w:tc>
        <w:tc>
          <w:tcPr>
            <w:tcW w:w="874" w:type="pct"/>
            <w:vAlign w:val="center"/>
          </w:tcPr>
          <w:p w14:paraId="265EEC63" w14:textId="19EC71F2"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229F59AC" w14:textId="36D92A3F"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218FAE51" w14:textId="77777777" w:rsidTr="00FC3D9A">
        <w:trPr>
          <w:trHeight w:val="20"/>
        </w:trPr>
        <w:tc>
          <w:tcPr>
            <w:tcW w:w="434" w:type="pct"/>
            <w:vAlign w:val="center"/>
          </w:tcPr>
          <w:p w14:paraId="212392F2"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6CC9177E" w14:textId="04A4AD58" w:rsidR="00FC3D9A" w:rsidRPr="00FC3D9A" w:rsidRDefault="00FC3D9A" w:rsidP="00FC3D9A">
            <w:pPr>
              <w:rPr>
                <w:rFonts w:eastAsiaTheme="majorEastAsia"/>
                <w:b/>
                <w:bCs/>
                <w:sz w:val="20"/>
                <w:szCs w:val="20"/>
                <w:lang w:val="ru"/>
              </w:rPr>
            </w:pPr>
            <w:r w:rsidRPr="00FC3D9A">
              <w:rPr>
                <w:sz w:val="20"/>
                <w:szCs w:val="20"/>
              </w:rPr>
              <w:t>Ремонт ходовой части</w:t>
            </w:r>
          </w:p>
        </w:tc>
        <w:tc>
          <w:tcPr>
            <w:tcW w:w="874" w:type="pct"/>
            <w:vAlign w:val="center"/>
          </w:tcPr>
          <w:p w14:paraId="799724D8" w14:textId="7E024F8F"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366D7E36" w14:textId="796BA824"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16BBA68A" w14:textId="77777777" w:rsidTr="00FC3D9A">
        <w:trPr>
          <w:trHeight w:val="20"/>
        </w:trPr>
        <w:tc>
          <w:tcPr>
            <w:tcW w:w="434" w:type="pct"/>
            <w:vAlign w:val="center"/>
          </w:tcPr>
          <w:p w14:paraId="148A99F0"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24403CF3" w14:textId="146D936C" w:rsidR="00FC3D9A" w:rsidRPr="00FC3D9A" w:rsidRDefault="00FC3D9A" w:rsidP="00FC3D9A">
            <w:pPr>
              <w:rPr>
                <w:rFonts w:eastAsiaTheme="majorEastAsia"/>
                <w:b/>
                <w:bCs/>
                <w:sz w:val="20"/>
                <w:szCs w:val="20"/>
                <w:lang w:val="ru"/>
              </w:rPr>
            </w:pPr>
            <w:r w:rsidRPr="00FC3D9A">
              <w:rPr>
                <w:sz w:val="20"/>
                <w:szCs w:val="20"/>
              </w:rPr>
              <w:t>Ремонт рулевого управления</w:t>
            </w:r>
          </w:p>
        </w:tc>
        <w:tc>
          <w:tcPr>
            <w:tcW w:w="874" w:type="pct"/>
            <w:vAlign w:val="center"/>
          </w:tcPr>
          <w:p w14:paraId="4F6EFB1E" w14:textId="2895A0B5"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6FA48CD4" w14:textId="507C2122"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59F61355" w14:textId="77777777" w:rsidTr="00FC3D9A">
        <w:trPr>
          <w:trHeight w:val="20"/>
        </w:trPr>
        <w:tc>
          <w:tcPr>
            <w:tcW w:w="434" w:type="pct"/>
            <w:vAlign w:val="center"/>
          </w:tcPr>
          <w:p w14:paraId="7E0EB2BA"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14EB8E92" w14:textId="59DBA722" w:rsidR="00FC3D9A" w:rsidRPr="00FC3D9A" w:rsidRDefault="00FC3D9A" w:rsidP="00FC3D9A">
            <w:pPr>
              <w:rPr>
                <w:rFonts w:eastAsiaTheme="majorEastAsia"/>
                <w:b/>
                <w:bCs/>
                <w:sz w:val="20"/>
                <w:szCs w:val="20"/>
                <w:lang w:val="ru"/>
              </w:rPr>
            </w:pPr>
            <w:r w:rsidRPr="00FC3D9A">
              <w:rPr>
                <w:sz w:val="20"/>
                <w:szCs w:val="20"/>
              </w:rPr>
              <w:t>Ремонт (регулировка) тормозной системы</w:t>
            </w:r>
          </w:p>
        </w:tc>
        <w:tc>
          <w:tcPr>
            <w:tcW w:w="874" w:type="pct"/>
            <w:vAlign w:val="center"/>
          </w:tcPr>
          <w:p w14:paraId="2BC93A67" w14:textId="1C4DCCFD"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61D24035" w14:textId="0ED0E28E"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6674BC54" w14:textId="77777777" w:rsidTr="00FC3D9A">
        <w:trPr>
          <w:trHeight w:val="20"/>
        </w:trPr>
        <w:tc>
          <w:tcPr>
            <w:tcW w:w="434" w:type="pct"/>
            <w:vAlign w:val="center"/>
          </w:tcPr>
          <w:p w14:paraId="1C855920"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42B8EA5B" w14:textId="6E9ECBEE" w:rsidR="00FC3D9A" w:rsidRPr="00FC3D9A" w:rsidRDefault="00FC3D9A" w:rsidP="00FC3D9A">
            <w:pPr>
              <w:rPr>
                <w:rFonts w:eastAsiaTheme="majorEastAsia"/>
                <w:b/>
                <w:bCs/>
                <w:sz w:val="20"/>
                <w:szCs w:val="20"/>
                <w:lang w:val="ru"/>
              </w:rPr>
            </w:pPr>
            <w:r w:rsidRPr="00FC3D9A">
              <w:rPr>
                <w:sz w:val="20"/>
                <w:szCs w:val="20"/>
              </w:rPr>
              <w:t xml:space="preserve">Ремонт (регулировка) подвески </w:t>
            </w:r>
          </w:p>
        </w:tc>
        <w:tc>
          <w:tcPr>
            <w:tcW w:w="874" w:type="pct"/>
            <w:vAlign w:val="center"/>
          </w:tcPr>
          <w:p w14:paraId="4B0374B5" w14:textId="5DD9ACFD"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5EA120D0" w14:textId="78BB7606"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7328B53A" w14:textId="77777777" w:rsidTr="00FC3D9A">
        <w:trPr>
          <w:trHeight w:val="20"/>
        </w:trPr>
        <w:tc>
          <w:tcPr>
            <w:tcW w:w="434" w:type="pct"/>
            <w:vAlign w:val="center"/>
          </w:tcPr>
          <w:p w14:paraId="7DE90FF6"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71164986" w14:textId="4079F20F" w:rsidR="00FC3D9A" w:rsidRPr="00FC3D9A" w:rsidRDefault="00FC3D9A" w:rsidP="00FC3D9A">
            <w:pPr>
              <w:rPr>
                <w:rFonts w:eastAsiaTheme="majorEastAsia"/>
                <w:b/>
                <w:bCs/>
                <w:sz w:val="20"/>
                <w:szCs w:val="20"/>
                <w:lang w:val="ru"/>
              </w:rPr>
            </w:pPr>
            <w:r w:rsidRPr="00FC3D9A">
              <w:rPr>
                <w:sz w:val="20"/>
                <w:szCs w:val="20"/>
              </w:rPr>
              <w:t>Малярные работы</w:t>
            </w:r>
          </w:p>
        </w:tc>
        <w:tc>
          <w:tcPr>
            <w:tcW w:w="874" w:type="pct"/>
            <w:vAlign w:val="center"/>
          </w:tcPr>
          <w:p w14:paraId="7F0F8EF0" w14:textId="3D64FAF1"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12EB97BC" w14:textId="3A4EF8B6"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446FE7BA" w14:textId="77777777" w:rsidTr="00FC3D9A">
        <w:trPr>
          <w:trHeight w:val="20"/>
        </w:trPr>
        <w:tc>
          <w:tcPr>
            <w:tcW w:w="434" w:type="pct"/>
            <w:vAlign w:val="center"/>
          </w:tcPr>
          <w:p w14:paraId="06D8B66B"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42DAD494" w14:textId="5F96C360" w:rsidR="00FC3D9A" w:rsidRPr="00FC3D9A" w:rsidRDefault="00FC3D9A" w:rsidP="00FC3D9A">
            <w:pPr>
              <w:rPr>
                <w:rFonts w:eastAsiaTheme="majorEastAsia"/>
                <w:b/>
                <w:bCs/>
                <w:sz w:val="20"/>
                <w:szCs w:val="20"/>
                <w:lang w:val="ru"/>
              </w:rPr>
            </w:pPr>
            <w:r w:rsidRPr="00FC3D9A">
              <w:rPr>
                <w:sz w:val="20"/>
                <w:szCs w:val="20"/>
              </w:rPr>
              <w:t>Медницкие работы</w:t>
            </w:r>
          </w:p>
        </w:tc>
        <w:tc>
          <w:tcPr>
            <w:tcW w:w="874" w:type="pct"/>
            <w:vAlign w:val="center"/>
          </w:tcPr>
          <w:p w14:paraId="601A03F6" w14:textId="0411508C"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6116D82C" w14:textId="0A40E623"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242B9F21" w14:textId="77777777" w:rsidTr="00FC3D9A">
        <w:trPr>
          <w:trHeight w:val="20"/>
        </w:trPr>
        <w:tc>
          <w:tcPr>
            <w:tcW w:w="434" w:type="pct"/>
            <w:vAlign w:val="center"/>
          </w:tcPr>
          <w:p w14:paraId="421C9770"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5DEA7A87" w14:textId="5B9253E1" w:rsidR="00FC3D9A" w:rsidRPr="00FC3D9A" w:rsidRDefault="00FC3D9A" w:rsidP="00FC3D9A">
            <w:pPr>
              <w:rPr>
                <w:rFonts w:eastAsiaTheme="majorEastAsia"/>
                <w:b/>
                <w:bCs/>
                <w:sz w:val="20"/>
                <w:szCs w:val="20"/>
                <w:lang w:val="ru"/>
              </w:rPr>
            </w:pPr>
            <w:r w:rsidRPr="00FC3D9A">
              <w:rPr>
                <w:sz w:val="20"/>
                <w:szCs w:val="20"/>
              </w:rPr>
              <w:t>Слесарные работы</w:t>
            </w:r>
          </w:p>
        </w:tc>
        <w:tc>
          <w:tcPr>
            <w:tcW w:w="874" w:type="pct"/>
            <w:vAlign w:val="center"/>
          </w:tcPr>
          <w:p w14:paraId="076B7AE4" w14:textId="1E75EA91"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41563B3E" w14:textId="2B72DE87"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35E97749" w14:textId="77777777" w:rsidTr="00FC3D9A">
        <w:trPr>
          <w:trHeight w:val="20"/>
        </w:trPr>
        <w:tc>
          <w:tcPr>
            <w:tcW w:w="434" w:type="pct"/>
            <w:vAlign w:val="center"/>
          </w:tcPr>
          <w:p w14:paraId="20ACF3E5"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26155509" w14:textId="3F16F36E" w:rsidR="00FC3D9A" w:rsidRPr="00FC3D9A" w:rsidRDefault="00FC3D9A" w:rsidP="00FC3D9A">
            <w:pPr>
              <w:rPr>
                <w:rFonts w:eastAsiaTheme="majorEastAsia"/>
                <w:b/>
                <w:bCs/>
                <w:sz w:val="20"/>
                <w:szCs w:val="20"/>
                <w:lang w:val="ru"/>
              </w:rPr>
            </w:pPr>
            <w:r w:rsidRPr="00FC3D9A">
              <w:rPr>
                <w:sz w:val="20"/>
                <w:szCs w:val="20"/>
              </w:rPr>
              <w:t>Сварочные работы</w:t>
            </w:r>
          </w:p>
        </w:tc>
        <w:tc>
          <w:tcPr>
            <w:tcW w:w="874" w:type="pct"/>
            <w:vAlign w:val="center"/>
          </w:tcPr>
          <w:p w14:paraId="1B6C00A1" w14:textId="212B3ABF"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1960E979" w14:textId="6ACB9295"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0D8E269E" w14:textId="77777777" w:rsidTr="00FC3D9A">
        <w:trPr>
          <w:trHeight w:val="20"/>
        </w:trPr>
        <w:tc>
          <w:tcPr>
            <w:tcW w:w="434" w:type="pct"/>
            <w:vAlign w:val="center"/>
          </w:tcPr>
          <w:p w14:paraId="1EA4E967"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379AC63F" w14:textId="14E62CC8" w:rsidR="00FC3D9A" w:rsidRPr="00FC3D9A" w:rsidRDefault="00FC3D9A" w:rsidP="00FC3D9A">
            <w:pPr>
              <w:rPr>
                <w:rFonts w:eastAsiaTheme="majorEastAsia"/>
                <w:b/>
                <w:bCs/>
                <w:sz w:val="20"/>
                <w:szCs w:val="20"/>
                <w:lang w:val="ru"/>
              </w:rPr>
            </w:pPr>
            <w:proofErr w:type="spellStart"/>
            <w:r w:rsidRPr="00FC3D9A">
              <w:rPr>
                <w:sz w:val="20"/>
                <w:szCs w:val="20"/>
              </w:rPr>
              <w:t>Рихтовочные</w:t>
            </w:r>
            <w:proofErr w:type="spellEnd"/>
            <w:r w:rsidRPr="00FC3D9A">
              <w:rPr>
                <w:sz w:val="20"/>
                <w:szCs w:val="20"/>
              </w:rPr>
              <w:t xml:space="preserve"> работы</w:t>
            </w:r>
          </w:p>
        </w:tc>
        <w:tc>
          <w:tcPr>
            <w:tcW w:w="874" w:type="pct"/>
            <w:vAlign w:val="center"/>
          </w:tcPr>
          <w:p w14:paraId="47B430B5" w14:textId="5A60B2F1"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66BD7714" w14:textId="47C1B7BB"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55541A60" w14:textId="77777777" w:rsidTr="00FC3D9A">
        <w:trPr>
          <w:trHeight w:val="20"/>
        </w:trPr>
        <w:tc>
          <w:tcPr>
            <w:tcW w:w="434" w:type="pct"/>
            <w:vAlign w:val="center"/>
          </w:tcPr>
          <w:p w14:paraId="03E743DC"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5A22F1B0" w14:textId="79187FFD" w:rsidR="00FC3D9A" w:rsidRPr="00FC3D9A" w:rsidRDefault="00FC3D9A" w:rsidP="00FC3D9A">
            <w:pPr>
              <w:rPr>
                <w:rFonts w:eastAsiaTheme="majorEastAsia"/>
                <w:b/>
                <w:bCs/>
                <w:sz w:val="20"/>
                <w:szCs w:val="20"/>
                <w:lang w:val="ru"/>
              </w:rPr>
            </w:pPr>
            <w:r w:rsidRPr="00FC3D9A">
              <w:rPr>
                <w:sz w:val="20"/>
                <w:szCs w:val="20"/>
              </w:rPr>
              <w:t>Шлифовальные работы</w:t>
            </w:r>
          </w:p>
        </w:tc>
        <w:tc>
          <w:tcPr>
            <w:tcW w:w="874" w:type="pct"/>
            <w:vAlign w:val="center"/>
          </w:tcPr>
          <w:p w14:paraId="099ED192" w14:textId="697A98C3"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2CDA7F58" w14:textId="6CDE6048"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4DE8E7F4" w14:textId="77777777" w:rsidTr="00FC3D9A">
        <w:trPr>
          <w:trHeight w:val="20"/>
        </w:trPr>
        <w:tc>
          <w:tcPr>
            <w:tcW w:w="434" w:type="pct"/>
            <w:vAlign w:val="center"/>
          </w:tcPr>
          <w:p w14:paraId="742D0F21"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7FAA632A" w14:textId="73EF3E70" w:rsidR="00FC3D9A" w:rsidRPr="00FC3D9A" w:rsidRDefault="00FC3D9A" w:rsidP="00FC3D9A">
            <w:pPr>
              <w:rPr>
                <w:rFonts w:eastAsiaTheme="majorEastAsia"/>
                <w:b/>
                <w:bCs/>
                <w:sz w:val="20"/>
                <w:szCs w:val="20"/>
                <w:lang w:val="ru"/>
              </w:rPr>
            </w:pPr>
            <w:r w:rsidRPr="00FC3D9A">
              <w:rPr>
                <w:sz w:val="20"/>
                <w:szCs w:val="20"/>
              </w:rPr>
              <w:t>Жестяницкие работы, за один норма-час</w:t>
            </w:r>
          </w:p>
        </w:tc>
        <w:tc>
          <w:tcPr>
            <w:tcW w:w="874" w:type="pct"/>
            <w:vAlign w:val="center"/>
          </w:tcPr>
          <w:p w14:paraId="46AB3DF7" w14:textId="786BAF24"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32750260" w14:textId="41542742"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10B348CF" w14:textId="77777777" w:rsidTr="00FC3D9A">
        <w:trPr>
          <w:trHeight w:val="20"/>
        </w:trPr>
        <w:tc>
          <w:tcPr>
            <w:tcW w:w="434" w:type="pct"/>
            <w:vAlign w:val="center"/>
          </w:tcPr>
          <w:p w14:paraId="44653950"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7A54957D" w14:textId="48BEC47A" w:rsidR="00FC3D9A" w:rsidRPr="00FC3D9A" w:rsidRDefault="00FC3D9A" w:rsidP="00FC3D9A">
            <w:pPr>
              <w:rPr>
                <w:rFonts w:eastAsiaTheme="majorEastAsia"/>
                <w:b/>
                <w:bCs/>
                <w:sz w:val="20"/>
                <w:szCs w:val="20"/>
                <w:lang w:val="ru"/>
              </w:rPr>
            </w:pPr>
            <w:r w:rsidRPr="00FC3D9A">
              <w:rPr>
                <w:sz w:val="20"/>
                <w:szCs w:val="20"/>
              </w:rPr>
              <w:t>Кузнечно-рессорные работы, за один норма-час</w:t>
            </w:r>
          </w:p>
        </w:tc>
        <w:tc>
          <w:tcPr>
            <w:tcW w:w="874" w:type="pct"/>
            <w:vAlign w:val="center"/>
          </w:tcPr>
          <w:p w14:paraId="19F7DE0A" w14:textId="47BAA864"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550DE266" w14:textId="54C26979" w:rsidR="00FC3D9A" w:rsidRPr="00FC3D9A" w:rsidRDefault="00FC3D9A" w:rsidP="00FC3D9A">
            <w:pPr>
              <w:jc w:val="center"/>
              <w:rPr>
                <w:rFonts w:eastAsiaTheme="majorEastAsia"/>
                <w:bCs/>
                <w:sz w:val="20"/>
                <w:szCs w:val="20"/>
                <w:lang w:val="ru"/>
              </w:rPr>
            </w:pPr>
            <w:r w:rsidRPr="00C055F7">
              <w:rPr>
                <w:bCs/>
                <w:color w:val="000000"/>
                <w:sz w:val="20"/>
                <w:szCs w:val="20"/>
              </w:rPr>
              <w:t>1 500,00</w:t>
            </w:r>
          </w:p>
        </w:tc>
      </w:tr>
      <w:tr w:rsidR="00FC3D9A" w:rsidRPr="00FC3D9A" w14:paraId="2F54953A" w14:textId="77777777" w:rsidTr="00FC3D9A">
        <w:trPr>
          <w:trHeight w:val="20"/>
        </w:trPr>
        <w:tc>
          <w:tcPr>
            <w:tcW w:w="434" w:type="pct"/>
            <w:vAlign w:val="center"/>
          </w:tcPr>
          <w:p w14:paraId="0B5A6593"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25F75C72" w14:textId="447459DE" w:rsidR="00FC3D9A" w:rsidRPr="00FC3D9A" w:rsidRDefault="00FC3D9A" w:rsidP="00FC3D9A">
            <w:pPr>
              <w:rPr>
                <w:rFonts w:eastAsiaTheme="majorEastAsia"/>
                <w:b/>
                <w:bCs/>
                <w:sz w:val="20"/>
                <w:szCs w:val="20"/>
                <w:lang w:val="ru"/>
              </w:rPr>
            </w:pPr>
            <w:r w:rsidRPr="00FC3D9A">
              <w:rPr>
                <w:sz w:val="20"/>
                <w:szCs w:val="20"/>
              </w:rPr>
              <w:t>Столярно-кузовные работы, за один норма-час</w:t>
            </w:r>
          </w:p>
        </w:tc>
        <w:tc>
          <w:tcPr>
            <w:tcW w:w="874" w:type="pct"/>
            <w:vAlign w:val="center"/>
          </w:tcPr>
          <w:p w14:paraId="1DA2430E" w14:textId="0DEE84C5"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74F3280E" w14:textId="72043C85" w:rsidR="00FC3D9A" w:rsidRPr="00FC3D9A" w:rsidRDefault="00FC3D9A" w:rsidP="00FC3D9A">
            <w:pPr>
              <w:jc w:val="center"/>
              <w:rPr>
                <w:rFonts w:eastAsiaTheme="majorEastAsia"/>
                <w:bCs/>
                <w:sz w:val="20"/>
                <w:szCs w:val="20"/>
                <w:lang w:val="ru"/>
              </w:rPr>
            </w:pPr>
            <w:r w:rsidRPr="004D697D">
              <w:rPr>
                <w:bCs/>
                <w:color w:val="000000"/>
                <w:sz w:val="20"/>
                <w:szCs w:val="20"/>
              </w:rPr>
              <w:t>1 500,00</w:t>
            </w:r>
          </w:p>
        </w:tc>
      </w:tr>
      <w:tr w:rsidR="00FC3D9A" w:rsidRPr="00FC3D9A" w14:paraId="16D5E32F" w14:textId="77777777" w:rsidTr="00FC3D9A">
        <w:trPr>
          <w:trHeight w:val="20"/>
        </w:trPr>
        <w:tc>
          <w:tcPr>
            <w:tcW w:w="434" w:type="pct"/>
            <w:vAlign w:val="center"/>
          </w:tcPr>
          <w:p w14:paraId="20348D33"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1B199AD2" w14:textId="61A51A16" w:rsidR="00FC3D9A" w:rsidRPr="00FC3D9A" w:rsidRDefault="00FC3D9A" w:rsidP="00FC3D9A">
            <w:pPr>
              <w:rPr>
                <w:rFonts w:eastAsiaTheme="majorEastAsia"/>
                <w:b/>
                <w:bCs/>
                <w:sz w:val="20"/>
                <w:szCs w:val="20"/>
                <w:lang w:val="ru"/>
              </w:rPr>
            </w:pPr>
            <w:r w:rsidRPr="00FC3D9A">
              <w:rPr>
                <w:sz w:val="20"/>
                <w:szCs w:val="20"/>
              </w:rPr>
              <w:t>Арматурно-кузовные работы</w:t>
            </w:r>
          </w:p>
        </w:tc>
        <w:tc>
          <w:tcPr>
            <w:tcW w:w="874" w:type="pct"/>
            <w:vAlign w:val="center"/>
          </w:tcPr>
          <w:p w14:paraId="40553418" w14:textId="42E52189"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1FBC5357" w14:textId="43692DB8" w:rsidR="00FC3D9A" w:rsidRPr="00FC3D9A" w:rsidRDefault="00FC3D9A" w:rsidP="00FC3D9A">
            <w:pPr>
              <w:jc w:val="center"/>
              <w:rPr>
                <w:rFonts w:eastAsiaTheme="majorEastAsia"/>
                <w:bCs/>
                <w:sz w:val="20"/>
                <w:szCs w:val="20"/>
                <w:lang w:val="ru"/>
              </w:rPr>
            </w:pPr>
            <w:r w:rsidRPr="004D697D">
              <w:rPr>
                <w:bCs/>
                <w:color w:val="000000"/>
                <w:sz w:val="20"/>
                <w:szCs w:val="20"/>
              </w:rPr>
              <w:t>1 500,00</w:t>
            </w:r>
          </w:p>
        </w:tc>
      </w:tr>
      <w:tr w:rsidR="00FC3D9A" w:rsidRPr="00FC3D9A" w14:paraId="1B99BAF0" w14:textId="77777777" w:rsidTr="00FC3D9A">
        <w:trPr>
          <w:trHeight w:val="20"/>
        </w:trPr>
        <w:tc>
          <w:tcPr>
            <w:tcW w:w="434" w:type="pct"/>
            <w:vAlign w:val="center"/>
          </w:tcPr>
          <w:p w14:paraId="77AE0834"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6A7DA381" w14:textId="4CA31DCC" w:rsidR="00FC3D9A" w:rsidRPr="00FC3D9A" w:rsidRDefault="00FC3D9A" w:rsidP="00FC3D9A">
            <w:pPr>
              <w:rPr>
                <w:rFonts w:eastAsiaTheme="majorEastAsia"/>
                <w:b/>
                <w:bCs/>
                <w:sz w:val="20"/>
                <w:szCs w:val="20"/>
                <w:lang w:val="ru"/>
              </w:rPr>
            </w:pPr>
            <w:r w:rsidRPr="00FC3D9A">
              <w:rPr>
                <w:sz w:val="20"/>
                <w:szCs w:val="20"/>
              </w:rPr>
              <w:t>Смазочно-заправочные работы</w:t>
            </w:r>
          </w:p>
        </w:tc>
        <w:tc>
          <w:tcPr>
            <w:tcW w:w="874" w:type="pct"/>
            <w:vAlign w:val="center"/>
          </w:tcPr>
          <w:p w14:paraId="70F68C5D" w14:textId="3B585C8A"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3D73B955" w14:textId="22381EE4" w:rsidR="00FC3D9A" w:rsidRPr="00FC3D9A" w:rsidRDefault="00FC3D9A" w:rsidP="00FC3D9A">
            <w:pPr>
              <w:jc w:val="center"/>
              <w:rPr>
                <w:rFonts w:eastAsiaTheme="majorEastAsia"/>
                <w:bCs/>
                <w:sz w:val="20"/>
                <w:szCs w:val="20"/>
                <w:lang w:val="ru"/>
              </w:rPr>
            </w:pPr>
            <w:r w:rsidRPr="004D697D">
              <w:rPr>
                <w:bCs/>
                <w:color w:val="000000"/>
                <w:sz w:val="20"/>
                <w:szCs w:val="20"/>
              </w:rPr>
              <w:t>1 500,00</w:t>
            </w:r>
          </w:p>
        </w:tc>
      </w:tr>
      <w:tr w:rsidR="00FC3D9A" w:rsidRPr="00FC3D9A" w14:paraId="08B109FE" w14:textId="77777777" w:rsidTr="00FC3D9A">
        <w:trPr>
          <w:trHeight w:val="20"/>
        </w:trPr>
        <w:tc>
          <w:tcPr>
            <w:tcW w:w="434" w:type="pct"/>
            <w:vAlign w:val="center"/>
          </w:tcPr>
          <w:p w14:paraId="67F38230"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03D6558A" w14:textId="285F33EC" w:rsidR="00FC3D9A" w:rsidRPr="00FC3D9A" w:rsidRDefault="00FC3D9A" w:rsidP="00FC3D9A">
            <w:pPr>
              <w:rPr>
                <w:rFonts w:eastAsiaTheme="majorEastAsia"/>
                <w:b/>
                <w:bCs/>
                <w:sz w:val="20"/>
                <w:szCs w:val="20"/>
                <w:lang w:val="ru"/>
              </w:rPr>
            </w:pPr>
            <w:r w:rsidRPr="00FC3D9A">
              <w:rPr>
                <w:sz w:val="20"/>
                <w:szCs w:val="20"/>
              </w:rPr>
              <w:t xml:space="preserve">Нанесение покрытий от </w:t>
            </w:r>
            <w:proofErr w:type="spellStart"/>
            <w:r w:rsidRPr="00FC3D9A">
              <w:rPr>
                <w:sz w:val="20"/>
                <w:szCs w:val="20"/>
              </w:rPr>
              <w:t>ультрофиолетового</w:t>
            </w:r>
            <w:proofErr w:type="spellEnd"/>
            <w:r w:rsidRPr="00FC3D9A">
              <w:rPr>
                <w:sz w:val="20"/>
                <w:szCs w:val="20"/>
              </w:rPr>
              <w:t xml:space="preserve"> излучения и нанесение </w:t>
            </w:r>
            <w:proofErr w:type="spellStart"/>
            <w:r w:rsidRPr="00FC3D9A">
              <w:rPr>
                <w:sz w:val="20"/>
                <w:szCs w:val="20"/>
              </w:rPr>
              <w:t>цветографических</w:t>
            </w:r>
            <w:proofErr w:type="spellEnd"/>
            <w:r w:rsidRPr="00FC3D9A">
              <w:rPr>
                <w:sz w:val="20"/>
                <w:szCs w:val="20"/>
              </w:rPr>
              <w:t xml:space="preserve"> схем</w:t>
            </w:r>
          </w:p>
        </w:tc>
        <w:tc>
          <w:tcPr>
            <w:tcW w:w="874" w:type="pct"/>
            <w:vAlign w:val="center"/>
          </w:tcPr>
          <w:p w14:paraId="509C4A67" w14:textId="681B301C"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16DF1EE6" w14:textId="21C0EE0C" w:rsidR="00FC3D9A" w:rsidRPr="00FC3D9A" w:rsidRDefault="00FC3D9A" w:rsidP="00FC3D9A">
            <w:pPr>
              <w:jc w:val="center"/>
              <w:rPr>
                <w:rFonts w:eastAsiaTheme="majorEastAsia"/>
                <w:bCs/>
                <w:sz w:val="20"/>
                <w:szCs w:val="20"/>
                <w:lang w:val="ru"/>
              </w:rPr>
            </w:pPr>
            <w:r w:rsidRPr="004D697D">
              <w:rPr>
                <w:bCs/>
                <w:color w:val="000000"/>
                <w:sz w:val="20"/>
                <w:szCs w:val="20"/>
              </w:rPr>
              <w:t>1 500,00</w:t>
            </w:r>
          </w:p>
        </w:tc>
      </w:tr>
      <w:tr w:rsidR="00FC3D9A" w:rsidRPr="00FC3D9A" w14:paraId="508EB6C2" w14:textId="77777777" w:rsidTr="00FC3D9A">
        <w:trPr>
          <w:trHeight w:val="20"/>
        </w:trPr>
        <w:tc>
          <w:tcPr>
            <w:tcW w:w="434" w:type="pct"/>
            <w:vAlign w:val="center"/>
          </w:tcPr>
          <w:p w14:paraId="6F643522"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72575A27" w14:textId="2C33FF34" w:rsidR="00FC3D9A" w:rsidRPr="00FC3D9A" w:rsidRDefault="00FC3D9A" w:rsidP="00FC3D9A">
            <w:pPr>
              <w:rPr>
                <w:rFonts w:eastAsiaTheme="majorEastAsia"/>
                <w:b/>
                <w:bCs/>
                <w:sz w:val="20"/>
                <w:szCs w:val="20"/>
                <w:lang w:val="ru"/>
              </w:rPr>
            </w:pPr>
            <w:r w:rsidRPr="00FC3D9A">
              <w:rPr>
                <w:sz w:val="20"/>
                <w:szCs w:val="20"/>
              </w:rPr>
              <w:t>Регулировочные работы</w:t>
            </w:r>
          </w:p>
        </w:tc>
        <w:tc>
          <w:tcPr>
            <w:tcW w:w="874" w:type="pct"/>
            <w:vAlign w:val="center"/>
          </w:tcPr>
          <w:p w14:paraId="1C2A6D4D" w14:textId="1C589C84"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22AFE270" w14:textId="1D0DCFC8" w:rsidR="00FC3D9A" w:rsidRPr="00FC3D9A" w:rsidRDefault="00FC3D9A" w:rsidP="00FC3D9A">
            <w:pPr>
              <w:jc w:val="center"/>
              <w:rPr>
                <w:rFonts w:eastAsiaTheme="majorEastAsia"/>
                <w:bCs/>
                <w:sz w:val="20"/>
                <w:szCs w:val="20"/>
                <w:lang w:val="ru"/>
              </w:rPr>
            </w:pPr>
            <w:r w:rsidRPr="004D697D">
              <w:rPr>
                <w:bCs/>
                <w:color w:val="000000"/>
                <w:sz w:val="20"/>
                <w:szCs w:val="20"/>
              </w:rPr>
              <w:t>1 500,00</w:t>
            </w:r>
          </w:p>
        </w:tc>
      </w:tr>
      <w:tr w:rsidR="00FC3D9A" w:rsidRPr="00FC3D9A" w14:paraId="56411743" w14:textId="77777777" w:rsidTr="00FC3D9A">
        <w:trPr>
          <w:trHeight w:val="20"/>
        </w:trPr>
        <w:tc>
          <w:tcPr>
            <w:tcW w:w="434" w:type="pct"/>
            <w:vAlign w:val="center"/>
          </w:tcPr>
          <w:p w14:paraId="610DBAE1"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66C73303" w14:textId="5BA37C44" w:rsidR="00FC3D9A" w:rsidRPr="00FC3D9A" w:rsidRDefault="00FC3D9A" w:rsidP="00FC3D9A">
            <w:pPr>
              <w:rPr>
                <w:rFonts w:eastAsiaTheme="majorEastAsia"/>
                <w:b/>
                <w:bCs/>
                <w:sz w:val="20"/>
                <w:szCs w:val="20"/>
                <w:lang w:val="ru"/>
              </w:rPr>
            </w:pPr>
            <w:r w:rsidRPr="00FC3D9A">
              <w:rPr>
                <w:sz w:val="20"/>
                <w:szCs w:val="20"/>
              </w:rPr>
              <w:t>Крепёжные работы</w:t>
            </w:r>
          </w:p>
        </w:tc>
        <w:tc>
          <w:tcPr>
            <w:tcW w:w="874" w:type="pct"/>
            <w:vAlign w:val="center"/>
          </w:tcPr>
          <w:p w14:paraId="02FCDBCD" w14:textId="120EB2B0"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3988F58E" w14:textId="434EC6CF" w:rsidR="00FC3D9A" w:rsidRPr="00FC3D9A" w:rsidRDefault="00FC3D9A" w:rsidP="00FC3D9A">
            <w:pPr>
              <w:jc w:val="center"/>
              <w:rPr>
                <w:rFonts w:eastAsiaTheme="majorEastAsia"/>
                <w:bCs/>
                <w:sz w:val="20"/>
                <w:szCs w:val="20"/>
                <w:lang w:val="ru"/>
              </w:rPr>
            </w:pPr>
            <w:r w:rsidRPr="004D697D">
              <w:rPr>
                <w:bCs/>
                <w:color w:val="000000"/>
                <w:sz w:val="20"/>
                <w:szCs w:val="20"/>
              </w:rPr>
              <w:t>1 500,00</w:t>
            </w:r>
          </w:p>
        </w:tc>
      </w:tr>
      <w:tr w:rsidR="00FC3D9A" w:rsidRPr="00FC3D9A" w14:paraId="41FC57CD" w14:textId="77777777" w:rsidTr="00FC3D9A">
        <w:trPr>
          <w:trHeight w:val="20"/>
        </w:trPr>
        <w:tc>
          <w:tcPr>
            <w:tcW w:w="434" w:type="pct"/>
            <w:vAlign w:val="center"/>
          </w:tcPr>
          <w:p w14:paraId="77A17DE1"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09670B5D" w14:textId="0C0F1431" w:rsidR="00FC3D9A" w:rsidRPr="00FC3D9A" w:rsidRDefault="00FC3D9A" w:rsidP="00FC3D9A">
            <w:pPr>
              <w:rPr>
                <w:rFonts w:eastAsiaTheme="majorEastAsia"/>
                <w:b/>
                <w:bCs/>
                <w:sz w:val="20"/>
                <w:szCs w:val="20"/>
                <w:lang w:val="ru"/>
              </w:rPr>
            </w:pPr>
            <w:r w:rsidRPr="00FC3D9A">
              <w:rPr>
                <w:sz w:val="20"/>
                <w:szCs w:val="20"/>
              </w:rPr>
              <w:t>Очистные работы, за один норма-час</w:t>
            </w:r>
          </w:p>
        </w:tc>
        <w:tc>
          <w:tcPr>
            <w:tcW w:w="874" w:type="pct"/>
            <w:vAlign w:val="center"/>
          </w:tcPr>
          <w:p w14:paraId="512BB48B" w14:textId="1A567A35"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14BA1676" w14:textId="36230132" w:rsidR="00FC3D9A" w:rsidRPr="00FC3D9A" w:rsidRDefault="00FC3D9A" w:rsidP="00FC3D9A">
            <w:pPr>
              <w:jc w:val="center"/>
              <w:rPr>
                <w:rFonts w:eastAsiaTheme="majorEastAsia"/>
                <w:bCs/>
                <w:sz w:val="20"/>
                <w:szCs w:val="20"/>
                <w:lang w:val="ru"/>
              </w:rPr>
            </w:pPr>
            <w:r w:rsidRPr="004D697D">
              <w:rPr>
                <w:bCs/>
                <w:color w:val="000000"/>
                <w:sz w:val="20"/>
                <w:szCs w:val="20"/>
              </w:rPr>
              <w:t>1 500,00</w:t>
            </w:r>
          </w:p>
        </w:tc>
      </w:tr>
      <w:tr w:rsidR="00FC3D9A" w:rsidRPr="00FC3D9A" w14:paraId="5032DB19" w14:textId="77777777" w:rsidTr="00FC3D9A">
        <w:trPr>
          <w:trHeight w:val="20"/>
        </w:trPr>
        <w:tc>
          <w:tcPr>
            <w:tcW w:w="434" w:type="pct"/>
            <w:vAlign w:val="center"/>
          </w:tcPr>
          <w:p w14:paraId="4B91705E"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2590B485" w14:textId="71627F8A" w:rsidR="00FC3D9A" w:rsidRPr="00FC3D9A" w:rsidRDefault="00FC3D9A" w:rsidP="00FC3D9A">
            <w:pPr>
              <w:rPr>
                <w:rFonts w:eastAsiaTheme="majorEastAsia"/>
                <w:b/>
                <w:bCs/>
                <w:sz w:val="20"/>
                <w:szCs w:val="20"/>
                <w:lang w:val="ru"/>
              </w:rPr>
            </w:pPr>
            <w:r w:rsidRPr="00FC3D9A">
              <w:rPr>
                <w:sz w:val="20"/>
                <w:szCs w:val="20"/>
              </w:rPr>
              <w:t>Токарные работы, за один норма-час</w:t>
            </w:r>
          </w:p>
        </w:tc>
        <w:tc>
          <w:tcPr>
            <w:tcW w:w="874" w:type="pct"/>
            <w:vAlign w:val="center"/>
          </w:tcPr>
          <w:p w14:paraId="3B6A1B26" w14:textId="10F1F356"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70A0498F" w14:textId="0EBC98E9" w:rsidR="00FC3D9A" w:rsidRPr="00FC3D9A" w:rsidRDefault="00FC3D9A" w:rsidP="00FC3D9A">
            <w:pPr>
              <w:jc w:val="center"/>
              <w:rPr>
                <w:rFonts w:eastAsiaTheme="majorEastAsia"/>
                <w:bCs/>
                <w:sz w:val="20"/>
                <w:szCs w:val="20"/>
                <w:lang w:val="ru"/>
              </w:rPr>
            </w:pPr>
            <w:r w:rsidRPr="004D697D">
              <w:rPr>
                <w:bCs/>
                <w:color w:val="000000"/>
                <w:sz w:val="20"/>
                <w:szCs w:val="20"/>
              </w:rPr>
              <w:t>1 500,00</w:t>
            </w:r>
          </w:p>
        </w:tc>
      </w:tr>
      <w:tr w:rsidR="00FC3D9A" w:rsidRPr="00FC3D9A" w14:paraId="10DE3C82" w14:textId="77777777" w:rsidTr="00FC3D9A">
        <w:trPr>
          <w:trHeight w:val="20"/>
        </w:trPr>
        <w:tc>
          <w:tcPr>
            <w:tcW w:w="434" w:type="pct"/>
            <w:vAlign w:val="center"/>
          </w:tcPr>
          <w:p w14:paraId="2EB8DFB6"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056B20CA" w14:textId="72D2DE20" w:rsidR="00FC3D9A" w:rsidRPr="00FC3D9A" w:rsidRDefault="00FC3D9A" w:rsidP="00FC3D9A">
            <w:pPr>
              <w:rPr>
                <w:rFonts w:eastAsiaTheme="majorEastAsia"/>
                <w:b/>
                <w:bCs/>
                <w:sz w:val="20"/>
                <w:szCs w:val="20"/>
                <w:lang w:val="ru"/>
              </w:rPr>
            </w:pPr>
            <w:r w:rsidRPr="00FC3D9A">
              <w:rPr>
                <w:sz w:val="20"/>
                <w:szCs w:val="20"/>
              </w:rPr>
              <w:t>Электротехнические работы</w:t>
            </w:r>
          </w:p>
        </w:tc>
        <w:tc>
          <w:tcPr>
            <w:tcW w:w="874" w:type="pct"/>
            <w:vAlign w:val="center"/>
          </w:tcPr>
          <w:p w14:paraId="79D5866C" w14:textId="7E1641FC"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0F92E169" w14:textId="4270BCB1" w:rsidR="00FC3D9A" w:rsidRPr="00FC3D9A" w:rsidRDefault="00FC3D9A" w:rsidP="00FC3D9A">
            <w:pPr>
              <w:jc w:val="center"/>
              <w:rPr>
                <w:rFonts w:eastAsiaTheme="majorEastAsia"/>
                <w:bCs/>
                <w:sz w:val="20"/>
                <w:szCs w:val="20"/>
                <w:lang w:val="ru"/>
              </w:rPr>
            </w:pPr>
            <w:r w:rsidRPr="004D697D">
              <w:rPr>
                <w:bCs/>
                <w:color w:val="000000"/>
                <w:sz w:val="20"/>
                <w:szCs w:val="20"/>
              </w:rPr>
              <w:t>1 500,00</w:t>
            </w:r>
          </w:p>
        </w:tc>
      </w:tr>
      <w:tr w:rsidR="00FC3D9A" w:rsidRPr="00FC3D9A" w14:paraId="0FD48833" w14:textId="77777777" w:rsidTr="00FC3D9A">
        <w:trPr>
          <w:trHeight w:val="20"/>
        </w:trPr>
        <w:tc>
          <w:tcPr>
            <w:tcW w:w="434" w:type="pct"/>
            <w:vAlign w:val="center"/>
          </w:tcPr>
          <w:p w14:paraId="53DC22C0"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3F2DF565" w14:textId="0A4A5A37" w:rsidR="00FC3D9A" w:rsidRPr="00FC3D9A" w:rsidRDefault="00FC3D9A" w:rsidP="00FC3D9A">
            <w:pPr>
              <w:rPr>
                <w:rFonts w:eastAsiaTheme="majorEastAsia"/>
                <w:b/>
                <w:bCs/>
                <w:sz w:val="20"/>
                <w:szCs w:val="20"/>
                <w:lang w:val="ru"/>
              </w:rPr>
            </w:pPr>
            <w:r w:rsidRPr="00FC3D9A">
              <w:rPr>
                <w:sz w:val="20"/>
                <w:szCs w:val="20"/>
              </w:rPr>
              <w:t>Комплексные работы (техническое обслуживание – ТО)</w:t>
            </w:r>
          </w:p>
        </w:tc>
        <w:tc>
          <w:tcPr>
            <w:tcW w:w="874" w:type="pct"/>
            <w:vAlign w:val="center"/>
          </w:tcPr>
          <w:p w14:paraId="612BEEC5" w14:textId="7269F2D7" w:rsidR="00FC3D9A" w:rsidRPr="00FC3D9A" w:rsidRDefault="00FC3D9A" w:rsidP="00FC3D9A">
            <w:pPr>
              <w:jc w:val="center"/>
              <w:rPr>
                <w:rFonts w:eastAsiaTheme="majorEastAsia"/>
                <w:bCs/>
                <w:sz w:val="20"/>
                <w:szCs w:val="20"/>
                <w:lang w:val="ru"/>
              </w:rPr>
            </w:pPr>
            <w:r w:rsidRPr="00FC3D9A">
              <w:rPr>
                <w:color w:val="000000"/>
                <w:sz w:val="20"/>
                <w:szCs w:val="20"/>
              </w:rPr>
              <w:t>1 норма-час</w:t>
            </w:r>
          </w:p>
        </w:tc>
        <w:tc>
          <w:tcPr>
            <w:tcW w:w="1655" w:type="pct"/>
            <w:shd w:val="clear" w:color="auto" w:fill="auto"/>
            <w:vAlign w:val="center"/>
          </w:tcPr>
          <w:p w14:paraId="6D73D58E" w14:textId="7C7395C7" w:rsidR="00FC3D9A" w:rsidRPr="00FC3D9A" w:rsidRDefault="00FC3D9A" w:rsidP="00FC3D9A">
            <w:pPr>
              <w:jc w:val="center"/>
              <w:rPr>
                <w:rFonts w:eastAsiaTheme="majorEastAsia"/>
                <w:bCs/>
                <w:sz w:val="20"/>
                <w:szCs w:val="20"/>
                <w:lang w:val="ru"/>
              </w:rPr>
            </w:pPr>
            <w:r w:rsidRPr="004D697D">
              <w:rPr>
                <w:bCs/>
                <w:color w:val="000000"/>
                <w:sz w:val="20"/>
                <w:szCs w:val="20"/>
              </w:rPr>
              <w:t>1 500,00</w:t>
            </w:r>
          </w:p>
        </w:tc>
      </w:tr>
      <w:tr w:rsidR="00FC3D9A" w:rsidRPr="00FC3D9A" w14:paraId="4A5935EE" w14:textId="77777777" w:rsidTr="00FC3D9A">
        <w:trPr>
          <w:trHeight w:val="20"/>
        </w:trPr>
        <w:tc>
          <w:tcPr>
            <w:tcW w:w="434" w:type="pct"/>
            <w:vAlign w:val="center"/>
          </w:tcPr>
          <w:p w14:paraId="3F7313F1" w14:textId="77777777" w:rsidR="00FC3D9A" w:rsidRPr="00FC3D9A" w:rsidRDefault="00FC3D9A" w:rsidP="00FC3D9A">
            <w:pPr>
              <w:pStyle w:val="ad"/>
              <w:numPr>
                <w:ilvl w:val="0"/>
                <w:numId w:val="19"/>
              </w:numPr>
              <w:jc w:val="center"/>
              <w:rPr>
                <w:rFonts w:eastAsiaTheme="majorEastAsia"/>
                <w:bCs/>
                <w:sz w:val="20"/>
                <w:szCs w:val="20"/>
                <w:lang w:val="ru"/>
              </w:rPr>
            </w:pPr>
          </w:p>
        </w:tc>
        <w:tc>
          <w:tcPr>
            <w:tcW w:w="2037" w:type="pct"/>
            <w:shd w:val="clear" w:color="auto" w:fill="auto"/>
          </w:tcPr>
          <w:p w14:paraId="3CD0CD88" w14:textId="6173A0FB" w:rsidR="00FC3D9A" w:rsidRPr="00FC3D9A" w:rsidRDefault="00FC3D9A" w:rsidP="00FC3D9A">
            <w:pPr>
              <w:rPr>
                <w:color w:val="000000"/>
                <w:sz w:val="20"/>
                <w:szCs w:val="20"/>
              </w:rPr>
            </w:pPr>
            <w:r w:rsidRPr="00FC3D9A">
              <w:rPr>
                <w:sz w:val="20"/>
                <w:szCs w:val="20"/>
              </w:rPr>
              <w:t>Прочие работы</w:t>
            </w:r>
          </w:p>
        </w:tc>
        <w:tc>
          <w:tcPr>
            <w:tcW w:w="874" w:type="pct"/>
            <w:vAlign w:val="center"/>
          </w:tcPr>
          <w:p w14:paraId="3169B119" w14:textId="3A6EBB8D" w:rsidR="00FC3D9A" w:rsidRPr="00FC3D9A" w:rsidRDefault="00FC3D9A" w:rsidP="00FC3D9A">
            <w:pPr>
              <w:jc w:val="center"/>
              <w:rPr>
                <w:color w:val="000000"/>
                <w:sz w:val="20"/>
                <w:szCs w:val="20"/>
              </w:rPr>
            </w:pPr>
            <w:r w:rsidRPr="00FC3D9A">
              <w:rPr>
                <w:color w:val="000000"/>
                <w:sz w:val="20"/>
                <w:szCs w:val="20"/>
              </w:rPr>
              <w:t>1 норма-час</w:t>
            </w:r>
          </w:p>
        </w:tc>
        <w:tc>
          <w:tcPr>
            <w:tcW w:w="1655" w:type="pct"/>
            <w:shd w:val="clear" w:color="auto" w:fill="auto"/>
            <w:vAlign w:val="center"/>
          </w:tcPr>
          <w:p w14:paraId="3EBBEBFE" w14:textId="7945F0CB" w:rsidR="00FC3D9A" w:rsidRPr="00FC3D9A" w:rsidRDefault="00FC3D9A" w:rsidP="00FC3D9A">
            <w:pPr>
              <w:jc w:val="center"/>
              <w:rPr>
                <w:bCs/>
                <w:color w:val="000000"/>
                <w:sz w:val="20"/>
                <w:szCs w:val="20"/>
              </w:rPr>
            </w:pPr>
            <w:r>
              <w:rPr>
                <w:bCs/>
                <w:color w:val="000000"/>
                <w:sz w:val="20"/>
                <w:szCs w:val="20"/>
              </w:rPr>
              <w:t>1 500,00</w:t>
            </w:r>
          </w:p>
        </w:tc>
      </w:tr>
      <w:tr w:rsidR="003D141D" w:rsidRPr="00FC3D9A" w14:paraId="6E20BA7C" w14:textId="77777777" w:rsidTr="003D141D">
        <w:trPr>
          <w:trHeight w:val="20"/>
        </w:trPr>
        <w:tc>
          <w:tcPr>
            <w:tcW w:w="3345" w:type="pct"/>
            <w:gridSpan w:val="3"/>
          </w:tcPr>
          <w:p w14:paraId="73565B96" w14:textId="77777777" w:rsidR="003D141D" w:rsidRPr="00FC3D9A" w:rsidRDefault="003D141D" w:rsidP="003D141D">
            <w:pPr>
              <w:rPr>
                <w:rFonts w:eastAsiaTheme="majorEastAsia"/>
                <w:b/>
                <w:bCs/>
                <w:sz w:val="20"/>
                <w:szCs w:val="20"/>
              </w:rPr>
            </w:pPr>
            <w:r w:rsidRPr="00FC3D9A">
              <w:rPr>
                <w:rFonts w:eastAsiaTheme="majorEastAsia"/>
                <w:b/>
                <w:bCs/>
                <w:sz w:val="20"/>
                <w:szCs w:val="20"/>
                <w:lang w:val="ru"/>
              </w:rPr>
              <w:t>Начальная максимальная цена договора, ИТОГО без учета НДС</w:t>
            </w:r>
          </w:p>
        </w:tc>
        <w:tc>
          <w:tcPr>
            <w:tcW w:w="1655" w:type="pct"/>
            <w:shd w:val="clear" w:color="auto" w:fill="auto"/>
            <w:vAlign w:val="center"/>
          </w:tcPr>
          <w:p w14:paraId="53047C48" w14:textId="312CAF8D" w:rsidR="003D141D" w:rsidRPr="00FC3D9A" w:rsidRDefault="00FC3D9A" w:rsidP="003D141D">
            <w:pPr>
              <w:jc w:val="center"/>
              <w:rPr>
                <w:rFonts w:eastAsiaTheme="majorEastAsia"/>
                <w:b/>
                <w:bCs/>
                <w:sz w:val="20"/>
                <w:szCs w:val="20"/>
                <w:lang w:val="ru"/>
              </w:rPr>
            </w:pPr>
            <w:r>
              <w:rPr>
                <w:rFonts w:eastAsiaTheme="majorEastAsia"/>
                <w:b/>
                <w:bCs/>
                <w:sz w:val="20"/>
                <w:szCs w:val="20"/>
                <w:lang w:val="ru"/>
              </w:rPr>
              <w:t>3 000 000,00</w:t>
            </w:r>
          </w:p>
        </w:tc>
      </w:tr>
      <w:tr w:rsidR="003D141D" w:rsidRPr="00FC3D9A" w14:paraId="573E7FC8" w14:textId="77777777" w:rsidTr="003D141D">
        <w:trPr>
          <w:trHeight w:val="20"/>
        </w:trPr>
        <w:tc>
          <w:tcPr>
            <w:tcW w:w="3345" w:type="pct"/>
            <w:gridSpan w:val="3"/>
          </w:tcPr>
          <w:p w14:paraId="789F0933" w14:textId="77777777" w:rsidR="003D141D" w:rsidRPr="00FC3D9A" w:rsidRDefault="003D141D" w:rsidP="003D141D">
            <w:pPr>
              <w:rPr>
                <w:rFonts w:eastAsiaTheme="majorEastAsia"/>
                <w:b/>
                <w:bCs/>
                <w:sz w:val="20"/>
                <w:szCs w:val="20"/>
                <w:lang w:val="ru"/>
              </w:rPr>
            </w:pPr>
            <w:r w:rsidRPr="00FC3D9A">
              <w:rPr>
                <w:rFonts w:eastAsiaTheme="majorEastAsia"/>
                <w:b/>
                <w:bCs/>
                <w:sz w:val="20"/>
                <w:szCs w:val="20"/>
                <w:lang w:val="ru"/>
              </w:rPr>
              <w:t>Начальная максимальная цена договора, ИТОГО с НДС</w:t>
            </w:r>
          </w:p>
        </w:tc>
        <w:tc>
          <w:tcPr>
            <w:tcW w:w="1655" w:type="pct"/>
            <w:vAlign w:val="center"/>
          </w:tcPr>
          <w:p w14:paraId="0830E7EF" w14:textId="050E752A" w:rsidR="003D141D" w:rsidRPr="00FC3D9A" w:rsidRDefault="00FC3D9A" w:rsidP="003D141D">
            <w:pPr>
              <w:jc w:val="center"/>
              <w:rPr>
                <w:rFonts w:eastAsiaTheme="majorEastAsia"/>
                <w:b/>
                <w:bCs/>
                <w:sz w:val="20"/>
                <w:szCs w:val="20"/>
                <w:lang w:val="ru"/>
              </w:rPr>
            </w:pPr>
            <w:r>
              <w:rPr>
                <w:rFonts w:eastAsiaTheme="majorEastAsia"/>
                <w:b/>
                <w:bCs/>
                <w:sz w:val="20"/>
                <w:szCs w:val="20"/>
                <w:lang w:val="ru"/>
              </w:rPr>
              <w:t>3 600 000,00</w:t>
            </w:r>
          </w:p>
        </w:tc>
      </w:tr>
    </w:tbl>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709257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3906E8F2"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87FFDB" w:rsidR="0092150E" w:rsidRPr="00A25CC8" w:rsidRDefault="00FD2DB6"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07807593" w14:textId="486F54D7"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6B280487" w:rsidR="00E00513" w:rsidRPr="00381A2C" w:rsidRDefault="00FD2DB6" w:rsidP="00E00513">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4284E7B4" w14:textId="19EF5548"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709257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10B53C"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81A2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07092579"/>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FD2DB6"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833BB7A"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2DD6E3A" w:rsidR="006B7B8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3DA6C15" w14:textId="77777777" w:rsidR="00E00513" w:rsidRPr="00432E60" w:rsidRDefault="00E00513" w:rsidP="009C11B8">
            <w:pPr>
              <w:suppressAutoHyphens/>
              <w:spacing w:line="276" w:lineRule="auto"/>
              <w:outlineLvl w:val="4"/>
              <w:rPr>
                <w:sz w:val="20"/>
                <w:szCs w:val="20"/>
              </w:rPr>
            </w:pPr>
          </w:p>
          <w:p w14:paraId="02D9DB51" w14:textId="1EC557BF" w:rsidR="00E00513"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1A297C">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5"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lastRenderedPageBreak/>
              <w:t>-</w:t>
            </w:r>
          </w:p>
        </w:tc>
      </w:tr>
      <w:tr w:rsidR="006B7B80" w:rsidRPr="00432E60" w14:paraId="4B5198DC" w14:textId="77777777" w:rsidTr="001A297C">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0DF4D164" w:rsidR="008360E1" w:rsidRDefault="008360E1" w:rsidP="00E00513">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E00513">
              <w:rPr>
                <w:bCs/>
                <w:color w:val="000000"/>
                <w:sz w:val="20"/>
                <w:szCs w:val="20"/>
                <w:lang w:eastAsia="en-US"/>
              </w:rPr>
              <w:t>выполнению работ</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1E3C1710" w14:textId="398499CE" w:rsidR="006B7B80" w:rsidRPr="00432E60" w:rsidRDefault="00F922D3">
            <w:pPr>
              <w:spacing w:line="276" w:lineRule="auto"/>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5"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1A297C">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5"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1A297C">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7802D9B3"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684DF3B"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1656DD">
              <w:rPr>
                <w:bCs/>
                <w:color w:val="000000"/>
                <w:sz w:val="20"/>
                <w:szCs w:val="20"/>
                <w:lang w:eastAsia="en-US"/>
              </w:rPr>
              <w:t>му</w:t>
            </w:r>
            <w:r w:rsidR="001656DD" w:rsidRPr="00432E60">
              <w:rPr>
                <w:bCs/>
                <w:color w:val="000000"/>
                <w:sz w:val="20"/>
                <w:szCs w:val="20"/>
                <w:lang w:eastAsia="en-US"/>
              </w:rPr>
              <w:t xml:space="preserve"> </w:t>
            </w:r>
            <w:r w:rsidR="001656DD">
              <w:rPr>
                <w:bCs/>
                <w:color w:val="000000"/>
                <w:sz w:val="20"/>
                <w:szCs w:val="20"/>
                <w:lang w:eastAsia="en-US"/>
              </w:rPr>
              <w:t>выполнению работ</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5"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10FBA">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3881D81C" w:rsidR="001A297C" w:rsidRPr="00432E60" w:rsidRDefault="001A297C" w:rsidP="00A47FF7">
            <w:pPr>
              <w:spacing w:line="276" w:lineRule="auto"/>
              <w:rPr>
                <w:sz w:val="20"/>
                <w:szCs w:val="20"/>
              </w:rPr>
            </w:pPr>
            <w:r w:rsidRPr="00432E60">
              <w:rPr>
                <w:b/>
                <w:sz w:val="20"/>
                <w:szCs w:val="20"/>
              </w:rPr>
              <w:t xml:space="preserve">подкритерий №1 – наличие опыта по </w:t>
            </w:r>
            <w:r w:rsidR="001656DD" w:rsidRPr="001656DD">
              <w:rPr>
                <w:b/>
                <w:sz w:val="20"/>
                <w:szCs w:val="20"/>
              </w:rPr>
              <w:t xml:space="preserve">успешному 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5" w:type="pct"/>
            <w:vMerge w:val="restart"/>
          </w:tcPr>
          <w:p w14:paraId="7C88B73B" w14:textId="24D164F6" w:rsidR="001656DD" w:rsidRPr="00432E60" w:rsidRDefault="001656DD" w:rsidP="001656DD">
            <w:pPr>
              <w:spacing w:line="276" w:lineRule="auto"/>
              <w:jc w:val="center"/>
              <w:rPr>
                <w:b/>
                <w:sz w:val="20"/>
                <w:szCs w:val="20"/>
              </w:rPr>
            </w:pPr>
            <w:r>
              <w:rPr>
                <w:b/>
                <w:sz w:val="20"/>
                <w:szCs w:val="20"/>
              </w:rPr>
              <w:t>100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310F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22D35AC3" w14:textId="0BA3F57E" w:rsidR="001A297C" w:rsidRPr="00432E60" w:rsidRDefault="001A297C" w:rsidP="001656DD">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FC3D9A">
              <w:rPr>
                <w:bCs/>
                <w:color w:val="000000"/>
                <w:sz w:val="20"/>
                <w:szCs w:val="20"/>
                <w:lang w:eastAsia="en-US"/>
              </w:rPr>
              <w:t>оказания услуг</w:t>
            </w:r>
            <w:r w:rsidR="001656DD" w:rsidRPr="00432E60">
              <w:rPr>
                <w:bCs/>
                <w:color w:val="000000"/>
                <w:sz w:val="20"/>
                <w:szCs w:val="20"/>
                <w:lang w:eastAsia="en-US"/>
              </w:rPr>
              <w:t xml:space="preserve"> </w:t>
            </w:r>
            <w:r w:rsidRPr="00432E60">
              <w:rPr>
                <w:sz w:val="20"/>
                <w:szCs w:val="20"/>
              </w:rPr>
              <w:t>сопоставимого характера и объема.</w:t>
            </w:r>
          </w:p>
          <w:p w14:paraId="214DB1F3" w14:textId="5E0CBF89" w:rsidR="001A297C" w:rsidRPr="00432E60" w:rsidRDefault="001A297C" w:rsidP="001656DD">
            <w:pPr>
              <w:suppressAutoHyphens/>
              <w:spacing w:line="276" w:lineRule="auto"/>
              <w:jc w:val="both"/>
              <w:outlineLvl w:val="4"/>
              <w:rPr>
                <w:sz w:val="20"/>
                <w:szCs w:val="20"/>
              </w:rPr>
            </w:pPr>
            <w:r w:rsidRPr="00432E60">
              <w:rPr>
                <w:sz w:val="20"/>
                <w:szCs w:val="20"/>
              </w:rPr>
              <w:t xml:space="preserve">Под </w:t>
            </w:r>
            <w:r>
              <w:rPr>
                <w:sz w:val="20"/>
                <w:szCs w:val="20"/>
              </w:rPr>
              <w:t>продукцией</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Pr="00271B32">
              <w:rPr>
                <w:i/>
                <w:sz w:val="20"/>
                <w:szCs w:val="20"/>
              </w:rPr>
              <w:t xml:space="preserve">понимается </w:t>
            </w:r>
            <w:r w:rsidR="00FC3D9A" w:rsidRPr="00FC3D9A">
              <w:rPr>
                <w:i/>
                <w:sz w:val="20"/>
                <w:szCs w:val="20"/>
              </w:rPr>
              <w:t>оказание услуг по техническому обслуживанию и ремонту транспортных средств в специализированной мастерской с дизельными двигателями</w:t>
            </w:r>
            <w:r w:rsidR="00271B32" w:rsidRPr="00271B32">
              <w:rPr>
                <w:sz w:val="20"/>
                <w:szCs w:val="20"/>
              </w:rPr>
              <w:t xml:space="preserve">  </w:t>
            </w:r>
          </w:p>
          <w:p w14:paraId="3CB07937" w14:textId="5F1778FF" w:rsidR="001A297C" w:rsidRPr="00432E60" w:rsidRDefault="001A297C" w:rsidP="001656DD">
            <w:pPr>
              <w:suppressAutoHyphens/>
              <w:spacing w:line="276" w:lineRule="auto"/>
              <w:jc w:val="both"/>
              <w:outlineLvl w:val="4"/>
              <w:rPr>
                <w:sz w:val="20"/>
                <w:szCs w:val="20"/>
              </w:rPr>
            </w:pPr>
            <w:r w:rsidRPr="00432E60">
              <w:rPr>
                <w:sz w:val="20"/>
                <w:szCs w:val="20"/>
              </w:rPr>
              <w:t>Успешн</w:t>
            </w:r>
            <w:r w:rsidR="00FC3D9A">
              <w:rPr>
                <w:sz w:val="20"/>
                <w:szCs w:val="20"/>
              </w:rPr>
              <w:t>ыми</w:t>
            </w:r>
            <w:r w:rsidRPr="00432E60">
              <w:rPr>
                <w:sz w:val="20"/>
                <w:szCs w:val="20"/>
              </w:rPr>
              <w:t xml:space="preserve"> призна</w:t>
            </w:r>
            <w:r w:rsidR="00FC3D9A">
              <w:rPr>
                <w:sz w:val="20"/>
                <w:szCs w:val="20"/>
              </w:rPr>
              <w:t>ю</w:t>
            </w:r>
            <w:r w:rsidRPr="00432E60">
              <w:rPr>
                <w:sz w:val="20"/>
                <w:szCs w:val="20"/>
              </w:rPr>
              <w:t xml:space="preserve">тся </w:t>
            </w:r>
            <w:r w:rsidR="00FC3D9A">
              <w:rPr>
                <w:sz w:val="20"/>
                <w:szCs w:val="20"/>
              </w:rPr>
              <w:t>оказанные услуги</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3DE9EC16" w:rsidR="001A297C" w:rsidRPr="00432E60" w:rsidRDefault="001A297C" w:rsidP="009C11B8">
            <w:pPr>
              <w:suppressAutoHyphens/>
              <w:spacing w:line="276" w:lineRule="auto"/>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FC3D9A">
              <w:rPr>
                <w:bCs/>
                <w:color w:val="000000"/>
                <w:sz w:val="20"/>
                <w:szCs w:val="20"/>
                <w:lang w:eastAsia="en-US"/>
              </w:rPr>
              <w:t>оказания услуг</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1656DD">
              <w:rPr>
                <w:sz w:val="20"/>
                <w:szCs w:val="20"/>
              </w:rPr>
              <w:t>выполнение работ</w:t>
            </w:r>
            <w:r w:rsidRPr="00432E60">
              <w:rPr>
                <w:sz w:val="20"/>
                <w:szCs w:val="20"/>
              </w:rPr>
              <w:t xml:space="preserve"> </w:t>
            </w:r>
            <w:r w:rsidRPr="00432E60">
              <w:rPr>
                <w:sz w:val="20"/>
                <w:szCs w:val="20"/>
              </w:rPr>
              <w:lastRenderedPageBreak/>
              <w:t xml:space="preserve">сопоставимого характера и объема в </w:t>
            </w:r>
            <w:r w:rsidRPr="001656DD">
              <w:rPr>
                <w:i/>
                <w:sz w:val="20"/>
                <w:szCs w:val="20"/>
              </w:rPr>
              <w:t xml:space="preserve">количестве </w:t>
            </w:r>
            <w:r w:rsidR="00FC3D9A">
              <w:rPr>
                <w:i/>
                <w:sz w:val="20"/>
                <w:szCs w:val="20"/>
              </w:rPr>
              <w:t>3</w:t>
            </w:r>
            <w:r w:rsidR="00271B32">
              <w:rPr>
                <w:i/>
                <w:sz w:val="20"/>
                <w:szCs w:val="20"/>
              </w:rPr>
              <w:t xml:space="preserve"> </w:t>
            </w:r>
            <w:r w:rsidRPr="001656DD">
              <w:rPr>
                <w:i/>
                <w:sz w:val="20"/>
                <w:szCs w:val="20"/>
              </w:rPr>
              <w:t>договоров</w:t>
            </w:r>
            <w:r w:rsidRPr="00432E60">
              <w:rPr>
                <w:sz w:val="20"/>
                <w:szCs w:val="20"/>
              </w:rPr>
              <w:t xml:space="preserve"> (контрактов) с </w:t>
            </w:r>
            <w:r w:rsidRPr="001656DD">
              <w:rPr>
                <w:sz w:val="20"/>
                <w:szCs w:val="20"/>
                <w:u w:val="single"/>
              </w:rPr>
              <w:t xml:space="preserve">завершенными </w:t>
            </w:r>
            <w:r w:rsidR="001656DD" w:rsidRPr="001656DD">
              <w:rPr>
                <w:sz w:val="20"/>
                <w:szCs w:val="20"/>
                <w:u w:val="single"/>
              </w:rPr>
              <w:t>работами</w:t>
            </w:r>
            <w:r w:rsidRPr="00432E60">
              <w:rPr>
                <w:sz w:val="20"/>
                <w:szCs w:val="20"/>
              </w:rPr>
              <w:t xml:space="preserve">, стоимостью каждого </w:t>
            </w:r>
            <w:r w:rsidRPr="001656DD">
              <w:rPr>
                <w:b/>
                <w:sz w:val="20"/>
                <w:szCs w:val="20"/>
              </w:rPr>
              <w:t xml:space="preserve">не менее </w:t>
            </w:r>
            <w:r w:rsidR="001656DD" w:rsidRPr="001656DD">
              <w:rPr>
                <w:b/>
                <w:sz w:val="20"/>
                <w:szCs w:val="20"/>
              </w:rPr>
              <w:t>30</w:t>
            </w:r>
            <w:r w:rsidRPr="001656DD">
              <w:rPr>
                <w:b/>
                <w:sz w:val="20"/>
                <w:szCs w:val="20"/>
              </w:rPr>
              <w:t>% от НМЦ</w:t>
            </w:r>
            <w:r w:rsidR="001656DD">
              <w:rPr>
                <w:sz w:val="20"/>
                <w:szCs w:val="20"/>
              </w:rPr>
              <w:t>.</w:t>
            </w:r>
            <w:r w:rsidRPr="00432E60">
              <w:rPr>
                <w:sz w:val="20"/>
                <w:szCs w:val="20"/>
              </w:rPr>
              <w:t xml:space="preserve"> </w:t>
            </w:r>
          </w:p>
          <w:p w14:paraId="493DB04F" w14:textId="1393AC89" w:rsidR="001A297C" w:rsidRPr="00432E60" w:rsidRDefault="001A297C" w:rsidP="00A47FF7">
            <w:pPr>
              <w:spacing w:line="276" w:lineRule="auto"/>
              <w:rPr>
                <w:sz w:val="20"/>
                <w:szCs w:val="20"/>
              </w:rPr>
            </w:pPr>
            <w:r w:rsidRPr="00432E60">
              <w:rPr>
                <w:rFonts w:eastAsiaTheme="minorHAnsi"/>
                <w:sz w:val="20"/>
                <w:szCs w:val="20"/>
                <w:lang w:eastAsia="en-US"/>
              </w:rPr>
              <w:t xml:space="preserve">К учету будет принят опыт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1656DD">
              <w:rPr>
                <w:rFonts w:eastAsiaTheme="minorHAnsi"/>
                <w:sz w:val="20"/>
                <w:szCs w:val="20"/>
                <w:lang w:eastAsia="en-US"/>
              </w:rPr>
              <w:t>3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5"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10F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6C6B26">
            <w:pPr>
              <w:numPr>
                <w:ilvl w:val="3"/>
                <w:numId w:val="13"/>
              </w:numPr>
              <w:spacing w:line="276" w:lineRule="auto"/>
              <w:ind w:left="0"/>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A80E5A">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602E68F4" w:rsidR="001A297C" w:rsidRPr="00432E60" w:rsidRDefault="001A297C" w:rsidP="001656DD">
            <w:pPr>
              <w:numPr>
                <w:ilvl w:val="3"/>
                <w:numId w:val="13"/>
              </w:numPr>
              <w:spacing w:line="276" w:lineRule="auto"/>
              <w:ind w:left="0"/>
              <w:jc w:val="both"/>
              <w:rPr>
                <w:sz w:val="20"/>
                <w:szCs w:val="20"/>
              </w:rPr>
            </w:pPr>
            <w:r w:rsidRPr="00432E60">
              <w:rPr>
                <w:sz w:val="20"/>
                <w:szCs w:val="20"/>
              </w:rPr>
              <w:t xml:space="preserve">- Копии подписанных покупателями накладных по форме ТОРГ-12, УПД или </w:t>
            </w:r>
            <w:r w:rsidR="001656DD">
              <w:rPr>
                <w:sz w:val="20"/>
                <w:szCs w:val="20"/>
              </w:rPr>
              <w:t xml:space="preserve">акты выполненных работ, </w:t>
            </w:r>
            <w:r w:rsidRPr="00432E60">
              <w:rPr>
                <w:sz w:val="20"/>
                <w:szCs w:val="20"/>
              </w:rPr>
              <w:t xml:space="preserve">подтверждающие факт </w:t>
            </w:r>
            <w:r w:rsidR="001656DD">
              <w:rPr>
                <w:sz w:val="20"/>
                <w:szCs w:val="20"/>
              </w:rPr>
              <w:t>выполнения</w:t>
            </w:r>
            <w:r w:rsidRPr="00432E60">
              <w:rPr>
                <w:sz w:val="20"/>
                <w:szCs w:val="20"/>
              </w:rPr>
              <w:t xml:space="preserve">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5"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10F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11FD96D" w14:textId="77777777" w:rsidR="001A297C" w:rsidRPr="00432E60" w:rsidRDefault="001A297C" w:rsidP="009C11B8">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9C11B8">
            <w:pPr>
              <w:suppressAutoHyphens/>
              <w:spacing w:line="276" w:lineRule="auto"/>
              <w:outlineLvl w:val="4"/>
              <w:rPr>
                <w:sz w:val="20"/>
                <w:szCs w:val="20"/>
              </w:rPr>
            </w:pPr>
            <w:r w:rsidRPr="00432E60">
              <w:rPr>
                <w:sz w:val="20"/>
                <w:szCs w:val="20"/>
              </w:rPr>
              <w:t>где:</w:t>
            </w:r>
          </w:p>
          <w:p w14:paraId="1D64D146" w14:textId="77777777" w:rsidR="001A297C" w:rsidRPr="00432E60" w:rsidRDefault="001A297C" w:rsidP="009C11B8">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3666857C"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1656DD">
              <w:rPr>
                <w:sz w:val="20"/>
                <w:szCs w:val="20"/>
              </w:rPr>
              <w:t>2</w:t>
            </w:r>
            <w:r w:rsidRPr="00432E60">
              <w:rPr>
                <w:sz w:val="20"/>
                <w:szCs w:val="20"/>
              </w:rPr>
              <w:t xml:space="preserve"> договора;</w:t>
            </w:r>
          </w:p>
          <w:p w14:paraId="64CE00FB" w14:textId="01DF854F" w:rsidR="001A297C" w:rsidRPr="00432E60" w:rsidRDefault="001A297C" w:rsidP="009C11B8">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A47FF7">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5"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lastRenderedPageBreak/>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07092580"/>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07092581"/>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FD2DB6"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FD2DB6"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3FDBBC3D" w:rsidR="009012AD" w:rsidRPr="00432E60" w:rsidRDefault="009012AD" w:rsidP="00023B3B">
            <w:pPr>
              <w:tabs>
                <w:tab w:val="left" w:pos="1122"/>
              </w:tabs>
              <w:spacing w:line="276" w:lineRule="auto"/>
              <w:rPr>
                <w:color w:val="000000"/>
                <w:sz w:val="20"/>
                <w:szCs w:val="20"/>
              </w:rPr>
            </w:pPr>
            <w:r w:rsidRPr="00432E60">
              <w:rPr>
                <w:sz w:val="20"/>
                <w:szCs w:val="20"/>
              </w:rPr>
              <w:lastRenderedPageBreak/>
              <w:t>наличие опыта по успешно</w:t>
            </w:r>
            <w:r w:rsidR="001656DD">
              <w:rPr>
                <w:sz w:val="20"/>
                <w:szCs w:val="20"/>
              </w:rPr>
              <w:t>му</w:t>
            </w:r>
            <w:r w:rsidRPr="00432E60">
              <w:rPr>
                <w:sz w:val="20"/>
                <w:szCs w:val="20"/>
              </w:rPr>
              <w:t xml:space="preserve"> </w:t>
            </w:r>
            <w:r w:rsidR="001656DD">
              <w:rPr>
                <w:sz w:val="20"/>
                <w:szCs w:val="20"/>
              </w:rPr>
              <w:t>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07092582"/>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275CE49F"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A91AE6">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07092583"/>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14CD6383" w:rsidR="002B3DD1" w:rsidRDefault="00B949AE" w:rsidP="00310FBA">
      <w:pPr>
        <w:spacing w:line="276" w:lineRule="auto"/>
        <w:jc w:val="both"/>
        <w:rPr>
          <w:iCs/>
          <w:snapToGrid w:val="0"/>
          <w:highlight w:val="green"/>
        </w:rPr>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66F6219" w14:textId="77777777" w:rsidR="00D466EB" w:rsidRPr="00432E60" w:rsidRDefault="00D466EB" w:rsidP="00310FBA">
      <w:pPr>
        <w:spacing w:line="276" w:lineRule="auto"/>
        <w:jc w:val="both"/>
      </w:pPr>
    </w:p>
    <w:tbl>
      <w:tblPr>
        <w:tblStyle w:val="ae"/>
        <w:tblW w:w="5000" w:type="pct"/>
        <w:tblLook w:val="04A0" w:firstRow="1" w:lastRow="0" w:firstColumn="1" w:lastColumn="0" w:noHBand="0" w:noVBand="1"/>
      </w:tblPr>
      <w:tblGrid>
        <w:gridCol w:w="703"/>
        <w:gridCol w:w="4395"/>
        <w:gridCol w:w="4643"/>
      </w:tblGrid>
      <w:tr w:rsidR="00D466EB" w:rsidRPr="00432E60" w14:paraId="0FC08A6F" w14:textId="77777777" w:rsidTr="00D466EB">
        <w:trPr>
          <w:trHeight w:val="60"/>
        </w:trPr>
        <w:tc>
          <w:tcPr>
            <w:tcW w:w="361" w:type="pct"/>
            <w:shd w:val="clear" w:color="auto" w:fill="F2F2F2" w:themeFill="background1" w:themeFillShade="F2"/>
            <w:vAlign w:val="center"/>
          </w:tcPr>
          <w:p w14:paraId="33E44252" w14:textId="77777777" w:rsidR="00D466EB" w:rsidRPr="00432E60" w:rsidRDefault="00D466EB" w:rsidP="00FC3D9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256" w:type="pct"/>
            <w:shd w:val="clear" w:color="auto" w:fill="F2F2F2" w:themeFill="background1" w:themeFillShade="F2"/>
            <w:vAlign w:val="center"/>
          </w:tcPr>
          <w:p w14:paraId="56D10C65" w14:textId="77777777" w:rsidR="00D466EB" w:rsidRPr="00432E60" w:rsidRDefault="00D466EB" w:rsidP="00FC3D9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2383" w:type="pct"/>
            <w:shd w:val="clear" w:color="auto" w:fill="F2F2F2" w:themeFill="background1" w:themeFillShade="F2"/>
            <w:vAlign w:val="center"/>
          </w:tcPr>
          <w:p w14:paraId="2CD558E8" w14:textId="77777777" w:rsidR="00D466EB" w:rsidRPr="000F26BD" w:rsidRDefault="00D466EB" w:rsidP="00FC3D9A">
            <w:pPr>
              <w:spacing w:line="276" w:lineRule="auto"/>
              <w:jc w:val="center"/>
              <w:rPr>
                <w:rFonts w:eastAsiaTheme="majorEastAsia"/>
                <w:bCs/>
                <w:sz w:val="20"/>
                <w:szCs w:val="20"/>
                <w:lang w:val="en-US"/>
              </w:rPr>
            </w:pPr>
            <w:r>
              <w:rPr>
                <w:rFonts w:eastAsiaTheme="majorEastAsia"/>
                <w:bCs/>
                <w:sz w:val="20"/>
                <w:szCs w:val="20"/>
                <w:lang w:val="ru"/>
              </w:rPr>
              <w:t>Величина, %</w:t>
            </w:r>
          </w:p>
        </w:tc>
      </w:tr>
      <w:tr w:rsidR="00D466EB" w:rsidRPr="00432E60" w14:paraId="2A521972" w14:textId="77777777" w:rsidTr="00D466EB">
        <w:trPr>
          <w:trHeight w:val="60"/>
          <w:tblHeader/>
        </w:trPr>
        <w:tc>
          <w:tcPr>
            <w:tcW w:w="361" w:type="pct"/>
            <w:vAlign w:val="center"/>
          </w:tcPr>
          <w:p w14:paraId="688B891B" w14:textId="77777777" w:rsidR="00D466EB" w:rsidRPr="00432E60" w:rsidRDefault="00D466EB" w:rsidP="00FC3D9A">
            <w:pPr>
              <w:jc w:val="center"/>
              <w:rPr>
                <w:sz w:val="20"/>
                <w:szCs w:val="20"/>
              </w:rPr>
            </w:pPr>
            <w:r>
              <w:rPr>
                <w:sz w:val="20"/>
                <w:szCs w:val="20"/>
              </w:rPr>
              <w:t>1</w:t>
            </w:r>
          </w:p>
        </w:tc>
        <w:tc>
          <w:tcPr>
            <w:tcW w:w="2256" w:type="pct"/>
            <w:vAlign w:val="center"/>
          </w:tcPr>
          <w:p w14:paraId="4C17C745" w14:textId="77777777" w:rsidR="00D466EB" w:rsidRPr="001E190F" w:rsidRDefault="00D466EB" w:rsidP="00FC3D9A">
            <w:pPr>
              <w:spacing w:line="276" w:lineRule="auto"/>
              <w:jc w:val="center"/>
              <w:rPr>
                <w:sz w:val="20"/>
                <w:szCs w:val="20"/>
              </w:rPr>
            </w:pPr>
            <w:r>
              <w:rPr>
                <w:sz w:val="20"/>
                <w:szCs w:val="20"/>
              </w:rPr>
              <w:t>Процент снижения</w:t>
            </w:r>
          </w:p>
        </w:tc>
        <w:tc>
          <w:tcPr>
            <w:tcW w:w="2383" w:type="pct"/>
            <w:vAlign w:val="center"/>
          </w:tcPr>
          <w:p w14:paraId="47448293" w14:textId="77777777" w:rsidR="00D466EB" w:rsidRPr="009521D6" w:rsidRDefault="00D466EB" w:rsidP="00FC3D9A">
            <w:pPr>
              <w:spacing w:line="276" w:lineRule="auto"/>
              <w:jc w:val="center"/>
              <w:rPr>
                <w:sz w:val="20"/>
                <w:szCs w:val="20"/>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7092584"/>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07092585"/>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140F79A1"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7092586"/>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8464E76" w:rsidR="00A95B3C" w:rsidRPr="00432E60" w:rsidRDefault="009F4D23"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6181F91" w14:textId="77777777" w:rsidR="001C1356" w:rsidRPr="00432E60" w:rsidRDefault="001C1356">
      <w:pPr>
        <w:spacing w:after="160" w:line="259" w:lineRule="auto"/>
        <w:rPr>
          <w:snapToGrid w:val="0"/>
        </w:rPr>
      </w:pPr>
      <w:r w:rsidRPr="00432E60">
        <w:rPr>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709258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7092588"/>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7092589"/>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7092590"/>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7092591"/>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7092592"/>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7092593"/>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7092594"/>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7092595"/>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709259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709259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7092598"/>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7092599"/>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7092600"/>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7092601"/>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7092602"/>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7092603"/>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7092604"/>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7092605"/>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7092606"/>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7092607"/>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7092608"/>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7092609"/>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7092610"/>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7092611"/>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7092612"/>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7092613"/>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7092614"/>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7092615"/>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709261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7092617"/>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7092618"/>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7092619"/>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7092620"/>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7092621"/>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7092622"/>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7092623"/>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7092624"/>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7092625"/>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7092626"/>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7092627"/>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F8D45" w14:textId="77777777" w:rsidR="00FD2DB6" w:rsidRDefault="00FD2DB6" w:rsidP="00A472D6">
      <w:r>
        <w:separator/>
      </w:r>
    </w:p>
  </w:endnote>
  <w:endnote w:type="continuationSeparator" w:id="0">
    <w:p w14:paraId="1D03F1E7" w14:textId="77777777" w:rsidR="00FD2DB6" w:rsidRDefault="00FD2DB6"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FC3D9A" w:rsidRDefault="00FC3D9A">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A52E1" w14:textId="77777777" w:rsidR="00FD2DB6" w:rsidRDefault="00FD2DB6" w:rsidP="00A472D6">
      <w:r>
        <w:separator/>
      </w:r>
    </w:p>
  </w:footnote>
  <w:footnote w:type="continuationSeparator" w:id="0">
    <w:p w14:paraId="2E31A0A8" w14:textId="77777777" w:rsidR="00FD2DB6" w:rsidRDefault="00FD2DB6" w:rsidP="00A472D6">
      <w:r>
        <w:continuationSeparator/>
      </w:r>
    </w:p>
  </w:footnote>
  <w:footnote w:id="1">
    <w:p w14:paraId="65EE48FD" w14:textId="77777777" w:rsidR="00FC3D9A" w:rsidRPr="00F33059" w:rsidRDefault="00FC3D9A"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FC3D9A" w:rsidRDefault="00FC3D9A">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FC3D9A" w:rsidRPr="00C43266" w:rsidRDefault="00FC3D9A"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FC3D9A" w:rsidRDefault="00FC3D9A"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FC3D9A" w:rsidRPr="00691547" w:rsidRDefault="00FC3D9A"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FC3D9A" w:rsidRPr="00691547" w:rsidRDefault="00FC3D9A"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47528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5DA426A3"/>
    <w:multiLevelType w:val="hybridMultilevel"/>
    <w:tmpl w:val="CCE29A40"/>
    <w:lvl w:ilvl="0" w:tplc="FBA6BD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2E5EA3"/>
    <w:multiLevelType w:val="hybridMultilevel"/>
    <w:tmpl w:val="CE58A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8"/>
  </w:num>
  <w:num w:numId="2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75CA4"/>
    <w:rsid w:val="0008794F"/>
    <w:rsid w:val="00092E15"/>
    <w:rsid w:val="000958AA"/>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56DD"/>
    <w:rsid w:val="00173C74"/>
    <w:rsid w:val="0017723F"/>
    <w:rsid w:val="00180B12"/>
    <w:rsid w:val="00184D0C"/>
    <w:rsid w:val="00185E4B"/>
    <w:rsid w:val="0019164B"/>
    <w:rsid w:val="00191DE7"/>
    <w:rsid w:val="00194A69"/>
    <w:rsid w:val="001970B7"/>
    <w:rsid w:val="0019732C"/>
    <w:rsid w:val="001975AA"/>
    <w:rsid w:val="001A09AB"/>
    <w:rsid w:val="001A297C"/>
    <w:rsid w:val="001B694F"/>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B32"/>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152F"/>
    <w:rsid w:val="00312102"/>
    <w:rsid w:val="00314380"/>
    <w:rsid w:val="00326E3A"/>
    <w:rsid w:val="003308DF"/>
    <w:rsid w:val="00330DDA"/>
    <w:rsid w:val="0034293B"/>
    <w:rsid w:val="003517FB"/>
    <w:rsid w:val="0036271E"/>
    <w:rsid w:val="003704F7"/>
    <w:rsid w:val="00373262"/>
    <w:rsid w:val="00377A45"/>
    <w:rsid w:val="00377B5E"/>
    <w:rsid w:val="00381A2C"/>
    <w:rsid w:val="00382819"/>
    <w:rsid w:val="003A11A7"/>
    <w:rsid w:val="003A2361"/>
    <w:rsid w:val="003A31C5"/>
    <w:rsid w:val="003A3424"/>
    <w:rsid w:val="003A40B2"/>
    <w:rsid w:val="003A4814"/>
    <w:rsid w:val="003A6C7D"/>
    <w:rsid w:val="003B693D"/>
    <w:rsid w:val="003B7D2D"/>
    <w:rsid w:val="003C5288"/>
    <w:rsid w:val="003C575D"/>
    <w:rsid w:val="003D141D"/>
    <w:rsid w:val="003D1945"/>
    <w:rsid w:val="003D520E"/>
    <w:rsid w:val="003E2616"/>
    <w:rsid w:val="003E3373"/>
    <w:rsid w:val="003E3CDD"/>
    <w:rsid w:val="003F0ACD"/>
    <w:rsid w:val="003F2084"/>
    <w:rsid w:val="003F3310"/>
    <w:rsid w:val="00400A37"/>
    <w:rsid w:val="00400E7C"/>
    <w:rsid w:val="0040133D"/>
    <w:rsid w:val="0040162E"/>
    <w:rsid w:val="00402095"/>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14E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1E8F"/>
    <w:rsid w:val="0088250A"/>
    <w:rsid w:val="00890F63"/>
    <w:rsid w:val="008936BA"/>
    <w:rsid w:val="00896FE2"/>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A39F6"/>
    <w:rsid w:val="009B35B6"/>
    <w:rsid w:val="009C08AA"/>
    <w:rsid w:val="009C11B8"/>
    <w:rsid w:val="009C5C6D"/>
    <w:rsid w:val="009C6F26"/>
    <w:rsid w:val="009C72E8"/>
    <w:rsid w:val="009D497A"/>
    <w:rsid w:val="009D50B4"/>
    <w:rsid w:val="009E6781"/>
    <w:rsid w:val="009F3A4E"/>
    <w:rsid w:val="009F4D23"/>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1AE6"/>
    <w:rsid w:val="00A95B3C"/>
    <w:rsid w:val="00A9762F"/>
    <w:rsid w:val="00AA18E6"/>
    <w:rsid w:val="00AA2001"/>
    <w:rsid w:val="00AA4C4C"/>
    <w:rsid w:val="00AB26EE"/>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4DFD"/>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6E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2692"/>
    <w:rsid w:val="00DF7A1F"/>
    <w:rsid w:val="00E00513"/>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3D9A"/>
    <w:rsid w:val="00FC4627"/>
    <w:rsid w:val="00FC6229"/>
    <w:rsid w:val="00FC667E"/>
    <w:rsid w:val="00FD0A7F"/>
    <w:rsid w:val="00FD2DB6"/>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896FE2"/>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0689347">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80755364">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12716886">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65525214">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FC74AF41153460EA564288514AA46DC"/>
        <w:category>
          <w:name w:val="Общие"/>
          <w:gallery w:val="placeholder"/>
        </w:category>
        <w:types>
          <w:type w:val="bbPlcHdr"/>
        </w:types>
        <w:behaviors>
          <w:behavior w:val="content"/>
        </w:behaviors>
        <w:guid w:val="{8F4D4C7F-2813-4399-B2B7-BF8826A2438E}"/>
      </w:docPartPr>
      <w:docPartBody>
        <w:p w:rsidR="00804D65" w:rsidRDefault="00804D65" w:rsidP="00804D65">
          <w:pPr>
            <w:pStyle w:val="6FC74AF41153460EA564288514AA46D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F9DBCE172564359B1D9BF1C3206E884"/>
        <w:category>
          <w:name w:val="Общие"/>
          <w:gallery w:val="placeholder"/>
        </w:category>
        <w:types>
          <w:type w:val="bbPlcHdr"/>
        </w:types>
        <w:behaviors>
          <w:behavior w:val="content"/>
        </w:behaviors>
        <w:guid w:val="{6B928010-11DB-430D-94C1-7521F920A5ED}"/>
      </w:docPartPr>
      <w:docPartBody>
        <w:p w:rsidR="00804D65" w:rsidRDefault="00804D65" w:rsidP="00804D65">
          <w:pPr>
            <w:pStyle w:val="5F9DBCE172564359B1D9BF1C3206E88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4C73945CBC94E9FB8DBF0964E8D9463"/>
        <w:category>
          <w:name w:val="Общие"/>
          <w:gallery w:val="placeholder"/>
        </w:category>
        <w:types>
          <w:type w:val="bbPlcHdr"/>
        </w:types>
        <w:behaviors>
          <w:behavior w:val="content"/>
        </w:behaviors>
        <w:guid w:val="{9D0D33E8-5F1D-4C85-B0A9-9BE4A29500E3}"/>
      </w:docPartPr>
      <w:docPartBody>
        <w:p w:rsidR="00804D65" w:rsidRDefault="00804D65" w:rsidP="00804D65">
          <w:pPr>
            <w:pStyle w:val="14C73945CBC94E9FB8DBF0964E8D946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C2EC9461CC14AA6840641A8E6DA198E"/>
        <w:category>
          <w:name w:val="Общие"/>
          <w:gallery w:val="placeholder"/>
        </w:category>
        <w:types>
          <w:type w:val="bbPlcHdr"/>
        </w:types>
        <w:behaviors>
          <w:behavior w:val="content"/>
        </w:behaviors>
        <w:guid w:val="{F6D6A1C8-8EA0-4C08-B230-CEC090563865}"/>
      </w:docPartPr>
      <w:docPartBody>
        <w:p w:rsidR="00000000" w:rsidRDefault="00940A93" w:rsidP="00940A93">
          <w:pPr>
            <w:pStyle w:val="3C2EC9461CC14AA6840641A8E6DA1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97ACC"/>
    <w:rsid w:val="000F6952"/>
    <w:rsid w:val="001010E6"/>
    <w:rsid w:val="00136F80"/>
    <w:rsid w:val="00192F0B"/>
    <w:rsid w:val="0024062D"/>
    <w:rsid w:val="002B25D4"/>
    <w:rsid w:val="002D2551"/>
    <w:rsid w:val="002F314C"/>
    <w:rsid w:val="0038571A"/>
    <w:rsid w:val="005439A6"/>
    <w:rsid w:val="00546BA4"/>
    <w:rsid w:val="005D4774"/>
    <w:rsid w:val="00736BB6"/>
    <w:rsid w:val="007649C1"/>
    <w:rsid w:val="007973CF"/>
    <w:rsid w:val="00804D65"/>
    <w:rsid w:val="008308AE"/>
    <w:rsid w:val="00850690"/>
    <w:rsid w:val="00926088"/>
    <w:rsid w:val="00940A93"/>
    <w:rsid w:val="009C0474"/>
    <w:rsid w:val="009D5DC6"/>
    <w:rsid w:val="009D6266"/>
    <w:rsid w:val="009F47ED"/>
    <w:rsid w:val="00A17D62"/>
    <w:rsid w:val="00A816B2"/>
    <w:rsid w:val="00A902C1"/>
    <w:rsid w:val="00AE0F8F"/>
    <w:rsid w:val="00C1376C"/>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6FC74AF41153460EA564288514AA46DC">
    <w:name w:val="6FC74AF41153460EA564288514AA46DC"/>
    <w:rsid w:val="00804D65"/>
  </w:style>
  <w:style w:type="paragraph" w:customStyle="1" w:styleId="5F9DBCE172564359B1D9BF1C3206E884">
    <w:name w:val="5F9DBCE172564359B1D9BF1C3206E884"/>
    <w:rsid w:val="00804D65"/>
  </w:style>
  <w:style w:type="paragraph" w:customStyle="1" w:styleId="14C73945CBC94E9FB8DBF0964E8D9463">
    <w:name w:val="14C73945CBC94E9FB8DBF0964E8D9463"/>
    <w:rsid w:val="00804D65"/>
  </w:style>
  <w:style w:type="paragraph" w:customStyle="1" w:styleId="ECDF3B35C9814E94B95B05085B27557A">
    <w:name w:val="ECDF3B35C9814E94B95B05085B27557A"/>
    <w:rsid w:val="00A816B2"/>
  </w:style>
  <w:style w:type="paragraph" w:customStyle="1" w:styleId="3C2EC9461CC14AA6840641A8E6DA198E">
    <w:name w:val="3C2EC9461CC14AA6840641A8E6DA198E"/>
    <w:rsid w:val="00940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4735D-31DE-4BD0-BB1F-832324C2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77</Pages>
  <Words>32531</Words>
  <Characters>185427</Characters>
  <Application>Microsoft Office Word</Application>
  <DocSecurity>0</DocSecurity>
  <Lines>1545</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73</cp:revision>
  <dcterms:created xsi:type="dcterms:W3CDTF">2025-04-24T12:11:00Z</dcterms:created>
  <dcterms:modified xsi:type="dcterms:W3CDTF">2025-08-27T09:44:00Z</dcterms:modified>
</cp:coreProperties>
</file>