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996"/>
        <w:gridCol w:w="1487"/>
        <w:gridCol w:w="685"/>
        <w:gridCol w:w="978"/>
      </w:tblGrid>
      <w:tr w:rsidR="00685FED" w:rsidRPr="00C62E0B" w14:paraId="3ECDD5E9" w14:textId="77777777" w:rsidTr="00820F22">
        <w:tc>
          <w:tcPr>
            <w:tcW w:w="5856" w:type="dxa"/>
          </w:tcPr>
          <w:p w14:paraId="266D8372" w14:textId="77777777" w:rsidR="00685FED" w:rsidRPr="00533329" w:rsidRDefault="00685FED" w:rsidP="00820F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AEF9F37" wp14:editId="75BBCF0E">
                  <wp:simplePos x="790575" y="8096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990725" cy="525624"/>
                  <wp:effectExtent l="0" t="0" r="0" b="8255"/>
                  <wp:wrapSquare wrapText="bothSides"/>
                  <wp:docPr id="2" name="Рисунок 2" descr="E:\YandexDisk\Yandex.Disk\Кировский компрессор\!Кировский компрессор\Компания\Логотип\комп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YandexDisk\Yandex.Disk\Кировский компрессор\!Кировский компрессор\Компания\Логотип\комп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2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9" w:type="dxa"/>
            <w:gridSpan w:val="4"/>
          </w:tcPr>
          <w:p w14:paraId="52586A27" w14:textId="77777777" w:rsidR="00685FED" w:rsidRPr="00C62E0B" w:rsidRDefault="00685FED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24ED4DC9" w14:textId="77777777" w:rsidR="00685FED" w:rsidRPr="00B15E2D" w:rsidRDefault="00685FED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5E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685FED" w:rsidRPr="00C62E0B" w14:paraId="63EC7AAC" w14:textId="77777777" w:rsidTr="00820F22">
        <w:trPr>
          <w:trHeight w:val="567"/>
        </w:trPr>
        <w:tc>
          <w:tcPr>
            <w:tcW w:w="5856" w:type="dxa"/>
            <w:vAlign w:val="bottom"/>
          </w:tcPr>
          <w:p w14:paraId="799426D4" w14:textId="77777777" w:rsidR="00685FED" w:rsidRPr="00C62E0B" w:rsidRDefault="00685FED" w:rsidP="00820F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B96">
              <w:rPr>
                <w:rFonts w:ascii="Times New Roman" w:hAnsi="Times New Roman" w:cs="Times New Roman"/>
                <w:b/>
                <w:szCs w:val="24"/>
                <w:lang w:eastAsia="ru-RU"/>
              </w:rPr>
              <w:t>ИНН 4345538284 / КПП 434501001</w:t>
            </w:r>
          </w:p>
        </w:tc>
        <w:tc>
          <w:tcPr>
            <w:tcW w:w="2530" w:type="dxa"/>
            <w:gridSpan w:val="2"/>
            <w:tcBorders>
              <w:bottom w:val="single" w:sz="4" w:space="0" w:color="auto"/>
            </w:tcBorders>
            <w:vAlign w:val="bottom"/>
          </w:tcPr>
          <w:p w14:paraId="43A29564" w14:textId="77777777" w:rsidR="00685FED" w:rsidRPr="00C62E0B" w:rsidRDefault="00685FED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vAlign w:val="bottom"/>
          </w:tcPr>
          <w:p w14:paraId="4F49F944" w14:textId="77777777" w:rsidR="00685FED" w:rsidRPr="00C62E0B" w:rsidRDefault="00685FED" w:rsidP="00820F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Л.Н.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Куницын</w:t>
            </w:r>
          </w:p>
        </w:tc>
      </w:tr>
      <w:tr w:rsidR="00685FED" w:rsidRPr="00533329" w14:paraId="29ED9811" w14:textId="77777777" w:rsidTr="00820F22">
        <w:trPr>
          <w:trHeight w:val="567"/>
        </w:trPr>
        <w:tc>
          <w:tcPr>
            <w:tcW w:w="5856" w:type="dxa"/>
            <w:vAlign w:val="bottom"/>
          </w:tcPr>
          <w:p w14:paraId="022AF194" w14:textId="77777777" w:rsidR="00685FED" w:rsidRPr="00C62E0B" w:rsidRDefault="00685FED" w:rsidP="00820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Align w:val="bottom"/>
          </w:tcPr>
          <w:p w14:paraId="44826D1E" w14:textId="77777777" w:rsidR="00685FED" w:rsidRPr="00C62E0B" w:rsidRDefault="00685FED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bottom"/>
          </w:tcPr>
          <w:p w14:paraId="5AA0F423" w14:textId="77777777" w:rsidR="00685FED" w:rsidRPr="00C62E0B" w:rsidRDefault="00685FED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14:paraId="6BC2C432" w14:textId="77777777" w:rsidR="00685FED" w:rsidRPr="00C62E0B" w:rsidRDefault="00685FED" w:rsidP="00820F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E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</w:tr>
    </w:tbl>
    <w:p w14:paraId="277403DD" w14:textId="77777777" w:rsidR="000373DF" w:rsidRDefault="000373DF" w:rsidP="00726251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79B791C" w14:textId="180DB41B" w:rsidR="00726251" w:rsidRPr="008C68CE" w:rsidRDefault="00726251" w:rsidP="000373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C68CE">
        <w:rPr>
          <w:rFonts w:ascii="Times New Roman" w:hAnsi="Times New Roman" w:cs="Times New Roman"/>
          <w:b/>
          <w:sz w:val="26"/>
          <w:szCs w:val="26"/>
          <w:lang w:eastAsia="ru-RU"/>
        </w:rPr>
        <w:t>ТЕХНИЧЕСКОЕ ЗАДАНИЕ №</w:t>
      </w:r>
      <w:r w:rsidR="00B97377">
        <w:rPr>
          <w:rFonts w:ascii="Times New Roman" w:hAnsi="Times New Roman" w:cs="Times New Roman"/>
          <w:b/>
          <w:sz w:val="26"/>
          <w:szCs w:val="26"/>
          <w:lang w:eastAsia="ru-RU"/>
        </w:rPr>
        <w:t>11</w:t>
      </w:r>
      <w:r w:rsidR="004B3B57">
        <w:rPr>
          <w:rFonts w:ascii="Times New Roman" w:hAnsi="Times New Roman" w:cs="Times New Roman"/>
          <w:b/>
          <w:sz w:val="26"/>
          <w:szCs w:val="26"/>
          <w:lang w:eastAsia="ru-RU"/>
        </w:rPr>
        <w:t>.08-2025</w:t>
      </w:r>
    </w:p>
    <w:p w14:paraId="1281FA0C" w14:textId="0C931BCE" w:rsidR="00BF35BB" w:rsidRDefault="00726251" w:rsidP="000373DF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C68CE">
        <w:rPr>
          <w:rFonts w:ascii="Times New Roman" w:hAnsi="Times New Roman" w:cs="Times New Roman"/>
          <w:sz w:val="26"/>
          <w:szCs w:val="26"/>
          <w:lang w:eastAsia="ru-RU"/>
        </w:rPr>
        <w:t xml:space="preserve">на поставку </w:t>
      </w:r>
      <w:r w:rsidR="00A9224F">
        <w:rPr>
          <w:rFonts w:ascii="Times New Roman" w:hAnsi="Times New Roman" w:cs="Times New Roman"/>
          <w:sz w:val="26"/>
          <w:szCs w:val="26"/>
          <w:lang w:eastAsia="ru-RU"/>
        </w:rPr>
        <w:t>станка лазерной резки</w:t>
      </w:r>
      <w:r w:rsidR="00B97377">
        <w:rPr>
          <w:rFonts w:ascii="Times New Roman" w:hAnsi="Times New Roman" w:cs="Times New Roman"/>
          <w:sz w:val="26"/>
          <w:szCs w:val="26"/>
          <w:lang w:eastAsia="ru-RU"/>
        </w:rPr>
        <w:t xml:space="preserve"> металлических труб и профилей</w:t>
      </w:r>
    </w:p>
    <w:p w14:paraId="13E50FC8" w14:textId="77777777" w:rsidR="000373DF" w:rsidRDefault="000373DF" w:rsidP="000373DF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559C692" w14:textId="77777777" w:rsidR="004B3B57" w:rsidRDefault="00C75320" w:rsidP="00E529B8">
      <w:pPr>
        <w:pStyle w:val="a3"/>
        <w:tabs>
          <w:tab w:val="left" w:pos="1134"/>
          <w:tab w:val="left" w:pos="2552"/>
        </w:tabs>
        <w:spacing w:after="0"/>
        <w:ind w:left="0" w:firstLine="709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8C68C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Техническое задание </w:t>
      </w:r>
      <w:r w:rsidR="000373DF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(ТЗ) </w:t>
      </w:r>
      <w:r w:rsidRPr="008C68C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является неотъемлемой частью договора. </w:t>
      </w:r>
    </w:p>
    <w:p w14:paraId="5023A13C" w14:textId="7808F60F" w:rsidR="004B3B57" w:rsidRDefault="004B3B57" w:rsidP="004B3B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>Все пункты, оговоренные в ТЗ, обязательны для указания в ТКП.</w:t>
      </w:r>
    </w:p>
    <w:p w14:paraId="0AD4921E" w14:textId="77777777" w:rsidR="004B3B57" w:rsidRDefault="004B3B57" w:rsidP="004B3B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14:paraId="6E32363F" w14:textId="77777777" w:rsidR="004B3B57" w:rsidRPr="004360B2" w:rsidRDefault="004B3B57" w:rsidP="004B3B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>Рассматриваются ТКП содержащие информацию,</w:t>
      </w:r>
    </w:p>
    <w:p w14:paraId="60E04D82" w14:textId="1757F9F6" w:rsidR="004B3B57" w:rsidRPr="004360B2" w:rsidRDefault="004B3B57" w:rsidP="004B3B5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26BA5">
        <w:rPr>
          <w:rFonts w:ascii="Times New Roman" w:hAnsi="Times New Roman" w:cs="Times New Roman"/>
          <w:i/>
          <w:sz w:val="24"/>
          <w:szCs w:val="24"/>
          <w:lang w:eastAsia="ru-RU"/>
        </w:rPr>
        <w:t>указанную в п.9</w:t>
      </w:r>
      <w:r w:rsidRPr="004360B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технического задания.</w:t>
      </w:r>
    </w:p>
    <w:p w14:paraId="393A13EB" w14:textId="3B7C9480" w:rsidR="006C3850" w:rsidRPr="008C68CE" w:rsidRDefault="00C75320" w:rsidP="00E529B8">
      <w:pPr>
        <w:pStyle w:val="a3"/>
        <w:tabs>
          <w:tab w:val="left" w:pos="1134"/>
          <w:tab w:val="left" w:pos="2552"/>
        </w:tabs>
        <w:spacing w:after="0"/>
        <w:ind w:left="0" w:firstLine="709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C68CE">
        <w:rPr>
          <w:rFonts w:ascii="Times New Roman" w:hAnsi="Times New Roman" w:cs="Times New Roman"/>
          <w:i/>
          <w:sz w:val="26"/>
          <w:szCs w:val="26"/>
          <w:lang w:eastAsia="ru-RU"/>
        </w:rPr>
        <w:br/>
      </w:r>
    </w:p>
    <w:p w14:paraId="6DE3DEC8" w14:textId="66920400" w:rsidR="00A9224F" w:rsidRDefault="00726251" w:rsidP="00E529B8">
      <w:pPr>
        <w:pStyle w:val="a3"/>
        <w:numPr>
          <w:ilvl w:val="0"/>
          <w:numId w:val="12"/>
        </w:numPr>
        <w:tabs>
          <w:tab w:val="left" w:pos="1134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29E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Назначение оборудования: </w:t>
      </w:r>
      <w:r w:rsidR="007B1E16">
        <w:rPr>
          <w:rFonts w:ascii="Times New Roman" w:hAnsi="Times New Roman" w:cs="Times New Roman"/>
          <w:sz w:val="26"/>
          <w:szCs w:val="26"/>
          <w:lang w:eastAsia="ru-RU"/>
        </w:rPr>
        <w:t>для резки металлических труб и профилей, а также резки фасок под углом 45°.</w:t>
      </w:r>
    </w:p>
    <w:p w14:paraId="422D5159" w14:textId="77777777" w:rsidR="00A81270" w:rsidRPr="003629ED" w:rsidRDefault="00A81270" w:rsidP="00E529B8">
      <w:pPr>
        <w:pStyle w:val="a3"/>
        <w:tabs>
          <w:tab w:val="left" w:pos="1134"/>
          <w:tab w:val="left" w:pos="2552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A4175CE" w14:textId="29760405" w:rsidR="003934E7" w:rsidRDefault="003934E7" w:rsidP="00E529B8">
      <w:pPr>
        <w:pStyle w:val="a3"/>
        <w:numPr>
          <w:ilvl w:val="1"/>
          <w:numId w:val="22"/>
        </w:numPr>
        <w:tabs>
          <w:tab w:val="left" w:pos="1134"/>
          <w:tab w:val="left" w:pos="2552"/>
        </w:tabs>
        <w:spacing w:after="0"/>
        <w:ind w:left="0"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8C68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Режим работы</w:t>
      </w:r>
      <w:r w:rsidRPr="008C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4B3B57">
        <w:rPr>
          <w:rFonts w:ascii="Times New Roman" w:hAnsi="Times New Roman" w:cs="Times New Roman"/>
          <w:sz w:val="26"/>
          <w:szCs w:val="26"/>
          <w:lang w:eastAsia="ru-RU"/>
        </w:rPr>
        <w:t>2 смены по 8 часов в течение 5</w:t>
      </w:r>
      <w:r w:rsidRPr="008C68CE">
        <w:rPr>
          <w:rFonts w:ascii="Times New Roman" w:hAnsi="Times New Roman" w:cs="Times New Roman"/>
          <w:sz w:val="26"/>
          <w:szCs w:val="26"/>
          <w:lang w:eastAsia="ru-RU"/>
        </w:rPr>
        <w:t xml:space="preserve"> дней в неделю</w:t>
      </w:r>
      <w:r w:rsidR="00455B56" w:rsidRPr="008C68CE">
        <w:rPr>
          <w:rFonts w:ascii="Times New Roman" w:hAnsi="Times New Roman" w:cs="Times New Roman"/>
          <w:sz w:val="26"/>
          <w:szCs w:val="26"/>
          <w:lang w:eastAsia="ru-RU"/>
        </w:rPr>
        <w:t xml:space="preserve"> с остановкой на плановое обслуживание.</w:t>
      </w:r>
    </w:p>
    <w:p w14:paraId="5F9694ED" w14:textId="77777777" w:rsidR="00A81270" w:rsidRPr="008C68CE" w:rsidRDefault="00A81270" w:rsidP="00E529B8">
      <w:pPr>
        <w:pStyle w:val="a3"/>
        <w:tabs>
          <w:tab w:val="left" w:pos="1134"/>
          <w:tab w:val="left" w:pos="2552"/>
        </w:tabs>
        <w:spacing w:after="0"/>
        <w:ind w:left="0" w:firstLine="709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D8554E4" w14:textId="58509C95" w:rsidR="007B1E16" w:rsidRPr="007B1E16" w:rsidRDefault="003629ED" w:rsidP="007B1E16">
      <w:pPr>
        <w:pStyle w:val="a3"/>
        <w:numPr>
          <w:ilvl w:val="1"/>
          <w:numId w:val="22"/>
        </w:numPr>
        <w:tabs>
          <w:tab w:val="left" w:pos="1134"/>
          <w:tab w:val="left" w:pos="2552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E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Обрабатываемый </w:t>
      </w:r>
      <w:r w:rsidR="003934E7" w:rsidRPr="007B1E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материал</w:t>
      </w:r>
      <w:r w:rsidR="003934E7" w:rsidRPr="007B1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209D88E2" w14:textId="1BE63B0B" w:rsidR="007B1E16" w:rsidRPr="007B1E16" w:rsidRDefault="007B1E16" w:rsidP="007B1E16">
      <w:pPr>
        <w:pStyle w:val="a3"/>
        <w:numPr>
          <w:ilvl w:val="2"/>
          <w:numId w:val="22"/>
        </w:numPr>
        <w:tabs>
          <w:tab w:val="left" w:pos="1134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Резка профилей:</w:t>
      </w:r>
    </w:p>
    <w:p w14:paraId="5496F9A2" w14:textId="02206FDA" w:rsidR="00A9224F" w:rsidRDefault="0091277E" w:rsidP="007B1E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B1E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профильные трубы (квадратные и прямоугольные) из углеродистой стали сечением до 200х200 и толщиной стенки до 10 мм;</w:t>
      </w:r>
    </w:p>
    <w:p w14:paraId="5A1ED468" w14:textId="7BD3728A" w:rsidR="007B1E16" w:rsidRDefault="007B1E16" w:rsidP="007B1E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круглые трубы из углеродистой стали диаметром до 200 мм и толщиной стенки до 14 мм;</w:t>
      </w:r>
    </w:p>
    <w:p w14:paraId="79DE22D2" w14:textId="232BDA36" w:rsidR="007B1E16" w:rsidRDefault="007B1E16" w:rsidP="007B1E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уголки, швеллеры, двутавры из углеродистой стали сечением до 250х250 и толщиной стенки до 14 мм.</w:t>
      </w:r>
    </w:p>
    <w:p w14:paraId="645F1AD6" w14:textId="08A749A8" w:rsidR="007B1E16" w:rsidRDefault="007B1E16" w:rsidP="007B1E16">
      <w:pPr>
        <w:pStyle w:val="a3"/>
        <w:numPr>
          <w:ilvl w:val="2"/>
          <w:numId w:val="22"/>
        </w:numPr>
        <w:tabs>
          <w:tab w:val="left" w:pos="1134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Резка фасок под углом 45</w:t>
      </w:r>
      <w:r>
        <w:rPr>
          <w:rFonts w:ascii="Times New Roman" w:hAnsi="Times New Roman" w:cs="Times New Roman"/>
          <w:sz w:val="26"/>
          <w:szCs w:val="26"/>
          <w:lang w:eastAsia="ru-RU"/>
        </w:rPr>
        <w:t>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8D12F8D" w14:textId="08B0956F" w:rsidR="007B1E16" w:rsidRPr="008C68CE" w:rsidRDefault="007B1E16" w:rsidP="007B1E16">
      <w:pPr>
        <w:pStyle w:val="a3"/>
        <w:tabs>
          <w:tab w:val="left" w:pos="1276"/>
          <w:tab w:val="left" w:pos="1418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профильные трубы, круглые трубы, уголки, швеллеры, </w:t>
      </w:r>
      <w:r w:rsidR="00A62B3B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двутавры с толщиной стенки до 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мм</w:t>
      </w:r>
    </w:p>
    <w:p w14:paraId="4F5CC32C" w14:textId="5F9A036A" w:rsidR="00DB68E7" w:rsidRDefault="00DB68E7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br w:type="page"/>
      </w:r>
    </w:p>
    <w:p w14:paraId="34B85DCE" w14:textId="77777777" w:rsidR="00726251" w:rsidRPr="008C68CE" w:rsidRDefault="00726251" w:rsidP="000373DF">
      <w:pPr>
        <w:pStyle w:val="a3"/>
        <w:numPr>
          <w:ilvl w:val="0"/>
          <w:numId w:val="12"/>
        </w:numPr>
        <w:spacing w:after="0"/>
        <w:ind w:left="0"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C68CE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Общие требования:</w:t>
      </w:r>
    </w:p>
    <w:tbl>
      <w:tblPr>
        <w:tblpPr w:leftFromText="180" w:rightFromText="180" w:vertAnchor="text" w:horzAnchor="margin" w:tblpX="-147" w:tblpY="29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6"/>
        <w:gridCol w:w="2410"/>
        <w:gridCol w:w="6950"/>
      </w:tblGrid>
      <w:tr w:rsidR="008A567F" w:rsidRPr="004360B2" w14:paraId="1FBD0540" w14:textId="77777777" w:rsidTr="007B1E16">
        <w:trPr>
          <w:trHeight w:val="697"/>
        </w:trPr>
        <w:tc>
          <w:tcPr>
            <w:tcW w:w="846" w:type="dxa"/>
            <w:vAlign w:val="center"/>
          </w:tcPr>
          <w:p w14:paraId="5AA22342" w14:textId="77777777" w:rsidR="008A567F" w:rsidRPr="004360B2" w:rsidRDefault="008A567F" w:rsidP="007B1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2F842E" w14:textId="77777777" w:rsidR="008A567F" w:rsidRPr="004360B2" w:rsidRDefault="008A567F" w:rsidP="007B1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4EEE8D16" w14:textId="77777777" w:rsidR="008A567F" w:rsidRPr="004360B2" w:rsidRDefault="008A567F" w:rsidP="007B1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950" w:type="dxa"/>
            <w:vAlign w:val="center"/>
          </w:tcPr>
          <w:p w14:paraId="30A75D8F" w14:textId="77777777" w:rsidR="008A567F" w:rsidRPr="004360B2" w:rsidRDefault="008A567F" w:rsidP="007B1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параметру</w:t>
            </w:r>
          </w:p>
        </w:tc>
      </w:tr>
      <w:tr w:rsidR="008A567F" w:rsidRPr="004360B2" w14:paraId="3D86583D" w14:textId="77777777" w:rsidTr="00574175">
        <w:trPr>
          <w:trHeight w:val="421"/>
        </w:trPr>
        <w:tc>
          <w:tcPr>
            <w:tcW w:w="846" w:type="dxa"/>
            <w:vAlign w:val="center"/>
          </w:tcPr>
          <w:p w14:paraId="317F3AF9" w14:textId="77777777" w:rsidR="008A567F" w:rsidRPr="008A567F" w:rsidRDefault="008A567F" w:rsidP="007B1E16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062A4F" w14:textId="77777777" w:rsidR="008A567F" w:rsidRPr="004360B2" w:rsidRDefault="008A567F" w:rsidP="007B1E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Поставляемое количество</w:t>
            </w:r>
          </w:p>
        </w:tc>
        <w:tc>
          <w:tcPr>
            <w:tcW w:w="6950" w:type="dxa"/>
            <w:vAlign w:val="center"/>
          </w:tcPr>
          <w:p w14:paraId="0CEEBAF1" w14:textId="2CEB46CD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567F" w:rsidRPr="004360B2" w14:paraId="3EC9D347" w14:textId="77777777" w:rsidTr="00574175">
        <w:trPr>
          <w:trHeight w:val="421"/>
        </w:trPr>
        <w:tc>
          <w:tcPr>
            <w:tcW w:w="846" w:type="dxa"/>
            <w:vAlign w:val="center"/>
          </w:tcPr>
          <w:p w14:paraId="65F3E7D6" w14:textId="77777777" w:rsidR="008A567F" w:rsidRPr="008A567F" w:rsidRDefault="008A567F" w:rsidP="007B1E16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911E81D" w14:textId="77777777" w:rsidR="008A567F" w:rsidRPr="004360B2" w:rsidRDefault="008A567F" w:rsidP="007B1E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</w:t>
            </w:r>
          </w:p>
        </w:tc>
        <w:tc>
          <w:tcPr>
            <w:tcW w:w="6950" w:type="dxa"/>
            <w:vAlign w:val="center"/>
          </w:tcPr>
          <w:p w14:paraId="1F02858A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Эксплуатационные документы должны быть предоставлены в бумажном и электронном виде на русском языке</w:t>
            </w:r>
          </w:p>
        </w:tc>
      </w:tr>
      <w:tr w:rsidR="008A567F" w:rsidRPr="004360B2" w14:paraId="154AB0F1" w14:textId="77777777" w:rsidTr="00574175">
        <w:trPr>
          <w:trHeight w:val="70"/>
        </w:trPr>
        <w:tc>
          <w:tcPr>
            <w:tcW w:w="846" w:type="dxa"/>
            <w:vAlign w:val="center"/>
          </w:tcPr>
          <w:p w14:paraId="5FBB23F5" w14:textId="77777777" w:rsidR="008A567F" w:rsidRPr="008A567F" w:rsidRDefault="008A567F" w:rsidP="007B1E16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95F4DB0" w14:textId="77777777" w:rsidR="008A567F" w:rsidRPr="004360B2" w:rsidRDefault="008A567F" w:rsidP="007B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6950" w:type="dxa"/>
            <w:vAlign w:val="center"/>
          </w:tcPr>
          <w:p w14:paraId="4834310E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498">
              <w:rPr>
                <w:rFonts w:ascii="Times New Roman" w:hAnsi="Times New Roman" w:cs="Times New Roman"/>
                <w:sz w:val="24"/>
                <w:szCs w:val="24"/>
              </w:rPr>
              <w:t>Инструктаж по работе на оборудовании должен состоять из 3-х частей (инструктаж производственного персонала, инструктаж обслуживающего персонала, инструктаж технологов). Инструктаж производится на первом этапе поставки оборудования силами Поставщика.</w:t>
            </w:r>
          </w:p>
        </w:tc>
      </w:tr>
      <w:tr w:rsidR="008A567F" w:rsidRPr="004360B2" w14:paraId="140DF843" w14:textId="77777777" w:rsidTr="00574175">
        <w:trPr>
          <w:trHeight w:val="70"/>
        </w:trPr>
        <w:tc>
          <w:tcPr>
            <w:tcW w:w="846" w:type="dxa"/>
            <w:vAlign w:val="center"/>
          </w:tcPr>
          <w:p w14:paraId="6D72D2A2" w14:textId="77777777" w:rsidR="008A567F" w:rsidRPr="008A567F" w:rsidRDefault="008A567F" w:rsidP="007B1E16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077CD2" w14:textId="77777777" w:rsidR="008A567F" w:rsidRPr="004360B2" w:rsidRDefault="008A567F" w:rsidP="007B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6950" w:type="dxa"/>
            <w:vAlign w:val="center"/>
          </w:tcPr>
          <w:p w14:paraId="5F4C7AC0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Поставляемое оборудование должно быть новым, не ранее 2025 года выпуска,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8A567F" w:rsidRPr="004360B2" w14:paraId="103AEB8F" w14:textId="77777777" w:rsidTr="00574175">
        <w:trPr>
          <w:trHeight w:val="70"/>
        </w:trPr>
        <w:tc>
          <w:tcPr>
            <w:tcW w:w="846" w:type="dxa"/>
            <w:vAlign w:val="center"/>
          </w:tcPr>
          <w:p w14:paraId="76F9D404" w14:textId="77777777" w:rsidR="008A567F" w:rsidRPr="008A567F" w:rsidRDefault="008A567F" w:rsidP="007B1E16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4787B3" w14:textId="77777777" w:rsidR="008A567F" w:rsidRPr="004360B2" w:rsidRDefault="008A567F" w:rsidP="007B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6950" w:type="dxa"/>
            <w:vAlign w:val="center"/>
          </w:tcPr>
          <w:p w14:paraId="782DCDBE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Упаковка оборудования должна обеспечить сохранность груза во время его транспортировки различными видами транспорта, перегрузках и хранении на открытых площадках.</w:t>
            </w:r>
          </w:p>
        </w:tc>
      </w:tr>
      <w:tr w:rsidR="008A567F" w:rsidRPr="004360B2" w14:paraId="24D7269E" w14:textId="77777777" w:rsidTr="00574175">
        <w:trPr>
          <w:trHeight w:val="70"/>
        </w:trPr>
        <w:tc>
          <w:tcPr>
            <w:tcW w:w="846" w:type="dxa"/>
            <w:vAlign w:val="center"/>
          </w:tcPr>
          <w:p w14:paraId="3F6B9867" w14:textId="77777777" w:rsidR="008A567F" w:rsidRPr="008A567F" w:rsidRDefault="008A567F" w:rsidP="007B1E16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C27DE3" w14:textId="77777777" w:rsidR="008A567F" w:rsidRPr="004360B2" w:rsidRDefault="008A567F" w:rsidP="007B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Место доставки</w:t>
            </w:r>
          </w:p>
        </w:tc>
        <w:tc>
          <w:tcPr>
            <w:tcW w:w="6950" w:type="dxa"/>
            <w:vAlign w:val="center"/>
          </w:tcPr>
          <w:p w14:paraId="49643878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Кировская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г. Киров, ул. Молодой Тихая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A567F" w:rsidRPr="004360B2" w14:paraId="3981408F" w14:textId="77777777" w:rsidTr="00574175">
        <w:trPr>
          <w:trHeight w:val="70"/>
        </w:trPr>
        <w:tc>
          <w:tcPr>
            <w:tcW w:w="846" w:type="dxa"/>
            <w:vAlign w:val="center"/>
          </w:tcPr>
          <w:p w14:paraId="6CF138C3" w14:textId="77777777" w:rsidR="008A567F" w:rsidRPr="008A567F" w:rsidRDefault="008A567F" w:rsidP="007B1E16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1B87F9" w14:textId="77777777" w:rsidR="008A567F" w:rsidRPr="004360B2" w:rsidRDefault="008A567F" w:rsidP="007B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Условия доставки</w:t>
            </w:r>
          </w:p>
        </w:tc>
        <w:tc>
          <w:tcPr>
            <w:tcW w:w="6950" w:type="dxa"/>
            <w:vAlign w:val="center"/>
          </w:tcPr>
          <w:p w14:paraId="243C5478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Поставщик осуществляет доставку оборудования до местонахождения Заказчика.</w:t>
            </w:r>
          </w:p>
        </w:tc>
      </w:tr>
      <w:tr w:rsidR="008A567F" w:rsidRPr="004360B2" w14:paraId="2B9C7FD4" w14:textId="77777777" w:rsidTr="00574175">
        <w:trPr>
          <w:trHeight w:val="70"/>
        </w:trPr>
        <w:tc>
          <w:tcPr>
            <w:tcW w:w="846" w:type="dxa"/>
            <w:vAlign w:val="center"/>
          </w:tcPr>
          <w:p w14:paraId="2E9673EF" w14:textId="77777777" w:rsidR="008A567F" w:rsidRPr="008A567F" w:rsidRDefault="008A567F" w:rsidP="007B1E16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EA6453" w14:textId="77777777" w:rsidR="008A567F" w:rsidRPr="004360B2" w:rsidRDefault="008A567F" w:rsidP="007B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Монтаж и пусконаладочные работы</w:t>
            </w:r>
          </w:p>
        </w:tc>
        <w:tc>
          <w:tcPr>
            <w:tcW w:w="6950" w:type="dxa"/>
            <w:vAlign w:val="center"/>
          </w:tcPr>
          <w:p w14:paraId="2717AF74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Заказчик осуществляет подготовку площадки под установку оборудования, в том числе подведение необходимых коммуникаций к оборудованию.</w:t>
            </w:r>
          </w:p>
          <w:p w14:paraId="52B2ACD0" w14:textId="77777777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осуществляет такелажные работы, монтаж и подключение, а также пуско-наладочные работы в соответствии с разделом 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instrText xml:space="preserve"> REF _Ref141365342 \r \h  \* MERGEFORMAT </w:instrTex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технического задания.</w:t>
            </w:r>
          </w:p>
        </w:tc>
      </w:tr>
      <w:tr w:rsidR="008A567F" w:rsidRPr="004360B2" w14:paraId="3058BA0A" w14:textId="77777777" w:rsidTr="00574175">
        <w:trPr>
          <w:trHeight w:val="70"/>
        </w:trPr>
        <w:tc>
          <w:tcPr>
            <w:tcW w:w="846" w:type="dxa"/>
            <w:vAlign w:val="center"/>
          </w:tcPr>
          <w:p w14:paraId="2DE0C0CF" w14:textId="77777777" w:rsidR="008A567F" w:rsidRPr="008A567F" w:rsidRDefault="008A567F" w:rsidP="007B1E16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51820B" w14:textId="77777777" w:rsidR="008A567F" w:rsidRPr="004360B2" w:rsidRDefault="008A567F" w:rsidP="007B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Требования к сроку гарантийного обслуживания</w:t>
            </w:r>
          </w:p>
        </w:tc>
        <w:tc>
          <w:tcPr>
            <w:tcW w:w="6950" w:type="dxa"/>
            <w:vAlign w:val="center"/>
          </w:tcPr>
          <w:p w14:paraId="2BF6A65B" w14:textId="670A499C" w:rsidR="008A567F" w:rsidRPr="004360B2" w:rsidRDefault="008A567F" w:rsidP="005741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срок определяется производителем в технической документации к Оборудованию, но в 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C2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случае составляет не менее 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7D2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двадцати четырех</w:t>
            </w:r>
            <w:r w:rsidRPr="00436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месяцев с момента ввода в эксплуатацию</w:t>
            </w:r>
          </w:p>
        </w:tc>
      </w:tr>
      <w:tr w:rsidR="008A567F" w:rsidRPr="004360B2" w14:paraId="5ED73472" w14:textId="77777777" w:rsidTr="00574175">
        <w:trPr>
          <w:trHeight w:val="70"/>
        </w:trPr>
        <w:tc>
          <w:tcPr>
            <w:tcW w:w="846" w:type="dxa"/>
            <w:vAlign w:val="center"/>
          </w:tcPr>
          <w:p w14:paraId="56E5E853" w14:textId="77777777" w:rsidR="008A567F" w:rsidRPr="008A567F" w:rsidRDefault="008A567F" w:rsidP="007B1E16">
            <w:pPr>
              <w:pStyle w:val="a3"/>
              <w:numPr>
                <w:ilvl w:val="1"/>
                <w:numId w:val="1"/>
              </w:numPr>
              <w:spacing w:after="0"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0E980F" w14:textId="77777777" w:rsidR="008A567F" w:rsidRPr="004360B2" w:rsidRDefault="008A567F" w:rsidP="007B1E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службы до капитального ремонта</w:t>
            </w:r>
          </w:p>
        </w:tc>
        <w:tc>
          <w:tcPr>
            <w:tcW w:w="6950" w:type="dxa"/>
            <w:vAlign w:val="center"/>
          </w:tcPr>
          <w:p w14:paraId="43EC6478" w14:textId="77777777" w:rsidR="008A567F" w:rsidRPr="004360B2" w:rsidRDefault="008A567F" w:rsidP="0057417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7 лет.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0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Точность и надежность оборудования должна восстанавливаться при проведении ремонтно-восстановительных работ.</w:t>
            </w:r>
          </w:p>
        </w:tc>
      </w:tr>
    </w:tbl>
    <w:p w14:paraId="0E0ACFDD" w14:textId="77777777" w:rsidR="00726251" w:rsidRPr="008C68CE" w:rsidRDefault="00726251" w:rsidP="0072625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D3AFAF3" w14:textId="00CF41B7" w:rsidR="00E66F3A" w:rsidRPr="008C68CE" w:rsidRDefault="008D6892" w:rsidP="00E529B8">
      <w:pPr>
        <w:pStyle w:val="a3"/>
        <w:numPr>
          <w:ilvl w:val="0"/>
          <w:numId w:val="12"/>
        </w:numPr>
        <w:spacing w:after="0"/>
        <w:ind w:right="300"/>
        <w:rPr>
          <w:rFonts w:ascii="Times New Roman" w:hAnsi="Times New Roman" w:cs="Times New Roman"/>
          <w:b/>
          <w:sz w:val="26"/>
          <w:szCs w:val="26"/>
        </w:rPr>
      </w:pPr>
      <w:r w:rsidRPr="008C68CE">
        <w:rPr>
          <w:rFonts w:ascii="Times New Roman" w:hAnsi="Times New Roman" w:cs="Times New Roman"/>
          <w:b/>
          <w:sz w:val="26"/>
          <w:szCs w:val="26"/>
        </w:rPr>
        <w:t>Основные технические характеристики</w:t>
      </w:r>
    </w:p>
    <w:tbl>
      <w:tblPr>
        <w:tblStyle w:val="a5"/>
        <w:tblW w:w="9932" w:type="dxa"/>
        <w:tblLayout w:type="fixed"/>
        <w:tblLook w:val="04A0" w:firstRow="1" w:lastRow="0" w:firstColumn="1" w:lastColumn="0" w:noHBand="0" w:noVBand="1"/>
      </w:tblPr>
      <w:tblGrid>
        <w:gridCol w:w="696"/>
        <w:gridCol w:w="5536"/>
        <w:gridCol w:w="1418"/>
        <w:gridCol w:w="2282"/>
      </w:tblGrid>
      <w:tr w:rsidR="008C68CE" w:rsidRPr="008C68CE" w14:paraId="201E1982" w14:textId="77777777" w:rsidTr="00E529B8">
        <w:trPr>
          <w:trHeight w:val="577"/>
        </w:trPr>
        <w:tc>
          <w:tcPr>
            <w:tcW w:w="696" w:type="dxa"/>
            <w:vAlign w:val="center"/>
          </w:tcPr>
          <w:p w14:paraId="1ABA00EA" w14:textId="77777777" w:rsidR="00726251" w:rsidRPr="008C68CE" w:rsidRDefault="00726251" w:rsidP="00E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6CC1D32B" w14:textId="77777777" w:rsidR="00726251" w:rsidRPr="008C68CE" w:rsidRDefault="00726251" w:rsidP="00E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2CF015E" w14:textId="77777777" w:rsidR="00726251" w:rsidRPr="008C68CE" w:rsidRDefault="00726251" w:rsidP="00E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3A7470F4" w14:textId="77777777" w:rsidR="00726251" w:rsidRPr="008C68CE" w:rsidRDefault="00726251" w:rsidP="00E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Значение</w:t>
            </w:r>
          </w:p>
        </w:tc>
      </w:tr>
      <w:tr w:rsidR="008C68CE" w:rsidRPr="008C68CE" w14:paraId="4C3F4E77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751DE0FE" w14:textId="77777777" w:rsidR="00182D3D" w:rsidRPr="008C68CE" w:rsidRDefault="00182D3D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164D5D86" w14:textId="12CDCC67" w:rsidR="00182D3D" w:rsidRPr="00531BCB" w:rsidRDefault="00336938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лазера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1098ADD" w14:textId="7C274EBD" w:rsidR="00182D3D" w:rsidRPr="008C68CE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56210811" w14:textId="618CC0B7" w:rsidR="00182D3D" w:rsidRPr="008C68CE" w:rsidRDefault="00A61C27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опто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волоконный</w:t>
            </w:r>
          </w:p>
        </w:tc>
      </w:tr>
      <w:tr w:rsidR="008A567F" w:rsidRPr="008C68CE" w14:paraId="1F601AE6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30BA9702" w14:textId="77777777" w:rsidR="008A567F" w:rsidRPr="008C68CE" w:rsidRDefault="008A567F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013FE579" w14:textId="7F5241C0" w:rsidR="008A567F" w:rsidRPr="008A567F" w:rsidRDefault="008A567F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Автоматическая фокусировка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B52F9D9" w14:textId="74B35E94" w:rsidR="008A567F" w:rsidRDefault="008A56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0947B7BA" w14:textId="550DA6A5" w:rsidR="008A567F" w:rsidRDefault="008A567F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8A567F" w:rsidRPr="008C68CE" w14:paraId="656CEEA5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176C54D0" w14:textId="77777777" w:rsidR="008A567F" w:rsidRPr="008C68CE" w:rsidRDefault="008A567F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31FE6477" w14:textId="215C092C" w:rsidR="008A567F" w:rsidRDefault="008A567F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 защиты корпуса лазерной режущей головки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760E5DA" w14:textId="0E36F6B1" w:rsidR="008A567F" w:rsidRDefault="008A56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2B5E8DA6" w14:textId="25F63656" w:rsidR="008A567F" w:rsidRPr="008A567F" w:rsidRDefault="008A567F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хуже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IP65</w:t>
            </w:r>
          </w:p>
        </w:tc>
      </w:tr>
      <w:tr w:rsidR="008A567F" w:rsidRPr="008C68CE" w14:paraId="60105849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06D4BAC2" w14:textId="77777777" w:rsidR="008A567F" w:rsidRPr="008C68CE" w:rsidRDefault="008A567F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2A0D6B83" w14:textId="359FE8F1" w:rsidR="008A567F" w:rsidRDefault="008A567F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Номинальная мощность</w:t>
            </w:r>
            <w:r w:rsidR="00DB68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лазера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FE23B8F" w14:textId="3F2BCAE8" w:rsidR="008A567F" w:rsidRDefault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0513B4EB" w14:textId="1B50747C" w:rsidR="008A567F" w:rsidRDefault="00A61C27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730A5" w:rsidRPr="008C68CE" w14:paraId="4AFEBFBD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5B505317" w14:textId="77777777" w:rsidR="00B730A5" w:rsidRPr="008C68CE" w:rsidRDefault="00B730A5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33908A16" w14:textId="6CE144CA" w:rsidR="00B730A5" w:rsidRDefault="00B730A5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Лазерный излучатель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B0E4AD4" w14:textId="71D9FBE1" w:rsidR="00B730A5" w:rsidRDefault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7E5982E0" w14:textId="130993A7" w:rsidR="00B730A5" w:rsidRPr="00B730A5" w:rsidRDefault="00B730A5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Raycus</w:t>
            </w:r>
          </w:p>
        </w:tc>
      </w:tr>
      <w:tr w:rsidR="00B730A5" w:rsidRPr="008C68CE" w14:paraId="21CAACD7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4C66E4C8" w14:textId="77777777" w:rsidR="00B730A5" w:rsidRPr="008C68CE" w:rsidRDefault="00B730A5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2263B58F" w14:textId="7C2FE01F" w:rsidR="00B730A5" w:rsidRDefault="00B730A5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Лазерная головка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638EDD0" w14:textId="5A335CE8" w:rsidR="00B730A5" w:rsidRDefault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31082D9D" w14:textId="6975D234" w:rsidR="00B730A5" w:rsidRPr="00A61C27" w:rsidRDefault="00B730A5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Raytools</w:t>
            </w:r>
            <w:r w:rsidR="00A61C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A61C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Boci</w:t>
            </w:r>
          </w:p>
        </w:tc>
      </w:tr>
      <w:tr w:rsidR="00B730A5" w:rsidRPr="008C68CE" w14:paraId="30A4026F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2E53E2FC" w14:textId="77777777" w:rsidR="00B730A5" w:rsidRPr="008C68CE" w:rsidRDefault="00B730A5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6337AF38" w14:textId="528452B8" w:rsidR="00B730A5" w:rsidRDefault="00B730A5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Мощность лазерного излучателя (потребляемая мощность без компрессора)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A49D0BB" w14:textId="58710646" w:rsidR="00B730A5" w:rsidRDefault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2CD98A86" w14:textId="0F82CF5F" w:rsidR="00B730A5" w:rsidRDefault="00B730A5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</w:t>
            </w:r>
            <w:r w:rsidR="00A61C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более 60</w:t>
            </w:r>
          </w:p>
        </w:tc>
      </w:tr>
      <w:tr w:rsidR="00A61C27" w:rsidRPr="008C68CE" w14:paraId="7CBBC9F0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706C09B0" w14:textId="77777777" w:rsidR="00A61C27" w:rsidRPr="008C68CE" w:rsidRDefault="00A61C27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7BBC9181" w14:textId="3F7C68D0" w:rsidR="00A61C27" w:rsidRPr="00A61C27" w:rsidRDefault="00A61C27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Длина заготовки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C2709B6" w14:textId="6E8D8F93" w:rsidR="00A61C27" w:rsidRDefault="00A61C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2157E3C5" w14:textId="77777777" w:rsidR="00A61C27" w:rsidRDefault="00A62B3B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="00A61C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</w:t>
            </w:r>
          </w:p>
          <w:p w14:paraId="50AC4ABB" w14:textId="75CE6605" w:rsidR="00A62B3B" w:rsidRDefault="00A62B3B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 6500</w:t>
            </w:r>
          </w:p>
        </w:tc>
      </w:tr>
      <w:tr w:rsidR="00A61C27" w:rsidRPr="008C68CE" w14:paraId="1EF75E57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6CC40A79" w14:textId="77777777" w:rsidR="00A61C27" w:rsidRPr="008C68CE" w:rsidRDefault="00A61C27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37D2AD4F" w14:textId="354199A4" w:rsidR="00A61C27" w:rsidRDefault="00A61C27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Длина приемного стола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84F722A" w14:textId="3C6E0DA6" w:rsidR="00A61C27" w:rsidRDefault="00A61C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6D8437EF" w14:textId="77777777" w:rsidR="00A61C27" w:rsidRDefault="00A62B3B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="00A61C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</w:t>
            </w:r>
          </w:p>
          <w:p w14:paraId="0ADB6D28" w14:textId="05F8F667" w:rsidR="00A62B3B" w:rsidRDefault="00A62B3B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 3500</w:t>
            </w:r>
          </w:p>
        </w:tc>
      </w:tr>
      <w:tr w:rsidR="00A61C27" w:rsidRPr="008C68CE" w14:paraId="0259AE3D" w14:textId="77777777" w:rsidTr="00A61C27">
        <w:trPr>
          <w:trHeight w:val="358"/>
        </w:trPr>
        <w:tc>
          <w:tcPr>
            <w:tcW w:w="696" w:type="dxa"/>
            <w:vAlign w:val="center"/>
          </w:tcPr>
          <w:p w14:paraId="337BAB04" w14:textId="77777777" w:rsidR="00A61C27" w:rsidRPr="008C68CE" w:rsidRDefault="00A61C27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2A5C8C13" w14:textId="55AE4FF3" w:rsidR="00A61C27" w:rsidRDefault="00A61C27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Максимальная нагрузка на патрон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3B7683A7" w14:textId="100E2C58" w:rsidR="00A61C27" w:rsidRDefault="00A61C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28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4CA573D6" w14:textId="43C5F968" w:rsidR="00A61C27" w:rsidRDefault="00A61C27" w:rsidP="00E529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450</w:t>
            </w:r>
          </w:p>
        </w:tc>
      </w:tr>
      <w:tr w:rsidR="00336938" w:rsidRPr="008C68CE" w14:paraId="1F8EEE3B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2734480E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1BBD0AAB" w14:textId="620DA570" w:rsidR="00336938" w:rsidRPr="00336938" w:rsidRDefault="00336938" w:rsidP="00A61C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Максимальная скорость </w:t>
            </w:r>
            <w:r w:rsidR="00A61C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вращения заготовки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E4F03D5" w14:textId="3C036CC1" w:rsidR="00336938" w:rsidRDefault="00A61C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/мин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7852E7AE" w14:textId="62CCCE8E" w:rsidR="00336938" w:rsidRDefault="00574175" w:rsidP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B73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A61C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менее 5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61C27" w:rsidRPr="008C68CE" w14:paraId="47055CF4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38D55BBD" w14:textId="77777777" w:rsidR="00A61C27" w:rsidRPr="008C68CE" w:rsidRDefault="00A61C27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6C2D2CA9" w14:textId="7D0E3D25" w:rsidR="00A61C27" w:rsidRDefault="00A61C27" w:rsidP="00A61C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Максимальная скорость реза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C1748C8" w14:textId="70C96C5A" w:rsidR="00A61C27" w:rsidRDefault="00A61C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м/мин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444FDE06" w14:textId="6213122F" w:rsidR="00A61C27" w:rsidRDefault="00A61C27" w:rsidP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40</w:t>
            </w:r>
          </w:p>
        </w:tc>
      </w:tr>
      <w:tr w:rsidR="00A61C27" w:rsidRPr="008C68CE" w14:paraId="4F4E6310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609C263A" w14:textId="77777777" w:rsidR="00A61C27" w:rsidRPr="008C68CE" w:rsidRDefault="00A61C27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617371A2" w14:textId="62AF7577" w:rsidR="00A61C27" w:rsidRPr="00A61C27" w:rsidRDefault="00A61C27" w:rsidP="00A61C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приводов по осям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  <w:r w:rsidRPr="00A61C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Y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4DB49A4" w14:textId="4F3198B7" w:rsidR="00A61C27" w:rsidRDefault="00A61C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0BA4E0BD" w14:textId="0E5E4EB5" w:rsidR="00A61C27" w:rsidRDefault="00A61C27" w:rsidP="00A61C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косозубые рейка/шестерня</w:t>
            </w:r>
          </w:p>
        </w:tc>
      </w:tr>
      <w:tr w:rsidR="00A61C27" w:rsidRPr="008C68CE" w14:paraId="0C3C6A4C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59B8F0E3" w14:textId="77777777" w:rsidR="00A61C27" w:rsidRPr="008C68CE" w:rsidRDefault="00A61C27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26FE289B" w14:textId="17FF87B8" w:rsidR="00A61C27" w:rsidRPr="00A61C27" w:rsidRDefault="00A61C27" w:rsidP="00A61C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приводов по оси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F688A9C" w14:textId="23B1FEC3" w:rsidR="00A61C27" w:rsidRDefault="00A61C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689A8DBD" w14:textId="738EA70E" w:rsidR="00A61C27" w:rsidRDefault="00A61C27" w:rsidP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шарико-винтовая пара</w:t>
            </w:r>
          </w:p>
        </w:tc>
      </w:tr>
      <w:tr w:rsidR="00A61C27" w:rsidRPr="008C68CE" w14:paraId="06E6BC1C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322E05E6" w14:textId="77777777" w:rsidR="00A61C27" w:rsidRPr="008C68CE" w:rsidRDefault="00A61C27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2AA51B34" w14:textId="027F1E18" w:rsidR="00A61C27" w:rsidRDefault="003B76C6" w:rsidP="003B76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зажима для резки труб и профилей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B115AC8" w14:textId="720B423D" w:rsidR="00A61C27" w:rsidRDefault="003B76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03D469AD" w14:textId="5DC0021D" w:rsidR="00A61C27" w:rsidRDefault="003B76C6" w:rsidP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пневматический</w:t>
            </w:r>
          </w:p>
        </w:tc>
      </w:tr>
      <w:tr w:rsidR="003B76C6" w:rsidRPr="008C68CE" w14:paraId="1F3F05D1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0555CAA4" w14:textId="77777777" w:rsidR="003B76C6" w:rsidRPr="008C68CE" w:rsidRDefault="003B76C6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474BA203" w14:textId="00366092" w:rsidR="003B76C6" w:rsidRDefault="003B76C6" w:rsidP="003B76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размеров обрабатываемых круглых труб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B931BEA" w14:textId="4CF9914B" w:rsidR="003B76C6" w:rsidRDefault="003B76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15A2BD26" w14:textId="669A7C9B" w:rsidR="003B76C6" w:rsidRDefault="003B76C6" w:rsidP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Ø20…350</w:t>
            </w:r>
          </w:p>
        </w:tc>
      </w:tr>
      <w:tr w:rsidR="003B76C6" w:rsidRPr="008C68CE" w14:paraId="42365220" w14:textId="77777777" w:rsidTr="00E529B8">
        <w:trPr>
          <w:trHeight w:val="358"/>
        </w:trPr>
        <w:tc>
          <w:tcPr>
            <w:tcW w:w="696" w:type="dxa"/>
            <w:vAlign w:val="center"/>
          </w:tcPr>
          <w:p w14:paraId="0A1EA335" w14:textId="77777777" w:rsidR="003B76C6" w:rsidRPr="008C68CE" w:rsidRDefault="003B76C6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5467E312" w14:textId="54946B2D" w:rsidR="003B76C6" w:rsidRDefault="003B76C6" w:rsidP="003B76C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размеров обрабатываемых профилей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07F19EF" w14:textId="3318ECDF" w:rsidR="003B76C6" w:rsidRDefault="003B76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1712AAFC" w14:textId="62E2388F" w:rsidR="003B76C6" w:rsidRDefault="003B76C6" w:rsidP="00B7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20х20…350х350</w:t>
            </w:r>
          </w:p>
        </w:tc>
      </w:tr>
      <w:tr w:rsidR="00336938" w:rsidRPr="008C68CE" w14:paraId="70372C83" w14:textId="77777777" w:rsidTr="00E529B8">
        <w:trPr>
          <w:trHeight w:val="278"/>
        </w:trPr>
        <w:tc>
          <w:tcPr>
            <w:tcW w:w="696" w:type="dxa"/>
            <w:vAlign w:val="center"/>
          </w:tcPr>
          <w:p w14:paraId="0AD522D7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2DA64056" w14:textId="10B3B533" w:rsidR="00336938" w:rsidRPr="008C68CE" w:rsidRDefault="00B730A5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Точность позиционирования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DFEFFDA" w14:textId="6C9036A4" w:rsidR="00336938" w:rsidRPr="008C68CE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0FBA1152" w14:textId="2C666BD3" w:rsidR="00336938" w:rsidRPr="00531BCB" w:rsidRDefault="00B730A5" w:rsidP="00B7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 0,</w:t>
            </w:r>
            <w:r w:rsidR="003B7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336938" w:rsidRPr="008C68CE" w14:paraId="4707C3D1" w14:textId="77777777" w:rsidTr="00E529B8">
        <w:trPr>
          <w:trHeight w:val="278"/>
        </w:trPr>
        <w:tc>
          <w:tcPr>
            <w:tcW w:w="696" w:type="dxa"/>
            <w:vAlign w:val="center"/>
          </w:tcPr>
          <w:p w14:paraId="2A5F91A0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2F627953" w14:textId="59661E11" w:rsidR="00336938" w:rsidRDefault="00336938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Повторяе</w:t>
            </w:r>
            <w:r w:rsidR="00B730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мость позиционирования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FD52297" w14:textId="06AC7F1C" w:rsidR="00336938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5E9CF8F5" w14:textId="454CD1B6" w:rsidR="00336938" w:rsidDel="003629ED" w:rsidRDefault="00B730A5" w:rsidP="00B7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</w:t>
            </w:r>
            <w:r w:rsidR="003B7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более 0,03</w:t>
            </w:r>
          </w:p>
        </w:tc>
      </w:tr>
      <w:tr w:rsidR="00336938" w:rsidRPr="008C68CE" w14:paraId="4F7AB7E4" w14:textId="77777777" w:rsidTr="00E529B8">
        <w:trPr>
          <w:trHeight w:val="340"/>
        </w:trPr>
        <w:tc>
          <w:tcPr>
            <w:tcW w:w="696" w:type="dxa"/>
            <w:vAlign w:val="center"/>
          </w:tcPr>
          <w:p w14:paraId="067995CA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017422B5" w14:textId="5B07E5A7" w:rsidR="00336938" w:rsidRPr="008C68CE" w:rsidRDefault="00336938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Габаритные размеры</w:t>
            </w:r>
            <w:r w:rsidR="00153B4B" w:rsidRPr="00E529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53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станка (Д×Ш×В)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F641AD4" w14:textId="1CC5AFDF" w:rsidR="00336938" w:rsidRPr="008C68CE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1E6623DE" w14:textId="7B5F8DF2" w:rsidR="00336938" w:rsidRPr="008C68CE" w:rsidRDefault="00B730A5" w:rsidP="00B7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</w:t>
            </w:r>
            <w:r w:rsidR="003B7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более 15000</w:t>
            </w:r>
            <w:r w:rsidR="00031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×</w:t>
            </w:r>
            <w:r w:rsidR="003B7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</w:t>
            </w:r>
            <w:r w:rsidR="00031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×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B7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369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336938" w:rsidRPr="008C68CE" w14:paraId="353CD089" w14:textId="77777777" w:rsidTr="00E529B8">
        <w:trPr>
          <w:trHeight w:val="350"/>
        </w:trPr>
        <w:tc>
          <w:tcPr>
            <w:tcW w:w="696" w:type="dxa"/>
            <w:vAlign w:val="center"/>
          </w:tcPr>
          <w:p w14:paraId="0B3E4FBC" w14:textId="77777777" w:rsidR="00336938" w:rsidRPr="008C68CE" w:rsidRDefault="00336938" w:rsidP="00E529B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70859099" w14:textId="5CBF971D" w:rsidR="00336938" w:rsidRPr="008C68CE" w:rsidRDefault="00336938" w:rsidP="00E529B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Электропитание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F092B5A" w14:textId="42689A08" w:rsidR="00336938" w:rsidRPr="008C68CE" w:rsidRDefault="003369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В, Гц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45039375" w14:textId="5B59103F" w:rsidR="00336938" w:rsidRPr="008C68CE" w:rsidRDefault="00336938" w:rsidP="00E5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380, 50</w:t>
            </w:r>
          </w:p>
        </w:tc>
      </w:tr>
      <w:tr w:rsidR="00EC2A8C" w:rsidRPr="008C68CE" w14:paraId="5AF7B96E" w14:textId="77777777" w:rsidTr="007B1E16">
        <w:trPr>
          <w:trHeight w:val="350"/>
        </w:trPr>
        <w:tc>
          <w:tcPr>
            <w:tcW w:w="696" w:type="dxa"/>
            <w:vAlign w:val="center"/>
          </w:tcPr>
          <w:p w14:paraId="7BA17F63" w14:textId="77777777" w:rsidR="00EC2A8C" w:rsidRPr="008C68CE" w:rsidRDefault="00EC2A8C" w:rsidP="00EC2A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6" w:type="dxa"/>
            <w:tcMar>
              <w:left w:w="57" w:type="dxa"/>
              <w:right w:w="57" w:type="dxa"/>
            </w:tcMar>
            <w:vAlign w:val="center"/>
          </w:tcPr>
          <w:p w14:paraId="7DA0E5D6" w14:textId="6600FF39" w:rsidR="00EC2A8C" w:rsidRDefault="00EC2A8C" w:rsidP="00EC2A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60B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Станок не должен требовать подготовки специального фундамента (с приямками, специальными закладными элементами)</w:t>
            </w:r>
          </w:p>
        </w:tc>
        <w:tc>
          <w:tcPr>
            <w:tcW w:w="3700" w:type="dxa"/>
            <w:gridSpan w:val="2"/>
            <w:tcMar>
              <w:left w:w="57" w:type="dxa"/>
              <w:right w:w="57" w:type="dxa"/>
            </w:tcMar>
            <w:vAlign w:val="center"/>
          </w:tcPr>
          <w:p w14:paraId="6FBDAF37" w14:textId="3B36F2B5" w:rsidR="00EC2A8C" w:rsidRDefault="00EC2A8C" w:rsidP="00EC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6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(при необходимости Поставщик прописывает требования к фундаменту) </w:t>
            </w:r>
          </w:p>
        </w:tc>
      </w:tr>
      <w:tr w:rsidR="00EC2A8C" w:rsidRPr="008C68CE" w14:paraId="3DB862EA" w14:textId="77777777" w:rsidTr="00E529B8">
        <w:tc>
          <w:tcPr>
            <w:tcW w:w="9932" w:type="dxa"/>
            <w:gridSpan w:val="4"/>
            <w:tcMar>
              <w:left w:w="57" w:type="dxa"/>
              <w:right w:w="57" w:type="dxa"/>
            </w:tcMar>
          </w:tcPr>
          <w:p w14:paraId="3D3F3A9D" w14:textId="055E20A3" w:rsidR="00EC2A8C" w:rsidRPr="008C68CE" w:rsidRDefault="00EC2A8C" w:rsidP="00EC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Система управления </w:t>
            </w:r>
          </w:p>
        </w:tc>
      </w:tr>
      <w:tr w:rsidR="00EC2A8C" w:rsidRPr="008C68CE" w14:paraId="4530D5B3" w14:textId="77777777" w:rsidTr="00E529B8">
        <w:tc>
          <w:tcPr>
            <w:tcW w:w="696" w:type="dxa"/>
          </w:tcPr>
          <w:p w14:paraId="32769A22" w14:textId="77777777" w:rsidR="00EC2A8C" w:rsidRPr="008C68CE" w:rsidRDefault="00EC2A8C" w:rsidP="00EC2A8C">
            <w:pPr>
              <w:pStyle w:val="a3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4" w:type="dxa"/>
            <w:gridSpan w:val="2"/>
            <w:tcMar>
              <w:left w:w="57" w:type="dxa"/>
              <w:right w:w="57" w:type="dxa"/>
            </w:tcMar>
            <w:vAlign w:val="center"/>
          </w:tcPr>
          <w:p w14:paraId="2E4AA980" w14:textId="1EFCC78C" w:rsidR="00EC2A8C" w:rsidRPr="008C68CE" w:rsidRDefault="00EC2A8C" w:rsidP="00EC2A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Язык интерфейса 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</w:tcPr>
          <w:p w14:paraId="01556C85" w14:textId="65087AF8" w:rsidR="00EC2A8C" w:rsidRPr="008C68CE" w:rsidRDefault="00EC2A8C" w:rsidP="00EC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</w:tr>
      <w:tr w:rsidR="00EC2A8C" w:rsidRPr="008C68CE" w14:paraId="30C6A2D7" w14:textId="77777777" w:rsidTr="00E529B8">
        <w:tc>
          <w:tcPr>
            <w:tcW w:w="696" w:type="dxa"/>
          </w:tcPr>
          <w:p w14:paraId="30346752" w14:textId="77777777" w:rsidR="00EC2A8C" w:rsidRPr="008C68CE" w:rsidRDefault="00EC2A8C" w:rsidP="00EC2A8C">
            <w:pPr>
              <w:pStyle w:val="a3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4" w:type="dxa"/>
            <w:gridSpan w:val="2"/>
            <w:tcMar>
              <w:left w:w="57" w:type="dxa"/>
              <w:right w:w="57" w:type="dxa"/>
            </w:tcMar>
          </w:tcPr>
          <w:p w14:paraId="656C808A" w14:textId="5FAC3EF1" w:rsidR="00EC2A8C" w:rsidRPr="008C68CE" w:rsidRDefault="00EC2A8C" w:rsidP="00EC2A8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Программное обеспечение оборудования должно иметь функцию удалённого подключения для считывания технических и технологических данных оборудования (для интеграции оборудования в общезаводскую систему). 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0E8C207A" w14:textId="14AC776B" w:rsidR="00EC2A8C" w:rsidRPr="008C68CE" w:rsidRDefault="00EC2A8C" w:rsidP="00EC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EC2A8C" w:rsidRPr="008C68CE" w14:paraId="08195831" w14:textId="77777777" w:rsidTr="00E529B8">
        <w:tc>
          <w:tcPr>
            <w:tcW w:w="696" w:type="dxa"/>
          </w:tcPr>
          <w:p w14:paraId="5A9286CD" w14:textId="77777777" w:rsidR="00EC2A8C" w:rsidRPr="008C68CE" w:rsidRDefault="00EC2A8C" w:rsidP="00EC2A8C">
            <w:pPr>
              <w:pStyle w:val="a3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4" w:type="dxa"/>
            <w:gridSpan w:val="2"/>
            <w:tcMar>
              <w:left w:w="57" w:type="dxa"/>
              <w:right w:w="57" w:type="dxa"/>
            </w:tcMar>
          </w:tcPr>
          <w:p w14:paraId="424A42B6" w14:textId="086E8848" w:rsidR="00EC2A8C" w:rsidRPr="008C68CE" w:rsidRDefault="00EC2A8C" w:rsidP="00EC2A8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8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Программное обеспечение оборудования не должно быть защищено паролями и требовать ввода каких-либо дополнительных ключей и паролей (например, при проведении аварийных ремонтов и ППР).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35EE0A99" w14:textId="4BA9263B" w:rsidR="00EC2A8C" w:rsidRPr="008C68CE" w:rsidRDefault="00EC2A8C" w:rsidP="00EC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EC2A8C" w:rsidRPr="008C68CE" w14:paraId="6AE5C833" w14:textId="77777777" w:rsidTr="00E529B8">
        <w:tc>
          <w:tcPr>
            <w:tcW w:w="696" w:type="dxa"/>
            <w:vAlign w:val="center"/>
          </w:tcPr>
          <w:p w14:paraId="2E5FAC70" w14:textId="77777777" w:rsidR="00EC2A8C" w:rsidRPr="008C68CE" w:rsidRDefault="00EC2A8C" w:rsidP="00EC2A8C">
            <w:pPr>
              <w:pStyle w:val="a3"/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54" w:type="dxa"/>
            <w:gridSpan w:val="2"/>
            <w:tcMar>
              <w:left w:w="57" w:type="dxa"/>
              <w:right w:w="57" w:type="dxa"/>
            </w:tcMar>
            <w:vAlign w:val="center"/>
          </w:tcPr>
          <w:p w14:paraId="3AB48B16" w14:textId="4B07BCE7" w:rsidR="00EC2A8C" w:rsidRPr="008C68CE" w:rsidRDefault="00EC2A8C" w:rsidP="00EC2A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Возможность задавать технологические режимы</w:t>
            </w:r>
          </w:p>
        </w:tc>
        <w:tc>
          <w:tcPr>
            <w:tcW w:w="2282" w:type="dxa"/>
            <w:tcMar>
              <w:left w:w="57" w:type="dxa"/>
              <w:right w:w="57" w:type="dxa"/>
            </w:tcMar>
            <w:vAlign w:val="center"/>
          </w:tcPr>
          <w:p w14:paraId="3B48976B" w14:textId="04A504E8" w:rsidR="00EC2A8C" w:rsidRPr="008C68CE" w:rsidRDefault="00EC2A8C" w:rsidP="00EC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</w:tbl>
    <w:p w14:paraId="1FE1ADD8" w14:textId="05A88C0F" w:rsidR="00DB68E7" w:rsidRDefault="00DB68E7" w:rsidP="00726251">
      <w:pPr>
        <w:spacing w:after="0"/>
        <w:ind w:righ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11C38A" w14:textId="77777777" w:rsidR="00DB68E7" w:rsidRDefault="00DB68E7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5B034E4" w14:textId="282D0926" w:rsidR="008D6892" w:rsidRPr="008C68CE" w:rsidRDefault="008D6892" w:rsidP="00E529B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68CE">
        <w:rPr>
          <w:rFonts w:ascii="Times New Roman" w:hAnsi="Times New Roman" w:cs="Times New Roman"/>
          <w:b/>
          <w:sz w:val="26"/>
          <w:szCs w:val="26"/>
        </w:rPr>
        <w:lastRenderedPageBreak/>
        <w:t>Комплектация оборудования:</w:t>
      </w:r>
    </w:p>
    <w:tbl>
      <w:tblPr>
        <w:tblStyle w:val="a5"/>
        <w:tblW w:w="9922" w:type="dxa"/>
        <w:tblInd w:w="-5" w:type="dxa"/>
        <w:tblLook w:val="04A0" w:firstRow="1" w:lastRow="0" w:firstColumn="1" w:lastColumn="0" w:noHBand="0" w:noVBand="1"/>
      </w:tblPr>
      <w:tblGrid>
        <w:gridCol w:w="685"/>
        <w:gridCol w:w="6119"/>
        <w:gridCol w:w="3118"/>
      </w:tblGrid>
      <w:tr w:rsidR="008C68CE" w:rsidRPr="008C68CE" w14:paraId="18383BEE" w14:textId="77777777" w:rsidTr="00E529B8">
        <w:trPr>
          <w:trHeight w:val="692"/>
        </w:trPr>
        <w:tc>
          <w:tcPr>
            <w:tcW w:w="685" w:type="dxa"/>
            <w:vAlign w:val="center"/>
          </w:tcPr>
          <w:p w14:paraId="6A9073AD" w14:textId="77777777" w:rsidR="003934E7" w:rsidRPr="008C68CE" w:rsidRDefault="003934E7" w:rsidP="00E5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119" w:type="dxa"/>
            <w:vAlign w:val="center"/>
          </w:tcPr>
          <w:p w14:paraId="42B2B6E6" w14:textId="77777777" w:rsidR="003934E7" w:rsidRPr="008C68CE" w:rsidRDefault="003934E7" w:rsidP="00E5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14:paraId="5D1F637B" w14:textId="77777777" w:rsidR="003934E7" w:rsidRPr="008C68CE" w:rsidRDefault="003934E7" w:rsidP="00E5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8CE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8C68CE" w:rsidRPr="008C68CE" w14:paraId="0D66B363" w14:textId="77777777" w:rsidTr="0045711D">
        <w:tc>
          <w:tcPr>
            <w:tcW w:w="685" w:type="dxa"/>
            <w:vAlign w:val="center"/>
          </w:tcPr>
          <w:p w14:paraId="405FCF8F" w14:textId="77777777" w:rsidR="003934E7" w:rsidRPr="008C68CE" w:rsidRDefault="003934E7" w:rsidP="00E529B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36AA8055" w14:textId="77777777" w:rsidR="003934E7" w:rsidRPr="008C68CE" w:rsidRDefault="0039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8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надписи и обозначения на оборудовании должны быть на русском языке</w:t>
            </w:r>
          </w:p>
        </w:tc>
        <w:tc>
          <w:tcPr>
            <w:tcW w:w="3118" w:type="dxa"/>
            <w:vAlign w:val="center"/>
          </w:tcPr>
          <w:p w14:paraId="460A1F7C" w14:textId="2602A244" w:rsidR="003934E7" w:rsidRPr="008C68CE" w:rsidRDefault="00350950" w:rsidP="00E5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D0BCC" w:rsidRPr="008C68CE">
              <w:rPr>
                <w:rFonts w:ascii="Times New Roman" w:hAnsi="Times New Roman" w:cs="Times New Roman"/>
                <w:sz w:val="26"/>
                <w:szCs w:val="26"/>
              </w:rPr>
              <w:t>аличие</w:t>
            </w:r>
          </w:p>
        </w:tc>
      </w:tr>
      <w:tr w:rsidR="00350950" w:rsidRPr="008C68CE" w14:paraId="3E9421B6" w14:textId="77777777" w:rsidTr="007B1E16">
        <w:tc>
          <w:tcPr>
            <w:tcW w:w="685" w:type="dxa"/>
            <w:vAlign w:val="center"/>
          </w:tcPr>
          <w:p w14:paraId="4B898D4B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76FE5B65" w14:textId="6EA57C91" w:rsidR="00350950" w:rsidRDefault="00487FF4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>Двухконтурный чиллер для охлаждения лазерного источника и лазерной головки</w:t>
            </w:r>
          </w:p>
        </w:tc>
        <w:tc>
          <w:tcPr>
            <w:tcW w:w="3118" w:type="dxa"/>
          </w:tcPr>
          <w:p w14:paraId="17053A23" w14:textId="6F3DC03D" w:rsidR="00350950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CE2C16" w:rsidRPr="008C68CE" w14:paraId="52EA2DAD" w14:textId="77777777" w:rsidTr="007B1E16">
        <w:tc>
          <w:tcPr>
            <w:tcW w:w="685" w:type="dxa"/>
            <w:vAlign w:val="center"/>
          </w:tcPr>
          <w:p w14:paraId="27A1F87E" w14:textId="77777777" w:rsidR="00CE2C16" w:rsidRPr="008C68CE" w:rsidRDefault="00CE2C16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0BC6BB44" w14:textId="7E1F0B24" w:rsidR="00CE2C16" w:rsidRDefault="00CE2C16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  <w:t xml:space="preserve">Стабилизатор напряжения </w:t>
            </w:r>
          </w:p>
        </w:tc>
        <w:tc>
          <w:tcPr>
            <w:tcW w:w="3118" w:type="dxa"/>
          </w:tcPr>
          <w:p w14:paraId="620AC9BC" w14:textId="69F5E617" w:rsidR="00CE2C16" w:rsidRPr="004D3C70" w:rsidRDefault="00CE2C16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03323296" w14:textId="77777777" w:rsidTr="007B1E16">
        <w:tc>
          <w:tcPr>
            <w:tcW w:w="685" w:type="dxa"/>
            <w:vAlign w:val="center"/>
          </w:tcPr>
          <w:p w14:paraId="485E6280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67F59719" w14:textId="0427D88A" w:rsidR="00350950" w:rsidRPr="008C68CE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Фильтровентиляционная установка для очистки воздуха, удаления пыли и дыма в зоне резания</w:t>
            </w:r>
          </w:p>
        </w:tc>
        <w:tc>
          <w:tcPr>
            <w:tcW w:w="3118" w:type="dxa"/>
          </w:tcPr>
          <w:p w14:paraId="53B288AD" w14:textId="65332993" w:rsidR="00350950" w:rsidRPr="008C68CE" w:rsidRDefault="00350950" w:rsidP="003509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487FF4" w:rsidRPr="008C68CE" w14:paraId="3532084F" w14:textId="77777777" w:rsidTr="007B1E16">
        <w:tc>
          <w:tcPr>
            <w:tcW w:w="685" w:type="dxa"/>
            <w:vAlign w:val="center"/>
          </w:tcPr>
          <w:p w14:paraId="6F28FA41" w14:textId="77777777" w:rsidR="00487FF4" w:rsidRPr="008C68CE" w:rsidRDefault="00487FF4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12157093" w14:textId="56608F69" w:rsidR="00487FF4" w:rsidRDefault="00487FF4" w:rsidP="00350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Функция автоматического контроля высоты</w:t>
            </w:r>
          </w:p>
        </w:tc>
        <w:tc>
          <w:tcPr>
            <w:tcW w:w="3118" w:type="dxa"/>
          </w:tcPr>
          <w:p w14:paraId="5B8C6CAD" w14:textId="3D37B4A6" w:rsidR="00487FF4" w:rsidRPr="004D3C70" w:rsidRDefault="00487FF4" w:rsidP="0035095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487FF4" w:rsidRPr="008C68CE" w14:paraId="75BCAD36" w14:textId="77777777" w:rsidTr="007B1E16">
        <w:tc>
          <w:tcPr>
            <w:tcW w:w="685" w:type="dxa"/>
            <w:vAlign w:val="center"/>
          </w:tcPr>
          <w:p w14:paraId="2F01F2EA" w14:textId="77777777" w:rsidR="00487FF4" w:rsidRPr="008C68CE" w:rsidRDefault="00487FF4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78D0D18C" w14:textId="3C4FE3D5" w:rsidR="00487FF4" w:rsidRDefault="00487FF4" w:rsidP="00350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Функция предотвращения столкновений </w:t>
            </w:r>
          </w:p>
        </w:tc>
        <w:tc>
          <w:tcPr>
            <w:tcW w:w="3118" w:type="dxa"/>
          </w:tcPr>
          <w:p w14:paraId="7E03E031" w14:textId="3158B4C1" w:rsidR="00487FF4" w:rsidRPr="004D3C70" w:rsidRDefault="00487FF4" w:rsidP="0035095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5D2EB167" w14:textId="77777777" w:rsidTr="007B1E16">
        <w:tc>
          <w:tcPr>
            <w:tcW w:w="685" w:type="dxa"/>
            <w:vAlign w:val="center"/>
          </w:tcPr>
          <w:p w14:paraId="37FCA08D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71A814EA" w14:textId="68B728F1" w:rsidR="00350950" w:rsidRPr="00350950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 ЗИП</w:t>
            </w:r>
            <w:r w:rsidRPr="003509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 (два) года эксплуатации</w:t>
            </w:r>
          </w:p>
        </w:tc>
        <w:tc>
          <w:tcPr>
            <w:tcW w:w="3118" w:type="dxa"/>
          </w:tcPr>
          <w:p w14:paraId="58375117" w14:textId="773317B3" w:rsidR="00350950" w:rsidRPr="008C68CE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053BF77B" w14:textId="77777777" w:rsidTr="007B1E16">
        <w:tc>
          <w:tcPr>
            <w:tcW w:w="685" w:type="dxa"/>
            <w:vAlign w:val="center"/>
          </w:tcPr>
          <w:p w14:paraId="5D9AA9ED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1175D346" w14:textId="6891D690" w:rsidR="00350950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 быстроизнашивающихся элементов</w:t>
            </w:r>
          </w:p>
        </w:tc>
        <w:tc>
          <w:tcPr>
            <w:tcW w:w="3118" w:type="dxa"/>
          </w:tcPr>
          <w:p w14:paraId="7036E6AA" w14:textId="57D537C0" w:rsidR="00350950" w:rsidRPr="008C68CE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512EF900" w14:textId="77777777" w:rsidTr="007B1E16">
        <w:tc>
          <w:tcPr>
            <w:tcW w:w="685" w:type="dxa"/>
            <w:vAlign w:val="center"/>
          </w:tcPr>
          <w:p w14:paraId="1FBBE1DE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05D4D606" w14:textId="1B4048C9" w:rsidR="00350950" w:rsidRPr="008C68CE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Возможность использования нескольких видов газа при смене обрабатываемого материала</w:t>
            </w:r>
          </w:p>
        </w:tc>
        <w:tc>
          <w:tcPr>
            <w:tcW w:w="3118" w:type="dxa"/>
          </w:tcPr>
          <w:p w14:paraId="51234586" w14:textId="1337FDFE" w:rsidR="00350950" w:rsidRPr="008C68CE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28BA792A" w14:textId="77777777" w:rsidTr="007B1E16">
        <w:tc>
          <w:tcPr>
            <w:tcW w:w="685" w:type="dxa"/>
            <w:vAlign w:val="center"/>
          </w:tcPr>
          <w:p w14:paraId="265632D4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53E8BFB6" w14:textId="664F54A7" w:rsidR="00350950" w:rsidRPr="003B76C6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Автоматическая система смазки</w:t>
            </w:r>
            <w:r w:rsidR="003B76C6" w:rsidRPr="003B7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B7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осей </w:t>
            </w:r>
            <w:r w:rsidR="003B76C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</w:t>
            </w:r>
            <w:r w:rsidR="003B76C6" w:rsidRPr="003B76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3B76C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Y</w:t>
            </w:r>
          </w:p>
        </w:tc>
        <w:tc>
          <w:tcPr>
            <w:tcW w:w="3118" w:type="dxa"/>
          </w:tcPr>
          <w:p w14:paraId="230F9B03" w14:textId="352894FA" w:rsidR="00350950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4C085593" w14:textId="77777777" w:rsidTr="007B1E16">
        <w:tc>
          <w:tcPr>
            <w:tcW w:w="685" w:type="dxa"/>
            <w:vAlign w:val="center"/>
          </w:tcPr>
          <w:p w14:paraId="4AABF454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41C9158E" w14:textId="6344B019" w:rsidR="00350950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Панель управления </w:t>
            </w:r>
          </w:p>
        </w:tc>
        <w:tc>
          <w:tcPr>
            <w:tcW w:w="3118" w:type="dxa"/>
          </w:tcPr>
          <w:p w14:paraId="5A4CB6A9" w14:textId="0E45D8EC" w:rsidR="00350950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2404B85E" w14:textId="77777777" w:rsidTr="007B1E16">
        <w:tc>
          <w:tcPr>
            <w:tcW w:w="685" w:type="dxa"/>
            <w:vAlign w:val="center"/>
          </w:tcPr>
          <w:p w14:paraId="76CC6C3E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1B61871A" w14:textId="3288FF2D" w:rsidR="00350950" w:rsidRDefault="00350950" w:rsidP="00350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 для технического обслуживания</w:t>
            </w:r>
          </w:p>
        </w:tc>
        <w:tc>
          <w:tcPr>
            <w:tcW w:w="3118" w:type="dxa"/>
          </w:tcPr>
          <w:p w14:paraId="0788BE99" w14:textId="23747E15" w:rsidR="00350950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350950" w:rsidRPr="008C68CE" w14:paraId="3DE52025" w14:textId="77777777" w:rsidTr="007B1E16">
        <w:tc>
          <w:tcPr>
            <w:tcW w:w="685" w:type="dxa"/>
            <w:vAlign w:val="center"/>
          </w:tcPr>
          <w:p w14:paraId="63589249" w14:textId="77777777" w:rsidR="00350950" w:rsidRPr="008C68CE" w:rsidRDefault="00350950" w:rsidP="0035095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57F0DA80" w14:textId="48727C24" w:rsidR="00350950" w:rsidRPr="008C68CE" w:rsidRDefault="00350950" w:rsidP="00350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Беспроводной пульт управления с магнитной вставкой</w:t>
            </w:r>
          </w:p>
        </w:tc>
        <w:tc>
          <w:tcPr>
            <w:tcW w:w="3118" w:type="dxa"/>
          </w:tcPr>
          <w:p w14:paraId="4DFB547D" w14:textId="243218B9" w:rsidR="00350950" w:rsidRPr="008C68CE" w:rsidRDefault="00350950" w:rsidP="0035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C70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AC5001" w:rsidRPr="008C68CE" w14:paraId="047CA558" w14:textId="77777777" w:rsidTr="007B1E16">
        <w:tc>
          <w:tcPr>
            <w:tcW w:w="685" w:type="dxa"/>
            <w:vAlign w:val="center"/>
          </w:tcPr>
          <w:p w14:paraId="26E14E03" w14:textId="77777777" w:rsidR="00AC5001" w:rsidRPr="008C68CE" w:rsidRDefault="00AC5001" w:rsidP="00E3114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  <w:vAlign w:val="center"/>
          </w:tcPr>
          <w:p w14:paraId="2C7A8D47" w14:textId="49890882" w:rsidR="00AC5001" w:rsidRPr="003B76C6" w:rsidRDefault="00AC5001" w:rsidP="00487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Программное обеспечение </w:t>
            </w:r>
            <w:r w:rsidR="003B76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Tubes</w:t>
            </w:r>
            <w:r w:rsidR="003B76C6" w:rsidRPr="003B76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B76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lite</w:t>
            </w:r>
            <w:r w:rsidR="003B76C6" w:rsidRPr="003B76C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="003B76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TubesT</w:t>
            </w:r>
          </w:p>
        </w:tc>
        <w:tc>
          <w:tcPr>
            <w:tcW w:w="3118" w:type="dxa"/>
            <w:vAlign w:val="center"/>
          </w:tcPr>
          <w:p w14:paraId="748A9B81" w14:textId="3C2F8DB9" w:rsidR="00AC5001" w:rsidRPr="008C68CE" w:rsidRDefault="00350950" w:rsidP="00E31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C68CE">
              <w:rPr>
                <w:rFonts w:ascii="Times New Roman" w:hAnsi="Times New Roman" w:cs="Times New Roman"/>
                <w:sz w:val="26"/>
                <w:szCs w:val="26"/>
              </w:rPr>
              <w:t>аличие</w:t>
            </w:r>
          </w:p>
        </w:tc>
      </w:tr>
      <w:tr w:rsidR="00EC2A8C" w:rsidRPr="008C68CE" w14:paraId="049F7F04" w14:textId="77777777" w:rsidTr="007B1E16">
        <w:tc>
          <w:tcPr>
            <w:tcW w:w="685" w:type="dxa"/>
            <w:vAlign w:val="center"/>
          </w:tcPr>
          <w:p w14:paraId="20B19815" w14:textId="77777777" w:rsidR="00EC2A8C" w:rsidRPr="008C68CE" w:rsidRDefault="00EC2A8C" w:rsidP="00EC2A8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58241334" w14:textId="6CF8B779" w:rsidR="00EC2A8C" w:rsidRDefault="00EC2A8C" w:rsidP="00EC2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Комплект мерительного инструмента и контрольной оснастки для проверки точности станка (по окончании ПНР, Поставщик вправе забрать инструмент)</w:t>
            </w:r>
          </w:p>
        </w:tc>
        <w:tc>
          <w:tcPr>
            <w:tcW w:w="3118" w:type="dxa"/>
            <w:vAlign w:val="center"/>
          </w:tcPr>
          <w:p w14:paraId="7B0186DB" w14:textId="1CA38F3A" w:rsidR="00EC2A8C" w:rsidRDefault="00EC2A8C" w:rsidP="00EC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C2A8C" w:rsidRPr="008C68CE" w14:paraId="74E65928" w14:textId="77777777" w:rsidTr="007B1E16">
        <w:tc>
          <w:tcPr>
            <w:tcW w:w="685" w:type="dxa"/>
            <w:vAlign w:val="center"/>
          </w:tcPr>
          <w:p w14:paraId="4129B5F4" w14:textId="77777777" w:rsidR="00EC2A8C" w:rsidRPr="008C68CE" w:rsidRDefault="00EC2A8C" w:rsidP="00EC2A8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783620C3" w14:textId="6E034ECC" w:rsidR="00EC2A8C" w:rsidRPr="004360B2" w:rsidRDefault="00EC2A8C" w:rsidP="00EC2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масел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 xml:space="preserve"> для первой заправки оборудования</w:t>
            </w:r>
          </w:p>
        </w:tc>
        <w:tc>
          <w:tcPr>
            <w:tcW w:w="3118" w:type="dxa"/>
            <w:vAlign w:val="center"/>
          </w:tcPr>
          <w:p w14:paraId="4F93D1D9" w14:textId="12BF55A6" w:rsidR="00EC2A8C" w:rsidRPr="004360B2" w:rsidRDefault="00EC2A8C" w:rsidP="00EC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C2A8C" w:rsidRPr="008C68CE" w14:paraId="296B2B5F" w14:textId="77777777" w:rsidTr="007B1E16">
        <w:tc>
          <w:tcPr>
            <w:tcW w:w="685" w:type="dxa"/>
            <w:vAlign w:val="center"/>
          </w:tcPr>
          <w:p w14:paraId="4034B93F" w14:textId="77777777" w:rsidR="00EC2A8C" w:rsidRPr="008C68CE" w:rsidRDefault="00EC2A8C" w:rsidP="00EC2A8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9" w:type="dxa"/>
          </w:tcPr>
          <w:p w14:paraId="41B389B1" w14:textId="377C34F9" w:rsidR="00EC2A8C" w:rsidRDefault="00EC2A8C" w:rsidP="00EC2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Комплект для установки и выравнивания оборудования (при необходимости)</w:t>
            </w:r>
          </w:p>
        </w:tc>
        <w:tc>
          <w:tcPr>
            <w:tcW w:w="3118" w:type="dxa"/>
            <w:vAlign w:val="center"/>
          </w:tcPr>
          <w:p w14:paraId="1FB6230B" w14:textId="3308F4F9" w:rsidR="00EC2A8C" w:rsidRPr="004360B2" w:rsidRDefault="00EC2A8C" w:rsidP="00EC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14:paraId="771C9575" w14:textId="163321BF" w:rsidR="009D3F16" w:rsidRPr="00DB68E7" w:rsidRDefault="009D3F16" w:rsidP="00E529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Комплектация должна быть достаточной для запуска и эксплуатации оборудования.</w:t>
      </w:r>
    </w:p>
    <w:p w14:paraId="777D3731" w14:textId="24A66642" w:rsidR="00B72B29" w:rsidRPr="00DB68E7" w:rsidRDefault="00B72B29" w:rsidP="0044516C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AB2EAA7" w14:textId="77777777" w:rsidR="00EC2A8C" w:rsidRPr="00DB68E7" w:rsidRDefault="00EC2A8C" w:rsidP="00C10B9C">
      <w:pPr>
        <w:pStyle w:val="a3"/>
        <w:numPr>
          <w:ilvl w:val="0"/>
          <w:numId w:val="28"/>
        </w:numPr>
        <w:spacing w:before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b/>
          <w:sz w:val="26"/>
          <w:szCs w:val="26"/>
        </w:rPr>
        <w:t>Сопроводительная документация товара</w:t>
      </w:r>
      <w:r w:rsidRPr="00DB68E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</w:t>
      </w:r>
    </w:p>
    <w:p w14:paraId="4CE0E6A1" w14:textId="77777777" w:rsidR="00EC2A8C" w:rsidRPr="00DB68E7" w:rsidRDefault="00EC2A8C" w:rsidP="00EC2A8C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Эксплуатационные документы должны быть предоставлены в бумажном и электронном виде на русском языке (в количестве 2-х экземпляров) включая, но не ограничиваясь:</w:t>
      </w:r>
    </w:p>
    <w:p w14:paraId="6AFC7FC8" w14:textId="77777777" w:rsidR="00EC2A8C" w:rsidRPr="00DB68E7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паспорт на изделие;</w:t>
      </w:r>
    </w:p>
    <w:p w14:paraId="0CDDCE34" w14:textId="77777777" w:rsidR="00EC2A8C" w:rsidRPr="00DB68E7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паспорта на комплектующие;</w:t>
      </w:r>
    </w:p>
    <w:p w14:paraId="343C5F15" w14:textId="77777777" w:rsidR="00EC2A8C" w:rsidRPr="00DB68E7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руководства по установке, эксплуатации и обслуживанию станка и дополнительных агрегатов;</w:t>
      </w:r>
    </w:p>
    <w:p w14:paraId="0B187955" w14:textId="77777777" w:rsidR="00EC2A8C" w:rsidRPr="00DB68E7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инструкцию по эксплуатации системы управления;</w:t>
      </w:r>
    </w:p>
    <w:p w14:paraId="44F3570B" w14:textId="77777777" w:rsidR="00EC2A8C" w:rsidRPr="00DB68E7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электрические схемы;</w:t>
      </w:r>
    </w:p>
    <w:p w14:paraId="465F1E6E" w14:textId="77777777" w:rsidR="00EC2A8C" w:rsidRPr="00DB68E7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гидравлические и пневматические схемы;</w:t>
      </w:r>
    </w:p>
    <w:p w14:paraId="4A1F4F35" w14:textId="77777777" w:rsidR="00EC2A8C" w:rsidRPr="00DB68E7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монтажный чертёж и руководство по монтажу;</w:t>
      </w:r>
    </w:p>
    <w:p w14:paraId="2E2E77A7" w14:textId="77777777" w:rsidR="00EC2A8C" w:rsidRPr="00DB68E7" w:rsidRDefault="00EC2A8C" w:rsidP="00EC2A8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перечень запасных и быстроизнашивающихся деталей.</w:t>
      </w:r>
    </w:p>
    <w:p w14:paraId="7886A3B7" w14:textId="77777777" w:rsidR="00FF6540" w:rsidRPr="00DB68E7" w:rsidRDefault="00FF6540" w:rsidP="00E529B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2D6BA8" w14:textId="77777777" w:rsidR="00C10B9C" w:rsidRPr="00DB68E7" w:rsidRDefault="00C10B9C" w:rsidP="00C10B9C">
      <w:pPr>
        <w:pStyle w:val="a3"/>
        <w:numPr>
          <w:ilvl w:val="0"/>
          <w:numId w:val="28"/>
        </w:numPr>
        <w:spacing w:before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b/>
          <w:sz w:val="26"/>
          <w:szCs w:val="26"/>
        </w:rPr>
        <w:t>Безопасность и экологичность оборудования.</w:t>
      </w:r>
    </w:p>
    <w:p w14:paraId="676996AB" w14:textId="5AD4EA4D" w:rsidR="00C10B9C" w:rsidRPr="00DB68E7" w:rsidRDefault="00C10B9C" w:rsidP="00C10B9C">
      <w:pPr>
        <w:pStyle w:val="a3"/>
        <w:numPr>
          <w:ilvl w:val="1"/>
          <w:numId w:val="28"/>
        </w:numPr>
        <w:spacing w:before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Оборудование должно соответствовать:</w:t>
      </w:r>
    </w:p>
    <w:p w14:paraId="58C5FFFA" w14:textId="77777777" w:rsidR="00C10B9C" w:rsidRPr="00DB68E7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ГОСТ 12.2.003-91 «Система стандартов безопасности труда. Оборудование производственное. Общие требования безопасности»;</w:t>
      </w:r>
    </w:p>
    <w:p w14:paraId="3EFA07AA" w14:textId="77777777" w:rsidR="00C10B9C" w:rsidRPr="00DB68E7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ГОСТ МЭК 60204-1-2007 «Безопасность машин. Электрооборудование машин и механизмов. Часть 1. Общие требования»;</w:t>
      </w:r>
    </w:p>
    <w:p w14:paraId="1904E98A" w14:textId="77777777" w:rsidR="00C10B9C" w:rsidRPr="00DB68E7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ГОСТ 12.2.049-80 «Система стандартов безопасности труда. Оборудование производственное. Общие эргономические требования»;</w:t>
      </w:r>
    </w:p>
    <w:p w14:paraId="6C80125F" w14:textId="77777777" w:rsidR="00C10B9C" w:rsidRPr="00DB68E7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ГОСТ 12.012-2004 «Система стандартов безопасности труда. Вибрационная безопасность. Общие требования»;</w:t>
      </w:r>
    </w:p>
    <w:p w14:paraId="084DAC0B" w14:textId="77777777" w:rsidR="00C10B9C" w:rsidRPr="00DB68E7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ГОСТ 12.1.003-83 «Система стандартов безопасности труда. Шум. Общие требования безопасности»;</w:t>
      </w:r>
    </w:p>
    <w:p w14:paraId="26CDDA45" w14:textId="77777777" w:rsidR="00C10B9C" w:rsidRPr="00DB68E7" w:rsidRDefault="00C10B9C" w:rsidP="00C10B9C">
      <w:pPr>
        <w:pStyle w:val="a3"/>
        <w:numPr>
          <w:ilvl w:val="1"/>
          <w:numId w:val="27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ГОСТ 12.1.004-91 «Система стандартов безопасности труда. Пожарная безопасность. Общие требования».</w:t>
      </w:r>
    </w:p>
    <w:p w14:paraId="423B4C5A" w14:textId="0C8D8F9E" w:rsidR="00C10B9C" w:rsidRPr="00DB68E7" w:rsidRDefault="00C10B9C" w:rsidP="00C10B9C">
      <w:pPr>
        <w:pStyle w:val="a3"/>
        <w:numPr>
          <w:ilvl w:val="1"/>
          <w:numId w:val="28"/>
        </w:num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Приводы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рабочего.</w:t>
      </w:r>
    </w:p>
    <w:p w14:paraId="77ECF6E1" w14:textId="77777777" w:rsidR="00C10B9C" w:rsidRPr="00DB68E7" w:rsidRDefault="00C10B9C" w:rsidP="00C10B9C">
      <w:pPr>
        <w:pStyle w:val="a3"/>
        <w:numPr>
          <w:ilvl w:val="1"/>
          <w:numId w:val="28"/>
        </w:num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В конструкции оборудования должны быть предусмотрены устройства, исключающие перебеги рабочих органов за пределы допускаемых положений.</w:t>
      </w:r>
    </w:p>
    <w:p w14:paraId="58C7FBF0" w14:textId="77777777" w:rsidR="00C10B9C" w:rsidRPr="00DB68E7" w:rsidRDefault="00C10B9C" w:rsidP="00C10B9C">
      <w:pPr>
        <w:pStyle w:val="a3"/>
        <w:numPr>
          <w:ilvl w:val="1"/>
          <w:numId w:val="28"/>
        </w:num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В конструкции оборудования должны быть предусмотрены устройства, исключающие самопроизвольное включение и (или) перемещение механизмов.</w:t>
      </w:r>
    </w:p>
    <w:p w14:paraId="0B191D1A" w14:textId="77777777" w:rsidR="00C10B9C" w:rsidRPr="00DB68E7" w:rsidRDefault="00C10B9C" w:rsidP="00C10B9C">
      <w:pPr>
        <w:pStyle w:val="a3"/>
        <w:numPr>
          <w:ilvl w:val="1"/>
          <w:numId w:val="28"/>
        </w:num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Конструктивные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14:paraId="675C0860" w14:textId="1C63151C" w:rsidR="000706DE" w:rsidRPr="00DB68E7" w:rsidRDefault="000706DE" w:rsidP="00E529B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09A84D" w14:textId="77777777" w:rsidR="00C10B9C" w:rsidRPr="00DB68E7" w:rsidRDefault="00C10B9C" w:rsidP="00C10B9C">
      <w:pPr>
        <w:pStyle w:val="a3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b/>
          <w:sz w:val="26"/>
          <w:szCs w:val="26"/>
        </w:rPr>
        <w:t>Требования к условиям эксплуатации оборудования.</w:t>
      </w:r>
    </w:p>
    <w:p w14:paraId="0C8A42FB" w14:textId="77777777" w:rsidR="00C10B9C" w:rsidRPr="00DB68E7" w:rsidRDefault="00C10B9C" w:rsidP="00C10B9C">
      <w:pPr>
        <w:pStyle w:val="a3"/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3842B8" w14:textId="77777777" w:rsidR="00C10B9C" w:rsidRPr="00DB68E7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Климатическое исполнение оборудования должно соответствовать ГОСТ 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 (п. 2).</w:t>
      </w:r>
    </w:p>
    <w:p w14:paraId="1C6454C7" w14:textId="77777777" w:rsidR="00C10B9C" w:rsidRPr="00DB68E7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Климатическое исполнение: УХЛ – для районов с умеренным и холодным климатом.</w:t>
      </w:r>
    </w:p>
    <w:p w14:paraId="50151827" w14:textId="77777777" w:rsidR="00C10B9C" w:rsidRPr="00DB68E7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Категория изделий: 4 – эксплуатируемых в помещениях с искусственно регулируемыми климатическими условиями.</w:t>
      </w:r>
    </w:p>
    <w:p w14:paraId="544C8368" w14:textId="77777777" w:rsidR="00C10B9C" w:rsidRPr="00DB68E7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Температура в помещении: +10…+40°С</w:t>
      </w:r>
    </w:p>
    <w:p w14:paraId="165A148F" w14:textId="77777777" w:rsidR="00C10B9C" w:rsidRPr="00DB68E7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Относительная влажность: не более 70%</w:t>
      </w:r>
    </w:p>
    <w:p w14:paraId="18D37B62" w14:textId="77777777" w:rsidR="00C10B9C" w:rsidRPr="00DB68E7" w:rsidRDefault="00C10B9C" w:rsidP="00C10B9C">
      <w:pPr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Электропитание: 3х380В; 50Гц.</w:t>
      </w:r>
    </w:p>
    <w:p w14:paraId="799FC5B5" w14:textId="126CE9D1" w:rsidR="00DB68E7" w:rsidRDefault="00DB68E7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D30F5E9" w14:textId="77777777" w:rsidR="00C10B9C" w:rsidRPr="00DB68E7" w:rsidRDefault="00C3379A" w:rsidP="00C10B9C">
      <w:pPr>
        <w:pStyle w:val="a3"/>
        <w:numPr>
          <w:ilvl w:val="0"/>
          <w:numId w:val="29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DB68E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Требования к условиям приемочных испытаний и ПНР</w:t>
      </w:r>
      <w:r w:rsidRPr="00DB68E7">
        <w:rPr>
          <w:rFonts w:ascii="Times New Roman" w:hAnsi="Times New Roman" w:cs="Times New Roman"/>
          <w:strike/>
          <w:sz w:val="26"/>
          <w:szCs w:val="26"/>
        </w:rPr>
        <w:t xml:space="preserve"> </w:t>
      </w:r>
    </w:p>
    <w:p w14:paraId="688861FB" w14:textId="445EA01B" w:rsidR="002B0815" w:rsidRPr="00DB68E7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Монтаж оборудования, подключение к сетям, пусконаладочные работы выполняются в соответствии с требованиями технической документации на Оборудование, а также иными стандартами и требованиями в сфере технического регулирования.</w:t>
      </w:r>
    </w:p>
    <w:p w14:paraId="78D99D3D" w14:textId="5F60A7AE" w:rsidR="00A57B37" w:rsidRPr="00DB68E7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  <w:lang w:eastAsia="ru-RU"/>
        </w:rPr>
        <w:t xml:space="preserve">После </w:t>
      </w:r>
      <w:r w:rsidRPr="00DB68E7">
        <w:rPr>
          <w:rFonts w:ascii="Times New Roman" w:hAnsi="Times New Roman" w:cs="Times New Roman"/>
          <w:sz w:val="26"/>
          <w:szCs w:val="26"/>
        </w:rPr>
        <w:t xml:space="preserve">выполнения пусконаладочных работ производится окончательная приёмка оборудования, </w:t>
      </w:r>
      <w:r w:rsidR="00A57B37" w:rsidRPr="00DB68E7">
        <w:rPr>
          <w:rFonts w:ascii="Times New Roman" w:hAnsi="Times New Roman" w:cs="Times New Roman"/>
          <w:sz w:val="26"/>
          <w:szCs w:val="26"/>
        </w:rPr>
        <w:t>состоящая из:</w:t>
      </w:r>
    </w:p>
    <w:p w14:paraId="5A5493A0" w14:textId="6F0E2DB0" w:rsidR="00EF33DF" w:rsidRPr="00DB68E7" w:rsidRDefault="00C10B9C" w:rsidP="00C10B9C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 xml:space="preserve">- </w:t>
      </w:r>
      <w:r w:rsidR="005C73F8" w:rsidRPr="00DB68E7">
        <w:rPr>
          <w:rFonts w:ascii="Times New Roman" w:hAnsi="Times New Roman" w:cs="Times New Roman"/>
          <w:sz w:val="26"/>
          <w:szCs w:val="26"/>
        </w:rPr>
        <w:t>контроль правильности монтажа;</w:t>
      </w:r>
    </w:p>
    <w:p w14:paraId="79B03857" w14:textId="6915A6C0" w:rsidR="00EF33DF" w:rsidRPr="00DB68E7" w:rsidRDefault="00C10B9C" w:rsidP="00C10B9C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 xml:space="preserve">- </w:t>
      </w:r>
      <w:r w:rsidR="00EF33DF" w:rsidRPr="00DB68E7">
        <w:rPr>
          <w:rFonts w:ascii="Times New Roman" w:hAnsi="Times New Roman" w:cs="Times New Roman"/>
          <w:sz w:val="26"/>
          <w:szCs w:val="26"/>
        </w:rPr>
        <w:t xml:space="preserve">проведение технологической приемки оборудования, осуществляется путем изготовления партии тестовых деталей из материала, и на оснастке Заказчика с последующим контролем внешнего вида и размерной стабильности ОТК Заказчика. </w:t>
      </w:r>
    </w:p>
    <w:p w14:paraId="786E4BED" w14:textId="463BEA16" w:rsidR="00EF33DF" w:rsidRPr="00DB68E7" w:rsidRDefault="00C10B9C" w:rsidP="00C10B9C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 xml:space="preserve">- </w:t>
      </w:r>
      <w:r w:rsidR="00EF33DF" w:rsidRPr="00DB68E7">
        <w:rPr>
          <w:rFonts w:ascii="Times New Roman" w:hAnsi="Times New Roman" w:cs="Times New Roman"/>
          <w:sz w:val="26"/>
          <w:szCs w:val="26"/>
        </w:rPr>
        <w:t>бесперебойн</w:t>
      </w:r>
      <w:r w:rsidRPr="00DB68E7">
        <w:rPr>
          <w:rFonts w:ascii="Times New Roman" w:hAnsi="Times New Roman" w:cs="Times New Roman"/>
          <w:sz w:val="26"/>
          <w:szCs w:val="26"/>
        </w:rPr>
        <w:t>ая</w:t>
      </w:r>
      <w:r w:rsidR="00EF33DF" w:rsidRPr="00DB68E7">
        <w:rPr>
          <w:rFonts w:ascii="Times New Roman" w:hAnsi="Times New Roman" w:cs="Times New Roman"/>
          <w:sz w:val="26"/>
          <w:szCs w:val="26"/>
        </w:rPr>
        <w:t xml:space="preserve"> работ</w:t>
      </w:r>
      <w:r w:rsidRPr="00DB68E7">
        <w:rPr>
          <w:rFonts w:ascii="Times New Roman" w:hAnsi="Times New Roman" w:cs="Times New Roman"/>
          <w:sz w:val="26"/>
          <w:szCs w:val="26"/>
        </w:rPr>
        <w:t>а</w:t>
      </w:r>
      <w:r w:rsidR="00EF33DF" w:rsidRPr="00DB68E7">
        <w:rPr>
          <w:rFonts w:ascii="Times New Roman" w:hAnsi="Times New Roman" w:cs="Times New Roman"/>
          <w:sz w:val="26"/>
          <w:szCs w:val="26"/>
        </w:rPr>
        <w:t xml:space="preserve"> обору</w:t>
      </w:r>
      <w:r w:rsidRPr="00DB68E7">
        <w:rPr>
          <w:rFonts w:ascii="Times New Roman" w:hAnsi="Times New Roman" w:cs="Times New Roman"/>
          <w:sz w:val="26"/>
          <w:szCs w:val="26"/>
        </w:rPr>
        <w:t>дования под нагрузкой</w:t>
      </w:r>
      <w:r w:rsidR="0018678A" w:rsidRPr="00DB68E7">
        <w:rPr>
          <w:rFonts w:ascii="Times New Roman" w:hAnsi="Times New Roman" w:cs="Times New Roman"/>
          <w:sz w:val="26"/>
          <w:szCs w:val="26"/>
        </w:rPr>
        <w:t xml:space="preserve"> в течение</w:t>
      </w:r>
      <w:r w:rsidRPr="00DB68E7">
        <w:rPr>
          <w:rFonts w:ascii="Times New Roman" w:hAnsi="Times New Roman" w:cs="Times New Roman"/>
          <w:sz w:val="26"/>
          <w:szCs w:val="26"/>
        </w:rPr>
        <w:t xml:space="preserve"> 2</w:t>
      </w:r>
      <w:r w:rsidR="00EF33DF" w:rsidRPr="00DB68E7">
        <w:rPr>
          <w:rFonts w:ascii="Times New Roman" w:hAnsi="Times New Roman" w:cs="Times New Roman"/>
          <w:sz w:val="26"/>
          <w:szCs w:val="26"/>
        </w:rPr>
        <w:t xml:space="preserve">-х суток, при этом непрерывная работа оборудования должна обеспечиваться не менее </w:t>
      </w:r>
      <w:r w:rsidRPr="00DB68E7">
        <w:rPr>
          <w:rFonts w:ascii="Times New Roman" w:hAnsi="Times New Roman" w:cs="Times New Roman"/>
          <w:sz w:val="26"/>
          <w:szCs w:val="26"/>
        </w:rPr>
        <w:t>8</w:t>
      </w:r>
      <w:r w:rsidR="000779CA" w:rsidRPr="00DB68E7">
        <w:rPr>
          <w:rFonts w:ascii="Times New Roman" w:hAnsi="Times New Roman" w:cs="Times New Roman"/>
          <w:sz w:val="26"/>
          <w:szCs w:val="26"/>
        </w:rPr>
        <w:t xml:space="preserve"> </w:t>
      </w:r>
      <w:r w:rsidR="00EF33DF" w:rsidRPr="00DB68E7">
        <w:rPr>
          <w:rFonts w:ascii="Times New Roman" w:hAnsi="Times New Roman" w:cs="Times New Roman"/>
          <w:sz w:val="26"/>
          <w:szCs w:val="26"/>
        </w:rPr>
        <w:t xml:space="preserve">часов в сутки. При проведении данных испытаний не допускается появление ошибок, остановов по вине оборудования.  </w:t>
      </w:r>
    </w:p>
    <w:p w14:paraId="080662C6" w14:textId="23A4F5C4" w:rsidR="008A3C00" w:rsidRPr="00DB68E7" w:rsidRDefault="005C73F8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 xml:space="preserve"> </w:t>
      </w:r>
      <w:r w:rsidR="002B0815" w:rsidRPr="00DB68E7">
        <w:rPr>
          <w:rFonts w:ascii="Times New Roman" w:hAnsi="Times New Roman" w:cs="Times New Roman"/>
          <w:sz w:val="26"/>
          <w:szCs w:val="26"/>
        </w:rPr>
        <w:t>Прочие тр</w:t>
      </w:r>
      <w:r w:rsidR="00A57B37" w:rsidRPr="00DB68E7">
        <w:rPr>
          <w:rFonts w:ascii="Times New Roman" w:hAnsi="Times New Roman" w:cs="Times New Roman"/>
          <w:sz w:val="26"/>
          <w:szCs w:val="26"/>
        </w:rPr>
        <w:t>ебования к приемке оборудования:</w:t>
      </w:r>
    </w:p>
    <w:p w14:paraId="211C1060" w14:textId="1F9DE928" w:rsidR="002B0815" w:rsidRPr="00DB68E7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Контроль поставляемого оборудования осуществляется на основании требований, изложенных в данном техническом задании и прилагаемой технической документации, к поставляемому оборудованию.</w:t>
      </w:r>
    </w:p>
    <w:p w14:paraId="4CACEE5E" w14:textId="4D3659A4" w:rsidR="002B0815" w:rsidRPr="00DB68E7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Заказчик оставляет за собой право сократить программу испытаний пост</w:t>
      </w:r>
      <w:r w:rsidR="003B2B54" w:rsidRPr="00DB68E7">
        <w:rPr>
          <w:rFonts w:ascii="Times New Roman" w:hAnsi="Times New Roman" w:cs="Times New Roman"/>
          <w:sz w:val="26"/>
          <w:szCs w:val="26"/>
        </w:rPr>
        <w:t>авляемого оборудования по п.п.</w:t>
      </w:r>
      <w:r w:rsidR="000779CA" w:rsidRPr="00DB68E7">
        <w:rPr>
          <w:rFonts w:ascii="Times New Roman" w:hAnsi="Times New Roman" w:cs="Times New Roman"/>
          <w:sz w:val="26"/>
          <w:szCs w:val="26"/>
        </w:rPr>
        <w:t>8</w:t>
      </w:r>
      <w:r w:rsidR="00C10B9C" w:rsidRPr="00DB68E7">
        <w:rPr>
          <w:rFonts w:ascii="Times New Roman" w:hAnsi="Times New Roman" w:cs="Times New Roman"/>
          <w:sz w:val="26"/>
          <w:szCs w:val="26"/>
        </w:rPr>
        <w:t>.2</w:t>
      </w:r>
      <w:r w:rsidRPr="00DB68E7">
        <w:rPr>
          <w:rFonts w:ascii="Times New Roman" w:hAnsi="Times New Roman" w:cs="Times New Roman"/>
          <w:sz w:val="26"/>
          <w:szCs w:val="26"/>
        </w:rPr>
        <w:t>.</w:t>
      </w:r>
    </w:p>
    <w:p w14:paraId="21416E88" w14:textId="58BB1160" w:rsidR="002B0815" w:rsidRPr="00DB68E7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Допускается проведение инструктажа, паралл</w:t>
      </w:r>
      <w:r w:rsidR="00C10B9C" w:rsidRPr="00DB68E7">
        <w:rPr>
          <w:rFonts w:ascii="Times New Roman" w:hAnsi="Times New Roman" w:cs="Times New Roman"/>
          <w:sz w:val="26"/>
          <w:szCs w:val="26"/>
        </w:rPr>
        <w:t>ельно с этапами по</w:t>
      </w:r>
      <w:r w:rsidR="003B2B54" w:rsidRPr="00DB68E7">
        <w:rPr>
          <w:rFonts w:ascii="Times New Roman" w:hAnsi="Times New Roman" w:cs="Times New Roman"/>
          <w:sz w:val="26"/>
          <w:szCs w:val="26"/>
        </w:rPr>
        <w:t xml:space="preserve"> </w:t>
      </w:r>
      <w:r w:rsidR="00C10B9C" w:rsidRPr="00DB68E7">
        <w:rPr>
          <w:rFonts w:ascii="Times New Roman" w:hAnsi="Times New Roman" w:cs="Times New Roman"/>
          <w:sz w:val="26"/>
          <w:szCs w:val="26"/>
        </w:rPr>
        <w:t>пункту</w:t>
      </w:r>
      <w:r w:rsidR="003B2B54" w:rsidRPr="00DB68E7">
        <w:rPr>
          <w:rFonts w:ascii="Times New Roman" w:hAnsi="Times New Roman" w:cs="Times New Roman"/>
          <w:sz w:val="26"/>
          <w:szCs w:val="26"/>
        </w:rPr>
        <w:t xml:space="preserve"> </w:t>
      </w:r>
      <w:r w:rsidR="000779CA" w:rsidRPr="00DB68E7">
        <w:rPr>
          <w:rFonts w:ascii="Times New Roman" w:hAnsi="Times New Roman" w:cs="Times New Roman"/>
          <w:sz w:val="26"/>
          <w:szCs w:val="26"/>
        </w:rPr>
        <w:t>8</w:t>
      </w:r>
      <w:r w:rsidR="003B2B54" w:rsidRPr="00DB68E7">
        <w:rPr>
          <w:rFonts w:ascii="Times New Roman" w:hAnsi="Times New Roman" w:cs="Times New Roman"/>
          <w:sz w:val="26"/>
          <w:szCs w:val="26"/>
        </w:rPr>
        <w:t>.</w:t>
      </w:r>
      <w:r w:rsidR="00C10B9C" w:rsidRPr="00DB68E7">
        <w:rPr>
          <w:rFonts w:ascii="Times New Roman" w:hAnsi="Times New Roman" w:cs="Times New Roman"/>
          <w:sz w:val="26"/>
          <w:szCs w:val="26"/>
        </w:rPr>
        <w:t>2</w:t>
      </w:r>
      <w:r w:rsidRPr="00DB68E7">
        <w:rPr>
          <w:rFonts w:ascii="Times New Roman" w:hAnsi="Times New Roman" w:cs="Times New Roman"/>
          <w:sz w:val="26"/>
          <w:szCs w:val="26"/>
        </w:rPr>
        <w:t>.</w:t>
      </w:r>
    </w:p>
    <w:p w14:paraId="663A1DD6" w14:textId="77777777" w:rsidR="002B0815" w:rsidRPr="00DB68E7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8E7">
        <w:rPr>
          <w:rFonts w:ascii="Times New Roman" w:hAnsi="Times New Roman" w:cs="Times New Roman"/>
          <w:sz w:val="26"/>
          <w:szCs w:val="26"/>
        </w:rPr>
        <w:t>Окончательная приемка оборудования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</w:r>
    </w:p>
    <w:p w14:paraId="5E97910D" w14:textId="77777777" w:rsidR="002B0815" w:rsidRPr="00DB68E7" w:rsidRDefault="002B0815" w:rsidP="00C10B9C">
      <w:pPr>
        <w:pStyle w:val="a3"/>
        <w:numPr>
          <w:ilvl w:val="1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68E7">
        <w:rPr>
          <w:rFonts w:ascii="Times New Roman" w:hAnsi="Times New Roman" w:cs="Times New Roman"/>
          <w:sz w:val="26"/>
          <w:szCs w:val="26"/>
        </w:rPr>
        <w:t>В случае невыполнения заявленных требований при изготовлении изделий или неудовлетворительных испытаний</w:t>
      </w:r>
      <w:r w:rsidRPr="00DB68E7">
        <w:rPr>
          <w:rFonts w:ascii="Times New Roman" w:hAnsi="Times New Roman" w:cs="Times New Roman"/>
          <w:sz w:val="26"/>
          <w:szCs w:val="26"/>
          <w:lang w:eastAsia="ru-RU"/>
        </w:rPr>
        <w:t xml:space="preserve">, по вине оборудования, составляется протокол несоответствия. </w:t>
      </w:r>
    </w:p>
    <w:p w14:paraId="58338971" w14:textId="70EDA8C8" w:rsidR="00273198" w:rsidRPr="00DB68E7" w:rsidRDefault="00273198" w:rsidP="00E529B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870EA3A" w14:textId="26D474B2" w:rsidR="00CE2C16" w:rsidRPr="00DB68E7" w:rsidRDefault="00CE2C16" w:rsidP="00E529B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F8D9C44" w14:textId="77777777" w:rsidR="00CE2C16" w:rsidRPr="00DB68E7" w:rsidRDefault="00CE2C16" w:rsidP="00E529B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B09F7DC" w14:textId="77777777" w:rsidR="00C10B9C" w:rsidRPr="00DB68E7" w:rsidRDefault="00C10B9C" w:rsidP="00CE2C16">
      <w:pPr>
        <w:pStyle w:val="a3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Ref141964503"/>
      <w:r w:rsidRPr="00DB68E7">
        <w:rPr>
          <w:rFonts w:ascii="Times New Roman" w:eastAsia="Times New Roman" w:hAnsi="Times New Roman" w:cs="Times New Roman"/>
          <w:b/>
          <w:sz w:val="26"/>
          <w:szCs w:val="26"/>
        </w:rPr>
        <w:t>Состав технико-коммерческого предложения.</w:t>
      </w:r>
      <w:bookmarkEnd w:id="0"/>
    </w:p>
    <w:p w14:paraId="58768B30" w14:textId="77777777" w:rsidR="00C10B9C" w:rsidRPr="00DB68E7" w:rsidRDefault="00C10B9C" w:rsidP="00C10B9C">
      <w:pPr>
        <w:spacing w:after="0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C6893A" w14:textId="2B5EBF4C" w:rsidR="00C10B9C" w:rsidRPr="00DB68E7" w:rsidRDefault="00C10B9C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Описание предлагаемого оборудования (конструктивные особенности, компоновка станка, схема рабочей зоны, компоновочная схема с у</w:t>
      </w:r>
      <w:r w:rsidR="00CE2C16" w:rsidRPr="00DB68E7">
        <w:rPr>
          <w:rFonts w:ascii="Times New Roman" w:eastAsia="Times New Roman" w:hAnsi="Times New Roman" w:cs="Times New Roman"/>
          <w:sz w:val="26"/>
          <w:szCs w:val="26"/>
        </w:rPr>
        <w:t>казанием габаритов оборудования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t xml:space="preserve"> и т.д.).</w:t>
      </w:r>
    </w:p>
    <w:p w14:paraId="198B5947" w14:textId="77777777" w:rsidR="00C10B9C" w:rsidRPr="00DB68E7" w:rsidRDefault="00C10B9C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 xml:space="preserve">Все технические характеристики и комплектацию оборудования, указанных в п. 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instrText xml:space="preserve"> REF _Ref141805818 \r \h  \* MERGEFORMAT </w:instrText>
      </w:r>
      <w:r w:rsidRPr="00DB68E7">
        <w:rPr>
          <w:rFonts w:ascii="Times New Roman" w:eastAsia="Times New Roman" w:hAnsi="Times New Roman" w:cs="Times New Roman"/>
          <w:sz w:val="26"/>
          <w:szCs w:val="26"/>
        </w:rPr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instrText xml:space="preserve"> REF _Ref144187254 \r \h  \* MERGEFORMAT </w:instrText>
      </w:r>
      <w:r w:rsidRPr="00DB68E7">
        <w:rPr>
          <w:rFonts w:ascii="Times New Roman" w:eastAsia="Times New Roman" w:hAnsi="Times New Roman" w:cs="Times New Roman"/>
          <w:sz w:val="26"/>
          <w:szCs w:val="26"/>
        </w:rPr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 xml:space="preserve"> настоящего ТЗ (в том числе и не соответствующие техническому заданию); прочие технические характеристики.</w:t>
      </w:r>
    </w:p>
    <w:p w14:paraId="11ECBF27" w14:textId="1EA6B69C" w:rsidR="00C10B9C" w:rsidRPr="00DB68E7" w:rsidRDefault="00C10B9C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п. 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instrText xml:space="preserve"> REF _Ref141805806 \r \h  \* MERGEFORMAT </w:instrText>
      </w:r>
      <w:r w:rsidRPr="00DB68E7">
        <w:rPr>
          <w:rFonts w:ascii="Times New Roman" w:eastAsia="Times New Roman" w:hAnsi="Times New Roman" w:cs="Times New Roman"/>
          <w:sz w:val="26"/>
          <w:szCs w:val="26"/>
        </w:rPr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="00926BA5" w:rsidRPr="00DB68E7">
        <w:rPr>
          <w:rFonts w:ascii="Times New Roman" w:eastAsia="Times New Roman" w:hAnsi="Times New Roman" w:cs="Times New Roman"/>
          <w:sz w:val="26"/>
          <w:szCs w:val="26"/>
        </w:rPr>
        <w:t>, 11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t xml:space="preserve"> технического задания.</w:t>
      </w:r>
    </w:p>
    <w:p w14:paraId="426E0426" w14:textId="77777777" w:rsidR="00C10B9C" w:rsidRPr="00DB68E7" w:rsidRDefault="00C10B9C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Сведения о проведении приемочных испытаний оборудования (п. 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instrText xml:space="preserve"> REF _Ref141805707 \r \h  \* MERGEFORMAT </w:instrText>
      </w:r>
      <w:r w:rsidRPr="00DB68E7">
        <w:rPr>
          <w:rFonts w:ascii="Times New Roman" w:eastAsia="Times New Roman" w:hAnsi="Times New Roman" w:cs="Times New Roman"/>
          <w:sz w:val="26"/>
          <w:szCs w:val="26"/>
        </w:rPr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 xml:space="preserve"> технического задания).</w:t>
      </w:r>
    </w:p>
    <w:p w14:paraId="11A1FC80" w14:textId="77777777" w:rsidR="00C10B9C" w:rsidRPr="00DB68E7" w:rsidRDefault="00C10B9C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Все пункты комплектации данного ТЗ, которые возможно поставить в ТКП, должны быть включены в окончательную стоимость оборудования.</w:t>
      </w:r>
    </w:p>
    <w:p w14:paraId="0E60740C" w14:textId="241D4B8F" w:rsidR="00C10B9C" w:rsidRPr="00DB68E7" w:rsidRDefault="00C10B9C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Требования к подключению сжатого воздуха</w:t>
      </w:r>
      <w:r w:rsidR="00CE2C16" w:rsidRPr="00DB68E7">
        <w:rPr>
          <w:rFonts w:ascii="Times New Roman" w:eastAsia="Times New Roman" w:hAnsi="Times New Roman" w:cs="Times New Roman"/>
          <w:sz w:val="26"/>
          <w:szCs w:val="26"/>
        </w:rPr>
        <w:t xml:space="preserve"> и технологических газов (требования к самим газам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00EF1DC1" w14:textId="222ADD8C" w:rsidR="00273198" w:rsidRPr="00DB68E7" w:rsidRDefault="00C10B9C" w:rsidP="00DB68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Заполненная форма «Массогабаритные характеристики и требования к подключению оборудования» (Приложение 1).</w:t>
      </w:r>
    </w:p>
    <w:p w14:paraId="61821634" w14:textId="3ADF40BF" w:rsidR="00C10B9C" w:rsidRPr="00DB68E7" w:rsidRDefault="00C10B9C" w:rsidP="00DB68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69E402" w14:textId="77777777" w:rsidR="00CE2C16" w:rsidRPr="00DB68E7" w:rsidRDefault="00CE2C16" w:rsidP="00CE2C16">
      <w:pPr>
        <w:pStyle w:val="a3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Ref141365342"/>
      <w:r w:rsidRPr="00DB68E7">
        <w:rPr>
          <w:rFonts w:ascii="Times New Roman" w:eastAsia="Times New Roman" w:hAnsi="Times New Roman" w:cs="Times New Roman"/>
          <w:b/>
          <w:sz w:val="26"/>
          <w:szCs w:val="26"/>
        </w:rPr>
        <w:t>Требования к сроку проведения пуско-наладочных работ</w:t>
      </w:r>
      <w:bookmarkEnd w:id="1"/>
      <w:r w:rsidRPr="00DB68E7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515CF2FF" w14:textId="77777777" w:rsidR="00CE2C16" w:rsidRPr="00DB68E7" w:rsidRDefault="00CE2C16" w:rsidP="00CE2C16">
      <w:pPr>
        <w:spacing w:after="0"/>
        <w:ind w:left="78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E30B68" w14:textId="77777777" w:rsidR="00CE2C16" w:rsidRPr="00DB68E7" w:rsidRDefault="00CE2C16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2" w:name="_Ref141806648"/>
      <w:r w:rsidRPr="00DB68E7">
        <w:rPr>
          <w:rFonts w:ascii="Times New Roman" w:eastAsia="Times New Roman" w:hAnsi="Times New Roman" w:cs="Times New Roman"/>
          <w:sz w:val="26"/>
          <w:szCs w:val="26"/>
        </w:rPr>
        <w:t>Поставщик обязуется выслать в адрес Заказчика требования для подготовки площадки к монтажным и пусконаладочным работам Оборудования, в том числе требования к необходимым подключениям (электричество, сжатый воздух и т.п.) в течение 30 рабочих дней с момента подписания Договора.</w:t>
      </w:r>
      <w:bookmarkEnd w:id="2"/>
    </w:p>
    <w:p w14:paraId="22398EC4" w14:textId="77777777" w:rsidR="00CE2C16" w:rsidRPr="00DB68E7" w:rsidRDefault="00CE2C16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3" w:name="_Ref141806695"/>
      <w:r w:rsidRPr="00DB68E7">
        <w:rPr>
          <w:rFonts w:ascii="Times New Roman" w:eastAsia="Times New Roman" w:hAnsi="Times New Roman" w:cs="Times New Roman"/>
          <w:sz w:val="26"/>
          <w:szCs w:val="26"/>
        </w:rPr>
        <w:t>Заказчик обязуется подготовить площадку к проведению монтажных и пусконаладочных работ в соответствии с требованиями Поставщика, в том числе подведение необходимых коммуникаций к оборудованию (п.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instrText xml:space="preserve"> REF _Ref141806648 \r \h  \* MERGEFORMAT </w:instrText>
      </w:r>
      <w:r w:rsidRPr="00DB68E7">
        <w:rPr>
          <w:rFonts w:ascii="Times New Roman" w:eastAsia="Times New Roman" w:hAnsi="Times New Roman" w:cs="Times New Roman"/>
          <w:sz w:val="26"/>
          <w:szCs w:val="26"/>
        </w:rPr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>10.1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>).</w:t>
      </w:r>
      <w:bookmarkEnd w:id="3"/>
    </w:p>
    <w:p w14:paraId="1526C3F5" w14:textId="77777777" w:rsidR="00CE2C16" w:rsidRPr="00DB68E7" w:rsidRDefault="00CE2C16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4" w:name="_Ref141806730"/>
      <w:r w:rsidRPr="00DB68E7">
        <w:rPr>
          <w:rFonts w:ascii="Times New Roman" w:eastAsia="Times New Roman" w:hAnsi="Times New Roman" w:cs="Times New Roman"/>
          <w:sz w:val="26"/>
          <w:szCs w:val="26"/>
        </w:rPr>
        <w:t>По готовности Поставщика к отгрузке оборудования, Поставщик уведомляет Заказчика, о готовности оборудования к отгрузке.</w:t>
      </w:r>
      <w:bookmarkEnd w:id="4"/>
    </w:p>
    <w:p w14:paraId="0B383DD0" w14:textId="77777777" w:rsidR="00CE2C16" w:rsidRPr="00DB68E7" w:rsidRDefault="00CE2C16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 xml:space="preserve">По окончании работ по п. 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instrText xml:space="preserve"> REF _Ref141806695 \r \h  \* MERGEFORMAT </w:instrText>
      </w:r>
      <w:r w:rsidRPr="00DB68E7">
        <w:rPr>
          <w:rFonts w:ascii="Times New Roman" w:eastAsia="Times New Roman" w:hAnsi="Times New Roman" w:cs="Times New Roman"/>
          <w:sz w:val="26"/>
          <w:szCs w:val="26"/>
        </w:rPr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>10.2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 xml:space="preserve"> и получении уведомления п. 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instrText xml:space="preserve"> REF _Ref141806730 \r \h  \* MERGEFORMAT </w:instrText>
      </w:r>
      <w:r w:rsidRPr="00DB68E7">
        <w:rPr>
          <w:rFonts w:ascii="Times New Roman" w:eastAsia="Times New Roman" w:hAnsi="Times New Roman" w:cs="Times New Roman"/>
          <w:sz w:val="26"/>
          <w:szCs w:val="26"/>
        </w:rPr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>10.3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DB68E7">
        <w:rPr>
          <w:rFonts w:ascii="Times New Roman" w:eastAsia="Times New Roman" w:hAnsi="Times New Roman" w:cs="Times New Roman"/>
          <w:sz w:val="26"/>
          <w:szCs w:val="26"/>
        </w:rPr>
        <w:t xml:space="preserve"> Заказчик оповещает Поставщика о готовности принять партиями оборудование и специалистов Поставщика для проведения разгрузки оборудования (наблюдения), сборки, монтажа и подключения, а также пуско-наладочных работ, проведения инструктажа для персонала Заказчика и сдачи-приемки Оборудования в эксплуатацию.</w:t>
      </w:r>
    </w:p>
    <w:p w14:paraId="07A803B2" w14:textId="77777777" w:rsidR="00CE2C16" w:rsidRPr="00DB68E7" w:rsidRDefault="00CE2C16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Оборудование и специалисты Поставщика обязаны прибыть на объект Заказчика в городе местонахождения Заказчика для проведения разгрузки оборудования (наблюдения), сборки, монтажа и подключения, а также пуско-наладочных работ и инструктажа для персонала Заказчика и сдачи-приемки Оборудования в эксплуатацию в течение 5 (пяти) календарных дней после получения письменного уведомления от Заказчика о готовности Оборудования к проведению работ, при условии своевременной оплаты Заказчиком платежей, согласно договора.</w:t>
      </w:r>
    </w:p>
    <w:p w14:paraId="53A280CE" w14:textId="77777777" w:rsidR="00CE2C16" w:rsidRPr="00DB68E7" w:rsidRDefault="00CE2C16" w:rsidP="00DB68E7">
      <w:pPr>
        <w:pStyle w:val="a3"/>
        <w:numPr>
          <w:ilvl w:val="1"/>
          <w:numId w:val="29"/>
        </w:numPr>
        <w:spacing w:after="0"/>
        <w:ind w:left="0"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Поставщик обязуется в срок не более 10 календарных дней с момента прибытия специалистов Поставщика на площадку Заказчика провести сборку, монтаж и подключение, пуско-наладочные работы, а также инструктаж персонала Заказчика по работе на Оборудовании и по обслуживанию Оборудования.</w:t>
      </w:r>
    </w:p>
    <w:p w14:paraId="1C344112" w14:textId="77777777" w:rsidR="00CE2C16" w:rsidRPr="00DB68E7" w:rsidRDefault="00CE2C16" w:rsidP="00CE2C16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21C3BAE0" w14:textId="737C247C" w:rsidR="00CE2C16" w:rsidRPr="00DB68E7" w:rsidRDefault="00487FF4" w:rsidP="00487FF4">
      <w:pPr>
        <w:pStyle w:val="a3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b/>
          <w:sz w:val="26"/>
          <w:szCs w:val="26"/>
        </w:rPr>
        <w:t>Дополнительные требования к поставщику</w:t>
      </w:r>
    </w:p>
    <w:p w14:paraId="7C909983" w14:textId="3D4E3436" w:rsidR="00487FF4" w:rsidRPr="00DB68E7" w:rsidRDefault="00487FF4" w:rsidP="00DB68E7">
      <w:pPr>
        <w:pStyle w:val="a3"/>
        <w:numPr>
          <w:ilvl w:val="1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Наличие на территории РФ собственного склада расходных и комплектующих материалов</w:t>
      </w:r>
      <w:r w:rsidR="00926BA5" w:rsidRPr="00DB68E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35DEF8" w14:textId="0B19049E" w:rsidR="00926BA5" w:rsidRPr="00DB68E7" w:rsidRDefault="00926BA5" w:rsidP="00DB68E7">
      <w:pPr>
        <w:pStyle w:val="a3"/>
        <w:numPr>
          <w:ilvl w:val="1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Наличие собственного штата инженеров сервисного обслуживания.</w:t>
      </w:r>
    </w:p>
    <w:p w14:paraId="441E727F" w14:textId="16291CE7" w:rsidR="00926BA5" w:rsidRPr="00DB68E7" w:rsidRDefault="00926BA5" w:rsidP="00DB68E7">
      <w:pPr>
        <w:pStyle w:val="a3"/>
        <w:numPr>
          <w:ilvl w:val="1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lastRenderedPageBreak/>
        <w:t>Время реагирования на заявки в случае возникновения технических вопросов или технических неисправностей оборудования не более 8 часов.</w:t>
      </w:r>
    </w:p>
    <w:p w14:paraId="42468171" w14:textId="723EFCC8" w:rsidR="00926BA5" w:rsidRPr="00DB68E7" w:rsidRDefault="00926BA5" w:rsidP="00DB68E7">
      <w:pPr>
        <w:pStyle w:val="a3"/>
        <w:numPr>
          <w:ilvl w:val="1"/>
          <w:numId w:val="2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68E7">
        <w:rPr>
          <w:rFonts w:ascii="Times New Roman" w:eastAsia="Times New Roman" w:hAnsi="Times New Roman" w:cs="Times New Roman"/>
          <w:sz w:val="26"/>
          <w:szCs w:val="26"/>
        </w:rPr>
        <w:t>Выезд специалистов на территорию Заказчика для восстановления работоспособности оборудования в случае выхода его из строя в рамках гарантийных обязательств в срок не более 48 ча</w:t>
      </w:r>
      <w:r w:rsidR="0038794D" w:rsidRPr="00DB68E7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B68E7">
        <w:rPr>
          <w:rFonts w:ascii="Times New Roman" w:eastAsia="Times New Roman" w:hAnsi="Times New Roman" w:cs="Times New Roman"/>
          <w:sz w:val="26"/>
          <w:szCs w:val="26"/>
        </w:rPr>
        <w:t>ов.</w:t>
      </w:r>
    </w:p>
    <w:p w14:paraId="5D6CBAFE" w14:textId="77777777" w:rsidR="00C10B9C" w:rsidRPr="008C68CE" w:rsidRDefault="00C10B9C" w:rsidP="00C10B9C">
      <w:pPr>
        <w:spacing w:after="0"/>
        <w:ind w:firstLine="4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397"/>
        <w:gridCol w:w="1112"/>
      </w:tblGrid>
      <w:tr w:rsidR="00DB68E7" w:rsidRPr="004360B2" w14:paraId="0318B9EE" w14:textId="77777777" w:rsidTr="00820F22">
        <w:trPr>
          <w:trHeight w:val="1133"/>
        </w:trPr>
        <w:tc>
          <w:tcPr>
            <w:tcW w:w="6521" w:type="dxa"/>
          </w:tcPr>
          <w:p w14:paraId="023DFA69" w14:textId="77777777" w:rsidR="00DB68E7" w:rsidRPr="004360B2" w:rsidRDefault="00DB68E7" w:rsidP="00820F2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Разработчик:</w:t>
            </w:r>
          </w:p>
          <w:p w14:paraId="1EBC2D9E" w14:textId="77777777" w:rsidR="00DB68E7" w:rsidRPr="004360B2" w:rsidRDefault="00DB68E7" w:rsidP="00820F22">
            <w:pPr>
              <w:tabs>
                <w:tab w:val="left" w:pos="993"/>
              </w:tabs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EC4F8" w14:textId="77777777" w:rsidR="00DB68E7" w:rsidRDefault="00DB68E7" w:rsidP="00820F2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 по закупкам и </w:t>
            </w:r>
          </w:p>
          <w:p w14:paraId="01471BEA" w14:textId="77777777" w:rsidR="00DB68E7" w:rsidRPr="004360B2" w:rsidRDefault="00DB68E7" w:rsidP="00820F2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материально-техническому снабжению</w:t>
            </w:r>
          </w:p>
          <w:p w14:paraId="20068DDE" w14:textId="77777777" w:rsidR="00DB68E7" w:rsidRPr="004360B2" w:rsidRDefault="00DB68E7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Шубин Данил Александрович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67D376C" w14:textId="77777777" w:rsidR="00DB68E7" w:rsidRPr="004360B2" w:rsidRDefault="00DB68E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7CC3EAEE" w14:textId="77777777" w:rsidR="00DB68E7" w:rsidRPr="004360B2" w:rsidRDefault="00DB68E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E7" w:rsidRPr="004360B2" w14:paraId="07D90C1A" w14:textId="77777777" w:rsidTr="00820F22">
        <w:trPr>
          <w:trHeight w:val="273"/>
        </w:trPr>
        <w:tc>
          <w:tcPr>
            <w:tcW w:w="6521" w:type="dxa"/>
          </w:tcPr>
          <w:p w14:paraId="66A19089" w14:textId="77777777" w:rsidR="00DB68E7" w:rsidRPr="004360B2" w:rsidRDefault="00DB68E7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5F32D700" w14:textId="77777777" w:rsidR="00DB68E7" w:rsidRPr="004360B2" w:rsidRDefault="00DB68E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3C6EF5D0" w14:textId="77777777" w:rsidR="00DB68E7" w:rsidRPr="004360B2" w:rsidRDefault="00DB68E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DB68E7" w:rsidRPr="004360B2" w14:paraId="36E46432" w14:textId="77777777" w:rsidTr="00820F22">
        <w:trPr>
          <w:trHeight w:val="904"/>
        </w:trPr>
        <w:tc>
          <w:tcPr>
            <w:tcW w:w="6521" w:type="dxa"/>
          </w:tcPr>
          <w:p w14:paraId="2CB1E543" w14:textId="77777777" w:rsidR="00DB68E7" w:rsidRPr="004360B2" w:rsidRDefault="00DB68E7" w:rsidP="00820F22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4360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FB50E70" w14:textId="77777777" w:rsidR="00DB68E7" w:rsidRDefault="00DB68E7" w:rsidP="00820F22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FF7A306" w14:textId="77777777" w:rsidR="00DB68E7" w:rsidRPr="004360B2" w:rsidRDefault="00DB68E7" w:rsidP="00820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Технический директор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A35E9D4" w14:textId="77777777" w:rsidR="00DB68E7" w:rsidRPr="004360B2" w:rsidRDefault="00DB68E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01586341" w14:textId="77777777" w:rsidR="00DB68E7" w:rsidRPr="004360B2" w:rsidRDefault="00DB68E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E7" w:rsidRPr="004360B2" w14:paraId="224661F8" w14:textId="77777777" w:rsidTr="00820F22">
        <w:trPr>
          <w:trHeight w:val="273"/>
        </w:trPr>
        <w:tc>
          <w:tcPr>
            <w:tcW w:w="6521" w:type="dxa"/>
          </w:tcPr>
          <w:p w14:paraId="72E492C0" w14:textId="77777777" w:rsidR="00DB68E7" w:rsidRPr="004360B2" w:rsidRDefault="00DB68E7" w:rsidP="00820F22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Думбрава Андрей Викторович</w:t>
            </w:r>
          </w:p>
          <w:p w14:paraId="45DECB15" w14:textId="77777777" w:rsidR="00DB68E7" w:rsidRPr="004360B2" w:rsidRDefault="00DB68E7" w:rsidP="00820F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0F21BDDF" w14:textId="77777777" w:rsidR="00DB68E7" w:rsidRPr="004360B2" w:rsidRDefault="00DB68E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1C7DD44D" w14:textId="77777777" w:rsidR="00DB68E7" w:rsidRPr="004360B2" w:rsidRDefault="00DB68E7" w:rsidP="00820F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42E0943A" w14:textId="77777777" w:rsidR="00CE2C16" w:rsidRDefault="00CE2C16" w:rsidP="00E529B8">
      <w:pPr>
        <w:spacing w:after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CE2C16" w:rsidSect="00DB68E7">
          <w:headerReference w:type="default" r:id="rId9"/>
          <w:footerReference w:type="default" r:id="rId10"/>
          <w:pgSz w:w="11906" w:h="16838"/>
          <w:pgMar w:top="1135" w:right="707" w:bottom="709" w:left="1276" w:header="567" w:footer="567" w:gutter="0"/>
          <w:cols w:space="708"/>
          <w:titlePg/>
          <w:docGrid w:linePitch="360"/>
        </w:sectPr>
      </w:pPr>
    </w:p>
    <w:p w14:paraId="3F29B282" w14:textId="77777777" w:rsidR="00CE2C16" w:rsidRPr="004360B2" w:rsidRDefault="00CE2C16" w:rsidP="00CE2C16">
      <w:pPr>
        <w:rPr>
          <w:rFonts w:ascii="Times New Roman" w:hAnsi="Times New Roman" w:cs="Times New Roman"/>
          <w:sz w:val="24"/>
          <w:szCs w:val="24"/>
        </w:rPr>
      </w:pPr>
      <w:r w:rsidRPr="004360B2">
        <w:rPr>
          <w:rFonts w:ascii="Times New Roman" w:hAnsi="Times New Roman" w:cs="Times New Roman"/>
          <w:sz w:val="24"/>
          <w:szCs w:val="24"/>
        </w:rPr>
        <w:lastRenderedPageBreak/>
        <w:t>Приложение 1 - Форма «Массогабаритные характеристики и требования к подключению оборудования».</w:t>
      </w:r>
    </w:p>
    <w:tbl>
      <w:tblPr>
        <w:tblStyle w:val="a5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3"/>
        <w:gridCol w:w="850"/>
        <w:gridCol w:w="1276"/>
        <w:gridCol w:w="1276"/>
        <w:gridCol w:w="1275"/>
        <w:gridCol w:w="993"/>
        <w:gridCol w:w="992"/>
        <w:gridCol w:w="1134"/>
        <w:gridCol w:w="1276"/>
        <w:gridCol w:w="1417"/>
        <w:gridCol w:w="1134"/>
      </w:tblGrid>
      <w:tr w:rsidR="00EF2D43" w:rsidRPr="004360B2" w14:paraId="584CBC86" w14:textId="77777777" w:rsidTr="00EF2D43">
        <w:trPr>
          <w:trHeight w:val="201"/>
        </w:trPr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3DB1FCF8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Модель оборудования</w:t>
            </w:r>
          </w:p>
        </w:tc>
        <w:tc>
          <w:tcPr>
            <w:tcW w:w="283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0428477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Габаритные размеры, мм</w:t>
            </w:r>
          </w:p>
          <w:p w14:paraId="42E0C948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(с доп. оснащением)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4496B954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Масса,</w:t>
            </w:r>
          </w:p>
          <w:p w14:paraId="6550B41D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т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41AAC40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Отдельный фундамент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E4F0CC8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Общая мощность,</w:t>
            </w:r>
          </w:p>
          <w:p w14:paraId="69AA4652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кВт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4458A6C2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Напряжение, В</w:t>
            </w:r>
          </w:p>
        </w:tc>
        <w:tc>
          <w:tcPr>
            <w:tcW w:w="4395" w:type="dxa"/>
            <w:gridSpan w:val="4"/>
            <w:shd w:val="clear" w:color="auto" w:fill="F2F2F2" w:themeFill="background1" w:themeFillShade="F2"/>
            <w:vAlign w:val="center"/>
          </w:tcPr>
          <w:p w14:paraId="28926674" w14:textId="104A5BF0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Технические газы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134EE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Подключение к ЛВС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83831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Необхо-димость местной вытяжки,</w:t>
            </w:r>
          </w:p>
          <w:p w14:paraId="4B60B6AC" w14:textId="77777777" w:rsidR="00EF2D43" w:rsidRPr="00101BB6" w:rsidRDefault="00EF2D43" w:rsidP="007B1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01BB6">
              <w:rPr>
                <w:rFonts w:ascii="Times New Roman" w:hAnsi="Times New Roman" w:cs="Times New Roman"/>
                <w:szCs w:val="24"/>
              </w:rPr>
              <w:t>м</w:t>
            </w:r>
            <w:r w:rsidRPr="00101BB6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 w:rsidRPr="00101BB6">
              <w:rPr>
                <w:rFonts w:ascii="Times New Roman" w:hAnsi="Times New Roman" w:cs="Times New Roman"/>
                <w:szCs w:val="24"/>
              </w:rPr>
              <w:t>/ч</w:t>
            </w:r>
          </w:p>
        </w:tc>
      </w:tr>
      <w:tr w:rsidR="00EF2D43" w:rsidRPr="004360B2" w14:paraId="53112D89" w14:textId="77777777" w:rsidTr="00EF2D43">
        <w:trPr>
          <w:trHeight w:val="517"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12E94AEE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55AB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779F465A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45AE49B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E00D62B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2124EA84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20459AF4" w14:textId="511A8D4D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газа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643AE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расход,</w:t>
            </w:r>
          </w:p>
          <w:p w14:paraId="6D6F3729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60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40EA3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давление, атм.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26F09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A94B8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838A0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43" w:rsidRPr="004360B2" w14:paraId="70D155BB" w14:textId="77777777" w:rsidTr="00EF2D43">
        <w:trPr>
          <w:trHeight w:val="93"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550CD1AF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51C82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3A3AE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B3F1A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69D089B5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03FC69D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9B3310E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5A6DAC85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3C8048A7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FFC72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469B9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89C8D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A8580" w14:textId="77777777" w:rsidR="00EF2D43" w:rsidRPr="004360B2" w:rsidRDefault="00EF2D43" w:rsidP="007B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0336B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43" w:rsidRPr="004360B2" w14:paraId="7A0A0A3E" w14:textId="77777777" w:rsidTr="00EF2D43">
        <w:trPr>
          <w:trHeight w:val="700"/>
        </w:trPr>
        <w:tc>
          <w:tcPr>
            <w:tcW w:w="1560" w:type="dxa"/>
            <w:vMerge w:val="restart"/>
            <w:vAlign w:val="center"/>
          </w:tcPr>
          <w:p w14:paraId="29D2D346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17FFE1CC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61FE2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0A81F39A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66B0DE6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400F7D0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B2">
              <w:rPr>
                <w:rFonts w:ascii="Times New Roman" w:hAnsi="Times New Roman" w:cs="Times New Roman"/>
                <w:sz w:val="24"/>
                <w:szCs w:val="24"/>
              </w:rPr>
              <w:t>если «да» -указать требования к фундаменту</w:t>
            </w:r>
          </w:p>
        </w:tc>
        <w:tc>
          <w:tcPr>
            <w:tcW w:w="1276" w:type="dxa"/>
            <w:vMerge w:val="restart"/>
            <w:vAlign w:val="center"/>
          </w:tcPr>
          <w:p w14:paraId="742FB66F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576B24A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5A2A55D" w14:textId="60869389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992" w:type="dxa"/>
            <w:vAlign w:val="center"/>
          </w:tcPr>
          <w:p w14:paraId="29D43091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7EE1C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0A4601" w14:textId="28FDC0A5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6F2C8521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9FC2AFE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43" w:rsidRPr="004360B2" w14:paraId="3E18E70E" w14:textId="77777777" w:rsidTr="00EF2D43">
        <w:trPr>
          <w:trHeight w:val="700"/>
        </w:trPr>
        <w:tc>
          <w:tcPr>
            <w:tcW w:w="1560" w:type="dxa"/>
            <w:vMerge/>
            <w:vAlign w:val="center"/>
          </w:tcPr>
          <w:p w14:paraId="04D18705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5357719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6E156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19F5F68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A1BF757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DECA74A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ADA7DD3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B19ED7B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B85BD5" w14:textId="7F848000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</w:p>
        </w:tc>
        <w:tc>
          <w:tcPr>
            <w:tcW w:w="992" w:type="dxa"/>
            <w:vAlign w:val="center"/>
          </w:tcPr>
          <w:p w14:paraId="2CB603A1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B5F826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A7AD2F" w14:textId="7A51BC69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16AB9D66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0C203CE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43" w:rsidRPr="004360B2" w14:paraId="2A553530" w14:textId="77777777" w:rsidTr="00EF2D43">
        <w:trPr>
          <w:trHeight w:val="700"/>
        </w:trPr>
        <w:tc>
          <w:tcPr>
            <w:tcW w:w="1560" w:type="dxa"/>
            <w:vMerge/>
            <w:vAlign w:val="center"/>
          </w:tcPr>
          <w:p w14:paraId="5C64C92B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21866298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313E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664AF110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40ECEF9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271055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0AA599C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23C6926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9AA87B" w14:textId="7CE39A2A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992" w:type="dxa"/>
            <w:vAlign w:val="center"/>
          </w:tcPr>
          <w:p w14:paraId="04C986B9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4208A0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3E29B6" w14:textId="55F0751C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45D2F958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9B470B9" w14:textId="77777777" w:rsidR="00EF2D43" w:rsidRPr="004360B2" w:rsidRDefault="00EF2D43" w:rsidP="007B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37E0A9" w14:textId="77777777" w:rsidR="00CE2C16" w:rsidRPr="004360B2" w:rsidRDefault="00CE2C16" w:rsidP="00CE2C16">
      <w:pPr>
        <w:rPr>
          <w:rFonts w:ascii="Times New Roman" w:hAnsi="Times New Roman" w:cs="Times New Roman"/>
          <w:sz w:val="24"/>
          <w:szCs w:val="24"/>
        </w:rPr>
      </w:pPr>
    </w:p>
    <w:p w14:paraId="69DE6C52" w14:textId="7E028CCD" w:rsidR="00C67629" w:rsidRPr="00E529B8" w:rsidRDefault="00C67629" w:rsidP="00E529B8">
      <w:pPr>
        <w:spacing w:after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C67629" w:rsidRPr="00E529B8" w:rsidSect="007B1E16">
      <w:pgSz w:w="16838" w:h="11906" w:orient="landscape" w:code="9"/>
      <w:pgMar w:top="709" w:right="953" w:bottom="1134" w:left="993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5E87" w14:textId="77777777" w:rsidR="00AF5439" w:rsidRDefault="00AF5439" w:rsidP="00F0659D">
      <w:pPr>
        <w:spacing w:after="0" w:line="240" w:lineRule="auto"/>
      </w:pPr>
      <w:r>
        <w:separator/>
      </w:r>
    </w:p>
  </w:endnote>
  <w:endnote w:type="continuationSeparator" w:id="0">
    <w:p w14:paraId="17AA646F" w14:textId="77777777" w:rsidR="00AF5439" w:rsidRDefault="00AF5439" w:rsidP="00F0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3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9EDBF1" w14:textId="4E94E1B5" w:rsidR="007B1E16" w:rsidRPr="00FD15EA" w:rsidRDefault="007B1E16">
        <w:pPr>
          <w:pStyle w:val="a8"/>
          <w:jc w:val="right"/>
          <w:rPr>
            <w:rFonts w:ascii="Times New Roman" w:hAnsi="Times New Roman" w:cs="Times New Roman"/>
          </w:rPr>
        </w:pPr>
        <w:r w:rsidRPr="00FD15EA">
          <w:rPr>
            <w:rFonts w:ascii="Times New Roman" w:hAnsi="Times New Roman" w:cs="Times New Roman"/>
          </w:rPr>
          <w:fldChar w:fldCharType="begin"/>
        </w:r>
        <w:r w:rsidRPr="00FD15EA">
          <w:rPr>
            <w:rFonts w:ascii="Times New Roman" w:hAnsi="Times New Roman" w:cs="Times New Roman"/>
          </w:rPr>
          <w:instrText>PAGE   \* MERGEFORMAT</w:instrText>
        </w:r>
        <w:r w:rsidRPr="00FD15EA">
          <w:rPr>
            <w:rFonts w:ascii="Times New Roman" w:hAnsi="Times New Roman" w:cs="Times New Roman"/>
          </w:rPr>
          <w:fldChar w:fldCharType="separate"/>
        </w:r>
        <w:r w:rsidR="00DB68E7">
          <w:rPr>
            <w:rFonts w:ascii="Times New Roman" w:hAnsi="Times New Roman" w:cs="Times New Roman"/>
            <w:noProof/>
          </w:rPr>
          <w:t>9</w:t>
        </w:r>
        <w:r w:rsidRPr="00FD15EA">
          <w:rPr>
            <w:rFonts w:ascii="Times New Roman" w:hAnsi="Times New Roman" w:cs="Times New Roman"/>
          </w:rPr>
          <w:fldChar w:fldCharType="end"/>
        </w:r>
      </w:p>
    </w:sdtContent>
  </w:sdt>
  <w:p w14:paraId="14687DB3" w14:textId="77777777" w:rsidR="007B1E16" w:rsidRDefault="007B1E16" w:rsidP="00F0659D">
    <w:pPr>
      <w:pStyle w:val="a8"/>
      <w:tabs>
        <w:tab w:val="clear" w:pos="4677"/>
        <w:tab w:val="clear" w:pos="9355"/>
        <w:tab w:val="left" w:pos="236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11EA" w14:textId="77777777" w:rsidR="00AF5439" w:rsidRDefault="00AF5439" w:rsidP="00F0659D">
      <w:pPr>
        <w:spacing w:after="0" w:line="240" w:lineRule="auto"/>
      </w:pPr>
      <w:r>
        <w:separator/>
      </w:r>
    </w:p>
  </w:footnote>
  <w:footnote w:type="continuationSeparator" w:id="0">
    <w:p w14:paraId="29329ABF" w14:textId="77777777" w:rsidR="00AF5439" w:rsidRDefault="00AF5439" w:rsidP="00F0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980D" w14:textId="4638078F" w:rsidR="007B1E16" w:rsidRPr="00E529B8" w:rsidRDefault="007B1E16">
    <w:pPr>
      <w:pStyle w:val="a6"/>
      <w:rPr>
        <w:rFonts w:ascii="Times New Roman" w:hAnsi="Times New Roman" w:cs="Times New Roman"/>
        <w:sz w:val="24"/>
        <w:szCs w:val="24"/>
      </w:rPr>
    </w:pPr>
    <w:r w:rsidRPr="00E529B8">
      <w:rPr>
        <w:rFonts w:ascii="Times New Roman" w:hAnsi="Times New Roman" w:cs="Times New Roman"/>
        <w:sz w:val="24"/>
        <w:szCs w:val="24"/>
      </w:rPr>
      <w:t>ТЗ №</w:t>
    </w:r>
    <w:r>
      <w:rPr>
        <w:rFonts w:ascii="Times New Roman" w:hAnsi="Times New Roman" w:cs="Times New Roman"/>
        <w:sz w:val="24"/>
        <w:szCs w:val="24"/>
      </w:rPr>
      <w:t>11.08</w:t>
    </w:r>
    <w:r w:rsidRPr="00E529B8">
      <w:rPr>
        <w:rFonts w:ascii="Times New Roman" w:hAnsi="Times New Roman" w:cs="Times New Roman"/>
        <w:sz w:val="24"/>
        <w:szCs w:val="24"/>
      </w:rPr>
      <w:t>-2</w:t>
    </w:r>
    <w:r>
      <w:rPr>
        <w:rFonts w:ascii="Times New Roman" w:hAnsi="Times New Roman" w:cs="Times New Roman"/>
        <w:sz w:val="24"/>
        <w:szCs w:val="24"/>
      </w:rPr>
      <w:t>025</w:t>
    </w:r>
    <w:r w:rsidRPr="00E529B8">
      <w:rPr>
        <w:rFonts w:ascii="Times New Roman" w:hAnsi="Times New Roman" w:cs="Times New Roman"/>
        <w:sz w:val="24"/>
        <w:szCs w:val="24"/>
      </w:rPr>
      <w:t xml:space="preserve"> на поставку станка лазерной резки</w:t>
    </w:r>
    <w:r>
      <w:rPr>
        <w:rFonts w:ascii="Times New Roman" w:hAnsi="Times New Roman" w:cs="Times New Roman"/>
        <w:sz w:val="24"/>
        <w:szCs w:val="24"/>
      </w:rPr>
      <w:t xml:space="preserve"> металлических труб и профилей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3D"/>
    <w:multiLevelType w:val="hybridMultilevel"/>
    <w:tmpl w:val="0E228C2A"/>
    <w:lvl w:ilvl="0" w:tplc="FB7A1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F782F7E">
      <w:start w:val="1"/>
      <w:numFmt w:val="decimal"/>
      <w:lvlText w:val="2.%2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EEB"/>
    <w:multiLevelType w:val="hybridMultilevel"/>
    <w:tmpl w:val="98021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5CC7"/>
    <w:multiLevelType w:val="multilevel"/>
    <w:tmpl w:val="35520BE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B782821"/>
    <w:multiLevelType w:val="hybridMultilevel"/>
    <w:tmpl w:val="890E7020"/>
    <w:lvl w:ilvl="0" w:tplc="01D2464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9067C7"/>
    <w:multiLevelType w:val="hybridMultilevel"/>
    <w:tmpl w:val="8F1E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236F"/>
    <w:multiLevelType w:val="hybridMultilevel"/>
    <w:tmpl w:val="5D8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7EC4">
      <w:start w:val="2"/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D1E89"/>
    <w:multiLevelType w:val="hybridMultilevel"/>
    <w:tmpl w:val="E610B6F8"/>
    <w:lvl w:ilvl="0" w:tplc="FCF87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B6E36"/>
    <w:multiLevelType w:val="multilevel"/>
    <w:tmpl w:val="DDCEAC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A11C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350036"/>
    <w:multiLevelType w:val="hybridMultilevel"/>
    <w:tmpl w:val="8416AD72"/>
    <w:lvl w:ilvl="0" w:tplc="41ACF6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79F8"/>
    <w:multiLevelType w:val="hybridMultilevel"/>
    <w:tmpl w:val="06E01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57340"/>
    <w:multiLevelType w:val="multilevel"/>
    <w:tmpl w:val="067CF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D400C3"/>
    <w:multiLevelType w:val="hybridMultilevel"/>
    <w:tmpl w:val="1206D6EC"/>
    <w:lvl w:ilvl="0" w:tplc="DD9E9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7EA"/>
    <w:multiLevelType w:val="hybridMultilevel"/>
    <w:tmpl w:val="85E2C1C4"/>
    <w:lvl w:ilvl="0" w:tplc="33DE569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74D1CF0"/>
    <w:multiLevelType w:val="multilevel"/>
    <w:tmpl w:val="C5CA4D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B63C5E"/>
    <w:multiLevelType w:val="multilevel"/>
    <w:tmpl w:val="E9C84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hint="default"/>
      </w:rPr>
    </w:lvl>
  </w:abstractNum>
  <w:abstractNum w:abstractNumId="16" w15:restartNumberingAfterBreak="0">
    <w:nsid w:val="52B10F62"/>
    <w:multiLevelType w:val="multilevel"/>
    <w:tmpl w:val="8BD4B65C"/>
    <w:lvl w:ilvl="0">
      <w:start w:val="1"/>
      <w:numFmt w:val="decimal"/>
      <w:lvlText w:val="%1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b/>
      </w:rPr>
    </w:lvl>
  </w:abstractNum>
  <w:abstractNum w:abstractNumId="17" w15:restartNumberingAfterBreak="0">
    <w:nsid w:val="543957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BB4274"/>
    <w:multiLevelType w:val="hybridMultilevel"/>
    <w:tmpl w:val="1DE40E64"/>
    <w:lvl w:ilvl="0" w:tplc="AFB0964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660FB"/>
    <w:multiLevelType w:val="multilevel"/>
    <w:tmpl w:val="77AC80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C802E3"/>
    <w:multiLevelType w:val="hybridMultilevel"/>
    <w:tmpl w:val="D9A64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15FC1"/>
    <w:multiLevelType w:val="hybridMultilevel"/>
    <w:tmpl w:val="472CD96C"/>
    <w:lvl w:ilvl="0" w:tplc="8A22D9A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E041B"/>
    <w:multiLevelType w:val="hybridMultilevel"/>
    <w:tmpl w:val="3B664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2E3EEB"/>
    <w:multiLevelType w:val="hybridMultilevel"/>
    <w:tmpl w:val="FF9E1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74D3C"/>
    <w:multiLevelType w:val="multilevel"/>
    <w:tmpl w:val="745083E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FC17DDB"/>
    <w:multiLevelType w:val="hybridMultilevel"/>
    <w:tmpl w:val="5E822C14"/>
    <w:lvl w:ilvl="0" w:tplc="79B80212">
      <w:start w:val="1"/>
      <w:numFmt w:val="decimal"/>
      <w:lvlText w:val="3.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F4E25"/>
    <w:multiLevelType w:val="hybridMultilevel"/>
    <w:tmpl w:val="AC5CD8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847AFD"/>
    <w:multiLevelType w:val="multilevel"/>
    <w:tmpl w:val="322AE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894F79"/>
    <w:multiLevelType w:val="multilevel"/>
    <w:tmpl w:val="E79859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0825EB"/>
    <w:multiLevelType w:val="hybridMultilevel"/>
    <w:tmpl w:val="B8A640C2"/>
    <w:lvl w:ilvl="0" w:tplc="04190019">
      <w:start w:val="1"/>
      <w:numFmt w:val="lowerLetter"/>
      <w:lvlText w:val="%1."/>
      <w:lvlJc w:val="left"/>
      <w:pPr>
        <w:ind w:left="146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712025801">
    <w:abstractNumId w:val="0"/>
  </w:num>
  <w:num w:numId="2" w16cid:durableId="1202859562">
    <w:abstractNumId w:val="15"/>
  </w:num>
  <w:num w:numId="3" w16cid:durableId="1482386334">
    <w:abstractNumId w:val="23"/>
  </w:num>
  <w:num w:numId="4" w16cid:durableId="1551384843">
    <w:abstractNumId w:val="10"/>
  </w:num>
  <w:num w:numId="5" w16cid:durableId="1945578528">
    <w:abstractNumId w:val="3"/>
  </w:num>
  <w:num w:numId="6" w16cid:durableId="1635527425">
    <w:abstractNumId w:val="8"/>
  </w:num>
  <w:num w:numId="7" w16cid:durableId="1768842721">
    <w:abstractNumId w:val="21"/>
  </w:num>
  <w:num w:numId="8" w16cid:durableId="1806699089">
    <w:abstractNumId w:val="14"/>
  </w:num>
  <w:num w:numId="9" w16cid:durableId="1434398370">
    <w:abstractNumId w:val="17"/>
  </w:num>
  <w:num w:numId="10" w16cid:durableId="1278026402">
    <w:abstractNumId w:val="28"/>
  </w:num>
  <w:num w:numId="11" w16cid:durableId="1590459619">
    <w:abstractNumId w:val="4"/>
  </w:num>
  <w:num w:numId="12" w16cid:durableId="1940409498">
    <w:abstractNumId w:val="6"/>
  </w:num>
  <w:num w:numId="13" w16cid:durableId="1592272712">
    <w:abstractNumId w:val="2"/>
  </w:num>
  <w:num w:numId="14" w16cid:durableId="182591430">
    <w:abstractNumId w:val="25"/>
  </w:num>
  <w:num w:numId="15" w16cid:durableId="1937513246">
    <w:abstractNumId w:val="22"/>
  </w:num>
  <w:num w:numId="16" w16cid:durableId="634719487">
    <w:abstractNumId w:val="9"/>
  </w:num>
  <w:num w:numId="17" w16cid:durableId="205414651">
    <w:abstractNumId w:val="26"/>
  </w:num>
  <w:num w:numId="18" w16cid:durableId="850729425">
    <w:abstractNumId w:val="12"/>
  </w:num>
  <w:num w:numId="19" w16cid:durableId="2059741214">
    <w:abstractNumId w:val="13"/>
  </w:num>
  <w:num w:numId="20" w16cid:durableId="1798260309">
    <w:abstractNumId w:val="24"/>
  </w:num>
  <w:num w:numId="21" w16cid:durableId="1245801153">
    <w:abstractNumId w:val="19"/>
  </w:num>
  <w:num w:numId="22" w16cid:durableId="1804694687">
    <w:abstractNumId w:val="16"/>
  </w:num>
  <w:num w:numId="23" w16cid:durableId="2045446664">
    <w:abstractNumId w:val="29"/>
  </w:num>
  <w:num w:numId="24" w16cid:durableId="701631851">
    <w:abstractNumId w:val="18"/>
  </w:num>
  <w:num w:numId="25" w16cid:durableId="571156158">
    <w:abstractNumId w:val="20"/>
  </w:num>
  <w:num w:numId="26" w16cid:durableId="905532050">
    <w:abstractNumId w:val="1"/>
  </w:num>
  <w:num w:numId="27" w16cid:durableId="379521895">
    <w:abstractNumId w:val="5"/>
  </w:num>
  <w:num w:numId="28" w16cid:durableId="1012561881">
    <w:abstractNumId w:val="27"/>
  </w:num>
  <w:num w:numId="29" w16cid:durableId="1751846772">
    <w:abstractNumId w:val="11"/>
  </w:num>
  <w:num w:numId="30" w16cid:durableId="341323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1F"/>
    <w:rsid w:val="00003C25"/>
    <w:rsid w:val="00007B92"/>
    <w:rsid w:val="00020A5A"/>
    <w:rsid w:val="00022987"/>
    <w:rsid w:val="00031AE3"/>
    <w:rsid w:val="00036F4F"/>
    <w:rsid w:val="000373DF"/>
    <w:rsid w:val="000418FB"/>
    <w:rsid w:val="00045109"/>
    <w:rsid w:val="00055182"/>
    <w:rsid w:val="000670D7"/>
    <w:rsid w:val="000706DE"/>
    <w:rsid w:val="000779CA"/>
    <w:rsid w:val="00084486"/>
    <w:rsid w:val="000850AB"/>
    <w:rsid w:val="00085FD1"/>
    <w:rsid w:val="00092077"/>
    <w:rsid w:val="00092E7F"/>
    <w:rsid w:val="00096DC6"/>
    <w:rsid w:val="0009740F"/>
    <w:rsid w:val="000A49F8"/>
    <w:rsid w:val="000B09F8"/>
    <w:rsid w:val="000B3518"/>
    <w:rsid w:val="000B5592"/>
    <w:rsid w:val="000B7458"/>
    <w:rsid w:val="000C4EEB"/>
    <w:rsid w:val="000D008D"/>
    <w:rsid w:val="000D12F0"/>
    <w:rsid w:val="000D4FE9"/>
    <w:rsid w:val="000D7489"/>
    <w:rsid w:val="000E0135"/>
    <w:rsid w:val="000E2351"/>
    <w:rsid w:val="000E3BA4"/>
    <w:rsid w:val="000E48CF"/>
    <w:rsid w:val="000E763D"/>
    <w:rsid w:val="000F66C2"/>
    <w:rsid w:val="00100849"/>
    <w:rsid w:val="00101BB6"/>
    <w:rsid w:val="00110195"/>
    <w:rsid w:val="00122E9E"/>
    <w:rsid w:val="001243A0"/>
    <w:rsid w:val="00130EC2"/>
    <w:rsid w:val="001410A7"/>
    <w:rsid w:val="00141F32"/>
    <w:rsid w:val="00145EB2"/>
    <w:rsid w:val="00150144"/>
    <w:rsid w:val="00152190"/>
    <w:rsid w:val="00152C17"/>
    <w:rsid w:val="00152C84"/>
    <w:rsid w:val="001538BC"/>
    <w:rsid w:val="00153B4B"/>
    <w:rsid w:val="00153FEF"/>
    <w:rsid w:val="00156944"/>
    <w:rsid w:val="00156CFE"/>
    <w:rsid w:val="00160F0D"/>
    <w:rsid w:val="00164FE6"/>
    <w:rsid w:val="00174312"/>
    <w:rsid w:val="00182AB5"/>
    <w:rsid w:val="00182D3D"/>
    <w:rsid w:val="0018678A"/>
    <w:rsid w:val="001B17AE"/>
    <w:rsid w:val="001B285B"/>
    <w:rsid w:val="001C33BC"/>
    <w:rsid w:val="001D04F6"/>
    <w:rsid w:val="001D6B14"/>
    <w:rsid w:val="001E15EC"/>
    <w:rsid w:val="001E555A"/>
    <w:rsid w:val="00200A45"/>
    <w:rsid w:val="002024D4"/>
    <w:rsid w:val="00202A71"/>
    <w:rsid w:val="00221150"/>
    <w:rsid w:val="002258BC"/>
    <w:rsid w:val="00226AA9"/>
    <w:rsid w:val="0023110C"/>
    <w:rsid w:val="00232114"/>
    <w:rsid w:val="00232F61"/>
    <w:rsid w:val="00233C22"/>
    <w:rsid w:val="00240144"/>
    <w:rsid w:val="00242944"/>
    <w:rsid w:val="00247FDC"/>
    <w:rsid w:val="002613DE"/>
    <w:rsid w:val="002722D7"/>
    <w:rsid w:val="00273198"/>
    <w:rsid w:val="002734F5"/>
    <w:rsid w:val="00277407"/>
    <w:rsid w:val="002807EA"/>
    <w:rsid w:val="00287D32"/>
    <w:rsid w:val="00292DE5"/>
    <w:rsid w:val="00295CD7"/>
    <w:rsid w:val="002A49EF"/>
    <w:rsid w:val="002B0815"/>
    <w:rsid w:val="002B2FF0"/>
    <w:rsid w:val="002B5048"/>
    <w:rsid w:val="002C018C"/>
    <w:rsid w:val="002C06F4"/>
    <w:rsid w:val="002C13FF"/>
    <w:rsid w:val="002D3A91"/>
    <w:rsid w:val="002D3D31"/>
    <w:rsid w:val="002E06B7"/>
    <w:rsid w:val="002E06F7"/>
    <w:rsid w:val="002E07E6"/>
    <w:rsid w:val="002E37A9"/>
    <w:rsid w:val="002E489E"/>
    <w:rsid w:val="002E4AD9"/>
    <w:rsid w:val="002F1653"/>
    <w:rsid w:val="002F7D8F"/>
    <w:rsid w:val="003008B0"/>
    <w:rsid w:val="00301824"/>
    <w:rsid w:val="0030410A"/>
    <w:rsid w:val="00312CA2"/>
    <w:rsid w:val="0032249F"/>
    <w:rsid w:val="0033301F"/>
    <w:rsid w:val="00336938"/>
    <w:rsid w:val="00341152"/>
    <w:rsid w:val="00342B65"/>
    <w:rsid w:val="00350950"/>
    <w:rsid w:val="003519F1"/>
    <w:rsid w:val="0035217B"/>
    <w:rsid w:val="00352334"/>
    <w:rsid w:val="00361C5C"/>
    <w:rsid w:val="003629ED"/>
    <w:rsid w:val="003650FB"/>
    <w:rsid w:val="00365ADC"/>
    <w:rsid w:val="00370F60"/>
    <w:rsid w:val="003823FB"/>
    <w:rsid w:val="003851A1"/>
    <w:rsid w:val="0038794D"/>
    <w:rsid w:val="003934E7"/>
    <w:rsid w:val="0039649B"/>
    <w:rsid w:val="003A3157"/>
    <w:rsid w:val="003A376C"/>
    <w:rsid w:val="003B2B54"/>
    <w:rsid w:val="003B6C65"/>
    <w:rsid w:val="003B76C6"/>
    <w:rsid w:val="003C08A3"/>
    <w:rsid w:val="003C189C"/>
    <w:rsid w:val="003C2AE7"/>
    <w:rsid w:val="003D2824"/>
    <w:rsid w:val="003D2AA5"/>
    <w:rsid w:val="003D2CDE"/>
    <w:rsid w:val="003D3B4C"/>
    <w:rsid w:val="003F507B"/>
    <w:rsid w:val="004041D7"/>
    <w:rsid w:val="00406E66"/>
    <w:rsid w:val="00425E35"/>
    <w:rsid w:val="0043406E"/>
    <w:rsid w:val="0044516C"/>
    <w:rsid w:val="00447D4A"/>
    <w:rsid w:val="00451CEC"/>
    <w:rsid w:val="00454B91"/>
    <w:rsid w:val="00455B34"/>
    <w:rsid w:val="00455B56"/>
    <w:rsid w:val="0045711D"/>
    <w:rsid w:val="00463B4C"/>
    <w:rsid w:val="00470C35"/>
    <w:rsid w:val="004875D0"/>
    <w:rsid w:val="00487FF4"/>
    <w:rsid w:val="004951C3"/>
    <w:rsid w:val="004967F8"/>
    <w:rsid w:val="00497F3F"/>
    <w:rsid w:val="004A0208"/>
    <w:rsid w:val="004B3B57"/>
    <w:rsid w:val="004C04CB"/>
    <w:rsid w:val="004C3E0C"/>
    <w:rsid w:val="004C59AB"/>
    <w:rsid w:val="004D4FA6"/>
    <w:rsid w:val="004D725C"/>
    <w:rsid w:val="004E566A"/>
    <w:rsid w:val="004E633E"/>
    <w:rsid w:val="004E6861"/>
    <w:rsid w:val="004F4FD9"/>
    <w:rsid w:val="004F65B4"/>
    <w:rsid w:val="004F7B32"/>
    <w:rsid w:val="00500B69"/>
    <w:rsid w:val="0050115E"/>
    <w:rsid w:val="0050246E"/>
    <w:rsid w:val="0050250E"/>
    <w:rsid w:val="00513EDA"/>
    <w:rsid w:val="00524390"/>
    <w:rsid w:val="005245C6"/>
    <w:rsid w:val="00527A49"/>
    <w:rsid w:val="00531BCB"/>
    <w:rsid w:val="005527CA"/>
    <w:rsid w:val="0056213D"/>
    <w:rsid w:val="00562C73"/>
    <w:rsid w:val="00573185"/>
    <w:rsid w:val="00574175"/>
    <w:rsid w:val="005764A2"/>
    <w:rsid w:val="00586DD3"/>
    <w:rsid w:val="00594138"/>
    <w:rsid w:val="00595FB0"/>
    <w:rsid w:val="005962BD"/>
    <w:rsid w:val="00597672"/>
    <w:rsid w:val="005A1D65"/>
    <w:rsid w:val="005A44EB"/>
    <w:rsid w:val="005A7D6A"/>
    <w:rsid w:val="005B0EC9"/>
    <w:rsid w:val="005B31A5"/>
    <w:rsid w:val="005B3C27"/>
    <w:rsid w:val="005C222A"/>
    <w:rsid w:val="005C73F8"/>
    <w:rsid w:val="005D4D85"/>
    <w:rsid w:val="005E3C15"/>
    <w:rsid w:val="005F645A"/>
    <w:rsid w:val="00601BA0"/>
    <w:rsid w:val="006037FA"/>
    <w:rsid w:val="00604BFF"/>
    <w:rsid w:val="0062214C"/>
    <w:rsid w:val="00627A45"/>
    <w:rsid w:val="00643918"/>
    <w:rsid w:val="0064500B"/>
    <w:rsid w:val="00647A2E"/>
    <w:rsid w:val="006502F8"/>
    <w:rsid w:val="006624C6"/>
    <w:rsid w:val="006635D4"/>
    <w:rsid w:val="00667F00"/>
    <w:rsid w:val="00671C92"/>
    <w:rsid w:val="006730AF"/>
    <w:rsid w:val="006745DC"/>
    <w:rsid w:val="00676963"/>
    <w:rsid w:val="00676AB1"/>
    <w:rsid w:val="0067720C"/>
    <w:rsid w:val="00685FED"/>
    <w:rsid w:val="00693809"/>
    <w:rsid w:val="00696786"/>
    <w:rsid w:val="0069792D"/>
    <w:rsid w:val="00697BC7"/>
    <w:rsid w:val="006A14E3"/>
    <w:rsid w:val="006A396C"/>
    <w:rsid w:val="006A6F91"/>
    <w:rsid w:val="006B0749"/>
    <w:rsid w:val="006B5AF3"/>
    <w:rsid w:val="006C0D79"/>
    <w:rsid w:val="006C3850"/>
    <w:rsid w:val="006E09B9"/>
    <w:rsid w:val="006E3E3A"/>
    <w:rsid w:val="006F134C"/>
    <w:rsid w:val="006F48CE"/>
    <w:rsid w:val="006F52D4"/>
    <w:rsid w:val="00700109"/>
    <w:rsid w:val="00704538"/>
    <w:rsid w:val="00704DB7"/>
    <w:rsid w:val="0070530E"/>
    <w:rsid w:val="00705324"/>
    <w:rsid w:val="007101E6"/>
    <w:rsid w:val="00710D3E"/>
    <w:rsid w:val="00711225"/>
    <w:rsid w:val="00716B0A"/>
    <w:rsid w:val="00722064"/>
    <w:rsid w:val="00726251"/>
    <w:rsid w:val="0073262C"/>
    <w:rsid w:val="00741959"/>
    <w:rsid w:val="007626AD"/>
    <w:rsid w:val="00764475"/>
    <w:rsid w:val="00775704"/>
    <w:rsid w:val="00781177"/>
    <w:rsid w:val="00786268"/>
    <w:rsid w:val="00786CAA"/>
    <w:rsid w:val="00795455"/>
    <w:rsid w:val="007A1BFB"/>
    <w:rsid w:val="007B1E16"/>
    <w:rsid w:val="007B76A3"/>
    <w:rsid w:val="007C52FB"/>
    <w:rsid w:val="007D2E0E"/>
    <w:rsid w:val="007D4F66"/>
    <w:rsid w:val="007D55DD"/>
    <w:rsid w:val="007E08E4"/>
    <w:rsid w:val="007F716C"/>
    <w:rsid w:val="00801483"/>
    <w:rsid w:val="00802D8D"/>
    <w:rsid w:val="00807AD0"/>
    <w:rsid w:val="008229C3"/>
    <w:rsid w:val="00833BDC"/>
    <w:rsid w:val="00833E9E"/>
    <w:rsid w:val="00834569"/>
    <w:rsid w:val="00834AEB"/>
    <w:rsid w:val="008366FE"/>
    <w:rsid w:val="008411DB"/>
    <w:rsid w:val="0084217F"/>
    <w:rsid w:val="00844484"/>
    <w:rsid w:val="00844708"/>
    <w:rsid w:val="00846184"/>
    <w:rsid w:val="00850629"/>
    <w:rsid w:val="00854051"/>
    <w:rsid w:val="008638CF"/>
    <w:rsid w:val="00875EAB"/>
    <w:rsid w:val="00880D23"/>
    <w:rsid w:val="00884676"/>
    <w:rsid w:val="00885268"/>
    <w:rsid w:val="00896151"/>
    <w:rsid w:val="008A0369"/>
    <w:rsid w:val="008A3C00"/>
    <w:rsid w:val="008A567F"/>
    <w:rsid w:val="008B306E"/>
    <w:rsid w:val="008B34DF"/>
    <w:rsid w:val="008B758D"/>
    <w:rsid w:val="008C0D86"/>
    <w:rsid w:val="008C22FC"/>
    <w:rsid w:val="008C68CE"/>
    <w:rsid w:val="008D6892"/>
    <w:rsid w:val="008E1021"/>
    <w:rsid w:val="008E248D"/>
    <w:rsid w:val="008E5228"/>
    <w:rsid w:val="009025FA"/>
    <w:rsid w:val="00905ED9"/>
    <w:rsid w:val="00906BC2"/>
    <w:rsid w:val="00911E84"/>
    <w:rsid w:val="009126C4"/>
    <w:rsid w:val="0091277E"/>
    <w:rsid w:val="00926BA5"/>
    <w:rsid w:val="00933796"/>
    <w:rsid w:val="009349AC"/>
    <w:rsid w:val="00941897"/>
    <w:rsid w:val="00943689"/>
    <w:rsid w:val="0094402C"/>
    <w:rsid w:val="00955F63"/>
    <w:rsid w:val="009674F2"/>
    <w:rsid w:val="00982014"/>
    <w:rsid w:val="0098350E"/>
    <w:rsid w:val="009916FD"/>
    <w:rsid w:val="00993817"/>
    <w:rsid w:val="009960DA"/>
    <w:rsid w:val="00997DA9"/>
    <w:rsid w:val="009A33D5"/>
    <w:rsid w:val="009C2A2E"/>
    <w:rsid w:val="009D3F16"/>
    <w:rsid w:val="009D7FA5"/>
    <w:rsid w:val="009E11D1"/>
    <w:rsid w:val="00A0478F"/>
    <w:rsid w:val="00A115BC"/>
    <w:rsid w:val="00A1776A"/>
    <w:rsid w:val="00A20B60"/>
    <w:rsid w:val="00A31C74"/>
    <w:rsid w:val="00A32B99"/>
    <w:rsid w:val="00A41AB6"/>
    <w:rsid w:val="00A53175"/>
    <w:rsid w:val="00A54298"/>
    <w:rsid w:val="00A57B37"/>
    <w:rsid w:val="00A61C27"/>
    <w:rsid w:val="00A62B3B"/>
    <w:rsid w:val="00A64B84"/>
    <w:rsid w:val="00A65D68"/>
    <w:rsid w:val="00A74E15"/>
    <w:rsid w:val="00A75247"/>
    <w:rsid w:val="00A75FB9"/>
    <w:rsid w:val="00A76508"/>
    <w:rsid w:val="00A81270"/>
    <w:rsid w:val="00A9224F"/>
    <w:rsid w:val="00A92580"/>
    <w:rsid w:val="00AA0522"/>
    <w:rsid w:val="00AA28B2"/>
    <w:rsid w:val="00AA34CD"/>
    <w:rsid w:val="00AA4296"/>
    <w:rsid w:val="00AB55C5"/>
    <w:rsid w:val="00AC5001"/>
    <w:rsid w:val="00AC6021"/>
    <w:rsid w:val="00AE068D"/>
    <w:rsid w:val="00AE127E"/>
    <w:rsid w:val="00AE4D7A"/>
    <w:rsid w:val="00AE5E00"/>
    <w:rsid w:val="00AE6FFA"/>
    <w:rsid w:val="00AF03EF"/>
    <w:rsid w:val="00AF5439"/>
    <w:rsid w:val="00AF61FE"/>
    <w:rsid w:val="00B031DE"/>
    <w:rsid w:val="00B053DF"/>
    <w:rsid w:val="00B0796B"/>
    <w:rsid w:val="00B21D06"/>
    <w:rsid w:val="00B227E0"/>
    <w:rsid w:val="00B24C5A"/>
    <w:rsid w:val="00B32A08"/>
    <w:rsid w:val="00B34485"/>
    <w:rsid w:val="00B344E5"/>
    <w:rsid w:val="00B4327A"/>
    <w:rsid w:val="00B705E9"/>
    <w:rsid w:val="00B72B29"/>
    <w:rsid w:val="00B730A5"/>
    <w:rsid w:val="00B80B5F"/>
    <w:rsid w:val="00B81F76"/>
    <w:rsid w:val="00B8330D"/>
    <w:rsid w:val="00B84764"/>
    <w:rsid w:val="00B91557"/>
    <w:rsid w:val="00B91C0F"/>
    <w:rsid w:val="00B91FF4"/>
    <w:rsid w:val="00B9207C"/>
    <w:rsid w:val="00B95FBA"/>
    <w:rsid w:val="00B97377"/>
    <w:rsid w:val="00BA5159"/>
    <w:rsid w:val="00BB119B"/>
    <w:rsid w:val="00BB264C"/>
    <w:rsid w:val="00BE6ABB"/>
    <w:rsid w:val="00BF0320"/>
    <w:rsid w:val="00BF35BB"/>
    <w:rsid w:val="00C00C69"/>
    <w:rsid w:val="00C10B9C"/>
    <w:rsid w:val="00C10CEA"/>
    <w:rsid w:val="00C120D7"/>
    <w:rsid w:val="00C15F4D"/>
    <w:rsid w:val="00C23B20"/>
    <w:rsid w:val="00C25343"/>
    <w:rsid w:val="00C30BF9"/>
    <w:rsid w:val="00C3379A"/>
    <w:rsid w:val="00C33E18"/>
    <w:rsid w:val="00C357EB"/>
    <w:rsid w:val="00C4751E"/>
    <w:rsid w:val="00C52907"/>
    <w:rsid w:val="00C633FE"/>
    <w:rsid w:val="00C66315"/>
    <w:rsid w:val="00C67629"/>
    <w:rsid w:val="00C71D19"/>
    <w:rsid w:val="00C739B4"/>
    <w:rsid w:val="00C75320"/>
    <w:rsid w:val="00C75A93"/>
    <w:rsid w:val="00C77B7C"/>
    <w:rsid w:val="00C834BB"/>
    <w:rsid w:val="00C865D6"/>
    <w:rsid w:val="00CA10E4"/>
    <w:rsid w:val="00CA4FE3"/>
    <w:rsid w:val="00CB57F6"/>
    <w:rsid w:val="00CC0A9E"/>
    <w:rsid w:val="00CC15A2"/>
    <w:rsid w:val="00CE1C15"/>
    <w:rsid w:val="00CE2C16"/>
    <w:rsid w:val="00CE45DC"/>
    <w:rsid w:val="00CE4D9C"/>
    <w:rsid w:val="00CF4A91"/>
    <w:rsid w:val="00D00F91"/>
    <w:rsid w:val="00D13A20"/>
    <w:rsid w:val="00D13ABD"/>
    <w:rsid w:val="00D215CA"/>
    <w:rsid w:val="00D249BA"/>
    <w:rsid w:val="00D42C2D"/>
    <w:rsid w:val="00D43265"/>
    <w:rsid w:val="00D43355"/>
    <w:rsid w:val="00D5607F"/>
    <w:rsid w:val="00D65CB6"/>
    <w:rsid w:val="00D6704F"/>
    <w:rsid w:val="00D71CD8"/>
    <w:rsid w:val="00D71F51"/>
    <w:rsid w:val="00D81ED1"/>
    <w:rsid w:val="00D9003D"/>
    <w:rsid w:val="00DA0F2F"/>
    <w:rsid w:val="00DA4B34"/>
    <w:rsid w:val="00DB5330"/>
    <w:rsid w:val="00DB68E7"/>
    <w:rsid w:val="00DC1529"/>
    <w:rsid w:val="00DC1849"/>
    <w:rsid w:val="00DC762E"/>
    <w:rsid w:val="00DD1119"/>
    <w:rsid w:val="00E05B26"/>
    <w:rsid w:val="00E10BE1"/>
    <w:rsid w:val="00E13314"/>
    <w:rsid w:val="00E21B56"/>
    <w:rsid w:val="00E21D68"/>
    <w:rsid w:val="00E24E55"/>
    <w:rsid w:val="00E26002"/>
    <w:rsid w:val="00E3114B"/>
    <w:rsid w:val="00E43FB7"/>
    <w:rsid w:val="00E47C32"/>
    <w:rsid w:val="00E529B8"/>
    <w:rsid w:val="00E5379E"/>
    <w:rsid w:val="00E60ADB"/>
    <w:rsid w:val="00E66F3A"/>
    <w:rsid w:val="00E7024B"/>
    <w:rsid w:val="00E929FC"/>
    <w:rsid w:val="00E94717"/>
    <w:rsid w:val="00EA042E"/>
    <w:rsid w:val="00EA4CE8"/>
    <w:rsid w:val="00EA6261"/>
    <w:rsid w:val="00EB2053"/>
    <w:rsid w:val="00EB30FC"/>
    <w:rsid w:val="00EC2A8C"/>
    <w:rsid w:val="00EC5079"/>
    <w:rsid w:val="00EC6E95"/>
    <w:rsid w:val="00ED0BCC"/>
    <w:rsid w:val="00ED3A78"/>
    <w:rsid w:val="00ED5D2B"/>
    <w:rsid w:val="00EE17D7"/>
    <w:rsid w:val="00EF2D43"/>
    <w:rsid w:val="00EF3265"/>
    <w:rsid w:val="00EF33DF"/>
    <w:rsid w:val="00EF34B9"/>
    <w:rsid w:val="00EF3BB0"/>
    <w:rsid w:val="00F016D5"/>
    <w:rsid w:val="00F05D82"/>
    <w:rsid w:val="00F0659D"/>
    <w:rsid w:val="00F14D54"/>
    <w:rsid w:val="00F16BF2"/>
    <w:rsid w:val="00F22E50"/>
    <w:rsid w:val="00F23233"/>
    <w:rsid w:val="00F26F93"/>
    <w:rsid w:val="00F279E5"/>
    <w:rsid w:val="00F3025A"/>
    <w:rsid w:val="00F30C23"/>
    <w:rsid w:val="00F42897"/>
    <w:rsid w:val="00F550C8"/>
    <w:rsid w:val="00F5787F"/>
    <w:rsid w:val="00F616FE"/>
    <w:rsid w:val="00F63EEA"/>
    <w:rsid w:val="00F66191"/>
    <w:rsid w:val="00F74B2E"/>
    <w:rsid w:val="00F75798"/>
    <w:rsid w:val="00F77070"/>
    <w:rsid w:val="00F80234"/>
    <w:rsid w:val="00F8313B"/>
    <w:rsid w:val="00F91747"/>
    <w:rsid w:val="00FA00F2"/>
    <w:rsid w:val="00FB6462"/>
    <w:rsid w:val="00FB649E"/>
    <w:rsid w:val="00FC029D"/>
    <w:rsid w:val="00FC5787"/>
    <w:rsid w:val="00FD15EA"/>
    <w:rsid w:val="00FD725D"/>
    <w:rsid w:val="00FD797E"/>
    <w:rsid w:val="00FE1545"/>
    <w:rsid w:val="00FE22BF"/>
    <w:rsid w:val="00FE6F9C"/>
    <w:rsid w:val="00FF0187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1064D"/>
  <w15:chartTrackingRefBased/>
  <w15:docId w15:val="{D47AEE09-9773-4D58-9FCE-76EDF94B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251"/>
    <w:pPr>
      <w:spacing w:after="200" w:line="276" w:lineRule="auto"/>
    </w:pPr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6251"/>
    <w:pPr>
      <w:ind w:left="720"/>
      <w:contextualSpacing/>
    </w:pPr>
  </w:style>
  <w:style w:type="table" w:styleId="a5">
    <w:name w:val="Table Grid"/>
    <w:basedOn w:val="a1"/>
    <w:uiPriority w:val="59"/>
    <w:rsid w:val="00726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rsid w:val="00726251"/>
    <w:rPr>
      <w:rFonts w:ascii="Verdana" w:hAnsi="Verdana"/>
    </w:rPr>
  </w:style>
  <w:style w:type="paragraph" w:styleId="a6">
    <w:name w:val="header"/>
    <w:basedOn w:val="a"/>
    <w:link w:val="a7"/>
    <w:uiPriority w:val="99"/>
    <w:unhideWhenUsed/>
    <w:rsid w:val="00F0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659D"/>
    <w:rPr>
      <w:rFonts w:ascii="Verdana" w:hAnsi="Verdana"/>
    </w:rPr>
  </w:style>
  <w:style w:type="paragraph" w:styleId="a8">
    <w:name w:val="footer"/>
    <w:basedOn w:val="a"/>
    <w:link w:val="a9"/>
    <w:uiPriority w:val="99"/>
    <w:unhideWhenUsed/>
    <w:rsid w:val="00F0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659D"/>
    <w:rPr>
      <w:rFonts w:ascii="Verdana" w:hAnsi="Verdana"/>
    </w:rPr>
  </w:style>
  <w:style w:type="character" w:styleId="aa">
    <w:name w:val="annotation reference"/>
    <w:basedOn w:val="a0"/>
    <w:uiPriority w:val="99"/>
    <w:semiHidden/>
    <w:unhideWhenUsed/>
    <w:rsid w:val="0093379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3379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33796"/>
    <w:rPr>
      <w:rFonts w:ascii="Verdana" w:hAnsi="Verdana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37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3796"/>
    <w:rPr>
      <w:rFonts w:ascii="Verdana" w:hAnsi="Verdana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3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33796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EF34B9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ED3A78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C225-9103-404A-96F2-662FD101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"Koncern Kalashnikov"</Company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 Михаил Владимирович</dc:creator>
  <cp:keywords/>
  <dc:description/>
  <cp:lastModifiedBy>Данил</cp:lastModifiedBy>
  <cp:revision>9</cp:revision>
  <cp:lastPrinted>2025-01-04T08:15:00Z</cp:lastPrinted>
  <dcterms:created xsi:type="dcterms:W3CDTF">2025-08-24T06:05:00Z</dcterms:created>
  <dcterms:modified xsi:type="dcterms:W3CDTF">2025-10-06T11:04:00Z</dcterms:modified>
</cp:coreProperties>
</file>