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3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9379"/>
        <w:gridCol w:w="1276"/>
        <w:gridCol w:w="1560"/>
      </w:tblGrid>
      <w:tr w:rsidR="006825A8" w14:paraId="4EE8AB0F" w14:textId="77777777" w:rsidTr="006825A8">
        <w:trPr>
          <w:trHeight w:val="381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8589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12F96E3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C4C31" w14:textId="77777777" w:rsidR="006825A8" w:rsidRDefault="006825A8">
            <w:pPr>
              <w:keepNext/>
              <w:spacing w:line="252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  <w:p w14:paraId="77C3E9CF" w14:textId="77777777" w:rsidR="006825A8" w:rsidRDefault="006825A8">
            <w:pPr>
              <w:keepNext/>
              <w:spacing w:line="252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ГОСТ, ТУ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ADA0" w14:textId="77777777" w:rsidR="006825A8" w:rsidRDefault="006825A8">
            <w:pPr>
              <w:keepNext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9DAF" w14:textId="77777777" w:rsidR="006825A8" w:rsidRDefault="006825A8">
            <w:pPr>
              <w:keepNext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EFEBC9" w14:textId="77777777" w:rsidR="006825A8" w:rsidRDefault="006825A8">
            <w:pPr>
              <w:keepNext/>
              <w:spacing w:line="252" w:lineRule="auto"/>
              <w:ind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14:paraId="2E35541D" w14:textId="77777777" w:rsidR="006825A8" w:rsidRDefault="006825A8">
            <w:pPr>
              <w:keepNext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5A8" w14:paraId="71ACB4E0" w14:textId="77777777" w:rsidTr="006825A8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4613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28C1" w14:textId="77777777" w:rsidR="006825A8" w:rsidRDefault="006825A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Челночный комплект К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RYS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RMP</w:t>
            </w:r>
            <w:r w:rsidRPr="00682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(7.94) (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LY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2-330) для твердых тканей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7CDC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CA6E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825A8" w14:paraId="67508861" w14:textId="77777777" w:rsidTr="006825A8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EA31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142B" w14:textId="77777777" w:rsidR="006825A8" w:rsidRDefault="006825A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Комплект челнока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SG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1273-16-08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Adler</w:t>
            </w:r>
            <w:r w:rsidRPr="006825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твердых тканей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EA292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72B5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825A8" w14:paraId="3E9FCA86" w14:textId="77777777" w:rsidTr="006825A8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F08B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CF47" w14:textId="77777777" w:rsidR="006825A8" w:rsidRDefault="006825A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Плата управления sG1281-05-02F-0101 швейная машина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adler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94E9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7861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25A8" w14:paraId="4C98BB25" w14:textId="77777777" w:rsidTr="006825A8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53BE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E6A6E" w14:textId="77777777" w:rsidR="006825A8" w:rsidRDefault="006825A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AURORA  FU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902-80 (длина 210 мм)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BF9A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2EEB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825A8" w14:paraId="0D7BF610" w14:textId="77777777" w:rsidTr="006825A8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691D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3BE1" w14:textId="77777777" w:rsidR="006825A8" w:rsidRDefault="006825A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Ножницы для обрезки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чиколки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EDF02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E3961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825A8" w14:paraId="072A4813" w14:textId="77777777" w:rsidTr="006825A8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B83A6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66E37" w14:textId="77777777" w:rsidR="006825A8" w:rsidRDefault="006825A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Заточные камни на 100 диски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17EE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1181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825A8" w14:paraId="78E0FB0C" w14:textId="77777777" w:rsidTr="006825A8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BBF1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11D9" w14:textId="77777777" w:rsidR="006825A8" w:rsidRDefault="006825A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Игольная пластина В-26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9111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0DD8" w14:textId="77777777" w:rsidR="006825A8" w:rsidRDefault="006825A8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3EE6BFF1" w14:textId="77777777" w:rsidR="004229BB" w:rsidRDefault="004229BB">
      <w:bookmarkStart w:id="0" w:name="_GoBack"/>
      <w:bookmarkEnd w:id="0"/>
    </w:p>
    <w:sectPr w:rsidR="004229BB" w:rsidSect="006825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EF"/>
    <w:rsid w:val="004229BB"/>
    <w:rsid w:val="005D00EF"/>
    <w:rsid w:val="0068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D46AF-35BB-44CF-A647-A1301513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5A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Магданова Зульфия Зулфатовна</dc:creator>
  <cp:keywords/>
  <dc:description/>
  <cp:lastModifiedBy>Магданова Зульфия Зулфатовна</cp:lastModifiedBy>
  <cp:revision>2</cp:revision>
  <dcterms:created xsi:type="dcterms:W3CDTF">2026-01-30T05:08:00Z</dcterms:created>
  <dcterms:modified xsi:type="dcterms:W3CDTF">2026-01-30T05:09:00Z</dcterms:modified>
</cp:coreProperties>
</file>