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25" w:rsidRDefault="00765734" w:rsidP="00CC4525">
      <w:pPr>
        <w:pStyle w:val="10"/>
        <w:keepNext/>
        <w:keepLines/>
        <w:spacing w:after="364" w:line="280" w:lineRule="exact"/>
        <w:jc w:val="center"/>
      </w:pPr>
      <w:bookmarkStart w:id="0" w:name="bookmark1"/>
      <w:r>
        <w:t>ТЕХНИЧЕСКОЕ ЗАДАНИЕ НА</w:t>
      </w:r>
      <w:r w:rsidR="009330B0">
        <w:t xml:space="preserve"> ПОСТАВКУ ТРУБ </w:t>
      </w:r>
    </w:p>
    <w:tbl>
      <w:tblPr>
        <w:tblW w:w="1475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2268"/>
        <w:gridCol w:w="1418"/>
        <w:gridCol w:w="2693"/>
        <w:gridCol w:w="1559"/>
        <w:gridCol w:w="3404"/>
      </w:tblGrid>
      <w:tr w:rsidR="002517F2" w:rsidRPr="00120DA7" w:rsidTr="009A5CFB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bookmarkEnd w:id="0"/>
          <w:p w:rsidR="002517F2" w:rsidRPr="00120DA7" w:rsidRDefault="002517F2" w:rsidP="00D572E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517F2" w:rsidRPr="00120DA7" w:rsidRDefault="002517F2" w:rsidP="00D572E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Наименование товара, Марка материала, Профиль,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Размер, нормативный документ (ТУ, ГОСТ, ОСТ), хим. состав, мех</w:t>
            </w:r>
            <w:proofErr w:type="gramStart"/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gramEnd"/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proofErr w:type="gramEnd"/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войства, сортамент, качеств</w:t>
            </w:r>
            <w:r w:rsidR="00D26492">
              <w:rPr>
                <w:rFonts w:ascii="Times New Roman" w:eastAsia="Times New Roman" w:hAnsi="Times New Roman"/>
                <w:sz w:val="18"/>
                <w:szCs w:val="18"/>
              </w:rPr>
              <w:t>о поверхности/точность прокатки</w:t>
            </w:r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, вид обработки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517F2" w:rsidRPr="00120DA7" w:rsidRDefault="002517F2" w:rsidP="00D572E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 xml:space="preserve">Эквивалент нормативный документ (ТУ, ГОСТ, ОСТ), </w:t>
            </w:r>
            <w:proofErr w:type="spellStart"/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хим</w:t>
            </w:r>
            <w:proofErr w:type="gramStart"/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.с</w:t>
            </w:r>
            <w:proofErr w:type="gramEnd"/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ос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тав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мех.свойства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 сортамент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17F2" w:rsidRPr="00120DA7" w:rsidRDefault="002517F2" w:rsidP="00D572E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17F2" w:rsidRPr="00120DA7" w:rsidRDefault="002517F2" w:rsidP="00D572E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Вид приемки</w:t>
            </w:r>
          </w:p>
        </w:tc>
        <w:tc>
          <w:tcPr>
            <w:tcW w:w="1559" w:type="dxa"/>
            <w:vAlign w:val="center"/>
          </w:tcPr>
          <w:p w:rsidR="002517F2" w:rsidRPr="00120DA7" w:rsidRDefault="002517F2" w:rsidP="00D572E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3404" w:type="dxa"/>
            <w:vAlign w:val="center"/>
          </w:tcPr>
          <w:p w:rsidR="002517F2" w:rsidRPr="00120DA7" w:rsidRDefault="002517F2" w:rsidP="00D572E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До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полнительные сведения о товаре</w:t>
            </w:r>
          </w:p>
        </w:tc>
      </w:tr>
      <w:tr w:rsidR="002517F2" w:rsidRPr="00120DA7" w:rsidTr="009A5CFB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2517F2" w:rsidRPr="00120DA7" w:rsidRDefault="002517F2" w:rsidP="00D572E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0DA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17F2" w:rsidRPr="005026F0" w:rsidRDefault="002517F2" w:rsidP="00D572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6F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517F2" w:rsidRPr="005026F0" w:rsidRDefault="002517F2" w:rsidP="00D572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17F2" w:rsidRPr="005026F0" w:rsidRDefault="002517F2" w:rsidP="00D572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17F2" w:rsidRPr="005026F0" w:rsidRDefault="002517F2" w:rsidP="00D572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2517F2" w:rsidRPr="005026F0" w:rsidRDefault="002517F2" w:rsidP="00D572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4" w:type="dxa"/>
            <w:vAlign w:val="center"/>
          </w:tcPr>
          <w:p w:rsidR="002517F2" w:rsidRPr="005026F0" w:rsidRDefault="002517F2" w:rsidP="00D572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A5CFB" w:rsidRPr="001C12D9" w:rsidTr="009A5CFB">
        <w:trPr>
          <w:trHeight w:val="178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B" w:rsidRPr="0066174C" w:rsidRDefault="009A5CFB" w:rsidP="004B334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 w:rsidRPr="006617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CFB" w:rsidRPr="00CF503A" w:rsidRDefault="009A5CFB" w:rsidP="009A5CFB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A5CFB">
              <w:rPr>
                <w:rFonts w:ascii="Times New Roman" w:hAnsi="Times New Roman" w:cs="Times New Roman"/>
                <w:sz w:val="22"/>
                <w:szCs w:val="22"/>
              </w:rPr>
              <w:t xml:space="preserve">102Х5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5CFB">
              <w:rPr>
                <w:rFonts w:ascii="Times New Roman" w:hAnsi="Times New Roman" w:cs="Times New Roman"/>
                <w:sz w:val="22"/>
                <w:szCs w:val="22"/>
              </w:rPr>
              <w:t>12Х18Н10Т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A5CFB" w:rsidRPr="009330B0" w:rsidRDefault="009A5CFB" w:rsidP="009330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0B0">
              <w:rPr>
                <w:rFonts w:ascii="Times New Roman" w:hAnsi="Times New Roman" w:cs="Times New Roman"/>
                <w:sz w:val="22"/>
                <w:szCs w:val="22"/>
              </w:rPr>
              <w:t>ГОСТ 9941-2022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CFB" w:rsidRPr="00CC5E58" w:rsidRDefault="009A5CFB" w:rsidP="002517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5E58">
              <w:rPr>
                <w:rFonts w:ascii="Times New Roman" w:eastAsia="Times New Roman" w:hAnsi="Times New Roman" w:cs="Times New Roman"/>
                <w:b/>
              </w:rPr>
              <w:t>кг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5CFB" w:rsidRPr="0066174C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A5CFB">
              <w:rPr>
                <w:rFonts w:ascii="Times New Roman" w:eastAsia="Times New Roman" w:hAnsi="Times New Roman" w:cs="Times New Roman"/>
                <w:sz w:val="22"/>
              </w:rPr>
              <w:t>Входной контроль Товара осуществляется в соответствии с ГОСТ РВ 0015-308-2017 «Система разработки и постановки на производство военной техники. Входной контроль изделий. Основные положения».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FB" w:rsidRPr="00CF503A" w:rsidRDefault="009A5CFB" w:rsidP="009330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03A">
              <w:rPr>
                <w:rFonts w:ascii="Times New Roman" w:hAnsi="Times New Roman" w:cs="Times New Roman"/>
                <w:sz w:val="22"/>
                <w:szCs w:val="22"/>
              </w:rPr>
              <w:t>1195,6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</w:tcBorders>
            <w:vAlign w:val="center"/>
          </w:tcPr>
          <w:p w:rsidR="009A5CFB" w:rsidRPr="0066174C" w:rsidRDefault="009A5CFB" w:rsidP="002517F2">
            <w:pPr>
              <w:jc w:val="center"/>
            </w:pPr>
            <w:r w:rsidRPr="009330B0">
              <w:rPr>
                <w:rFonts w:ascii="Times New Roman" w:hAnsi="Times New Roman" w:cs="Times New Roman"/>
                <w:sz w:val="22"/>
              </w:rPr>
              <w:t>Доставка до склада Покупателя</w:t>
            </w:r>
            <w:r w:rsidRPr="0073084D">
              <w:rPr>
                <w:rFonts w:ascii="Times New Roman" w:hAnsi="Times New Roman" w:cs="Times New Roman"/>
                <w:sz w:val="22"/>
              </w:rPr>
              <w:t xml:space="preserve">422594,  Республика Татарстан, </w:t>
            </w:r>
            <w:proofErr w:type="spellStart"/>
            <w:r w:rsidRPr="0073084D">
              <w:rPr>
                <w:rFonts w:ascii="Times New Roman" w:hAnsi="Times New Roman" w:cs="Times New Roman"/>
                <w:sz w:val="22"/>
              </w:rPr>
              <w:t>Верхнеуслонский</w:t>
            </w:r>
            <w:proofErr w:type="spellEnd"/>
            <w:r w:rsidRPr="0073084D">
              <w:rPr>
                <w:rFonts w:ascii="Times New Roman" w:hAnsi="Times New Roman" w:cs="Times New Roman"/>
                <w:sz w:val="22"/>
              </w:rPr>
              <w:t xml:space="preserve"> район, Набережно-</w:t>
            </w:r>
            <w:proofErr w:type="spellStart"/>
            <w:r w:rsidRPr="0073084D">
              <w:rPr>
                <w:rFonts w:ascii="Times New Roman" w:hAnsi="Times New Roman" w:cs="Times New Roman"/>
                <w:sz w:val="22"/>
              </w:rPr>
              <w:t>Морквашское</w:t>
            </w:r>
            <w:proofErr w:type="spellEnd"/>
            <w:r w:rsidRPr="0073084D">
              <w:rPr>
                <w:rFonts w:ascii="Times New Roman" w:hAnsi="Times New Roman" w:cs="Times New Roman"/>
                <w:sz w:val="22"/>
              </w:rPr>
              <w:t xml:space="preserve"> сельское поселение, село Набережные </w:t>
            </w:r>
            <w:proofErr w:type="spellStart"/>
            <w:r w:rsidRPr="0073084D">
              <w:rPr>
                <w:rFonts w:ascii="Times New Roman" w:hAnsi="Times New Roman" w:cs="Times New Roman"/>
                <w:sz w:val="22"/>
              </w:rPr>
              <w:t>Моркваши</w:t>
            </w:r>
            <w:proofErr w:type="spellEnd"/>
            <w:r w:rsidRPr="0073084D">
              <w:rPr>
                <w:rFonts w:ascii="Times New Roman" w:hAnsi="Times New Roman" w:cs="Times New Roman"/>
                <w:sz w:val="22"/>
              </w:rPr>
              <w:t>, Двориков проезд 3А.</w:t>
            </w:r>
            <w:r>
              <w:rPr>
                <w:rFonts w:ascii="Times New Roman" w:hAnsi="Times New Roman" w:cs="Times New Roman"/>
                <w:sz w:val="22"/>
              </w:rPr>
              <w:t xml:space="preserve"> включена в стоимость</w:t>
            </w:r>
          </w:p>
        </w:tc>
      </w:tr>
      <w:tr w:rsidR="009A5CFB" w:rsidRPr="001C12D9" w:rsidTr="009A5CFB">
        <w:trPr>
          <w:trHeight w:val="178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B" w:rsidRPr="0066174C" w:rsidRDefault="009A5CFB" w:rsidP="004B334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5CFB" w:rsidRPr="00724F61" w:rsidRDefault="009A5CFB" w:rsidP="009A5CFB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>10Х2Х7000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 xml:space="preserve"> 08Х18Н10Т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A5CFB" w:rsidRPr="009330B0" w:rsidRDefault="009A5CFB" w:rsidP="009330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0B0">
              <w:rPr>
                <w:rFonts w:ascii="Times New Roman" w:hAnsi="Times New Roman" w:cs="Times New Roman"/>
                <w:sz w:val="22"/>
                <w:szCs w:val="22"/>
              </w:rPr>
              <w:t>ГОСТ 9941-2022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CFB" w:rsidRPr="0066174C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A5CFB" w:rsidRPr="0066174C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FB" w:rsidRPr="00CF503A" w:rsidRDefault="009A5CFB" w:rsidP="00DA5A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03A">
              <w:rPr>
                <w:rFonts w:ascii="Times New Roman" w:hAnsi="Times New Roman" w:cs="Times New Roman"/>
                <w:sz w:val="22"/>
                <w:szCs w:val="22"/>
              </w:rPr>
              <w:t>295,52</w:t>
            </w:r>
          </w:p>
        </w:tc>
        <w:tc>
          <w:tcPr>
            <w:tcW w:w="3404" w:type="dxa"/>
            <w:vMerge/>
            <w:vAlign w:val="center"/>
          </w:tcPr>
          <w:p w:rsidR="009A5CFB" w:rsidRPr="002517F2" w:rsidRDefault="009A5CFB" w:rsidP="002517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CFB" w:rsidRPr="001C12D9" w:rsidTr="009A5CFB">
        <w:trPr>
          <w:trHeight w:val="178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B" w:rsidRPr="0066174C" w:rsidRDefault="009A5CFB" w:rsidP="004B334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5CFB" w:rsidRPr="00724F61" w:rsidRDefault="009A5CFB" w:rsidP="009A5CFB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 xml:space="preserve">18Х3Х7000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>08Х18Н10Т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A5CFB" w:rsidRPr="009330B0" w:rsidRDefault="009A5CFB" w:rsidP="009330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0B0">
              <w:rPr>
                <w:rFonts w:ascii="Times New Roman" w:hAnsi="Times New Roman" w:cs="Times New Roman"/>
                <w:sz w:val="22"/>
                <w:szCs w:val="22"/>
              </w:rPr>
              <w:t>ГОСТ 9941-2022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CFB" w:rsidRPr="0066174C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A5CFB" w:rsidRPr="0066174C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FB" w:rsidRPr="00CF503A" w:rsidRDefault="009A5CFB" w:rsidP="00DA5A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0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404" w:type="dxa"/>
            <w:vMerge/>
            <w:vAlign w:val="center"/>
          </w:tcPr>
          <w:p w:rsidR="009A5CFB" w:rsidRPr="002517F2" w:rsidRDefault="009A5CFB" w:rsidP="002517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CFB" w:rsidRPr="001C12D9" w:rsidTr="009A5CFB">
        <w:trPr>
          <w:trHeight w:val="178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B" w:rsidRPr="0066174C" w:rsidRDefault="009A5CFB" w:rsidP="004B334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5CFB" w:rsidRPr="00724F61" w:rsidRDefault="009A5CFB" w:rsidP="009A5CFB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 xml:space="preserve">20Х2,5Х7000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>08Х18Н10Т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A5CFB" w:rsidRPr="009330B0" w:rsidRDefault="009A5CFB" w:rsidP="009330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0B0">
              <w:rPr>
                <w:rFonts w:ascii="Times New Roman" w:hAnsi="Times New Roman" w:cs="Times New Roman"/>
                <w:sz w:val="22"/>
                <w:szCs w:val="22"/>
              </w:rPr>
              <w:t>ГОСТ 9941-2022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CFB" w:rsidRPr="0066174C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A5CFB" w:rsidRPr="0066174C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FB" w:rsidRPr="00CF503A" w:rsidRDefault="009A5CFB" w:rsidP="00DA5A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0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404" w:type="dxa"/>
            <w:vMerge/>
            <w:vAlign w:val="center"/>
          </w:tcPr>
          <w:p w:rsidR="009A5CFB" w:rsidRPr="002517F2" w:rsidRDefault="009A5CFB" w:rsidP="002517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CFB" w:rsidRPr="001C12D9" w:rsidTr="009A5CFB">
        <w:trPr>
          <w:trHeight w:val="178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B" w:rsidRPr="0066174C" w:rsidRDefault="009A5CFB" w:rsidP="004B334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5CFB" w:rsidRPr="00724F61" w:rsidRDefault="009A5CFB" w:rsidP="009A5CFB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 xml:space="preserve">32Х3Х7000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>08Х18Н10Т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A5CFB" w:rsidRPr="009330B0" w:rsidRDefault="009A5CFB" w:rsidP="009330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0B0">
              <w:rPr>
                <w:rFonts w:ascii="Times New Roman" w:hAnsi="Times New Roman" w:cs="Times New Roman"/>
                <w:sz w:val="22"/>
                <w:szCs w:val="22"/>
              </w:rPr>
              <w:t>ГОСТ 9941-2022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CFB" w:rsidRPr="0066174C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A5CFB" w:rsidRPr="0066174C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FB" w:rsidRPr="00CF503A" w:rsidRDefault="009A5CFB" w:rsidP="00DA5A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0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404" w:type="dxa"/>
            <w:vMerge/>
            <w:vAlign w:val="center"/>
          </w:tcPr>
          <w:p w:rsidR="009A5CFB" w:rsidRPr="002517F2" w:rsidRDefault="009A5CFB" w:rsidP="002517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CFB" w:rsidRPr="001C12D9" w:rsidTr="009A5CFB">
        <w:trPr>
          <w:trHeight w:val="178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B" w:rsidRPr="0066174C" w:rsidRDefault="009A5CFB" w:rsidP="004B334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5CFB" w:rsidRPr="00724F61" w:rsidRDefault="009A5CFB" w:rsidP="009A5CFB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>25Х2,5Х7000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 xml:space="preserve"> 08Х18Н10Т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A5CFB" w:rsidRPr="009330B0" w:rsidRDefault="009A5CFB" w:rsidP="009330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0B0">
              <w:rPr>
                <w:rFonts w:ascii="Times New Roman" w:hAnsi="Times New Roman" w:cs="Times New Roman"/>
                <w:sz w:val="22"/>
                <w:szCs w:val="22"/>
              </w:rPr>
              <w:t>ГОСТ 9941-2022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CFB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A5CFB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FB" w:rsidRPr="00CF503A" w:rsidRDefault="009A5CFB" w:rsidP="00DA5A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0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404" w:type="dxa"/>
            <w:vMerge/>
          </w:tcPr>
          <w:p w:rsidR="009A5CFB" w:rsidRDefault="009A5CFB" w:rsidP="009330B0">
            <w:pPr>
              <w:jc w:val="center"/>
            </w:pPr>
          </w:p>
        </w:tc>
      </w:tr>
      <w:tr w:rsidR="009A5CFB" w:rsidRPr="001C12D9" w:rsidTr="009A5CFB">
        <w:trPr>
          <w:trHeight w:val="178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B" w:rsidRPr="0066174C" w:rsidRDefault="009A5CFB" w:rsidP="004B334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5CFB" w:rsidRPr="00724F61" w:rsidRDefault="009A5CFB" w:rsidP="009A5CFB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>38Х3Х7000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 xml:space="preserve"> 08Х18Н10Т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A5CFB" w:rsidRPr="009330B0" w:rsidRDefault="009A5CFB" w:rsidP="009330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0B0">
              <w:rPr>
                <w:rFonts w:ascii="Times New Roman" w:hAnsi="Times New Roman" w:cs="Times New Roman"/>
                <w:sz w:val="22"/>
                <w:szCs w:val="22"/>
              </w:rPr>
              <w:t>ГОСТ 9941-2022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CFB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A5CFB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FB" w:rsidRPr="00CF503A" w:rsidRDefault="009A5CFB" w:rsidP="00DA5A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03A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3404" w:type="dxa"/>
            <w:vMerge/>
          </w:tcPr>
          <w:p w:rsidR="009A5CFB" w:rsidRDefault="009A5CFB" w:rsidP="009330B0">
            <w:pPr>
              <w:jc w:val="center"/>
            </w:pPr>
          </w:p>
        </w:tc>
      </w:tr>
      <w:tr w:rsidR="009A5CFB" w:rsidRPr="001C12D9" w:rsidTr="009A5CFB">
        <w:trPr>
          <w:trHeight w:val="178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B" w:rsidRPr="0066174C" w:rsidRDefault="009A5CFB" w:rsidP="004B334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5CFB" w:rsidRPr="00724F61" w:rsidRDefault="009A5CFB" w:rsidP="009A5CFB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>56Х3Х7000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 xml:space="preserve"> 08Х18Н10Т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A5CFB" w:rsidRPr="009330B0" w:rsidRDefault="009A5CFB" w:rsidP="009330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0B0">
              <w:rPr>
                <w:rFonts w:ascii="Times New Roman" w:hAnsi="Times New Roman" w:cs="Times New Roman"/>
                <w:sz w:val="22"/>
                <w:szCs w:val="22"/>
              </w:rPr>
              <w:t>ГОСТ 9941-2022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CFB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bookmarkStart w:id="1" w:name="_GoBack"/>
            <w:bookmarkEnd w:id="1"/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A5CFB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FB" w:rsidRPr="00CF503A" w:rsidRDefault="009A5CFB" w:rsidP="00DA5A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03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404" w:type="dxa"/>
            <w:vMerge/>
          </w:tcPr>
          <w:p w:rsidR="009A5CFB" w:rsidRDefault="009A5CFB" w:rsidP="009330B0">
            <w:pPr>
              <w:jc w:val="center"/>
            </w:pPr>
          </w:p>
        </w:tc>
      </w:tr>
      <w:tr w:rsidR="009A5CFB" w:rsidRPr="001C12D9" w:rsidTr="009A5CFB">
        <w:trPr>
          <w:trHeight w:val="178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B" w:rsidRPr="0066174C" w:rsidRDefault="009A5CFB" w:rsidP="004B334A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5CFB" w:rsidRPr="00724F61" w:rsidRDefault="009A5CFB" w:rsidP="009A5CFB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 xml:space="preserve">70Х3Х7000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4F61">
              <w:rPr>
                <w:rFonts w:ascii="Times New Roman" w:hAnsi="Times New Roman" w:cs="Times New Roman"/>
                <w:sz w:val="22"/>
                <w:szCs w:val="22"/>
              </w:rPr>
              <w:t>08Х18Н10Т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A5CFB" w:rsidRPr="009330B0" w:rsidRDefault="009A5CFB" w:rsidP="009330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0B0">
              <w:rPr>
                <w:rFonts w:ascii="Times New Roman" w:hAnsi="Times New Roman" w:cs="Times New Roman"/>
                <w:sz w:val="22"/>
                <w:szCs w:val="22"/>
              </w:rPr>
              <w:t>ГОСТ 9941-2022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CFB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CFB" w:rsidRDefault="009A5CFB" w:rsidP="002517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FB" w:rsidRPr="00CF503A" w:rsidRDefault="009A5CFB" w:rsidP="00DA5A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03A">
              <w:rPr>
                <w:rFonts w:ascii="Times New Roman" w:hAnsi="Times New Roman" w:cs="Times New Roman"/>
                <w:sz w:val="22"/>
                <w:szCs w:val="22"/>
              </w:rPr>
              <w:t>96,48</w:t>
            </w:r>
          </w:p>
        </w:tc>
        <w:tc>
          <w:tcPr>
            <w:tcW w:w="3404" w:type="dxa"/>
            <w:vMerge/>
            <w:tcBorders>
              <w:bottom w:val="single" w:sz="4" w:space="0" w:color="auto"/>
            </w:tcBorders>
          </w:tcPr>
          <w:p w:rsidR="009A5CFB" w:rsidRDefault="009A5CFB" w:rsidP="009330B0">
            <w:pPr>
              <w:jc w:val="center"/>
            </w:pPr>
          </w:p>
        </w:tc>
      </w:tr>
    </w:tbl>
    <w:p w:rsidR="00C16066" w:rsidRPr="001C12D9" w:rsidRDefault="00C16066" w:rsidP="00362AE7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C6087E" w:rsidRPr="001C12D9" w:rsidRDefault="00C6087E" w:rsidP="00362AE7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C6087E" w:rsidRPr="001C12D9" w:rsidRDefault="00C6087E" w:rsidP="00362AE7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C6087E" w:rsidRPr="001C12D9" w:rsidRDefault="00C6087E" w:rsidP="00362AE7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185639" w:rsidRDefault="00185639" w:rsidP="00362AE7">
      <w:pPr>
        <w:rPr>
          <w:rFonts w:ascii="Times New Roman" w:hAnsi="Times New Roman" w:cs="Times New Roman"/>
          <w:color w:val="000000" w:themeColor="text1"/>
        </w:rPr>
      </w:pPr>
    </w:p>
    <w:p w:rsidR="006149E1" w:rsidRPr="002D6821" w:rsidRDefault="00007C05" w:rsidP="00362AE7">
      <w:pPr>
        <w:rPr>
          <w:rFonts w:ascii="Times New Roman" w:hAnsi="Times New Roman"/>
        </w:rPr>
      </w:pPr>
      <w:r w:rsidRPr="002D6821">
        <w:rPr>
          <w:rFonts w:ascii="Times New Roman" w:hAnsi="Times New Roman"/>
          <w:b/>
        </w:rPr>
        <w:t>Срок изготовления (поставки):</w:t>
      </w:r>
      <w:r w:rsidRPr="002D6821">
        <w:rPr>
          <w:rFonts w:ascii="Times New Roman" w:hAnsi="Times New Roman"/>
        </w:rPr>
        <w:t xml:space="preserve"> В течение </w:t>
      </w:r>
      <w:r w:rsidR="00AE28BC">
        <w:rPr>
          <w:rFonts w:ascii="Times New Roman" w:hAnsi="Times New Roman"/>
        </w:rPr>
        <w:t>120</w:t>
      </w:r>
      <w:r w:rsidRPr="002D6821">
        <w:rPr>
          <w:rFonts w:ascii="Times New Roman" w:hAnsi="Times New Roman"/>
        </w:rPr>
        <w:t xml:space="preserve"> календарных дней с момента подписания договора, с возможностью досрочной поставки по соглашению сторон.</w:t>
      </w:r>
      <w:r w:rsidR="002517F2">
        <w:rPr>
          <w:rFonts w:ascii="Times New Roman" w:hAnsi="Times New Roman"/>
        </w:rPr>
        <w:t xml:space="preserve"> </w:t>
      </w:r>
    </w:p>
    <w:p w:rsidR="002517F2" w:rsidRDefault="002D6821" w:rsidP="002517F2">
      <w:pPr>
        <w:widowControl/>
        <w:spacing w:before="100" w:beforeAutospacing="1"/>
        <w:outlineLvl w:val="2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2D682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Условия оплаты</w:t>
      </w:r>
      <w:r w:rsidR="002517F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: </w:t>
      </w:r>
      <w:r w:rsidR="002517F2" w:rsidRPr="002517F2">
        <w:rPr>
          <w:rFonts w:ascii="Times New Roman" w:eastAsia="Times New Roman" w:hAnsi="Times New Roman" w:cs="Times New Roman"/>
          <w:bCs/>
          <w:color w:val="auto"/>
          <w:lang w:bidi="ar-SA"/>
        </w:rPr>
        <w:t>50% предоплата</w:t>
      </w:r>
      <w:r w:rsidR="00CC452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 течение 14 календарных дней после подписания Договора</w:t>
      </w:r>
      <w:r w:rsidR="009330B0">
        <w:rPr>
          <w:rFonts w:ascii="Times New Roman" w:eastAsia="Times New Roman" w:hAnsi="Times New Roman" w:cs="Times New Roman"/>
          <w:bCs/>
          <w:color w:val="auto"/>
          <w:lang w:bidi="ar-SA"/>
        </w:rPr>
        <w:t>, 50% после приемки Товара в течение 7 календарных дней.</w:t>
      </w:r>
    </w:p>
    <w:p w:rsidR="002517F2" w:rsidRPr="002517F2" w:rsidRDefault="002517F2" w:rsidP="002517F2">
      <w:pPr>
        <w:widowControl/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sectPr w:rsidR="002517F2" w:rsidRPr="002517F2" w:rsidSect="00007C05">
      <w:pgSz w:w="16840" w:h="11900" w:orient="landscape" w:code="9"/>
      <w:pgMar w:top="1134" w:right="709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12" w:rsidRDefault="00940812">
      <w:r>
        <w:separator/>
      </w:r>
    </w:p>
  </w:endnote>
  <w:endnote w:type="continuationSeparator" w:id="0">
    <w:p w:rsidR="00940812" w:rsidRDefault="0094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12" w:rsidRDefault="00940812">
      <w:r>
        <w:separator/>
      </w:r>
    </w:p>
  </w:footnote>
  <w:footnote w:type="continuationSeparator" w:id="0">
    <w:p w:rsidR="00940812" w:rsidRDefault="0094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C9A"/>
    <w:multiLevelType w:val="hybridMultilevel"/>
    <w:tmpl w:val="ACAE1D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7630D"/>
    <w:multiLevelType w:val="multilevel"/>
    <w:tmpl w:val="6AC6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B779B4"/>
    <w:multiLevelType w:val="hybridMultilevel"/>
    <w:tmpl w:val="9C4E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66"/>
    <w:rsid w:val="00007C05"/>
    <w:rsid w:val="00034F80"/>
    <w:rsid w:val="00053170"/>
    <w:rsid w:val="00054273"/>
    <w:rsid w:val="00072777"/>
    <w:rsid w:val="000C5B22"/>
    <w:rsid w:val="000D1122"/>
    <w:rsid w:val="000D79EA"/>
    <w:rsid w:val="001305FE"/>
    <w:rsid w:val="00176718"/>
    <w:rsid w:val="00183829"/>
    <w:rsid w:val="00185639"/>
    <w:rsid w:val="001876CE"/>
    <w:rsid w:val="00197FBF"/>
    <w:rsid w:val="001A7814"/>
    <w:rsid w:val="001C12D9"/>
    <w:rsid w:val="001E0C9B"/>
    <w:rsid w:val="0023004A"/>
    <w:rsid w:val="00232DFA"/>
    <w:rsid w:val="00235FED"/>
    <w:rsid w:val="002517F2"/>
    <w:rsid w:val="002544DE"/>
    <w:rsid w:val="0026258F"/>
    <w:rsid w:val="00282461"/>
    <w:rsid w:val="002975DB"/>
    <w:rsid w:val="002B0ED8"/>
    <w:rsid w:val="002B3944"/>
    <w:rsid w:val="002D6821"/>
    <w:rsid w:val="003413C7"/>
    <w:rsid w:val="00362AE7"/>
    <w:rsid w:val="003672D1"/>
    <w:rsid w:val="00390626"/>
    <w:rsid w:val="003B5E71"/>
    <w:rsid w:val="003E3005"/>
    <w:rsid w:val="0041738E"/>
    <w:rsid w:val="00420E30"/>
    <w:rsid w:val="004B334A"/>
    <w:rsid w:val="004D7571"/>
    <w:rsid w:val="004F29AC"/>
    <w:rsid w:val="005026F0"/>
    <w:rsid w:val="005216BF"/>
    <w:rsid w:val="00533803"/>
    <w:rsid w:val="005A3E82"/>
    <w:rsid w:val="006149E1"/>
    <w:rsid w:val="006278BC"/>
    <w:rsid w:val="00632C1F"/>
    <w:rsid w:val="006607F0"/>
    <w:rsid w:val="0066174C"/>
    <w:rsid w:val="00663451"/>
    <w:rsid w:val="0070666C"/>
    <w:rsid w:val="007069DA"/>
    <w:rsid w:val="00744DBE"/>
    <w:rsid w:val="00750DBE"/>
    <w:rsid w:val="007634A4"/>
    <w:rsid w:val="00765734"/>
    <w:rsid w:val="007E21E5"/>
    <w:rsid w:val="007F66F0"/>
    <w:rsid w:val="00813970"/>
    <w:rsid w:val="00825B8F"/>
    <w:rsid w:val="0083080E"/>
    <w:rsid w:val="00864B9E"/>
    <w:rsid w:val="008B2189"/>
    <w:rsid w:val="008B4D92"/>
    <w:rsid w:val="008C7B1B"/>
    <w:rsid w:val="008E08B9"/>
    <w:rsid w:val="00923DDE"/>
    <w:rsid w:val="009330B0"/>
    <w:rsid w:val="00933F03"/>
    <w:rsid w:val="00940812"/>
    <w:rsid w:val="009474E1"/>
    <w:rsid w:val="00957A4C"/>
    <w:rsid w:val="00973A62"/>
    <w:rsid w:val="00975BFB"/>
    <w:rsid w:val="009950AD"/>
    <w:rsid w:val="009A5CFB"/>
    <w:rsid w:val="00A15866"/>
    <w:rsid w:val="00A615CD"/>
    <w:rsid w:val="00A64E1F"/>
    <w:rsid w:val="00A84076"/>
    <w:rsid w:val="00AC186E"/>
    <w:rsid w:val="00AE28BC"/>
    <w:rsid w:val="00AE6258"/>
    <w:rsid w:val="00B026A3"/>
    <w:rsid w:val="00B172AB"/>
    <w:rsid w:val="00B8344D"/>
    <w:rsid w:val="00BB25ED"/>
    <w:rsid w:val="00BB2D89"/>
    <w:rsid w:val="00BD11EF"/>
    <w:rsid w:val="00BF3BB2"/>
    <w:rsid w:val="00C16066"/>
    <w:rsid w:val="00C2406D"/>
    <w:rsid w:val="00C6087E"/>
    <w:rsid w:val="00C7217A"/>
    <w:rsid w:val="00C72CE3"/>
    <w:rsid w:val="00C902F8"/>
    <w:rsid w:val="00CB01C6"/>
    <w:rsid w:val="00CC4525"/>
    <w:rsid w:val="00CC5E58"/>
    <w:rsid w:val="00CD2B1E"/>
    <w:rsid w:val="00CE18BA"/>
    <w:rsid w:val="00CF7A0E"/>
    <w:rsid w:val="00D26492"/>
    <w:rsid w:val="00D376B1"/>
    <w:rsid w:val="00D5166A"/>
    <w:rsid w:val="00D52961"/>
    <w:rsid w:val="00D572E4"/>
    <w:rsid w:val="00D66DEA"/>
    <w:rsid w:val="00D707D7"/>
    <w:rsid w:val="00D87535"/>
    <w:rsid w:val="00D87FF1"/>
    <w:rsid w:val="00DA717B"/>
    <w:rsid w:val="00DC0483"/>
    <w:rsid w:val="00E464BB"/>
    <w:rsid w:val="00E528A4"/>
    <w:rsid w:val="00E61D54"/>
    <w:rsid w:val="00E73E15"/>
    <w:rsid w:val="00E92B20"/>
    <w:rsid w:val="00EC7A46"/>
    <w:rsid w:val="00F128B8"/>
    <w:rsid w:val="00F27E7C"/>
    <w:rsid w:val="00F356C9"/>
    <w:rsid w:val="00F46CAA"/>
    <w:rsid w:val="00F86182"/>
    <w:rsid w:val="00FD14C1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2D6821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pt">
    <w:name w:val="Основной текст (2) + 13 pt;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0pt0">
    <w:name w:val="Основной текст (2) + 13 pt;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TrebuchetMS75pt">
    <w:name w:val="Основной текст (2) + Trebuchet MS;7;5 pt;Не 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">
    <w:name w:val="Основной текст (2) + 7;5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0" w:lineRule="exact"/>
      <w:ind w:hanging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73A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A62"/>
    <w:rPr>
      <w:rFonts w:ascii="Tahoma" w:hAnsi="Tahoma" w:cs="Tahoma"/>
      <w:color w:val="000000"/>
      <w:sz w:val="16"/>
      <w:szCs w:val="16"/>
    </w:rPr>
  </w:style>
  <w:style w:type="character" w:customStyle="1" w:styleId="FontStyle23">
    <w:name w:val="Font Style23"/>
    <w:basedOn w:val="a0"/>
    <w:uiPriority w:val="99"/>
    <w:rsid w:val="006149E1"/>
    <w:rPr>
      <w:rFonts w:ascii="Times New Roman" w:hAnsi="Times New Roman" w:cs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B334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6821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9">
    <w:name w:val="Normal (Web)"/>
    <w:basedOn w:val="a"/>
    <w:uiPriority w:val="99"/>
    <w:semiHidden/>
    <w:unhideWhenUsed/>
    <w:rsid w:val="002D68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2D6821"/>
    <w:rPr>
      <w:b/>
      <w:bCs/>
    </w:rPr>
  </w:style>
  <w:style w:type="paragraph" w:styleId="ab">
    <w:name w:val="header"/>
    <w:basedOn w:val="a"/>
    <w:link w:val="ac"/>
    <w:uiPriority w:val="99"/>
    <w:unhideWhenUsed/>
    <w:rsid w:val="00CC45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C4525"/>
    <w:rPr>
      <w:color w:val="000000"/>
    </w:rPr>
  </w:style>
  <w:style w:type="paragraph" w:styleId="ad">
    <w:name w:val="footer"/>
    <w:basedOn w:val="a"/>
    <w:link w:val="ae"/>
    <w:uiPriority w:val="99"/>
    <w:unhideWhenUsed/>
    <w:rsid w:val="00CC45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C452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2D6821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pt">
    <w:name w:val="Основной текст (2) + 13 pt;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0pt0">
    <w:name w:val="Основной текст (2) + 13 pt;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TrebuchetMS75pt">
    <w:name w:val="Основной текст (2) + Trebuchet MS;7;5 pt;Не 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">
    <w:name w:val="Основной текст (2) + 7;5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0" w:lineRule="exact"/>
      <w:ind w:hanging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73A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A62"/>
    <w:rPr>
      <w:rFonts w:ascii="Tahoma" w:hAnsi="Tahoma" w:cs="Tahoma"/>
      <w:color w:val="000000"/>
      <w:sz w:val="16"/>
      <w:szCs w:val="16"/>
    </w:rPr>
  </w:style>
  <w:style w:type="character" w:customStyle="1" w:styleId="FontStyle23">
    <w:name w:val="Font Style23"/>
    <w:basedOn w:val="a0"/>
    <w:uiPriority w:val="99"/>
    <w:rsid w:val="006149E1"/>
    <w:rPr>
      <w:rFonts w:ascii="Times New Roman" w:hAnsi="Times New Roman" w:cs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B334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6821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9">
    <w:name w:val="Normal (Web)"/>
    <w:basedOn w:val="a"/>
    <w:uiPriority w:val="99"/>
    <w:semiHidden/>
    <w:unhideWhenUsed/>
    <w:rsid w:val="002D68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2D6821"/>
    <w:rPr>
      <w:b/>
      <w:bCs/>
    </w:rPr>
  </w:style>
  <w:style w:type="paragraph" w:styleId="ab">
    <w:name w:val="header"/>
    <w:basedOn w:val="a"/>
    <w:link w:val="ac"/>
    <w:uiPriority w:val="99"/>
    <w:unhideWhenUsed/>
    <w:rsid w:val="00CC45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C4525"/>
    <w:rPr>
      <w:color w:val="000000"/>
    </w:rPr>
  </w:style>
  <w:style w:type="paragraph" w:styleId="ad">
    <w:name w:val="footer"/>
    <w:basedOn w:val="a"/>
    <w:link w:val="ae"/>
    <w:uiPriority w:val="99"/>
    <w:unhideWhenUsed/>
    <w:rsid w:val="00CC45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C452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3CBE-C8D2-45CD-ACE6-89925BA4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SKM_C22721062916350</vt:lpstr>
    </vt:vector>
  </TitlesOfParts>
  <Company>ОАО "Пермский Моторный Завод"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SKM_C22721062916350</dc:title>
  <dc:creator>Супонев Константин Юрьевич</dc:creator>
  <cp:lastModifiedBy>Egor Yarovoy</cp:lastModifiedBy>
  <cp:revision>13</cp:revision>
  <cp:lastPrinted>2023-01-26T09:39:00Z</cp:lastPrinted>
  <dcterms:created xsi:type="dcterms:W3CDTF">2025-02-17T12:56:00Z</dcterms:created>
  <dcterms:modified xsi:type="dcterms:W3CDTF">2025-09-29T10:00:00Z</dcterms:modified>
</cp:coreProperties>
</file>