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56018" w14:paraId="5F357BE9" w14:textId="77777777" w:rsidTr="00F71FF5">
        <w:tc>
          <w:tcPr>
            <w:tcW w:w="4813" w:type="dxa"/>
          </w:tcPr>
          <w:p w14:paraId="0E910415" w14:textId="47FB1966" w:rsidR="00FF5C70" w:rsidRPr="00156018" w:rsidRDefault="00641530" w:rsidP="00641ACC">
            <w:pPr>
              <w:rPr>
                <w:rFonts w:ascii="Golos Text" w:hAnsi="Golos Text" w:cs="Golos Text"/>
                <w:sz w:val="24"/>
              </w:rPr>
            </w:pPr>
            <w:r w:rsidRPr="00156018">
              <w:rPr>
                <w:rFonts w:ascii="Golos Text" w:hAnsi="Golos Text" w:cs="Golos Text"/>
                <w:sz w:val="24"/>
              </w:rPr>
              <w:t>От</w:t>
            </w:r>
            <w:r w:rsidR="006C5747" w:rsidRPr="00156018">
              <w:rPr>
                <w:rFonts w:ascii="Golos Text" w:hAnsi="Golos Text" w:cs="Golos Text"/>
                <w:sz w:val="24"/>
              </w:rPr>
              <w:t xml:space="preserve"> </w:t>
            </w:r>
            <w:r w:rsidR="00A05377" w:rsidRPr="00156018">
              <w:rPr>
                <w:rFonts w:ascii="Golos Text" w:hAnsi="Golos Text" w:cs="Golos Text"/>
                <w:sz w:val="24"/>
                <w:u w:val="single"/>
              </w:rPr>
              <w:t>01</w:t>
            </w:r>
            <w:r w:rsidR="006C5747" w:rsidRPr="00156018">
              <w:rPr>
                <w:rFonts w:ascii="Golos Text" w:hAnsi="Golos Text" w:cs="Golos Text"/>
                <w:sz w:val="24"/>
                <w:u w:val="single"/>
              </w:rPr>
              <w:t>.</w:t>
            </w:r>
            <w:r w:rsidR="00A05377" w:rsidRPr="00156018">
              <w:rPr>
                <w:rFonts w:ascii="Golos Text" w:hAnsi="Golos Text" w:cs="Golos Text"/>
                <w:sz w:val="24"/>
                <w:u w:val="single"/>
              </w:rPr>
              <w:t>10</w:t>
            </w:r>
            <w:r w:rsidR="006C5747" w:rsidRPr="00156018">
              <w:rPr>
                <w:rFonts w:ascii="Golos Text" w:hAnsi="Golos Text" w:cs="Golos Text"/>
                <w:sz w:val="24"/>
                <w:u w:val="single"/>
              </w:rPr>
              <w:t>.2025</w:t>
            </w:r>
            <w:r w:rsidR="006C5747" w:rsidRPr="00156018">
              <w:rPr>
                <w:rFonts w:ascii="Golos Text" w:hAnsi="Golos Text" w:cs="Golos Text"/>
                <w:sz w:val="24"/>
              </w:rPr>
              <w:t xml:space="preserve"> </w:t>
            </w:r>
            <w:r w:rsidRPr="00156018">
              <w:rPr>
                <w:rFonts w:ascii="Golos Text" w:hAnsi="Golos Text" w:cs="Golos Text"/>
                <w:sz w:val="24"/>
              </w:rPr>
              <w:t>№</w:t>
            </w:r>
            <w:r w:rsidR="005C3C44" w:rsidRPr="00156018">
              <w:rPr>
                <w:rFonts w:ascii="Golos Text" w:hAnsi="Golos Text" w:cs="Golos Text"/>
                <w:sz w:val="24"/>
              </w:rPr>
              <w:t> </w:t>
            </w:r>
            <w:r w:rsidR="002957DC">
              <w:rPr>
                <w:rFonts w:ascii="Golos Text" w:hAnsi="Golos Text" w:cs="Golos Text"/>
                <w:sz w:val="24"/>
                <w:u w:val="single"/>
              </w:rPr>
              <w:t>230</w:t>
            </w:r>
            <w:r w:rsidR="006C5747" w:rsidRPr="00156018">
              <w:rPr>
                <w:rFonts w:ascii="Golos Text" w:hAnsi="Golos Text" w:cs="Golos Text"/>
                <w:sz w:val="24"/>
                <w:u w:val="single"/>
              </w:rPr>
              <w:t>-УЗ/25</w:t>
            </w:r>
          </w:p>
          <w:p w14:paraId="6C563FD7" w14:textId="738EFA9E" w:rsidR="00FF5C70" w:rsidRPr="00156018" w:rsidRDefault="00FF5C70" w:rsidP="00641ACC">
            <w:pPr>
              <w:rPr>
                <w:rFonts w:ascii="Golos Text" w:hAnsi="Golos Text" w:cs="Golos Text"/>
              </w:rPr>
            </w:pPr>
          </w:p>
        </w:tc>
        <w:tc>
          <w:tcPr>
            <w:tcW w:w="4814" w:type="dxa"/>
          </w:tcPr>
          <w:p w14:paraId="41D338C4" w14:textId="5A7A28AF" w:rsidR="00FF5C70" w:rsidRPr="00156018" w:rsidRDefault="00917A02" w:rsidP="00641ACC">
            <w:pPr>
              <w:ind w:left="775"/>
              <w:jc w:val="center"/>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56018" w:rsidRDefault="00A2552F" w:rsidP="00641ACC">
      <w:pPr>
        <w:spacing w:line="240" w:lineRule="auto"/>
        <w:rPr>
          <w:rFonts w:ascii="Golos Text" w:hAnsi="Golos Text" w:cs="Golos Text"/>
        </w:rPr>
      </w:pPr>
    </w:p>
    <w:p w14:paraId="179CE859" w14:textId="20044B4F" w:rsidR="00A2552F" w:rsidRPr="00156018" w:rsidRDefault="00F71E4F" w:rsidP="00641ACC">
      <w:pPr>
        <w:spacing w:after="0" w:line="240" w:lineRule="auto"/>
        <w:jc w:val="center"/>
        <w:rPr>
          <w:rFonts w:ascii="Golos Text" w:eastAsia="Times New Roman" w:hAnsi="Golos Text" w:cs="Golos Text"/>
          <w:b/>
          <w:bCs/>
          <w:sz w:val="24"/>
          <w:szCs w:val="24"/>
          <w:lang w:eastAsia="ru-RU"/>
        </w:rPr>
      </w:pPr>
      <w:r w:rsidRPr="00156018">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56018"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B396528" w:rsidR="002368E7" w:rsidRPr="00156018" w:rsidRDefault="002368E7" w:rsidP="00641ACC">
      <w:pPr>
        <w:spacing w:after="0" w:line="240" w:lineRule="auto"/>
        <w:ind w:firstLine="709"/>
        <w:contextualSpacing/>
        <w:jc w:val="both"/>
        <w:rPr>
          <w:rFonts w:ascii="Golos Text" w:eastAsia="Times New Roman" w:hAnsi="Golos Text" w:cs="Golos Text"/>
          <w:sz w:val="24"/>
          <w:szCs w:val="24"/>
        </w:rPr>
      </w:pPr>
      <w:r w:rsidRPr="00156018">
        <w:rPr>
          <w:rFonts w:ascii="Golos Text" w:eastAsia="Times New Roman" w:hAnsi="Golos Text" w:cs="Golos Text"/>
          <w:sz w:val="24"/>
          <w:szCs w:val="24"/>
        </w:rPr>
        <w:t>Автономная некоммерческая организация «Цифровой аудит» (</w:t>
      </w:r>
      <w:bookmarkStart w:id="0" w:name="_Hlk126332217"/>
      <w:r w:rsidRPr="00156018">
        <w:rPr>
          <w:rFonts w:ascii="Golos Text" w:eastAsia="Times New Roman" w:hAnsi="Golos Text" w:cs="Golos Text"/>
          <w:sz w:val="24"/>
          <w:szCs w:val="24"/>
        </w:rPr>
        <w:t xml:space="preserve">далее – </w:t>
      </w:r>
      <w:bookmarkStart w:id="1" w:name="_Hlk189053350"/>
      <w:bookmarkEnd w:id="0"/>
      <w:r w:rsidRPr="00156018">
        <w:rPr>
          <w:rFonts w:ascii="Golos Text" w:eastAsia="Times New Roman" w:hAnsi="Golos Text" w:cs="Golos Text"/>
          <w:sz w:val="24"/>
          <w:szCs w:val="24"/>
        </w:rPr>
        <w:t>АНО «Цифровой аудит»</w:t>
      </w:r>
      <w:bookmarkEnd w:id="1"/>
      <w:r w:rsidRPr="00156018">
        <w:rPr>
          <w:rFonts w:ascii="Golos Text" w:eastAsia="Times New Roman" w:hAnsi="Golos Text" w:cs="Golos Text"/>
          <w:sz w:val="24"/>
          <w:szCs w:val="24"/>
        </w:rPr>
        <w:t>)</w:t>
      </w:r>
      <w:r w:rsidRPr="00156018">
        <w:rPr>
          <w:rFonts w:ascii="Golos Text" w:hAnsi="Golos Text" w:cs="Golos Text"/>
          <w:bCs/>
          <w:color w:val="000000"/>
          <w:sz w:val="24"/>
          <w:szCs w:val="24"/>
        </w:rPr>
        <w:t xml:space="preserve"> </w:t>
      </w:r>
      <w:r w:rsidRPr="00156018">
        <w:rPr>
          <w:rFonts w:ascii="Golos Text" w:eastAsia="Times New Roman" w:hAnsi="Golos Text" w:cs="Golos Text"/>
          <w:sz w:val="24"/>
          <w:szCs w:val="24"/>
        </w:rPr>
        <w:t xml:space="preserve">планирует провести закупку на </w:t>
      </w:r>
      <w:r w:rsidR="00BB377D" w:rsidRPr="00156018">
        <w:rPr>
          <w:rFonts w:ascii="Golos Text" w:eastAsia="Times New Roman" w:hAnsi="Golos Text" w:cs="Golos Text"/>
          <w:sz w:val="24"/>
          <w:szCs w:val="24"/>
        </w:rPr>
        <w:t>поставку многофункциональных устройств (МФУ) и оригинальных расходных материалов (картриджей)</w:t>
      </w:r>
      <w:r w:rsidRPr="00156018">
        <w:rPr>
          <w:rFonts w:ascii="Golos Text" w:eastAsia="Times New Roman" w:hAnsi="Golos Text" w:cs="Golos Text"/>
          <w:sz w:val="24"/>
          <w:szCs w:val="24"/>
        </w:rPr>
        <w:t xml:space="preserve"> в</w:t>
      </w:r>
      <w:r w:rsidR="00D96208" w:rsidRPr="00156018">
        <w:rPr>
          <w:rFonts w:ascii="Golos Text" w:eastAsia="Times New Roman" w:hAnsi="Golos Text" w:cs="Golos Text"/>
          <w:sz w:val="24"/>
          <w:szCs w:val="24"/>
        </w:rPr>
        <w:t xml:space="preserve"> </w:t>
      </w:r>
      <w:r w:rsidRPr="00156018">
        <w:rPr>
          <w:rFonts w:ascii="Golos Text" w:eastAsia="Times New Roman" w:hAnsi="Golos Text" w:cs="Golos Text"/>
          <w:sz w:val="24"/>
          <w:szCs w:val="24"/>
        </w:rPr>
        <w:t>соответствии с Техническим заданием (приложение № 1).</w:t>
      </w:r>
    </w:p>
    <w:p w14:paraId="4DD41636" w14:textId="32F10C29" w:rsidR="002368E7" w:rsidRPr="00156018" w:rsidRDefault="002368E7" w:rsidP="00641ACC">
      <w:pPr>
        <w:spacing w:after="0" w:line="240" w:lineRule="auto"/>
        <w:ind w:firstLine="709"/>
        <w:contextualSpacing/>
        <w:jc w:val="both"/>
        <w:rPr>
          <w:rFonts w:ascii="Golos Text" w:eastAsia="Times New Roman" w:hAnsi="Golos Text" w:cs="Golos Text"/>
          <w:sz w:val="24"/>
          <w:szCs w:val="24"/>
        </w:rPr>
      </w:pPr>
      <w:r w:rsidRPr="00156018">
        <w:rPr>
          <w:rFonts w:ascii="Golos Text" w:eastAsia="Times New Roman" w:hAnsi="Golos Text" w:cs="Golos Text"/>
          <w:sz w:val="24"/>
          <w:szCs w:val="24"/>
        </w:rPr>
        <w:t xml:space="preserve">Предполагаемые сроки проведения закупки: </w:t>
      </w:r>
      <w:r w:rsidR="00D95AEC" w:rsidRPr="00156018">
        <w:rPr>
          <w:rFonts w:ascii="Golos Text" w:eastAsia="Times New Roman" w:hAnsi="Golos Text" w:cs="Golos Text"/>
          <w:sz w:val="24"/>
          <w:szCs w:val="24"/>
        </w:rPr>
        <w:t>октябрь</w:t>
      </w:r>
      <w:r w:rsidRPr="00156018">
        <w:rPr>
          <w:rFonts w:ascii="Golos Text" w:eastAsia="Times New Roman" w:hAnsi="Golos Text" w:cs="Golos Text"/>
          <w:sz w:val="24"/>
          <w:szCs w:val="24"/>
        </w:rPr>
        <w:t xml:space="preserve"> 2025 года.</w:t>
      </w:r>
    </w:p>
    <w:p w14:paraId="5C6506D5" w14:textId="4BFD7392" w:rsidR="002368E7" w:rsidRPr="00156018" w:rsidRDefault="002368E7" w:rsidP="00641ACC">
      <w:pPr>
        <w:spacing w:after="0" w:line="240" w:lineRule="auto"/>
        <w:ind w:firstLine="709"/>
        <w:contextualSpacing/>
        <w:jc w:val="both"/>
        <w:rPr>
          <w:rFonts w:ascii="Golos Text" w:eastAsia="Times New Roman" w:hAnsi="Golos Text" w:cs="Golos Text"/>
          <w:sz w:val="24"/>
          <w:szCs w:val="24"/>
        </w:rPr>
      </w:pPr>
      <w:r w:rsidRPr="00156018">
        <w:rPr>
          <w:rFonts w:ascii="Golos Text" w:hAnsi="Golos Text" w:cs="Golos Text"/>
          <w:sz w:val="24"/>
          <w:szCs w:val="24"/>
          <w:shd w:val="clear" w:color="auto" w:fill="FFFFFF"/>
        </w:rPr>
        <w:t xml:space="preserve">Просим предоставить информацию о ценах </w:t>
      </w:r>
      <w:r w:rsidRPr="00156018">
        <w:rPr>
          <w:rFonts w:ascii="Golos Text" w:hAnsi="Golos Text" w:cs="Golos Text"/>
          <w:iCs/>
          <w:sz w:val="24"/>
          <w:szCs w:val="24"/>
          <w:shd w:val="clear" w:color="auto" w:fill="FFFFFF"/>
        </w:rPr>
        <w:t xml:space="preserve">товаров, </w:t>
      </w:r>
      <w:r w:rsidRPr="00156018">
        <w:rPr>
          <w:rFonts w:ascii="Golos Text" w:eastAsia="Times New Roman" w:hAnsi="Golos Text" w:cs="Golos Text"/>
          <w:sz w:val="24"/>
          <w:szCs w:val="24"/>
        </w:rPr>
        <w:t xml:space="preserve">указанных в Техническом задании, </w:t>
      </w:r>
      <w:r w:rsidRPr="00156018">
        <w:rPr>
          <w:rFonts w:ascii="Golos Text" w:eastAsia="Times New Roman" w:hAnsi="Golos Text" w:cs="Golos Text"/>
          <w:iCs/>
          <w:sz w:val="24"/>
          <w:szCs w:val="24"/>
        </w:rPr>
        <w:t>по форме, предусмотренной приложением № 2.</w:t>
      </w:r>
    </w:p>
    <w:p w14:paraId="2AC404D4" w14:textId="55478493" w:rsidR="002368E7" w:rsidRPr="00156018"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56018">
        <w:rPr>
          <w:rFonts w:ascii="Golos Text" w:hAnsi="Golos Text" w:cs="Golos Text"/>
          <w:sz w:val="24"/>
          <w:szCs w:val="24"/>
          <w:shd w:val="clear" w:color="auto" w:fill="FFFFFF"/>
        </w:rPr>
        <w:t xml:space="preserve">Предложение должно содержать: </w:t>
      </w:r>
      <w:r w:rsidRPr="00156018">
        <w:rPr>
          <w:rFonts w:ascii="Golos Text" w:hAnsi="Golos Text" w:cs="Golos Text"/>
          <w:sz w:val="24"/>
          <w:szCs w:val="24"/>
        </w:rPr>
        <w:t>срок действия предлагаемой цены</w:t>
      </w:r>
      <w:r w:rsidRPr="00156018">
        <w:rPr>
          <w:rFonts w:ascii="Golos Text" w:hAnsi="Golos Text" w:cs="Golos Text"/>
          <w:sz w:val="24"/>
          <w:szCs w:val="24"/>
          <w:shd w:val="clear" w:color="auto" w:fill="FFFFFF"/>
        </w:rPr>
        <w:t xml:space="preserve">; </w:t>
      </w:r>
      <w:r w:rsidRPr="00156018">
        <w:rPr>
          <w:rFonts w:ascii="Golos Text" w:hAnsi="Golos Text" w:cs="Golos Text"/>
          <w:sz w:val="24"/>
          <w:szCs w:val="24"/>
        </w:rPr>
        <w:t xml:space="preserve">расчет цены, </w:t>
      </w:r>
      <w:r w:rsidRPr="00156018">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56018">
        <w:rPr>
          <w:rFonts w:ascii="Golos Text" w:hAnsi="Golos Text" w:cs="Golos Text"/>
          <w:iCs/>
          <w:sz w:val="24"/>
          <w:szCs w:val="24"/>
          <w:shd w:val="clear" w:color="auto" w:fill="FFFFFF"/>
        </w:rPr>
        <w:t>товара</w:t>
      </w:r>
      <w:r w:rsidRPr="00156018">
        <w:rPr>
          <w:rFonts w:ascii="Golos Text" w:hAnsi="Golos Text" w:cs="Golos Text"/>
          <w:sz w:val="24"/>
          <w:szCs w:val="24"/>
          <w:shd w:val="clear" w:color="auto" w:fill="FFFFFF"/>
        </w:rPr>
        <w:t xml:space="preserve">; </w:t>
      </w:r>
      <w:r w:rsidRPr="00156018">
        <w:rPr>
          <w:rFonts w:ascii="Golos Text" w:hAnsi="Golos Text" w:cs="Golos Text"/>
          <w:color w:val="000000"/>
          <w:sz w:val="24"/>
          <w:szCs w:val="24"/>
          <w:shd w:val="clear" w:color="auto" w:fill="FFFFFF"/>
        </w:rPr>
        <w:t>общую стоимость договора</w:t>
      </w:r>
      <w:r w:rsidRPr="00156018">
        <w:rPr>
          <w:rFonts w:ascii="Golos Text" w:hAnsi="Golos Text" w:cs="Golos Text"/>
          <w:sz w:val="24"/>
          <w:szCs w:val="24"/>
          <w:shd w:val="clear" w:color="auto" w:fill="FFFFFF"/>
        </w:rPr>
        <w:t xml:space="preserve"> на условиях, указанных в Техническом задании.</w:t>
      </w:r>
    </w:p>
    <w:p w14:paraId="3CF9FEA0" w14:textId="0DB584E3" w:rsidR="002368E7" w:rsidRPr="00156018"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56018">
        <w:rPr>
          <w:rFonts w:ascii="Golos Text" w:hAnsi="Golos Text" w:cs="Golos Text"/>
          <w:bCs/>
          <w:color w:val="000000"/>
          <w:sz w:val="24"/>
          <w:szCs w:val="24"/>
          <w:shd w:val="clear" w:color="auto" w:fill="FFFFFF"/>
        </w:rPr>
        <w:t>Срок поставки товаров</w:t>
      </w:r>
      <w:r w:rsidR="005B3415" w:rsidRPr="00156018">
        <w:rPr>
          <w:rFonts w:ascii="Golos Text" w:hAnsi="Golos Text" w:cs="Golos Text"/>
          <w:bCs/>
          <w:color w:val="000000"/>
          <w:sz w:val="24"/>
          <w:szCs w:val="24"/>
          <w:shd w:val="clear" w:color="auto" w:fill="FFFFFF"/>
        </w:rPr>
        <w:t xml:space="preserve"> </w:t>
      </w:r>
      <w:r w:rsidRPr="00156018">
        <w:rPr>
          <w:rFonts w:ascii="Golos Text" w:hAnsi="Golos Text" w:cs="Golos Text"/>
          <w:bCs/>
          <w:color w:val="000000"/>
          <w:sz w:val="24"/>
          <w:szCs w:val="24"/>
          <w:shd w:val="clear" w:color="auto" w:fill="FFFFFF"/>
        </w:rPr>
        <w:t xml:space="preserve">– </w:t>
      </w:r>
      <w:r w:rsidR="00AC4A3F" w:rsidRPr="00156018">
        <w:rPr>
          <w:rFonts w:ascii="Golos Text" w:hAnsi="Golos Text" w:cs="Golos Text"/>
          <w:bCs/>
          <w:color w:val="000000"/>
          <w:sz w:val="24"/>
          <w:szCs w:val="24"/>
          <w:shd w:val="clear" w:color="auto" w:fill="FFFFFF"/>
        </w:rPr>
        <w:t xml:space="preserve">в течение 5 (Пяти) рабочих дней </w:t>
      </w:r>
      <w:r w:rsidR="005B3415" w:rsidRPr="00156018">
        <w:rPr>
          <w:rFonts w:ascii="Golos Text" w:hAnsi="Golos Text" w:cs="Golos Text"/>
          <w:bCs/>
          <w:color w:val="000000"/>
          <w:sz w:val="24"/>
          <w:szCs w:val="24"/>
          <w:shd w:val="clear" w:color="auto" w:fill="FFFFFF"/>
        </w:rPr>
        <w:t>с даты заключения договора</w:t>
      </w:r>
      <w:r w:rsidRPr="00156018">
        <w:rPr>
          <w:rFonts w:ascii="Golos Text" w:hAnsi="Golos Text" w:cs="Golos Text"/>
          <w:bCs/>
          <w:color w:val="000000"/>
          <w:sz w:val="24"/>
          <w:szCs w:val="24"/>
          <w:shd w:val="clear" w:color="auto" w:fill="FFFFFF"/>
        </w:rPr>
        <w:t>.</w:t>
      </w:r>
    </w:p>
    <w:p w14:paraId="39CF1B22" w14:textId="77777777" w:rsidR="002368E7" w:rsidRPr="00156018"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56018">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56018" w:rsidRDefault="002368E7" w:rsidP="00641ACC">
      <w:pPr>
        <w:spacing w:after="0" w:line="240" w:lineRule="auto"/>
        <w:ind w:firstLine="709"/>
        <w:contextualSpacing/>
        <w:jc w:val="both"/>
        <w:rPr>
          <w:rFonts w:ascii="Golos Text" w:hAnsi="Golos Text" w:cs="Golos Text"/>
          <w:bCs/>
          <w:color w:val="000000"/>
          <w:sz w:val="24"/>
          <w:szCs w:val="24"/>
        </w:rPr>
      </w:pPr>
      <w:r w:rsidRPr="00156018">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156018"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56018">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156018"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56018">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56018">
        <w:rPr>
          <w:rFonts w:ascii="Golos Text" w:hAnsi="Golos Text" w:cs="Golos Text"/>
          <w:iCs/>
          <w:sz w:val="24"/>
          <w:szCs w:val="24"/>
          <w:shd w:val="clear" w:color="auto" w:fill="FFFFFF"/>
        </w:rPr>
        <w:t>товаров</w:t>
      </w:r>
      <w:r w:rsidRPr="00156018">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56018"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156018"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Приложени</w:t>
      </w:r>
      <w:r w:rsidR="00917A02" w:rsidRPr="00156018">
        <w:rPr>
          <w:rFonts w:ascii="Golos Text" w:eastAsia="Times New Roman" w:hAnsi="Golos Text" w:cs="Golos Text"/>
          <w:noProof/>
          <w:sz w:val="24"/>
          <w:szCs w:val="24"/>
          <w:lang w:eastAsia="ru-RU"/>
        </w:rPr>
        <w:t>я</w:t>
      </w:r>
      <w:r w:rsidRPr="00156018">
        <w:rPr>
          <w:rFonts w:ascii="Golos Text" w:eastAsia="Times New Roman" w:hAnsi="Golos Text" w:cs="Golos Text"/>
          <w:noProof/>
          <w:sz w:val="24"/>
          <w:szCs w:val="24"/>
          <w:lang w:eastAsia="ru-RU"/>
        </w:rPr>
        <w:t xml:space="preserve">: </w:t>
      </w:r>
    </w:p>
    <w:p w14:paraId="01C5F75A" w14:textId="67AAEB61" w:rsidR="00A92D65" w:rsidRPr="00156018"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Приложение</w:t>
      </w:r>
      <w:r w:rsidR="003B2FB2" w:rsidRPr="00156018">
        <w:rPr>
          <w:rFonts w:ascii="Golos Text" w:eastAsia="Times New Roman" w:hAnsi="Golos Text" w:cs="Golos Text"/>
          <w:noProof/>
          <w:sz w:val="24"/>
          <w:szCs w:val="24"/>
          <w:lang w:eastAsia="ru-RU"/>
        </w:rPr>
        <w:t> </w:t>
      </w:r>
      <w:r w:rsidRPr="00156018">
        <w:rPr>
          <w:rFonts w:ascii="Golos Text" w:eastAsia="Times New Roman" w:hAnsi="Golos Text" w:cs="Golos Text"/>
          <w:noProof/>
          <w:sz w:val="24"/>
          <w:szCs w:val="24"/>
          <w:lang w:eastAsia="ru-RU"/>
        </w:rPr>
        <w:t>№</w:t>
      </w:r>
      <w:r w:rsidR="003B2FB2" w:rsidRPr="00156018">
        <w:rPr>
          <w:rFonts w:ascii="Golos Text" w:eastAsia="Times New Roman" w:hAnsi="Golos Text" w:cs="Golos Text"/>
          <w:noProof/>
          <w:sz w:val="24"/>
          <w:szCs w:val="24"/>
          <w:lang w:eastAsia="ru-RU"/>
        </w:rPr>
        <w:t> </w:t>
      </w:r>
      <w:r w:rsidRPr="00156018">
        <w:rPr>
          <w:rFonts w:ascii="Golos Text" w:eastAsia="Times New Roman" w:hAnsi="Golos Text" w:cs="Golos Text"/>
          <w:noProof/>
          <w:sz w:val="24"/>
          <w:szCs w:val="24"/>
          <w:lang w:eastAsia="ru-RU"/>
        </w:rPr>
        <w:t xml:space="preserve">1 Техническое задание на </w:t>
      </w:r>
      <w:r w:rsidR="005E018A">
        <w:rPr>
          <w:rFonts w:ascii="Golos Text" w:eastAsia="Times New Roman" w:hAnsi="Golos Text" w:cs="Golos Text"/>
          <w:noProof/>
          <w:sz w:val="24"/>
          <w:szCs w:val="24"/>
          <w:lang w:eastAsia="ru-RU"/>
        </w:rPr>
        <w:t>9</w:t>
      </w:r>
      <w:r w:rsidRPr="00156018">
        <w:rPr>
          <w:rFonts w:ascii="Golos Text" w:eastAsia="Times New Roman" w:hAnsi="Golos Text" w:cs="Golos Text"/>
          <w:noProof/>
          <w:sz w:val="24"/>
          <w:szCs w:val="24"/>
          <w:lang w:eastAsia="ru-RU"/>
        </w:rPr>
        <w:t xml:space="preserve"> л.;</w:t>
      </w:r>
    </w:p>
    <w:p w14:paraId="22AEEA20" w14:textId="54E6577C" w:rsidR="00A92D65" w:rsidRPr="00156018"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Приложение</w:t>
      </w:r>
      <w:r w:rsidR="003B2FB2" w:rsidRPr="00156018">
        <w:rPr>
          <w:rFonts w:ascii="Golos Text" w:eastAsia="Times New Roman" w:hAnsi="Golos Text" w:cs="Golos Text"/>
          <w:noProof/>
          <w:sz w:val="24"/>
          <w:szCs w:val="24"/>
          <w:lang w:eastAsia="ru-RU"/>
        </w:rPr>
        <w:t> </w:t>
      </w:r>
      <w:r w:rsidRPr="00156018">
        <w:rPr>
          <w:rFonts w:ascii="Golos Text" w:eastAsia="Times New Roman" w:hAnsi="Golos Text" w:cs="Golos Text"/>
          <w:noProof/>
          <w:sz w:val="24"/>
          <w:szCs w:val="24"/>
          <w:lang w:eastAsia="ru-RU"/>
        </w:rPr>
        <w:t>№</w:t>
      </w:r>
      <w:r w:rsidR="003B2FB2" w:rsidRPr="00156018">
        <w:rPr>
          <w:rFonts w:ascii="Golos Text" w:eastAsia="Times New Roman" w:hAnsi="Golos Text" w:cs="Golos Text"/>
          <w:noProof/>
          <w:sz w:val="24"/>
          <w:szCs w:val="24"/>
          <w:lang w:eastAsia="ru-RU"/>
        </w:rPr>
        <w:t> </w:t>
      </w:r>
      <w:r w:rsidRPr="00156018">
        <w:rPr>
          <w:rFonts w:ascii="Golos Text" w:eastAsia="Times New Roman" w:hAnsi="Golos Text" w:cs="Golos Text"/>
          <w:noProof/>
          <w:sz w:val="24"/>
          <w:szCs w:val="24"/>
          <w:lang w:eastAsia="ru-RU"/>
        </w:rPr>
        <w:t xml:space="preserve">2 Форма предоставления коммерческого предложения на </w:t>
      </w:r>
      <w:r w:rsidR="003B2FB2" w:rsidRPr="00156018">
        <w:rPr>
          <w:rFonts w:ascii="Golos Text" w:eastAsia="Times New Roman" w:hAnsi="Golos Text" w:cs="Golos Text"/>
          <w:noProof/>
          <w:sz w:val="24"/>
          <w:szCs w:val="24"/>
          <w:lang w:eastAsia="ru-RU"/>
        </w:rPr>
        <w:t>1</w:t>
      </w:r>
      <w:r w:rsidRPr="00156018">
        <w:rPr>
          <w:rFonts w:ascii="Golos Text" w:eastAsia="Times New Roman" w:hAnsi="Golos Text" w:cs="Golos Text"/>
          <w:noProof/>
          <w:sz w:val="24"/>
          <w:szCs w:val="24"/>
          <w:lang w:eastAsia="ru-RU"/>
        </w:rPr>
        <w:t xml:space="preserve"> л.</w:t>
      </w:r>
    </w:p>
    <w:p w14:paraId="17C3B174" w14:textId="77777777" w:rsidR="00A92D65" w:rsidRDefault="00A92D65" w:rsidP="00641ACC">
      <w:pPr>
        <w:spacing w:after="0" w:line="240" w:lineRule="auto"/>
        <w:contextualSpacing/>
        <w:jc w:val="both"/>
        <w:rPr>
          <w:rFonts w:ascii="Golos Text" w:eastAsia="Times New Roman" w:hAnsi="Golos Text" w:cs="Golos Text"/>
          <w:noProof/>
          <w:sz w:val="24"/>
          <w:szCs w:val="24"/>
          <w:lang w:eastAsia="ru-RU"/>
        </w:rPr>
      </w:pPr>
    </w:p>
    <w:p w14:paraId="677EC626" w14:textId="77777777" w:rsidR="00764E18" w:rsidRDefault="00764E18" w:rsidP="00641ACC">
      <w:pPr>
        <w:spacing w:after="0" w:line="240" w:lineRule="auto"/>
        <w:contextualSpacing/>
        <w:jc w:val="both"/>
        <w:rPr>
          <w:rFonts w:ascii="Golos Text" w:eastAsia="Times New Roman" w:hAnsi="Golos Text" w:cs="Golos Text"/>
          <w:noProof/>
          <w:sz w:val="24"/>
          <w:szCs w:val="24"/>
          <w:lang w:eastAsia="ru-RU"/>
        </w:rPr>
      </w:pPr>
    </w:p>
    <w:p w14:paraId="7FDBC9BE" w14:textId="3C2D8947" w:rsidR="00512372" w:rsidRPr="00594659" w:rsidRDefault="00512372" w:rsidP="00641ACC">
      <w:pPr>
        <w:spacing w:after="0" w:line="240" w:lineRule="auto"/>
        <w:contextualSpacing/>
        <w:jc w:val="both"/>
        <w:rPr>
          <w:rFonts w:ascii="Golos Text" w:eastAsia="Times New Roman" w:hAnsi="Golos Text" w:cs="Golos Text"/>
          <w:b/>
          <w:bCs/>
          <w:noProof/>
          <w:sz w:val="24"/>
          <w:szCs w:val="24"/>
          <w:lang w:eastAsia="ru-RU"/>
        </w:rPr>
      </w:pPr>
      <w:r w:rsidRPr="00594659">
        <w:rPr>
          <w:rFonts w:ascii="Golos Text" w:eastAsia="Times New Roman" w:hAnsi="Golos Text" w:cs="Golos Text"/>
          <w:b/>
          <w:bCs/>
          <w:noProof/>
          <w:sz w:val="24"/>
          <w:szCs w:val="24"/>
          <w:lang w:eastAsia="ru-RU"/>
        </w:rPr>
        <w:t>Руководитель управления закупок</w:t>
      </w:r>
      <w:r w:rsidRPr="00594659">
        <w:rPr>
          <w:rFonts w:ascii="Golos Text" w:eastAsia="Times New Roman" w:hAnsi="Golos Text" w:cs="Golos Text"/>
          <w:b/>
          <w:bCs/>
          <w:noProof/>
          <w:sz w:val="24"/>
          <w:szCs w:val="24"/>
          <w:lang w:eastAsia="ru-RU"/>
        </w:rPr>
        <w:tab/>
      </w:r>
      <w:r w:rsidRPr="00594659">
        <w:rPr>
          <w:rFonts w:ascii="Golos Text" w:eastAsia="Times New Roman" w:hAnsi="Golos Text" w:cs="Golos Text"/>
          <w:b/>
          <w:bCs/>
          <w:noProof/>
          <w:sz w:val="24"/>
          <w:szCs w:val="24"/>
          <w:lang w:eastAsia="ru-RU"/>
        </w:rPr>
        <w:tab/>
      </w:r>
      <w:r w:rsidRPr="00594659">
        <w:rPr>
          <w:rFonts w:ascii="Golos Text" w:eastAsia="Times New Roman" w:hAnsi="Golos Text" w:cs="Golos Text"/>
          <w:b/>
          <w:bCs/>
          <w:noProof/>
          <w:sz w:val="24"/>
          <w:szCs w:val="24"/>
          <w:lang w:eastAsia="ru-RU"/>
        </w:rPr>
        <w:tab/>
      </w:r>
      <w:r w:rsidRPr="00594659">
        <w:rPr>
          <w:rFonts w:ascii="Golos Text" w:eastAsia="Times New Roman" w:hAnsi="Golos Text" w:cs="Golos Text"/>
          <w:b/>
          <w:bCs/>
          <w:noProof/>
          <w:sz w:val="24"/>
          <w:szCs w:val="24"/>
          <w:lang w:eastAsia="ru-RU"/>
        </w:rPr>
        <w:tab/>
      </w:r>
      <w:r w:rsidRPr="00594659">
        <w:rPr>
          <w:rFonts w:ascii="Golos Text" w:eastAsia="Times New Roman" w:hAnsi="Golos Text" w:cs="Golos Text"/>
          <w:b/>
          <w:bCs/>
          <w:noProof/>
          <w:sz w:val="24"/>
          <w:szCs w:val="24"/>
          <w:lang w:eastAsia="ru-RU"/>
        </w:rPr>
        <w:tab/>
      </w:r>
      <w:r w:rsidRPr="00594659">
        <w:rPr>
          <w:rFonts w:ascii="Golos Text" w:eastAsia="Times New Roman" w:hAnsi="Golos Text" w:cs="Golos Text"/>
          <w:b/>
          <w:bCs/>
          <w:noProof/>
          <w:sz w:val="24"/>
          <w:szCs w:val="24"/>
          <w:lang w:eastAsia="ru-RU"/>
        </w:rPr>
        <w:tab/>
        <w:t xml:space="preserve">    Ю.С. Пыленок</w:t>
      </w:r>
    </w:p>
    <w:p w14:paraId="60600CE7" w14:textId="77777777" w:rsidR="00A92D65" w:rsidRPr="00156018" w:rsidRDefault="00A92D65" w:rsidP="00641ACC">
      <w:pPr>
        <w:spacing w:line="240" w:lineRule="auto"/>
        <w:rPr>
          <w:rFonts w:ascii="Golos Text" w:hAnsi="Golos Text" w:cs="Golos Text"/>
        </w:rPr>
      </w:pPr>
      <w:r w:rsidRPr="00156018">
        <w:rPr>
          <w:rFonts w:ascii="Golos Text" w:hAnsi="Golos Text" w:cs="Golos Text"/>
        </w:rPr>
        <w:br w:type="page"/>
      </w:r>
    </w:p>
    <w:p w14:paraId="2A1C423D" w14:textId="42C0789D" w:rsidR="00A2552F" w:rsidRPr="00156018" w:rsidRDefault="00A92D65" w:rsidP="00641ACC">
      <w:pPr>
        <w:spacing w:after="0" w:line="240" w:lineRule="auto"/>
        <w:jc w:val="right"/>
        <w:rPr>
          <w:rFonts w:ascii="Golos Text" w:eastAsia="Times New Roman" w:hAnsi="Golos Text" w:cs="Golos Text"/>
          <w:i/>
          <w:iCs/>
          <w:noProof/>
          <w:sz w:val="20"/>
          <w:szCs w:val="20"/>
          <w:lang w:eastAsia="ru-RU"/>
        </w:rPr>
      </w:pPr>
      <w:r w:rsidRPr="00156018">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156018" w:rsidRDefault="00A92D65" w:rsidP="00641ACC">
      <w:pPr>
        <w:spacing w:after="0" w:line="240" w:lineRule="auto"/>
        <w:jc w:val="right"/>
        <w:rPr>
          <w:rFonts w:ascii="Golos Text" w:eastAsia="Times New Roman" w:hAnsi="Golos Text" w:cs="Golos Text"/>
          <w:i/>
          <w:iCs/>
          <w:noProof/>
          <w:sz w:val="20"/>
          <w:szCs w:val="20"/>
          <w:lang w:eastAsia="ru-RU"/>
        </w:rPr>
      </w:pPr>
      <w:r w:rsidRPr="00156018">
        <w:rPr>
          <w:rFonts w:ascii="Golos Text" w:eastAsia="Times New Roman" w:hAnsi="Golos Text" w:cs="Golos Text"/>
          <w:i/>
          <w:iCs/>
          <w:noProof/>
          <w:sz w:val="20"/>
          <w:szCs w:val="20"/>
          <w:lang w:eastAsia="ru-RU"/>
        </w:rPr>
        <w:t xml:space="preserve">Техническое задание </w:t>
      </w:r>
    </w:p>
    <w:p w14:paraId="75D221EA" w14:textId="77777777" w:rsidR="00156018" w:rsidRDefault="00156018" w:rsidP="00641ACC">
      <w:pPr>
        <w:widowControl w:val="0"/>
        <w:spacing w:after="0" w:line="240" w:lineRule="auto"/>
        <w:jc w:val="center"/>
        <w:rPr>
          <w:rFonts w:ascii="Golos Text" w:eastAsia="Times New Roman" w:hAnsi="Golos Text" w:cs="Golos Text"/>
          <w:b/>
          <w:lang w:eastAsia="ru-RU"/>
        </w:rPr>
      </w:pPr>
    </w:p>
    <w:p w14:paraId="6FBB5AAD" w14:textId="19EEB63E" w:rsidR="003B6596" w:rsidRPr="00156018" w:rsidRDefault="003B6596" w:rsidP="00641ACC">
      <w:pPr>
        <w:widowControl w:val="0"/>
        <w:spacing w:after="0" w:line="240" w:lineRule="auto"/>
        <w:jc w:val="center"/>
        <w:rPr>
          <w:rFonts w:ascii="Golos Text" w:eastAsia="Times New Roman" w:hAnsi="Golos Text" w:cs="Golos Text"/>
          <w:b/>
          <w:lang w:eastAsia="ru-RU"/>
        </w:rPr>
      </w:pPr>
      <w:r w:rsidRPr="00156018">
        <w:rPr>
          <w:rFonts w:ascii="Golos Text" w:eastAsia="Times New Roman" w:hAnsi="Golos Text" w:cs="Golos Text"/>
          <w:b/>
          <w:lang w:eastAsia="ru-RU"/>
        </w:rPr>
        <w:t xml:space="preserve">Техническое задание </w:t>
      </w:r>
      <w:r w:rsidRPr="00156018">
        <w:rPr>
          <w:rFonts w:ascii="Golos Text" w:eastAsia="Times New Roman" w:hAnsi="Golos Text" w:cs="Golos Text"/>
          <w:b/>
          <w:lang w:eastAsia="ru-RU"/>
        </w:rPr>
        <w:br/>
        <w:t xml:space="preserve">на </w:t>
      </w:r>
      <w:r w:rsidR="00AF034D" w:rsidRPr="00156018">
        <w:rPr>
          <w:rFonts w:ascii="Golos Text" w:eastAsia="Times New Roman" w:hAnsi="Golos Text" w:cs="Golos Text"/>
          <w:b/>
          <w:lang w:eastAsia="ru-RU"/>
        </w:rPr>
        <w:t>поставку многофункциональных устройств и оригинальных расходных материалов</w:t>
      </w:r>
    </w:p>
    <w:p w14:paraId="3A2B6E88" w14:textId="0B566730" w:rsidR="00060359" w:rsidRPr="00156018" w:rsidRDefault="00060359" w:rsidP="00156018">
      <w:pPr>
        <w:spacing w:after="0" w:line="240" w:lineRule="auto"/>
        <w:jc w:val="center"/>
        <w:rPr>
          <w:rFonts w:ascii="Golos Text" w:eastAsia="Times New Roman" w:hAnsi="Golos Text" w:cs="Golos Text"/>
          <w:noProof/>
          <w:sz w:val="24"/>
          <w:szCs w:val="24"/>
          <w:lang w:eastAsia="ru-RU"/>
        </w:rPr>
      </w:pPr>
    </w:p>
    <w:p w14:paraId="68EC32AE" w14:textId="77777777" w:rsidR="00D31783" w:rsidRPr="00156018" w:rsidRDefault="00D31783" w:rsidP="00D31783">
      <w:pPr>
        <w:spacing w:after="0" w:line="240" w:lineRule="exact"/>
        <w:jc w:val="center"/>
        <w:rPr>
          <w:rFonts w:ascii="Golos Text" w:hAnsi="Golos Text" w:cs="Golos Text"/>
        </w:rPr>
      </w:pPr>
      <w:r w:rsidRPr="00156018">
        <w:rPr>
          <w:rFonts w:ascii="Golos Text" w:hAnsi="Golos Text" w:cs="Golos Text"/>
        </w:rPr>
        <w:t>1. </w:t>
      </w:r>
      <w:r w:rsidRPr="00156018">
        <w:rPr>
          <w:rFonts w:ascii="Golos Text" w:hAnsi="Golos Text" w:cs="Golos Text"/>
          <w:b/>
        </w:rPr>
        <w:t>Общая информация об объекте закупки.</w:t>
      </w:r>
    </w:p>
    <w:p w14:paraId="48613F49" w14:textId="7622021A"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 xml:space="preserve">1.1. Наименование объекта закупки: поставка многофункциональных устройств (МФУ) </w:t>
      </w:r>
      <w:r w:rsidRPr="00156018">
        <w:rPr>
          <w:rFonts w:ascii="Golos Text" w:eastAsia="Calibri" w:hAnsi="Golos Text" w:cs="Golos Text"/>
          <w:sz w:val="24"/>
          <w:szCs w:val="24"/>
        </w:rPr>
        <w:t xml:space="preserve">и оригинальных расходных материалов (картриджей) (далее – товар, </w:t>
      </w:r>
      <w:r w:rsidR="00FA1353">
        <w:rPr>
          <w:rFonts w:ascii="Golos Text" w:eastAsia="Calibri" w:hAnsi="Golos Text" w:cs="Golos Text"/>
          <w:sz w:val="24"/>
          <w:szCs w:val="24"/>
        </w:rPr>
        <w:t xml:space="preserve">Товар, </w:t>
      </w:r>
      <w:r w:rsidRPr="00156018">
        <w:rPr>
          <w:rFonts w:ascii="Golos Text" w:eastAsia="Calibri" w:hAnsi="Golos Text" w:cs="Golos Text"/>
          <w:sz w:val="24"/>
          <w:szCs w:val="24"/>
        </w:rPr>
        <w:t>товары)</w:t>
      </w:r>
      <w:r w:rsidRPr="00156018">
        <w:rPr>
          <w:rFonts w:ascii="Golos Text" w:hAnsi="Golos Text" w:cs="Golos Text"/>
        </w:rPr>
        <w:t>.</w:t>
      </w:r>
    </w:p>
    <w:p w14:paraId="55C5B9F2"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1.2. Сведения о функциональных, технических и качественных характеристиках товаров: в соответствии с Приложением 1 к Техническому заданию.</w:t>
      </w:r>
    </w:p>
    <w:p w14:paraId="1D7B5E5F"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 xml:space="preserve">1.3. Количество поставляемых товаров: в соответствии с Приложением 1 к Техническому заданию. </w:t>
      </w:r>
    </w:p>
    <w:p w14:paraId="23EF12CC" w14:textId="3CF083B9" w:rsidR="00CE5C31" w:rsidRPr="00CE5C31" w:rsidRDefault="00D31783" w:rsidP="00CE5C31">
      <w:pPr>
        <w:spacing w:after="0" w:line="240" w:lineRule="exact"/>
        <w:ind w:firstLine="708"/>
        <w:jc w:val="both"/>
        <w:rPr>
          <w:rFonts w:ascii="Golos Text" w:hAnsi="Golos Text" w:cs="Golos Text"/>
        </w:rPr>
      </w:pPr>
      <w:r w:rsidRPr="00156018">
        <w:rPr>
          <w:rFonts w:ascii="Golos Text" w:hAnsi="Golos Text" w:cs="Golos Text"/>
        </w:rPr>
        <w:t>1.4. </w:t>
      </w:r>
      <w:r w:rsidR="00CE5C31" w:rsidRPr="00CE5C31">
        <w:rPr>
          <w:rFonts w:ascii="Golos Text" w:hAnsi="Golos Text" w:cs="Golos Text"/>
        </w:rPr>
        <w:t xml:space="preserve">Места доставки </w:t>
      </w:r>
      <w:proofErr w:type="gramStart"/>
      <w:r w:rsidR="00CE5C31" w:rsidRPr="00CE5C31">
        <w:rPr>
          <w:rFonts w:ascii="Golos Text" w:hAnsi="Golos Text" w:cs="Golos Text"/>
        </w:rPr>
        <w:t>Товара:  г.</w:t>
      </w:r>
      <w:proofErr w:type="gramEnd"/>
      <w:r w:rsidR="00CE5C31" w:rsidRPr="00CE5C31">
        <w:rPr>
          <w:rFonts w:ascii="Golos Text" w:hAnsi="Golos Text" w:cs="Golos Text"/>
        </w:rPr>
        <w:t xml:space="preserve"> Москва, ул. </w:t>
      </w:r>
      <w:proofErr w:type="spellStart"/>
      <w:r w:rsidR="00CE5C31" w:rsidRPr="00CE5C31">
        <w:rPr>
          <w:rFonts w:ascii="Golos Text" w:hAnsi="Golos Text" w:cs="Golos Text"/>
        </w:rPr>
        <w:t>Летниковская</w:t>
      </w:r>
      <w:proofErr w:type="spellEnd"/>
      <w:r w:rsidR="00CE5C31" w:rsidRPr="00CE5C31">
        <w:rPr>
          <w:rFonts w:ascii="Golos Text" w:hAnsi="Golos Text" w:cs="Golos Text"/>
        </w:rPr>
        <w:t>, 2, стр.3, 11 этаж, г.</w:t>
      </w:r>
      <w:r w:rsidR="00CE5C31">
        <w:rPr>
          <w:rFonts w:ascii="Golos Text" w:hAnsi="Golos Text" w:cs="Golos Text"/>
        </w:rPr>
        <w:t> </w:t>
      </w:r>
      <w:r w:rsidR="00CE5C31" w:rsidRPr="00CE5C31">
        <w:rPr>
          <w:rFonts w:ascii="Golos Text" w:hAnsi="Golos Text" w:cs="Golos Text"/>
        </w:rPr>
        <w:t>Москва, ул. Бурденко, 1, 5 этаж</w:t>
      </w:r>
    </w:p>
    <w:p w14:paraId="4F622076" w14:textId="77777777" w:rsidR="00D31783" w:rsidRPr="00156018" w:rsidRDefault="00D31783" w:rsidP="00CE5C31">
      <w:pPr>
        <w:spacing w:after="0" w:line="240" w:lineRule="exact"/>
        <w:ind w:firstLine="708"/>
        <w:jc w:val="both"/>
        <w:rPr>
          <w:rFonts w:ascii="Golos Text" w:hAnsi="Golos Text" w:cs="Golos Text"/>
          <w:b/>
        </w:rPr>
      </w:pPr>
      <w:r w:rsidRPr="00156018">
        <w:rPr>
          <w:rFonts w:ascii="Golos Text" w:hAnsi="Golos Text" w:cs="Golos Text"/>
        </w:rPr>
        <w:t xml:space="preserve">1.5. </w:t>
      </w:r>
      <w:r w:rsidRPr="00156018">
        <w:rPr>
          <w:rFonts w:ascii="Golos Text" w:hAnsi="Golos Text" w:cs="Golos Text"/>
          <w:bCs/>
        </w:rPr>
        <w:t>Срок поставки товаров: в течение 5 (Пяти) рабочих дней с даты заключения договора.</w:t>
      </w:r>
    </w:p>
    <w:p w14:paraId="028430CD" w14:textId="77777777" w:rsidR="00D31783" w:rsidRPr="00156018" w:rsidRDefault="00D31783" w:rsidP="00D31783">
      <w:pPr>
        <w:spacing w:after="0" w:line="240" w:lineRule="exact"/>
        <w:ind w:firstLine="708"/>
        <w:jc w:val="both"/>
        <w:rPr>
          <w:rFonts w:ascii="Golos Text" w:hAnsi="Golos Text" w:cs="Golos Text"/>
        </w:rPr>
      </w:pPr>
    </w:p>
    <w:p w14:paraId="2450EB76" w14:textId="77777777" w:rsidR="00D31783" w:rsidRPr="00156018" w:rsidRDefault="00D31783" w:rsidP="00D31783">
      <w:pPr>
        <w:spacing w:after="0" w:line="240" w:lineRule="exact"/>
        <w:jc w:val="center"/>
        <w:rPr>
          <w:rFonts w:ascii="Golos Text" w:hAnsi="Golos Text" w:cs="Golos Text"/>
        </w:rPr>
      </w:pPr>
      <w:r w:rsidRPr="00156018">
        <w:rPr>
          <w:rFonts w:ascii="Golos Text" w:hAnsi="Golos Text" w:cs="Golos Text"/>
        </w:rPr>
        <w:t>2. </w:t>
      </w:r>
      <w:r w:rsidRPr="00156018">
        <w:rPr>
          <w:rFonts w:ascii="Golos Text" w:hAnsi="Golos Text" w:cs="Golos Text"/>
          <w:b/>
        </w:rPr>
        <w:t>Требования к качеству и безопасности Товара.</w:t>
      </w:r>
    </w:p>
    <w:p w14:paraId="4F65D02E"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2.1. Товар должен соответствовать требованиям</w:t>
      </w:r>
      <w:r w:rsidRPr="00156018">
        <w:rPr>
          <w:rFonts w:ascii="Golos Text" w:hAnsi="Golos Text" w:cs="Golos Text"/>
          <w:shd w:val="clear" w:color="auto" w:fill="FFFFFF"/>
        </w:rPr>
        <w:t>, установленным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FF05C0A"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а также не должен быть заложен, состоять в споре и под арестом.</w:t>
      </w:r>
    </w:p>
    <w:p w14:paraId="1307B19E"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2.3. Поставляемый Товар должен быть серийно производимым в заводских (промышленных) условиях в соответствии с требованиями стандартов, технических условий</w:t>
      </w:r>
      <w:r w:rsidRPr="00156018">
        <w:rPr>
          <w:rFonts w:ascii="Golos Text" w:hAnsi="Golos Text" w:cs="Golos Text"/>
          <w:shd w:val="clear" w:color="auto" w:fill="FFFFFF"/>
        </w:rPr>
        <w:t xml:space="preserve">, </w:t>
      </w:r>
      <w:r w:rsidRPr="00156018">
        <w:rPr>
          <w:rFonts w:ascii="Golos Text" w:hAnsi="Golos Text" w:cs="Golos Text"/>
        </w:rPr>
        <w:t>нормативно-технических документов, предусмотренных для данного вида Товара.</w:t>
      </w:r>
    </w:p>
    <w:p w14:paraId="2935C6E7"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2.4. Товар не должен иметь внутренних и внешних повреждений и дефектов, в том числе не влияющих на возможность использования Товара по назначению. Корпус Товара не должен иметь потертостей, царапин, сколов и следов вскрытия.</w:t>
      </w:r>
    </w:p>
    <w:p w14:paraId="0F1C50DB"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C56993B"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2.5. 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314144B3"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2.6. 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2FF55FD2"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2.7. Товар должен соответствовать требованиям, предъявляемым к качеству Товара в момент его передачи, в течение гарантийного срока.</w:t>
      </w:r>
    </w:p>
    <w:p w14:paraId="7369B821" w14:textId="0D030C89"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2.8. 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2C7B3092" w14:textId="77777777" w:rsidR="00156018" w:rsidRPr="00156018" w:rsidRDefault="00156018" w:rsidP="00D31783">
      <w:pPr>
        <w:spacing w:after="0" w:line="240" w:lineRule="exact"/>
        <w:ind w:firstLine="708"/>
        <w:jc w:val="both"/>
        <w:rPr>
          <w:rFonts w:ascii="Golos Text" w:hAnsi="Golos Text" w:cs="Golos Text"/>
        </w:rPr>
      </w:pPr>
    </w:p>
    <w:p w14:paraId="39C9B6B6" w14:textId="77777777" w:rsidR="00D31783" w:rsidRPr="00156018" w:rsidRDefault="00D31783" w:rsidP="00D31783">
      <w:pPr>
        <w:spacing w:after="0" w:line="240" w:lineRule="exact"/>
        <w:jc w:val="center"/>
        <w:rPr>
          <w:rFonts w:ascii="Golos Text" w:hAnsi="Golos Text" w:cs="Golos Text"/>
        </w:rPr>
      </w:pPr>
      <w:r w:rsidRPr="00156018">
        <w:rPr>
          <w:rFonts w:ascii="Golos Text" w:hAnsi="Golos Text" w:cs="Golos Text"/>
        </w:rPr>
        <w:t>3. </w:t>
      </w:r>
      <w:r w:rsidRPr="00156018">
        <w:rPr>
          <w:rFonts w:ascii="Golos Text" w:hAnsi="Golos Text" w:cs="Golos Text"/>
          <w:b/>
        </w:rPr>
        <w:t>Требования к упаковке Товара.</w:t>
      </w:r>
    </w:p>
    <w:p w14:paraId="0A732D2D"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 xml:space="preserve">3.1. Товар должен быть упакован и замаркирован в соответствии с действующими стандартами. Поставщик поставляет Товар в упаковке завода-изготовителя, </w:t>
      </w:r>
      <w:r w:rsidRPr="00156018">
        <w:rPr>
          <w:rFonts w:ascii="Golos Text" w:hAnsi="Golos Text" w:cs="Golos Text"/>
        </w:rPr>
        <w:lastRenderedPageBreak/>
        <w:t>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7F98CEA4"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3.2. На упаковке каждой единицы Товара должна быть указана информация, предусмотренная государственными стандартами, другими нормативно–техническими документами, установленными для данного вида Товара.</w:t>
      </w:r>
    </w:p>
    <w:p w14:paraId="243C6BBB" w14:textId="408751AB" w:rsidR="00D31783" w:rsidRPr="00156018" w:rsidRDefault="00D31783" w:rsidP="00156018">
      <w:pPr>
        <w:spacing w:after="0" w:line="240" w:lineRule="exact"/>
        <w:ind w:firstLine="709"/>
        <w:jc w:val="both"/>
        <w:rPr>
          <w:rFonts w:ascii="Golos Text" w:hAnsi="Golos Text" w:cs="Golos Text"/>
        </w:rPr>
      </w:pPr>
    </w:p>
    <w:p w14:paraId="3CFDAC0B" w14:textId="77777777" w:rsidR="00D31783" w:rsidRPr="00156018" w:rsidRDefault="00D31783" w:rsidP="00D31783">
      <w:pPr>
        <w:spacing w:after="0" w:line="240" w:lineRule="exact"/>
        <w:jc w:val="center"/>
        <w:rPr>
          <w:rFonts w:ascii="Golos Text" w:hAnsi="Golos Text" w:cs="Golos Text"/>
        </w:rPr>
      </w:pPr>
      <w:r w:rsidRPr="00156018">
        <w:rPr>
          <w:rFonts w:ascii="Golos Text" w:hAnsi="Golos Text" w:cs="Golos Text"/>
        </w:rPr>
        <w:t>4. </w:t>
      </w:r>
      <w:r w:rsidRPr="00156018">
        <w:rPr>
          <w:rFonts w:ascii="Golos Text" w:hAnsi="Golos Text" w:cs="Golos Text"/>
          <w:b/>
        </w:rPr>
        <w:t>Требования к поставке Товара.</w:t>
      </w:r>
    </w:p>
    <w:p w14:paraId="6ABDE3EE"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 xml:space="preserve">4.1. Поставляемый Товар должен сопровождаться комплектом документации на русском языке, включающим гарантийный документ, технический паспорт и/или руководство по эксплуатации и/или инструкцию по эксплуатации, а также </w:t>
      </w:r>
      <w:r w:rsidRPr="00156018">
        <w:rPr>
          <w:rFonts w:ascii="Golos Text" w:hAnsi="Golos Text" w:cs="Golos Text"/>
          <w:shd w:val="clear" w:color="auto" w:fill="FFFFFF"/>
        </w:rPr>
        <w:t>документами, подтверждающими качество и безопасность Товара, предусмотренными законодательством Российской Федерации для данного вида Товара.</w:t>
      </w:r>
    </w:p>
    <w:p w14:paraId="11DE1BAC" w14:textId="77777777" w:rsidR="00D31783" w:rsidRPr="00156018" w:rsidRDefault="00D31783" w:rsidP="00D31783">
      <w:pPr>
        <w:spacing w:after="0" w:line="240" w:lineRule="exact"/>
        <w:ind w:firstLine="708"/>
        <w:jc w:val="both"/>
        <w:rPr>
          <w:rFonts w:ascii="Golos Text" w:hAnsi="Golos Text" w:cs="Golos Text"/>
          <w:shd w:val="clear" w:color="auto" w:fill="FFFFFF"/>
        </w:rPr>
      </w:pPr>
      <w:r w:rsidRPr="00156018">
        <w:rPr>
          <w:rFonts w:ascii="Golos Text" w:hAnsi="Golos Text" w:cs="Golos Text"/>
        </w:rPr>
        <w:t>4.2. </w:t>
      </w:r>
      <w:r w:rsidRPr="00156018">
        <w:rPr>
          <w:rFonts w:ascii="Golos Text" w:hAnsi="Golos Text" w:cs="Golos Text"/>
          <w:shd w:val="clear" w:color="auto" w:fill="FFFFFF"/>
        </w:rPr>
        <w:t>Поставщик осуществляет своими силами и за свой счет поставку Товара в место поставки Товара, погрузочно-разгрузочные работы и подъем на этаж (при необходимости), а также сборку и запуск Товара на месте его эксплуатации.</w:t>
      </w:r>
    </w:p>
    <w:p w14:paraId="10D852C7" w14:textId="77777777" w:rsidR="00D31783" w:rsidRPr="00156018" w:rsidRDefault="00D31783" w:rsidP="00D31783">
      <w:pPr>
        <w:spacing w:after="0" w:line="240" w:lineRule="exact"/>
        <w:ind w:firstLine="708"/>
        <w:jc w:val="both"/>
        <w:rPr>
          <w:rFonts w:ascii="Golos Text" w:hAnsi="Golos Text" w:cs="Golos Text"/>
          <w:shd w:val="clear" w:color="auto" w:fill="FFFFFF"/>
        </w:rPr>
      </w:pPr>
      <w:r w:rsidRPr="00156018">
        <w:rPr>
          <w:rFonts w:ascii="Golos Text" w:hAnsi="Golos Text" w:cs="Golos Text"/>
          <w:shd w:val="clear" w:color="auto" w:fill="FFFFFF"/>
        </w:rPr>
        <w:t>4.3. Товар должен поставляться Поставщиком в упаковке завода-производителя данного вида Товара с соответствующей маркировкой на каждой упаковке.</w:t>
      </w:r>
    </w:p>
    <w:p w14:paraId="55EC6619" w14:textId="77777777" w:rsidR="00D31783" w:rsidRPr="00156018" w:rsidRDefault="00D31783" w:rsidP="00D31783">
      <w:pPr>
        <w:spacing w:after="0" w:line="240" w:lineRule="exact"/>
        <w:ind w:firstLine="708"/>
        <w:jc w:val="both"/>
        <w:rPr>
          <w:rFonts w:ascii="Golos Text" w:hAnsi="Golos Text" w:cs="Golos Text"/>
          <w:shd w:val="clear" w:color="auto" w:fill="FFFFFF"/>
        </w:rPr>
      </w:pPr>
      <w:r w:rsidRPr="00156018">
        <w:rPr>
          <w:rFonts w:ascii="Golos Text" w:hAnsi="Golos Text" w:cs="Golos Text"/>
          <w:shd w:val="clear" w:color="auto" w:fill="FFFFFF"/>
        </w:rPr>
        <w:t>4.4. Товар должен быть упакован в потребительскую тару, материал и качество упаковки должны обеспечивать сохранность продукции, принадлежностей, запасных частей от повреждения при транспортировании и хранении. Продукция в транспортной таре должна быть доставлена в стандартной транспортной упаковке, надлежащего качества. 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6915A3B2" w14:textId="77777777" w:rsidR="00D31783" w:rsidRPr="00156018" w:rsidRDefault="00D31783" w:rsidP="00D31783">
      <w:pPr>
        <w:spacing w:after="0" w:line="240" w:lineRule="exact"/>
        <w:ind w:firstLine="708"/>
        <w:jc w:val="both"/>
        <w:rPr>
          <w:rFonts w:ascii="Golos Text" w:hAnsi="Golos Text" w:cs="Golos Text"/>
          <w:shd w:val="clear" w:color="auto" w:fill="FFFFFF"/>
        </w:rPr>
      </w:pPr>
      <w:r w:rsidRPr="00156018">
        <w:rPr>
          <w:rFonts w:ascii="Golos Text" w:hAnsi="Golos Text" w:cs="Golos Text"/>
          <w:shd w:val="clear" w:color="auto" w:fill="FFFFFF"/>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7E35E2F7" w14:textId="77777777" w:rsidR="00D31783" w:rsidRPr="00156018" w:rsidRDefault="00D31783" w:rsidP="00D31783">
      <w:pPr>
        <w:spacing w:after="0" w:line="240" w:lineRule="exact"/>
        <w:ind w:firstLine="708"/>
        <w:jc w:val="both"/>
        <w:rPr>
          <w:rFonts w:ascii="Golos Text" w:hAnsi="Golos Text" w:cs="Golos Text"/>
          <w:shd w:val="clear" w:color="auto" w:fill="FFFFFF"/>
        </w:rPr>
      </w:pPr>
      <w:r w:rsidRPr="00156018">
        <w:rPr>
          <w:rFonts w:ascii="Golos Text" w:hAnsi="Golos Text" w:cs="Golos Text"/>
          <w:shd w:val="clear" w:color="auto" w:fill="FFFFFF"/>
        </w:rPr>
        <w:t>Требования к упаковке и маркировке Товара должны соответствовать требованиям: 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74510EDF" w14:textId="77777777" w:rsidR="00D31783" w:rsidRPr="00156018" w:rsidRDefault="00D31783" w:rsidP="00D31783">
      <w:pPr>
        <w:spacing w:after="0"/>
        <w:ind w:firstLine="708"/>
        <w:jc w:val="both"/>
        <w:rPr>
          <w:rFonts w:ascii="Golos Text" w:eastAsia="Times New Roman" w:hAnsi="Golos Text" w:cs="Golos Text"/>
          <w:sz w:val="20"/>
          <w:szCs w:val="20"/>
        </w:rPr>
      </w:pPr>
    </w:p>
    <w:p w14:paraId="64B465A3" w14:textId="77777777" w:rsidR="00D31783" w:rsidRPr="00156018" w:rsidRDefault="00D31783" w:rsidP="00D31783">
      <w:pPr>
        <w:spacing w:after="0" w:line="240" w:lineRule="exact"/>
        <w:jc w:val="center"/>
        <w:rPr>
          <w:rFonts w:ascii="Golos Text" w:hAnsi="Golos Text" w:cs="Golos Text"/>
          <w:b/>
          <w:bCs/>
        </w:rPr>
      </w:pPr>
      <w:r w:rsidRPr="00156018">
        <w:rPr>
          <w:rFonts w:ascii="Golos Text" w:hAnsi="Golos Text" w:cs="Golos Text"/>
          <w:b/>
          <w:bCs/>
        </w:rPr>
        <w:t>5. Гарантийный срок на Товар и (или) срок годности на Товар</w:t>
      </w:r>
    </w:p>
    <w:p w14:paraId="77AC1C51" w14:textId="77777777" w:rsidR="00D31783" w:rsidRPr="00156018" w:rsidRDefault="00D31783" w:rsidP="00156018">
      <w:pPr>
        <w:spacing w:after="0" w:line="240" w:lineRule="exact"/>
        <w:ind w:firstLine="708"/>
        <w:jc w:val="both"/>
        <w:rPr>
          <w:rFonts w:ascii="Golos Text" w:hAnsi="Golos Text" w:cs="Golos Text"/>
        </w:rPr>
      </w:pPr>
      <w:r w:rsidRPr="00156018">
        <w:rPr>
          <w:rFonts w:ascii="Golos Text" w:hAnsi="Golos Text" w:cs="Golos Text"/>
        </w:rPr>
        <w:t>Гарантийный срок на поставленные товары устанавливается равным сроку гарантии завода-производителя, но не менее 12 (Двенадцати) месяцев.</w:t>
      </w:r>
    </w:p>
    <w:p w14:paraId="20C7442B" w14:textId="77777777" w:rsidR="00D31783" w:rsidRPr="00156018" w:rsidRDefault="00D31783" w:rsidP="00156018">
      <w:pPr>
        <w:spacing w:after="0" w:line="240" w:lineRule="exact"/>
        <w:ind w:firstLine="708"/>
        <w:jc w:val="both"/>
        <w:rPr>
          <w:rFonts w:ascii="Golos Text" w:hAnsi="Golos Text" w:cs="Golos Text"/>
        </w:rPr>
      </w:pPr>
      <w:r w:rsidRPr="00156018">
        <w:rPr>
          <w:rFonts w:ascii="Golos Text" w:hAnsi="Golos Text" w:cs="Golos Text"/>
        </w:rPr>
        <w:t>Течение гарантийного срока начинается со дня подписания сторонами товарной накладной по форме № ТОРГ-12 или универсального передаточного документа.</w:t>
      </w:r>
    </w:p>
    <w:p w14:paraId="178ED91A" w14:textId="77777777" w:rsidR="00D31783" w:rsidRPr="00156018" w:rsidRDefault="00D31783" w:rsidP="00156018">
      <w:pPr>
        <w:spacing w:after="0" w:line="240" w:lineRule="exact"/>
        <w:ind w:firstLine="708"/>
        <w:jc w:val="both"/>
        <w:rPr>
          <w:rFonts w:ascii="Golos Text" w:hAnsi="Golos Text" w:cs="Golos Text"/>
        </w:rPr>
      </w:pPr>
      <w:r w:rsidRPr="00156018">
        <w:rPr>
          <w:rFonts w:ascii="Golos Text" w:hAnsi="Golos Text" w:cs="Golos Text"/>
        </w:rPr>
        <w:t>При обнаружении в течение гарантийного срока недостатков, дефектов в Товаре Покупатель в течение 7 (Семи)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10 (Десяти)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5E2B65C1"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1EB7681" w14:textId="77777777" w:rsidR="00D31783" w:rsidRPr="00156018" w:rsidRDefault="00D31783" w:rsidP="00D31783">
      <w:pPr>
        <w:spacing w:after="0" w:line="240" w:lineRule="exact"/>
        <w:jc w:val="center"/>
        <w:rPr>
          <w:rFonts w:ascii="Golos Text" w:hAnsi="Golos Text" w:cs="Golos Text"/>
          <w:b/>
          <w:bCs/>
        </w:rPr>
      </w:pPr>
    </w:p>
    <w:p w14:paraId="012E0118" w14:textId="77777777" w:rsidR="00D31783" w:rsidRPr="00156018" w:rsidRDefault="00D31783" w:rsidP="00D31783">
      <w:pPr>
        <w:spacing w:after="0" w:line="240" w:lineRule="exact"/>
        <w:jc w:val="center"/>
        <w:rPr>
          <w:rFonts w:ascii="Golos Text" w:hAnsi="Golos Text" w:cs="Golos Text"/>
          <w:b/>
          <w:bCs/>
        </w:rPr>
      </w:pPr>
      <w:r w:rsidRPr="00156018">
        <w:rPr>
          <w:rFonts w:ascii="Golos Text" w:hAnsi="Golos Text" w:cs="Golos Text"/>
          <w:b/>
          <w:bCs/>
        </w:rPr>
        <w:t>6. Требования к безопасности Товара</w:t>
      </w:r>
    </w:p>
    <w:p w14:paraId="5CEC9B1B"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6.1. Соответствие товара требованиям безопасности подлежит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7C074D26"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lastRenderedPageBreak/>
        <w:t>6.2. Поставляемый товар при использовании, хранении и транспортировке должен быть безопасен для жизни, здоровья человека, окружающей среды.</w:t>
      </w:r>
    </w:p>
    <w:p w14:paraId="3F279727"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t>6.3. Товар должен соответствовать экологическим требованиям к качеству и техническим характеристикам в соответствии требованиями Технического регулирования ЕАЭС: ТР ТС 020/2011 «Электромагнитная совместимость технических средств». Регулирует уровни электромагнитных излучений устройств; ТР ЕАЭС 037/2016 «Об ограничении применения опасных веществ в изделиях электротехники и радиоэлектроники».</w:t>
      </w:r>
    </w:p>
    <w:p w14:paraId="6CDE7FD1" w14:textId="77777777" w:rsidR="00D31783" w:rsidRPr="00156018" w:rsidRDefault="00D31783" w:rsidP="00D31783">
      <w:pPr>
        <w:spacing w:after="0" w:line="240" w:lineRule="exact"/>
        <w:ind w:firstLine="708"/>
        <w:jc w:val="both"/>
        <w:rPr>
          <w:rFonts w:ascii="Golos Text" w:hAnsi="Golos Text" w:cs="Golos Text"/>
        </w:rPr>
      </w:pPr>
      <w:r w:rsidRPr="00156018">
        <w:rPr>
          <w:rFonts w:ascii="Golos Text" w:hAnsi="Golos Text" w:cs="Golos Text"/>
        </w:rPr>
        <w:br w:type="page" w:clear="all"/>
      </w:r>
    </w:p>
    <w:p w14:paraId="2EDA6E29" w14:textId="77777777" w:rsidR="00D31783" w:rsidRPr="00156018" w:rsidRDefault="00D31783" w:rsidP="00D31783">
      <w:pPr>
        <w:spacing w:after="0" w:line="240" w:lineRule="exact"/>
        <w:jc w:val="right"/>
        <w:rPr>
          <w:rFonts w:ascii="Golos Text" w:hAnsi="Golos Text" w:cs="Golos Text"/>
          <w:bCs/>
        </w:rPr>
      </w:pPr>
      <w:r w:rsidRPr="00156018">
        <w:rPr>
          <w:rFonts w:ascii="Golos Text" w:hAnsi="Golos Text" w:cs="Golos Text"/>
          <w:bCs/>
        </w:rPr>
        <w:lastRenderedPageBreak/>
        <w:t>Приложение № 1</w:t>
      </w:r>
    </w:p>
    <w:p w14:paraId="0CC0F0D7" w14:textId="2375823A" w:rsidR="00D31783" w:rsidRPr="00156018" w:rsidRDefault="00D31783" w:rsidP="00D31783">
      <w:pPr>
        <w:spacing w:after="0" w:line="240" w:lineRule="exact"/>
        <w:jc w:val="right"/>
        <w:rPr>
          <w:rFonts w:ascii="Golos Text" w:hAnsi="Golos Text" w:cs="Golos Text"/>
          <w:sz w:val="24"/>
          <w:szCs w:val="24"/>
        </w:rPr>
      </w:pPr>
      <w:r w:rsidRPr="00156018">
        <w:rPr>
          <w:rFonts w:ascii="Golos Text" w:hAnsi="Golos Text" w:cs="Golos Text"/>
          <w:bCs/>
        </w:rPr>
        <w:t>к Техническому</w:t>
      </w:r>
      <w:r w:rsidRPr="00156018">
        <w:rPr>
          <w:rFonts w:ascii="Golos Text" w:eastAsia="Times New Roman" w:hAnsi="Golos Text" w:cs="Golos Text"/>
        </w:rPr>
        <w:t xml:space="preserve"> заданию</w:t>
      </w:r>
    </w:p>
    <w:p w14:paraId="60E428B1" w14:textId="77777777" w:rsidR="00D31783" w:rsidRPr="00156018" w:rsidRDefault="00D31783" w:rsidP="00D31783">
      <w:pPr>
        <w:widowControl w:val="0"/>
        <w:spacing w:after="0" w:line="240" w:lineRule="exact"/>
        <w:jc w:val="center"/>
        <w:rPr>
          <w:rFonts w:ascii="Golos Text" w:hAnsi="Golos Text" w:cs="Golos Text"/>
        </w:rPr>
      </w:pPr>
    </w:p>
    <w:p w14:paraId="2BF9FE2C" w14:textId="77777777" w:rsidR="00D31783" w:rsidRPr="00156018" w:rsidRDefault="00D31783" w:rsidP="00D31783">
      <w:pPr>
        <w:spacing w:after="0" w:line="240" w:lineRule="exact"/>
        <w:jc w:val="center"/>
        <w:rPr>
          <w:rFonts w:ascii="Golos Text" w:hAnsi="Golos Text" w:cs="Golos Text"/>
          <w:b/>
        </w:rPr>
      </w:pPr>
      <w:r w:rsidRPr="00156018">
        <w:rPr>
          <w:rFonts w:ascii="Golos Text" w:hAnsi="Golos Text" w:cs="Golos Text"/>
          <w:b/>
        </w:rPr>
        <w:t>Функциональные, технические и качественные характеристики товаров</w:t>
      </w:r>
    </w:p>
    <w:tbl>
      <w:tblPr>
        <w:tblW w:w="5023" w:type="pct"/>
        <w:tblLayout w:type="fixed"/>
        <w:tblLook w:val="04A0" w:firstRow="1" w:lastRow="0" w:firstColumn="1" w:lastColumn="0" w:noHBand="0" w:noVBand="1"/>
      </w:tblPr>
      <w:tblGrid>
        <w:gridCol w:w="480"/>
        <w:gridCol w:w="1759"/>
        <w:gridCol w:w="1842"/>
        <w:gridCol w:w="1523"/>
        <w:gridCol w:w="1524"/>
        <w:gridCol w:w="1240"/>
        <w:gridCol w:w="829"/>
        <w:gridCol w:w="607"/>
      </w:tblGrid>
      <w:tr w:rsidR="00D31783" w:rsidRPr="00156018" w14:paraId="7D480BA0" w14:textId="77777777" w:rsidTr="00156018">
        <w:trPr>
          <w:trHeight w:val="315"/>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14:paraId="692800FE" w14:textId="77777777" w:rsidR="00D31783" w:rsidRPr="00156018" w:rsidRDefault="00D31783" w:rsidP="009756BA">
            <w:pPr>
              <w:spacing w:after="0"/>
              <w:ind w:left="-57" w:right="-57"/>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 п/п</w:t>
            </w:r>
          </w:p>
        </w:tc>
        <w:tc>
          <w:tcPr>
            <w:tcW w:w="1759" w:type="dxa"/>
            <w:vMerge w:val="restart"/>
            <w:tcBorders>
              <w:top w:val="single" w:sz="8" w:space="0" w:color="000000"/>
              <w:left w:val="single" w:sz="8" w:space="0" w:color="000000"/>
              <w:bottom w:val="single" w:sz="8" w:space="0" w:color="000000"/>
              <w:right w:val="single" w:sz="8" w:space="0" w:color="000000"/>
            </w:tcBorders>
            <w:vAlign w:val="center"/>
          </w:tcPr>
          <w:p w14:paraId="3EBAFFEB"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Наименование товаров</w:t>
            </w:r>
          </w:p>
        </w:tc>
        <w:tc>
          <w:tcPr>
            <w:tcW w:w="1842" w:type="dxa"/>
            <w:vMerge w:val="restart"/>
            <w:tcBorders>
              <w:top w:val="single" w:sz="8" w:space="0" w:color="000000"/>
              <w:left w:val="single" w:sz="8" w:space="0" w:color="000000"/>
              <w:bottom w:val="single" w:sz="8" w:space="0" w:color="000000"/>
              <w:right w:val="single" w:sz="8" w:space="0" w:color="000000"/>
            </w:tcBorders>
            <w:vAlign w:val="center"/>
          </w:tcPr>
          <w:p w14:paraId="26F8A693"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Наименование показателей</w:t>
            </w:r>
          </w:p>
        </w:tc>
        <w:tc>
          <w:tcPr>
            <w:tcW w:w="4287" w:type="dxa"/>
            <w:gridSpan w:val="3"/>
            <w:tcBorders>
              <w:top w:val="single" w:sz="8" w:space="0" w:color="000000"/>
              <w:left w:val="none" w:sz="4" w:space="0" w:color="000000"/>
              <w:bottom w:val="single" w:sz="8" w:space="0" w:color="000000"/>
              <w:right w:val="single" w:sz="8" w:space="0" w:color="000000"/>
            </w:tcBorders>
            <w:vAlign w:val="center"/>
          </w:tcPr>
          <w:p w14:paraId="2C1B24D4"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Значение</w:t>
            </w:r>
          </w:p>
        </w:tc>
        <w:tc>
          <w:tcPr>
            <w:tcW w:w="829" w:type="dxa"/>
            <w:vMerge w:val="restart"/>
            <w:tcBorders>
              <w:top w:val="single" w:sz="8" w:space="0" w:color="000000"/>
              <w:left w:val="none" w:sz="4" w:space="0" w:color="000000"/>
              <w:bottom w:val="single" w:sz="8" w:space="0" w:color="000000"/>
              <w:right w:val="single" w:sz="8" w:space="0" w:color="000000"/>
            </w:tcBorders>
            <w:vAlign w:val="center"/>
          </w:tcPr>
          <w:p w14:paraId="2860A12C"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Ед. изм.</w:t>
            </w:r>
          </w:p>
        </w:tc>
        <w:tc>
          <w:tcPr>
            <w:tcW w:w="607" w:type="dxa"/>
            <w:vMerge w:val="restart"/>
            <w:tcBorders>
              <w:top w:val="single" w:sz="8" w:space="0" w:color="000000"/>
              <w:left w:val="single" w:sz="8" w:space="0" w:color="000000"/>
              <w:bottom w:val="single" w:sz="8" w:space="0" w:color="000000"/>
              <w:right w:val="single" w:sz="8" w:space="0" w:color="000000"/>
            </w:tcBorders>
            <w:vAlign w:val="center"/>
          </w:tcPr>
          <w:p w14:paraId="1E13EBC1"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Кол-во</w:t>
            </w:r>
          </w:p>
        </w:tc>
      </w:tr>
      <w:tr w:rsidR="00D31783" w:rsidRPr="00156018" w14:paraId="79914720" w14:textId="77777777" w:rsidTr="00156018">
        <w:trPr>
          <w:trHeight w:val="808"/>
        </w:trPr>
        <w:tc>
          <w:tcPr>
            <w:tcW w:w="480" w:type="dxa"/>
            <w:vMerge/>
            <w:tcBorders>
              <w:top w:val="single" w:sz="8" w:space="0" w:color="000000"/>
              <w:left w:val="single" w:sz="8" w:space="0" w:color="000000"/>
              <w:bottom w:val="single" w:sz="8" w:space="0" w:color="000000"/>
              <w:right w:val="single" w:sz="8" w:space="0" w:color="000000"/>
            </w:tcBorders>
            <w:vAlign w:val="center"/>
          </w:tcPr>
          <w:p w14:paraId="4FF2E206" w14:textId="77777777" w:rsidR="00D31783" w:rsidRPr="00156018" w:rsidRDefault="00D31783" w:rsidP="0097537C">
            <w:pPr>
              <w:spacing w:after="0"/>
              <w:rPr>
                <w:rFonts w:ascii="Golos Text" w:eastAsia="Times New Roman" w:hAnsi="Golos Text" w:cs="Golos Text"/>
                <w:b/>
                <w:bCs/>
                <w:sz w:val="20"/>
                <w:szCs w:val="20"/>
              </w:rPr>
            </w:pPr>
          </w:p>
        </w:tc>
        <w:tc>
          <w:tcPr>
            <w:tcW w:w="1759" w:type="dxa"/>
            <w:vMerge/>
            <w:tcBorders>
              <w:top w:val="single" w:sz="8" w:space="0" w:color="000000"/>
              <w:left w:val="single" w:sz="8" w:space="0" w:color="000000"/>
              <w:bottom w:val="single" w:sz="8" w:space="0" w:color="000000"/>
              <w:right w:val="single" w:sz="8" w:space="0" w:color="000000"/>
            </w:tcBorders>
            <w:vAlign w:val="center"/>
          </w:tcPr>
          <w:p w14:paraId="33D5E569" w14:textId="77777777" w:rsidR="00D31783" w:rsidRPr="00156018" w:rsidRDefault="00D31783" w:rsidP="0097537C">
            <w:pPr>
              <w:spacing w:after="0"/>
              <w:rPr>
                <w:rFonts w:ascii="Golos Text" w:eastAsia="Times New Roman" w:hAnsi="Golos Text" w:cs="Golos Text"/>
                <w:b/>
                <w:bCs/>
                <w:sz w:val="20"/>
                <w:szCs w:val="20"/>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2FCEAFD5" w14:textId="77777777" w:rsidR="00D31783" w:rsidRPr="00156018" w:rsidRDefault="00D31783" w:rsidP="0097537C">
            <w:pPr>
              <w:spacing w:after="0"/>
              <w:rPr>
                <w:rFonts w:ascii="Golos Text" w:eastAsia="Times New Roman" w:hAnsi="Golos Text" w:cs="Golos Text"/>
                <w:b/>
                <w:bCs/>
                <w:sz w:val="20"/>
                <w:szCs w:val="20"/>
              </w:rPr>
            </w:pPr>
          </w:p>
        </w:tc>
        <w:tc>
          <w:tcPr>
            <w:tcW w:w="1523" w:type="dxa"/>
            <w:tcBorders>
              <w:top w:val="none" w:sz="4" w:space="0" w:color="000000"/>
              <w:left w:val="none" w:sz="4" w:space="0" w:color="000000"/>
              <w:bottom w:val="single" w:sz="8" w:space="0" w:color="000000"/>
              <w:right w:val="single" w:sz="8" w:space="0" w:color="000000"/>
            </w:tcBorders>
            <w:vAlign w:val="center"/>
          </w:tcPr>
          <w:p w14:paraId="273C4B2F" w14:textId="77777777" w:rsidR="00D31783" w:rsidRPr="00156018" w:rsidRDefault="00D31783" w:rsidP="0097537C">
            <w:pPr>
              <w:spacing w:after="0"/>
              <w:ind w:left="-57" w:right="-57"/>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Максимальные и (или) минимальные показатели объекта закупки</w:t>
            </w:r>
          </w:p>
        </w:tc>
        <w:tc>
          <w:tcPr>
            <w:tcW w:w="1524" w:type="dxa"/>
            <w:tcBorders>
              <w:top w:val="none" w:sz="4" w:space="0" w:color="000000"/>
              <w:left w:val="none" w:sz="4" w:space="0" w:color="000000"/>
              <w:bottom w:val="single" w:sz="8" w:space="0" w:color="000000"/>
              <w:right w:val="none" w:sz="4" w:space="0" w:color="000000"/>
            </w:tcBorders>
            <w:vAlign w:val="center"/>
          </w:tcPr>
          <w:p w14:paraId="4F1D0485" w14:textId="77777777" w:rsidR="00D31783" w:rsidRPr="00156018" w:rsidRDefault="00D31783" w:rsidP="0097537C">
            <w:pPr>
              <w:spacing w:after="0"/>
              <w:ind w:left="-57" w:right="-57"/>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Показатели, которые не могут изменяться</w:t>
            </w:r>
          </w:p>
        </w:tc>
        <w:tc>
          <w:tcPr>
            <w:tcW w:w="1240" w:type="dxa"/>
            <w:tcBorders>
              <w:top w:val="none" w:sz="4" w:space="0" w:color="000000"/>
              <w:left w:val="single" w:sz="8" w:space="0" w:color="auto"/>
              <w:bottom w:val="single" w:sz="8" w:space="0" w:color="auto"/>
              <w:right w:val="single" w:sz="8" w:space="0" w:color="auto"/>
            </w:tcBorders>
            <w:vAlign w:val="center"/>
          </w:tcPr>
          <w:p w14:paraId="27432FDE" w14:textId="77777777" w:rsidR="00D31783" w:rsidRPr="00156018" w:rsidRDefault="00D31783" w:rsidP="0097537C">
            <w:pPr>
              <w:spacing w:after="0"/>
              <w:ind w:left="-57" w:right="-57"/>
              <w:jc w:val="center"/>
              <w:rPr>
                <w:rFonts w:ascii="Golos Text" w:eastAsia="Times New Roman" w:hAnsi="Golos Text" w:cs="Golos Text"/>
                <w:b/>
                <w:bCs/>
                <w:sz w:val="20"/>
                <w:szCs w:val="20"/>
              </w:rPr>
            </w:pPr>
            <w:r w:rsidRPr="00156018">
              <w:rPr>
                <w:rFonts w:ascii="Golos Text" w:eastAsia="Calibri" w:hAnsi="Golos Text" w:cs="Golos Text"/>
                <w:b/>
                <w:bCs/>
                <w:sz w:val="20"/>
                <w:szCs w:val="20"/>
              </w:rPr>
              <w:t>Ед. изм. показателей</w:t>
            </w:r>
          </w:p>
        </w:tc>
        <w:tc>
          <w:tcPr>
            <w:tcW w:w="829" w:type="dxa"/>
            <w:vMerge/>
            <w:tcBorders>
              <w:top w:val="single" w:sz="8" w:space="0" w:color="000000"/>
              <w:left w:val="none" w:sz="4" w:space="0" w:color="000000"/>
              <w:bottom w:val="single" w:sz="8" w:space="0" w:color="000000"/>
              <w:right w:val="single" w:sz="8" w:space="0" w:color="000000"/>
            </w:tcBorders>
            <w:vAlign w:val="center"/>
          </w:tcPr>
          <w:p w14:paraId="57903169" w14:textId="77777777" w:rsidR="00D31783" w:rsidRPr="00156018" w:rsidRDefault="00D31783" w:rsidP="0097537C">
            <w:pPr>
              <w:spacing w:after="0"/>
              <w:rPr>
                <w:rFonts w:ascii="Golos Text" w:eastAsia="Times New Roman" w:hAnsi="Golos Text" w:cs="Golos Text"/>
                <w:b/>
                <w:bCs/>
                <w:sz w:val="20"/>
                <w:szCs w:val="20"/>
              </w:rPr>
            </w:pPr>
          </w:p>
        </w:tc>
        <w:tc>
          <w:tcPr>
            <w:tcW w:w="607" w:type="dxa"/>
            <w:vMerge/>
            <w:tcBorders>
              <w:top w:val="single" w:sz="8" w:space="0" w:color="000000"/>
              <w:left w:val="single" w:sz="8" w:space="0" w:color="000000"/>
              <w:bottom w:val="single" w:sz="8" w:space="0" w:color="000000"/>
              <w:right w:val="single" w:sz="8" w:space="0" w:color="000000"/>
            </w:tcBorders>
            <w:vAlign w:val="center"/>
          </w:tcPr>
          <w:p w14:paraId="51C47A36" w14:textId="77777777" w:rsidR="00D31783" w:rsidRPr="00156018" w:rsidRDefault="00D31783" w:rsidP="0097537C">
            <w:pPr>
              <w:spacing w:after="0"/>
              <w:rPr>
                <w:rFonts w:ascii="Golos Text" w:eastAsia="Times New Roman" w:hAnsi="Golos Text" w:cs="Golos Text"/>
                <w:b/>
                <w:bCs/>
                <w:sz w:val="20"/>
                <w:szCs w:val="20"/>
              </w:rPr>
            </w:pPr>
          </w:p>
        </w:tc>
      </w:tr>
      <w:tr w:rsidR="00D31783" w:rsidRPr="00156018" w14:paraId="7D084CC3" w14:textId="77777777" w:rsidTr="00156018">
        <w:trPr>
          <w:trHeight w:val="315"/>
        </w:trPr>
        <w:tc>
          <w:tcPr>
            <w:tcW w:w="480" w:type="dxa"/>
            <w:vMerge w:val="restart"/>
            <w:tcBorders>
              <w:top w:val="none" w:sz="4" w:space="0" w:color="000000"/>
              <w:left w:val="single" w:sz="8" w:space="0" w:color="auto"/>
              <w:bottom w:val="single" w:sz="8" w:space="0" w:color="000000"/>
              <w:right w:val="single" w:sz="8" w:space="0" w:color="auto"/>
            </w:tcBorders>
            <w:vAlign w:val="center"/>
          </w:tcPr>
          <w:p w14:paraId="55628AD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1</w:t>
            </w:r>
          </w:p>
        </w:tc>
        <w:tc>
          <w:tcPr>
            <w:tcW w:w="1759" w:type="dxa"/>
            <w:vMerge w:val="restart"/>
            <w:tcBorders>
              <w:top w:val="none" w:sz="4" w:space="0" w:color="000000"/>
              <w:left w:val="single" w:sz="8" w:space="0" w:color="auto"/>
              <w:bottom w:val="single" w:sz="8" w:space="0" w:color="000000"/>
              <w:right w:val="single" w:sz="8" w:space="0" w:color="auto"/>
            </w:tcBorders>
            <w:vAlign w:val="center"/>
          </w:tcPr>
          <w:p w14:paraId="4075297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МФУ тип 1- Полноцветное многофункциональное устройство формата А3 (напольное)</w:t>
            </w:r>
          </w:p>
        </w:tc>
        <w:tc>
          <w:tcPr>
            <w:tcW w:w="1842" w:type="dxa"/>
            <w:tcBorders>
              <w:top w:val="none" w:sz="4" w:space="0" w:color="000000"/>
              <w:left w:val="none" w:sz="4" w:space="0" w:color="000000"/>
              <w:bottom w:val="single" w:sz="8" w:space="0" w:color="000000"/>
              <w:right w:val="single" w:sz="8" w:space="0" w:color="000000"/>
            </w:tcBorders>
            <w:vAlign w:val="center"/>
          </w:tcPr>
          <w:p w14:paraId="69C42EB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Возможность автоматической двухсторонней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26401731"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03C672F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6F344D9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none" w:sz="4" w:space="0" w:color="000000"/>
              <w:left w:val="single" w:sz="8" w:space="0" w:color="auto"/>
              <w:bottom w:val="single" w:sz="8" w:space="0" w:color="000000"/>
              <w:right w:val="single" w:sz="8" w:space="0" w:color="auto"/>
            </w:tcBorders>
            <w:vAlign w:val="center"/>
          </w:tcPr>
          <w:p w14:paraId="44922D2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шт.</w:t>
            </w:r>
          </w:p>
        </w:tc>
        <w:tc>
          <w:tcPr>
            <w:tcW w:w="607" w:type="dxa"/>
            <w:vMerge w:val="restart"/>
            <w:tcBorders>
              <w:top w:val="none" w:sz="4" w:space="0" w:color="000000"/>
              <w:left w:val="single" w:sz="8" w:space="0" w:color="auto"/>
              <w:bottom w:val="single" w:sz="8" w:space="0" w:color="000000"/>
              <w:right w:val="single" w:sz="8" w:space="0" w:color="auto"/>
            </w:tcBorders>
            <w:vAlign w:val="center"/>
          </w:tcPr>
          <w:p w14:paraId="36DAA56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lang w:val="en-US"/>
              </w:rPr>
              <w:t>3</w:t>
            </w:r>
          </w:p>
        </w:tc>
      </w:tr>
      <w:tr w:rsidR="00D31783" w:rsidRPr="00156018" w14:paraId="701F14E5"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4275C7B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3B7B2FC3"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FE430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7032A29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1953A4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Цветная</w:t>
            </w:r>
          </w:p>
        </w:tc>
        <w:tc>
          <w:tcPr>
            <w:tcW w:w="1240" w:type="dxa"/>
            <w:tcBorders>
              <w:top w:val="none" w:sz="4" w:space="0" w:color="000000"/>
              <w:left w:val="none" w:sz="4" w:space="0" w:color="000000"/>
              <w:bottom w:val="single" w:sz="8" w:space="0" w:color="000000"/>
              <w:right w:val="none" w:sz="4" w:space="0" w:color="000000"/>
            </w:tcBorders>
            <w:vAlign w:val="center"/>
          </w:tcPr>
          <w:p w14:paraId="34E9762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7B66B77E"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2E9A4A3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1705C78"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7371965D"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7A273AE"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E3CCAD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Максимальный формат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5D3E011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EBC42D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А3</w:t>
            </w:r>
          </w:p>
        </w:tc>
        <w:tc>
          <w:tcPr>
            <w:tcW w:w="1240" w:type="dxa"/>
            <w:tcBorders>
              <w:top w:val="none" w:sz="4" w:space="0" w:color="000000"/>
              <w:left w:val="none" w:sz="4" w:space="0" w:color="000000"/>
              <w:bottom w:val="single" w:sz="8" w:space="0" w:color="000000"/>
              <w:right w:val="none" w:sz="4" w:space="0" w:color="000000"/>
            </w:tcBorders>
            <w:vAlign w:val="center"/>
          </w:tcPr>
          <w:p w14:paraId="075D258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1B74487D"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570DA499"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F8D1E95"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0E984E19"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03F8DB2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CFBC78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Наличие устройства автоподачи сканера</w:t>
            </w:r>
          </w:p>
        </w:tc>
        <w:tc>
          <w:tcPr>
            <w:tcW w:w="1523" w:type="dxa"/>
            <w:tcBorders>
              <w:top w:val="none" w:sz="4" w:space="0" w:color="000000"/>
              <w:left w:val="none" w:sz="4" w:space="0" w:color="000000"/>
              <w:bottom w:val="single" w:sz="8" w:space="0" w:color="000000"/>
              <w:right w:val="single" w:sz="8" w:space="0" w:color="000000"/>
            </w:tcBorders>
            <w:vAlign w:val="center"/>
          </w:tcPr>
          <w:p w14:paraId="62232D0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A8390C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245517D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6F7FE014"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17C444B9"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729D4D1"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43DB2EDE"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4AA1D45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D5BD15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Наличие разъема USB</w:t>
            </w:r>
          </w:p>
        </w:tc>
        <w:tc>
          <w:tcPr>
            <w:tcW w:w="1523" w:type="dxa"/>
            <w:tcBorders>
              <w:top w:val="none" w:sz="4" w:space="0" w:color="000000"/>
              <w:left w:val="none" w:sz="4" w:space="0" w:color="000000"/>
              <w:bottom w:val="single" w:sz="8" w:space="0" w:color="000000"/>
              <w:right w:val="single" w:sz="8" w:space="0" w:color="000000"/>
            </w:tcBorders>
            <w:vAlign w:val="center"/>
          </w:tcPr>
          <w:p w14:paraId="067AD83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31C669A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23CF650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6662F2EA"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7D0DD824"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5BEAAB5"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3AD61398"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41BA748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9143AE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Полноцветный сенсорный дисплей</w:t>
            </w:r>
          </w:p>
        </w:tc>
        <w:tc>
          <w:tcPr>
            <w:tcW w:w="1523" w:type="dxa"/>
            <w:tcBorders>
              <w:top w:val="none" w:sz="4" w:space="0" w:color="000000"/>
              <w:left w:val="none" w:sz="4" w:space="0" w:color="000000"/>
              <w:bottom w:val="single" w:sz="8" w:space="0" w:color="000000"/>
              <w:right w:val="single" w:sz="8" w:space="0" w:color="000000"/>
            </w:tcBorders>
            <w:vAlign w:val="center"/>
          </w:tcPr>
          <w:p w14:paraId="08237E3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7 </w:t>
            </w:r>
          </w:p>
        </w:tc>
        <w:tc>
          <w:tcPr>
            <w:tcW w:w="1524" w:type="dxa"/>
            <w:tcBorders>
              <w:top w:val="none" w:sz="4" w:space="0" w:color="000000"/>
              <w:left w:val="none" w:sz="4" w:space="0" w:color="000000"/>
              <w:bottom w:val="single" w:sz="8" w:space="0" w:color="000000"/>
              <w:right w:val="single" w:sz="8" w:space="0" w:color="000000"/>
            </w:tcBorders>
            <w:vAlign w:val="center"/>
          </w:tcPr>
          <w:p w14:paraId="54ACD6F8"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05BFD8A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Дюйм </w:t>
            </w:r>
          </w:p>
        </w:tc>
        <w:tc>
          <w:tcPr>
            <w:tcW w:w="829" w:type="dxa"/>
            <w:vMerge/>
            <w:tcBorders>
              <w:top w:val="none" w:sz="4" w:space="0" w:color="000000"/>
              <w:left w:val="single" w:sz="8" w:space="0" w:color="auto"/>
              <w:bottom w:val="single" w:sz="8" w:space="0" w:color="000000"/>
              <w:right w:val="single" w:sz="8" w:space="0" w:color="auto"/>
            </w:tcBorders>
            <w:vAlign w:val="center"/>
          </w:tcPr>
          <w:p w14:paraId="2BE6B850"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D39996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98A17C2"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6EA7B49F"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32C933EB"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BD9977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Время выхода первого черно-белого отпечатка</w:t>
            </w:r>
          </w:p>
        </w:tc>
        <w:tc>
          <w:tcPr>
            <w:tcW w:w="1523" w:type="dxa"/>
            <w:tcBorders>
              <w:top w:val="none" w:sz="4" w:space="0" w:color="000000"/>
              <w:left w:val="none" w:sz="4" w:space="0" w:color="000000"/>
              <w:bottom w:val="single" w:sz="8" w:space="0" w:color="000000"/>
              <w:right w:val="single" w:sz="8" w:space="0" w:color="000000"/>
            </w:tcBorders>
            <w:vAlign w:val="center"/>
          </w:tcPr>
          <w:p w14:paraId="1594629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7</w:t>
            </w:r>
          </w:p>
        </w:tc>
        <w:tc>
          <w:tcPr>
            <w:tcW w:w="1524" w:type="dxa"/>
            <w:tcBorders>
              <w:top w:val="none" w:sz="4" w:space="0" w:color="000000"/>
              <w:left w:val="none" w:sz="4" w:space="0" w:color="000000"/>
              <w:bottom w:val="single" w:sz="8" w:space="0" w:color="000000"/>
              <w:right w:val="single" w:sz="8" w:space="0" w:color="000000"/>
            </w:tcBorders>
            <w:vAlign w:val="center"/>
          </w:tcPr>
          <w:p w14:paraId="7896CA5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4BDE42A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Секунда</w:t>
            </w:r>
          </w:p>
        </w:tc>
        <w:tc>
          <w:tcPr>
            <w:tcW w:w="829" w:type="dxa"/>
            <w:vMerge/>
            <w:tcBorders>
              <w:top w:val="none" w:sz="4" w:space="0" w:color="000000"/>
              <w:left w:val="single" w:sz="8" w:space="0" w:color="auto"/>
              <w:bottom w:val="single" w:sz="8" w:space="0" w:color="000000"/>
              <w:right w:val="single" w:sz="8" w:space="0" w:color="auto"/>
            </w:tcBorders>
            <w:vAlign w:val="center"/>
          </w:tcPr>
          <w:p w14:paraId="28AEE33F"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5850A9AC"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9548A87"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31BE3303"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8B7C32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CC6401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Время выхода первого цветного отпечатка</w:t>
            </w:r>
          </w:p>
        </w:tc>
        <w:tc>
          <w:tcPr>
            <w:tcW w:w="1523" w:type="dxa"/>
            <w:tcBorders>
              <w:top w:val="none" w:sz="4" w:space="0" w:color="000000"/>
              <w:left w:val="none" w:sz="4" w:space="0" w:color="000000"/>
              <w:bottom w:val="single" w:sz="8" w:space="0" w:color="000000"/>
              <w:right w:val="single" w:sz="8" w:space="0" w:color="000000"/>
            </w:tcBorders>
            <w:vAlign w:val="center"/>
          </w:tcPr>
          <w:p w14:paraId="0C96013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8,5</w:t>
            </w:r>
          </w:p>
        </w:tc>
        <w:tc>
          <w:tcPr>
            <w:tcW w:w="1524" w:type="dxa"/>
            <w:tcBorders>
              <w:top w:val="none" w:sz="4" w:space="0" w:color="000000"/>
              <w:left w:val="none" w:sz="4" w:space="0" w:color="000000"/>
              <w:bottom w:val="single" w:sz="8" w:space="0" w:color="000000"/>
              <w:right w:val="single" w:sz="8" w:space="0" w:color="000000"/>
            </w:tcBorders>
            <w:vAlign w:val="center"/>
          </w:tcPr>
          <w:p w14:paraId="71BA21E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0CB3833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Секунда</w:t>
            </w:r>
          </w:p>
        </w:tc>
        <w:tc>
          <w:tcPr>
            <w:tcW w:w="829" w:type="dxa"/>
            <w:vMerge/>
            <w:tcBorders>
              <w:top w:val="none" w:sz="4" w:space="0" w:color="000000"/>
              <w:left w:val="single" w:sz="8" w:space="0" w:color="auto"/>
              <w:bottom w:val="single" w:sz="8" w:space="0" w:color="000000"/>
              <w:right w:val="single" w:sz="8" w:space="0" w:color="auto"/>
            </w:tcBorders>
            <w:vAlign w:val="center"/>
          </w:tcPr>
          <w:p w14:paraId="5DBDCF30"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55C24817"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4DAC6D7"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5B530D4C"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1C31F58D"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3A5ED0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Скорость цветной печати в формате А4, </w:t>
            </w:r>
            <w:proofErr w:type="spellStart"/>
            <w:r w:rsidRPr="00156018">
              <w:rPr>
                <w:rFonts w:ascii="Golos Text" w:eastAsia="Times New Roman" w:hAnsi="Golos Text" w:cs="Golos Text"/>
                <w:sz w:val="20"/>
                <w:szCs w:val="20"/>
              </w:rPr>
              <w:t>стр</w:t>
            </w:r>
            <w:proofErr w:type="spellEnd"/>
            <w:r w:rsidRPr="00156018">
              <w:rPr>
                <w:rFonts w:ascii="Golos Text" w:eastAsia="Times New Roman" w:hAnsi="Golos Text" w:cs="Golos Text"/>
                <w:sz w:val="20"/>
                <w:szCs w:val="20"/>
              </w:rPr>
              <w:t>/мин</w:t>
            </w:r>
          </w:p>
        </w:tc>
        <w:tc>
          <w:tcPr>
            <w:tcW w:w="1523" w:type="dxa"/>
            <w:tcBorders>
              <w:top w:val="none" w:sz="4" w:space="0" w:color="000000"/>
              <w:left w:val="none" w:sz="4" w:space="0" w:color="000000"/>
              <w:bottom w:val="single" w:sz="8" w:space="0" w:color="000000"/>
              <w:right w:val="single" w:sz="8" w:space="0" w:color="000000"/>
            </w:tcBorders>
            <w:vAlign w:val="center"/>
          </w:tcPr>
          <w:p w14:paraId="4F81FD7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28</w:t>
            </w:r>
          </w:p>
        </w:tc>
        <w:tc>
          <w:tcPr>
            <w:tcW w:w="1524" w:type="dxa"/>
            <w:tcBorders>
              <w:top w:val="none" w:sz="4" w:space="0" w:color="000000"/>
              <w:left w:val="none" w:sz="4" w:space="0" w:color="000000"/>
              <w:bottom w:val="single" w:sz="8" w:space="0" w:color="000000"/>
              <w:right w:val="single" w:sz="8" w:space="0" w:color="000000"/>
            </w:tcBorders>
            <w:vAlign w:val="center"/>
          </w:tcPr>
          <w:p w14:paraId="48E6216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3F9CAF2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78F86E97"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6DB7879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9643EBC"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480AE51F"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504A6E2"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E83170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Объем установленной оперативной памяти</w:t>
            </w:r>
          </w:p>
        </w:tc>
        <w:tc>
          <w:tcPr>
            <w:tcW w:w="1523" w:type="dxa"/>
            <w:tcBorders>
              <w:top w:val="none" w:sz="4" w:space="0" w:color="000000"/>
              <w:left w:val="none" w:sz="4" w:space="0" w:color="000000"/>
              <w:bottom w:val="single" w:sz="8" w:space="0" w:color="000000"/>
              <w:right w:val="single" w:sz="8" w:space="0" w:color="000000"/>
            </w:tcBorders>
            <w:vAlign w:val="center"/>
          </w:tcPr>
          <w:p w14:paraId="061722B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6</w:t>
            </w:r>
          </w:p>
        </w:tc>
        <w:tc>
          <w:tcPr>
            <w:tcW w:w="1524" w:type="dxa"/>
            <w:tcBorders>
              <w:top w:val="none" w:sz="4" w:space="0" w:color="000000"/>
              <w:left w:val="none" w:sz="4" w:space="0" w:color="000000"/>
              <w:bottom w:val="single" w:sz="8" w:space="0" w:color="000000"/>
              <w:right w:val="single" w:sz="8" w:space="0" w:color="000000"/>
            </w:tcBorders>
            <w:vAlign w:val="center"/>
          </w:tcPr>
          <w:p w14:paraId="409C735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4D00CF4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Гигабайт</w:t>
            </w:r>
          </w:p>
        </w:tc>
        <w:tc>
          <w:tcPr>
            <w:tcW w:w="829" w:type="dxa"/>
            <w:vMerge/>
            <w:tcBorders>
              <w:top w:val="none" w:sz="4" w:space="0" w:color="000000"/>
              <w:left w:val="single" w:sz="8" w:space="0" w:color="auto"/>
              <w:bottom w:val="single" w:sz="8" w:space="0" w:color="000000"/>
              <w:right w:val="single" w:sz="8" w:space="0" w:color="auto"/>
            </w:tcBorders>
            <w:vAlign w:val="center"/>
          </w:tcPr>
          <w:p w14:paraId="331CC35D"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717FA830"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4BFBCAE"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25C79188"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7426E313"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2E2337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Способ подключения</w:t>
            </w:r>
          </w:p>
        </w:tc>
        <w:tc>
          <w:tcPr>
            <w:tcW w:w="1523" w:type="dxa"/>
            <w:tcBorders>
              <w:top w:val="none" w:sz="4" w:space="0" w:color="000000"/>
              <w:left w:val="none" w:sz="4" w:space="0" w:color="000000"/>
              <w:bottom w:val="single" w:sz="8" w:space="0" w:color="000000"/>
              <w:right w:val="single" w:sz="8" w:space="0" w:color="000000"/>
            </w:tcBorders>
            <w:vAlign w:val="center"/>
          </w:tcPr>
          <w:p w14:paraId="0ADDDEF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CBF3EB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lang w:val="en-US"/>
              </w:rPr>
              <w:t>Ethernet, USB</w:t>
            </w:r>
          </w:p>
        </w:tc>
        <w:tc>
          <w:tcPr>
            <w:tcW w:w="1240" w:type="dxa"/>
            <w:tcBorders>
              <w:top w:val="none" w:sz="4" w:space="0" w:color="000000"/>
              <w:left w:val="none" w:sz="4" w:space="0" w:color="000000"/>
              <w:bottom w:val="single" w:sz="8" w:space="0" w:color="000000"/>
              <w:right w:val="none" w:sz="4" w:space="0" w:color="000000"/>
            </w:tcBorders>
            <w:vAlign w:val="center"/>
          </w:tcPr>
          <w:p w14:paraId="4FD5A09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lang w:val="en-US"/>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517D8310"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5719D2F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050D107"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1AB61C5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576A8AED"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D6084F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Объем встроенного накопителя</w:t>
            </w:r>
          </w:p>
        </w:tc>
        <w:tc>
          <w:tcPr>
            <w:tcW w:w="1523" w:type="dxa"/>
            <w:tcBorders>
              <w:top w:val="none" w:sz="4" w:space="0" w:color="000000"/>
              <w:left w:val="none" w:sz="4" w:space="0" w:color="000000"/>
              <w:bottom w:val="single" w:sz="8" w:space="0" w:color="000000"/>
              <w:right w:val="single" w:sz="8" w:space="0" w:color="000000"/>
            </w:tcBorders>
            <w:vAlign w:val="center"/>
          </w:tcPr>
          <w:p w14:paraId="6AD9833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256</w:t>
            </w:r>
          </w:p>
        </w:tc>
        <w:tc>
          <w:tcPr>
            <w:tcW w:w="1524" w:type="dxa"/>
            <w:tcBorders>
              <w:top w:val="none" w:sz="4" w:space="0" w:color="000000"/>
              <w:left w:val="none" w:sz="4" w:space="0" w:color="000000"/>
              <w:bottom w:val="single" w:sz="8" w:space="0" w:color="000000"/>
              <w:right w:val="single" w:sz="8" w:space="0" w:color="000000"/>
            </w:tcBorders>
            <w:vAlign w:val="center"/>
          </w:tcPr>
          <w:p w14:paraId="358AE6F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2CCC38E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Гигабайт</w:t>
            </w:r>
          </w:p>
        </w:tc>
        <w:tc>
          <w:tcPr>
            <w:tcW w:w="829" w:type="dxa"/>
            <w:vMerge/>
            <w:tcBorders>
              <w:top w:val="none" w:sz="4" w:space="0" w:color="000000"/>
              <w:left w:val="single" w:sz="8" w:space="0" w:color="auto"/>
              <w:bottom w:val="single" w:sz="8" w:space="0" w:color="000000"/>
              <w:right w:val="single" w:sz="8" w:space="0" w:color="auto"/>
            </w:tcBorders>
            <w:vAlign w:val="center"/>
          </w:tcPr>
          <w:p w14:paraId="31AEAF5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158A28E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9FEAEE4" w14:textId="77777777" w:rsidTr="00156018">
        <w:trPr>
          <w:trHeight w:val="555"/>
        </w:trPr>
        <w:tc>
          <w:tcPr>
            <w:tcW w:w="480" w:type="dxa"/>
            <w:vMerge/>
            <w:tcBorders>
              <w:top w:val="none" w:sz="4" w:space="0" w:color="000000"/>
              <w:left w:val="single" w:sz="8" w:space="0" w:color="auto"/>
              <w:bottom w:val="single" w:sz="8" w:space="0" w:color="000000"/>
              <w:right w:val="single" w:sz="8" w:space="0" w:color="auto"/>
            </w:tcBorders>
            <w:vAlign w:val="center"/>
          </w:tcPr>
          <w:p w14:paraId="676FFDF0"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4E6DDEE4"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80CB09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Тип сканирования</w:t>
            </w:r>
          </w:p>
        </w:tc>
        <w:tc>
          <w:tcPr>
            <w:tcW w:w="1523" w:type="dxa"/>
            <w:tcBorders>
              <w:top w:val="none" w:sz="4" w:space="0" w:color="000000"/>
              <w:left w:val="none" w:sz="4" w:space="0" w:color="000000"/>
              <w:bottom w:val="single" w:sz="8" w:space="0" w:color="000000"/>
              <w:right w:val="single" w:sz="8" w:space="0" w:color="000000"/>
            </w:tcBorders>
            <w:vAlign w:val="center"/>
          </w:tcPr>
          <w:p w14:paraId="49DF499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616798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Планшетный, Протяжный</w:t>
            </w:r>
          </w:p>
        </w:tc>
        <w:tc>
          <w:tcPr>
            <w:tcW w:w="1240" w:type="dxa"/>
            <w:tcBorders>
              <w:top w:val="none" w:sz="4" w:space="0" w:color="000000"/>
              <w:left w:val="none" w:sz="4" w:space="0" w:color="000000"/>
              <w:bottom w:val="single" w:sz="8" w:space="0" w:color="000000"/>
              <w:right w:val="none" w:sz="4" w:space="0" w:color="000000"/>
            </w:tcBorders>
            <w:vAlign w:val="center"/>
          </w:tcPr>
          <w:p w14:paraId="773FE8F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69D8E774"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1342F12"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7B91573" w14:textId="77777777" w:rsidTr="00156018">
        <w:trPr>
          <w:trHeight w:val="525"/>
        </w:trPr>
        <w:tc>
          <w:tcPr>
            <w:tcW w:w="480" w:type="dxa"/>
            <w:vMerge/>
            <w:tcBorders>
              <w:top w:val="none" w:sz="4" w:space="0" w:color="000000"/>
              <w:left w:val="single" w:sz="8" w:space="0" w:color="auto"/>
              <w:bottom w:val="single" w:sz="8" w:space="0" w:color="000000"/>
              <w:right w:val="single" w:sz="8" w:space="0" w:color="auto"/>
            </w:tcBorders>
            <w:vAlign w:val="center"/>
          </w:tcPr>
          <w:p w14:paraId="0A88232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23B8EC6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851FA7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Суммарная емкость устройства </w:t>
            </w:r>
            <w:r w:rsidRPr="00156018">
              <w:rPr>
                <w:rFonts w:ascii="Golos Text" w:eastAsia="Times New Roman" w:hAnsi="Golos Text" w:cs="Golos Text"/>
                <w:sz w:val="20"/>
                <w:szCs w:val="20"/>
              </w:rPr>
              <w:lastRenderedPageBreak/>
              <w:t>автоподачи сканера оригиналов (80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4C02994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lastRenderedPageBreak/>
              <w:t xml:space="preserve"> ≥ 130</w:t>
            </w:r>
          </w:p>
        </w:tc>
        <w:tc>
          <w:tcPr>
            <w:tcW w:w="1524" w:type="dxa"/>
            <w:tcBorders>
              <w:top w:val="none" w:sz="4" w:space="0" w:color="000000"/>
              <w:left w:val="none" w:sz="4" w:space="0" w:color="000000"/>
              <w:bottom w:val="single" w:sz="8" w:space="0" w:color="000000"/>
              <w:right w:val="single" w:sz="8" w:space="0" w:color="000000"/>
            </w:tcBorders>
            <w:vAlign w:val="center"/>
          </w:tcPr>
          <w:p w14:paraId="1ABED77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265BC8B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none" w:sz="4" w:space="0" w:color="000000"/>
              <w:left w:val="single" w:sz="8" w:space="0" w:color="auto"/>
              <w:bottom w:val="single" w:sz="8" w:space="0" w:color="000000"/>
              <w:right w:val="single" w:sz="8" w:space="0" w:color="auto"/>
            </w:tcBorders>
            <w:vAlign w:val="center"/>
          </w:tcPr>
          <w:p w14:paraId="2A2F0272"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687DA894"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56CCE42"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5278B4E4"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7BC0800B"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2FD117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Максимальная скорость сканирования, </w:t>
            </w:r>
            <w:proofErr w:type="spellStart"/>
            <w:r w:rsidRPr="00156018">
              <w:rPr>
                <w:rFonts w:ascii="Golos Text" w:eastAsia="Times New Roman" w:hAnsi="Golos Text" w:cs="Golos Text"/>
                <w:sz w:val="20"/>
                <w:szCs w:val="20"/>
              </w:rPr>
              <w:t>стр</w:t>
            </w:r>
            <w:proofErr w:type="spellEnd"/>
            <w:r w:rsidRPr="00156018">
              <w:rPr>
                <w:rFonts w:ascii="Golos Text" w:eastAsia="Times New Roman" w:hAnsi="Golos Text" w:cs="Golos Text"/>
                <w:sz w:val="20"/>
                <w:szCs w:val="20"/>
              </w:rPr>
              <w:t>/мин</w:t>
            </w:r>
          </w:p>
        </w:tc>
        <w:tc>
          <w:tcPr>
            <w:tcW w:w="1523" w:type="dxa"/>
            <w:tcBorders>
              <w:top w:val="none" w:sz="4" w:space="0" w:color="000000"/>
              <w:left w:val="none" w:sz="4" w:space="0" w:color="000000"/>
              <w:bottom w:val="single" w:sz="8" w:space="0" w:color="000000"/>
              <w:right w:val="single" w:sz="8" w:space="0" w:color="000000"/>
            </w:tcBorders>
            <w:vAlign w:val="center"/>
          </w:tcPr>
          <w:p w14:paraId="6193082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55</w:t>
            </w:r>
          </w:p>
        </w:tc>
        <w:tc>
          <w:tcPr>
            <w:tcW w:w="1524" w:type="dxa"/>
            <w:tcBorders>
              <w:top w:val="none" w:sz="4" w:space="0" w:color="000000"/>
              <w:left w:val="none" w:sz="4" w:space="0" w:color="000000"/>
              <w:bottom w:val="single" w:sz="8" w:space="0" w:color="000000"/>
              <w:right w:val="single" w:sz="8" w:space="0" w:color="000000"/>
            </w:tcBorders>
            <w:vAlign w:val="center"/>
          </w:tcPr>
          <w:p w14:paraId="60AD5DF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5F9DE3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0DCE9A8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A0B0FE0"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56458C6"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5A317133"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35D08659"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BBECF7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Возможность сканирования в форматах</w:t>
            </w:r>
          </w:p>
        </w:tc>
        <w:tc>
          <w:tcPr>
            <w:tcW w:w="1523" w:type="dxa"/>
            <w:tcBorders>
              <w:top w:val="none" w:sz="4" w:space="0" w:color="000000"/>
              <w:left w:val="none" w:sz="4" w:space="0" w:color="000000"/>
              <w:bottom w:val="single" w:sz="8" w:space="0" w:color="000000"/>
              <w:right w:val="single" w:sz="8" w:space="0" w:color="000000"/>
            </w:tcBorders>
            <w:vAlign w:val="center"/>
          </w:tcPr>
          <w:p w14:paraId="022AA90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A3</w:t>
            </w:r>
          </w:p>
        </w:tc>
        <w:tc>
          <w:tcPr>
            <w:tcW w:w="1524" w:type="dxa"/>
            <w:tcBorders>
              <w:top w:val="none" w:sz="4" w:space="0" w:color="000000"/>
              <w:left w:val="none" w:sz="4" w:space="0" w:color="000000"/>
              <w:bottom w:val="single" w:sz="8" w:space="0" w:color="000000"/>
              <w:right w:val="single" w:sz="8" w:space="0" w:color="000000"/>
            </w:tcBorders>
            <w:vAlign w:val="center"/>
          </w:tcPr>
          <w:p w14:paraId="39A266D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A3</w:t>
            </w:r>
          </w:p>
        </w:tc>
        <w:tc>
          <w:tcPr>
            <w:tcW w:w="1240" w:type="dxa"/>
            <w:tcBorders>
              <w:top w:val="none" w:sz="4" w:space="0" w:color="000000"/>
              <w:left w:val="none" w:sz="4" w:space="0" w:color="000000"/>
              <w:bottom w:val="single" w:sz="8" w:space="0" w:color="000000"/>
              <w:right w:val="none" w:sz="4" w:space="0" w:color="000000"/>
            </w:tcBorders>
            <w:vAlign w:val="center"/>
          </w:tcPr>
          <w:p w14:paraId="26508AB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7AE6974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7B47325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33E9038"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25AEA449"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37E13DD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70E393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Возможность автоматического двухстороннего сканирования</w:t>
            </w:r>
          </w:p>
        </w:tc>
        <w:tc>
          <w:tcPr>
            <w:tcW w:w="1523" w:type="dxa"/>
            <w:tcBorders>
              <w:top w:val="none" w:sz="4" w:space="0" w:color="000000"/>
              <w:left w:val="none" w:sz="4" w:space="0" w:color="000000"/>
              <w:bottom w:val="single" w:sz="8" w:space="0" w:color="000000"/>
              <w:right w:val="single" w:sz="8" w:space="0" w:color="000000"/>
            </w:tcBorders>
            <w:vAlign w:val="center"/>
          </w:tcPr>
          <w:p w14:paraId="57B60A8F"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DBFFB6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491C3DA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5B7672DB"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6A211C10"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AEED539"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622F783A"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522438A3"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29DB0D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Частота процессора</w:t>
            </w:r>
          </w:p>
        </w:tc>
        <w:tc>
          <w:tcPr>
            <w:tcW w:w="1523" w:type="dxa"/>
            <w:tcBorders>
              <w:top w:val="none" w:sz="4" w:space="0" w:color="000000"/>
              <w:left w:val="none" w:sz="4" w:space="0" w:color="000000"/>
              <w:bottom w:val="single" w:sz="8" w:space="0" w:color="000000"/>
              <w:right w:val="single" w:sz="8" w:space="0" w:color="000000"/>
            </w:tcBorders>
            <w:vAlign w:val="center"/>
          </w:tcPr>
          <w:p w14:paraId="0694EF1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1600</w:t>
            </w:r>
          </w:p>
        </w:tc>
        <w:tc>
          <w:tcPr>
            <w:tcW w:w="1524" w:type="dxa"/>
            <w:tcBorders>
              <w:top w:val="none" w:sz="4" w:space="0" w:color="000000"/>
              <w:left w:val="none" w:sz="4" w:space="0" w:color="000000"/>
              <w:bottom w:val="single" w:sz="8" w:space="0" w:color="000000"/>
              <w:right w:val="single" w:sz="8" w:space="0" w:color="000000"/>
            </w:tcBorders>
            <w:vAlign w:val="center"/>
          </w:tcPr>
          <w:p w14:paraId="1AA5CCF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65B486E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Мегагерц</w:t>
            </w:r>
          </w:p>
        </w:tc>
        <w:tc>
          <w:tcPr>
            <w:tcW w:w="829" w:type="dxa"/>
            <w:vMerge/>
            <w:tcBorders>
              <w:top w:val="none" w:sz="4" w:space="0" w:color="000000"/>
              <w:left w:val="single" w:sz="8" w:space="0" w:color="auto"/>
              <w:bottom w:val="single" w:sz="8" w:space="0" w:color="000000"/>
              <w:right w:val="single" w:sz="8" w:space="0" w:color="auto"/>
            </w:tcBorders>
            <w:vAlign w:val="center"/>
          </w:tcPr>
          <w:p w14:paraId="59A92D94"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A466DC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435E949"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0776A25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D3E5A5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C1B9B3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Количество ядер процессора</w:t>
            </w:r>
          </w:p>
        </w:tc>
        <w:tc>
          <w:tcPr>
            <w:tcW w:w="1523" w:type="dxa"/>
            <w:tcBorders>
              <w:top w:val="none" w:sz="4" w:space="0" w:color="000000"/>
              <w:left w:val="none" w:sz="4" w:space="0" w:color="000000"/>
              <w:bottom w:val="single" w:sz="8" w:space="0" w:color="000000"/>
              <w:right w:val="single" w:sz="8" w:space="0" w:color="000000"/>
            </w:tcBorders>
            <w:vAlign w:val="center"/>
          </w:tcPr>
          <w:p w14:paraId="1A1D381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4</w:t>
            </w:r>
          </w:p>
        </w:tc>
        <w:tc>
          <w:tcPr>
            <w:tcW w:w="1524" w:type="dxa"/>
            <w:tcBorders>
              <w:top w:val="none" w:sz="4" w:space="0" w:color="000000"/>
              <w:left w:val="none" w:sz="4" w:space="0" w:color="000000"/>
              <w:bottom w:val="single" w:sz="8" w:space="0" w:color="000000"/>
              <w:right w:val="single" w:sz="8" w:space="0" w:color="000000"/>
            </w:tcBorders>
            <w:vAlign w:val="center"/>
          </w:tcPr>
          <w:p w14:paraId="6DFE626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53133B7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Штука</w:t>
            </w:r>
          </w:p>
        </w:tc>
        <w:tc>
          <w:tcPr>
            <w:tcW w:w="829" w:type="dxa"/>
            <w:vMerge/>
            <w:tcBorders>
              <w:top w:val="none" w:sz="4" w:space="0" w:color="000000"/>
              <w:left w:val="single" w:sz="8" w:space="0" w:color="auto"/>
              <w:bottom w:val="single" w:sz="8" w:space="0" w:color="000000"/>
              <w:right w:val="single" w:sz="8" w:space="0" w:color="auto"/>
            </w:tcBorders>
            <w:vAlign w:val="center"/>
          </w:tcPr>
          <w:p w14:paraId="23DD9A9A"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0780D34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D840077" w14:textId="77777777" w:rsidTr="00156018">
        <w:trPr>
          <w:trHeight w:val="555"/>
        </w:trPr>
        <w:tc>
          <w:tcPr>
            <w:tcW w:w="480" w:type="dxa"/>
            <w:vMerge/>
            <w:tcBorders>
              <w:top w:val="none" w:sz="4" w:space="0" w:color="000000"/>
              <w:left w:val="single" w:sz="8" w:space="0" w:color="auto"/>
              <w:bottom w:val="single" w:sz="8" w:space="0" w:color="000000"/>
              <w:right w:val="single" w:sz="8" w:space="0" w:color="auto"/>
            </w:tcBorders>
            <w:vAlign w:val="center"/>
          </w:tcPr>
          <w:p w14:paraId="534392F3"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26950D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D4E21E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Поддерживаемые ОС</w:t>
            </w:r>
          </w:p>
        </w:tc>
        <w:tc>
          <w:tcPr>
            <w:tcW w:w="1523" w:type="dxa"/>
            <w:tcBorders>
              <w:top w:val="none" w:sz="4" w:space="0" w:color="000000"/>
              <w:left w:val="none" w:sz="4" w:space="0" w:color="000000"/>
              <w:bottom w:val="single" w:sz="8" w:space="0" w:color="000000"/>
              <w:right w:val="single" w:sz="8" w:space="0" w:color="000000"/>
            </w:tcBorders>
            <w:vAlign w:val="center"/>
          </w:tcPr>
          <w:p w14:paraId="3977EC7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48B8798F" w14:textId="77777777" w:rsidR="00D31783" w:rsidRPr="00156018" w:rsidRDefault="00D31783" w:rsidP="0097537C">
            <w:pPr>
              <w:spacing w:after="0"/>
              <w:jc w:val="center"/>
              <w:rPr>
                <w:rFonts w:ascii="Golos Text" w:eastAsia="Times New Roman" w:hAnsi="Golos Text" w:cs="Golos Text"/>
                <w:sz w:val="20"/>
                <w:szCs w:val="20"/>
              </w:rPr>
            </w:pPr>
            <w:proofErr w:type="spellStart"/>
            <w:r w:rsidRPr="00156018">
              <w:rPr>
                <w:rFonts w:ascii="Golos Text" w:eastAsia="Times New Roman" w:hAnsi="Golos Text" w:cs="Golos Text"/>
                <w:sz w:val="20"/>
                <w:szCs w:val="20"/>
                <w:lang w:val="en-US"/>
              </w:rPr>
              <w:t>AstraLinux</w:t>
            </w:r>
            <w:proofErr w:type="spellEnd"/>
            <w:r w:rsidRPr="00156018">
              <w:rPr>
                <w:rFonts w:ascii="Golos Text" w:eastAsia="Times New Roman" w:hAnsi="Golos Text" w:cs="Golos Text"/>
                <w:sz w:val="20"/>
                <w:szCs w:val="20"/>
                <w:lang w:val="en-US"/>
              </w:rPr>
              <w:t xml:space="preserve">, </w:t>
            </w:r>
            <w:r w:rsidRPr="00156018">
              <w:rPr>
                <w:rFonts w:ascii="Golos Text" w:eastAsia="Times New Roman" w:hAnsi="Golos Text" w:cs="Golos Text"/>
                <w:sz w:val="20"/>
                <w:szCs w:val="20"/>
              </w:rPr>
              <w:t xml:space="preserve">Linux, </w:t>
            </w:r>
            <w:proofErr w:type="spellStart"/>
            <w:r w:rsidRPr="00156018">
              <w:rPr>
                <w:rFonts w:ascii="Golos Text" w:eastAsia="Times New Roman" w:hAnsi="Golos Text" w:cs="Golos Text"/>
                <w:sz w:val="20"/>
                <w:szCs w:val="20"/>
              </w:rPr>
              <w:t>MacOS</w:t>
            </w:r>
            <w:proofErr w:type="spellEnd"/>
            <w:r w:rsidRPr="00156018">
              <w:rPr>
                <w:rFonts w:ascii="Golos Text" w:eastAsia="Times New Roman" w:hAnsi="Golos Text" w:cs="Golos Text"/>
                <w:sz w:val="20"/>
                <w:szCs w:val="20"/>
              </w:rPr>
              <w:t>, Windows</w:t>
            </w:r>
          </w:p>
        </w:tc>
        <w:tc>
          <w:tcPr>
            <w:tcW w:w="1240" w:type="dxa"/>
            <w:tcBorders>
              <w:top w:val="none" w:sz="4" w:space="0" w:color="000000"/>
              <w:left w:val="none" w:sz="4" w:space="0" w:color="000000"/>
              <w:bottom w:val="single" w:sz="8" w:space="0" w:color="000000"/>
              <w:right w:val="none" w:sz="4" w:space="0" w:color="000000"/>
            </w:tcBorders>
            <w:vAlign w:val="center"/>
          </w:tcPr>
          <w:p w14:paraId="681C505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2143214E"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27615EF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9F5BEFF"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2C12C8EC"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7B2CA9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113004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Максимальное разрешение печати по горизонтали, </w:t>
            </w:r>
            <w:proofErr w:type="spellStart"/>
            <w:r w:rsidRPr="00156018">
              <w:rPr>
                <w:rFonts w:ascii="Golos Text" w:eastAsia="Times New Roman" w:hAnsi="Golos Text" w:cs="Golos Text"/>
                <w:sz w:val="20"/>
                <w:szCs w:val="20"/>
              </w:rPr>
              <w:t>dpi</w:t>
            </w:r>
            <w:proofErr w:type="spellEnd"/>
          </w:p>
        </w:tc>
        <w:tc>
          <w:tcPr>
            <w:tcW w:w="1523" w:type="dxa"/>
            <w:tcBorders>
              <w:top w:val="none" w:sz="4" w:space="0" w:color="000000"/>
              <w:left w:val="none" w:sz="4" w:space="0" w:color="000000"/>
              <w:bottom w:val="single" w:sz="8" w:space="0" w:color="000000"/>
              <w:right w:val="single" w:sz="8" w:space="0" w:color="000000"/>
            </w:tcBorders>
            <w:vAlign w:val="center"/>
          </w:tcPr>
          <w:p w14:paraId="60FECCE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1800</w:t>
            </w:r>
          </w:p>
        </w:tc>
        <w:tc>
          <w:tcPr>
            <w:tcW w:w="1524" w:type="dxa"/>
            <w:tcBorders>
              <w:top w:val="none" w:sz="4" w:space="0" w:color="000000"/>
              <w:left w:val="none" w:sz="4" w:space="0" w:color="000000"/>
              <w:bottom w:val="single" w:sz="8" w:space="0" w:color="000000"/>
              <w:right w:val="single" w:sz="8" w:space="0" w:color="000000"/>
            </w:tcBorders>
            <w:vAlign w:val="center"/>
          </w:tcPr>
          <w:p w14:paraId="2A07B8B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05456B6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5335B64A"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E9F225A"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86887A3"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73AD107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515E225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3582D9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Максимальное разрешение печати по вертикали, </w:t>
            </w:r>
            <w:proofErr w:type="spellStart"/>
            <w:r w:rsidRPr="00156018">
              <w:rPr>
                <w:rFonts w:ascii="Golos Text" w:eastAsia="Times New Roman" w:hAnsi="Golos Text" w:cs="Golos Text"/>
                <w:sz w:val="20"/>
                <w:szCs w:val="20"/>
              </w:rPr>
              <w:t>dpi</w:t>
            </w:r>
            <w:proofErr w:type="spellEnd"/>
          </w:p>
        </w:tc>
        <w:tc>
          <w:tcPr>
            <w:tcW w:w="1523" w:type="dxa"/>
            <w:tcBorders>
              <w:top w:val="none" w:sz="4" w:space="0" w:color="000000"/>
              <w:left w:val="none" w:sz="4" w:space="0" w:color="000000"/>
              <w:bottom w:val="single" w:sz="8" w:space="0" w:color="000000"/>
              <w:right w:val="single" w:sz="8" w:space="0" w:color="000000"/>
            </w:tcBorders>
            <w:vAlign w:val="center"/>
          </w:tcPr>
          <w:p w14:paraId="08D8AB8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600</w:t>
            </w:r>
          </w:p>
        </w:tc>
        <w:tc>
          <w:tcPr>
            <w:tcW w:w="1524" w:type="dxa"/>
            <w:tcBorders>
              <w:top w:val="none" w:sz="4" w:space="0" w:color="000000"/>
              <w:left w:val="none" w:sz="4" w:space="0" w:color="000000"/>
              <w:bottom w:val="single" w:sz="8" w:space="0" w:color="000000"/>
              <w:right w:val="single" w:sz="8" w:space="0" w:color="000000"/>
            </w:tcBorders>
            <w:vAlign w:val="center"/>
          </w:tcPr>
          <w:p w14:paraId="7B38448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38AB13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1624FC8B"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23F9276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F92A360"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4D28320F"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1A154BFC"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E10B08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Суммарная емкость лотков подачи бумаги (80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2151FF4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≥1100</w:t>
            </w:r>
          </w:p>
        </w:tc>
        <w:tc>
          <w:tcPr>
            <w:tcW w:w="1524" w:type="dxa"/>
            <w:tcBorders>
              <w:top w:val="none" w:sz="4" w:space="0" w:color="000000"/>
              <w:left w:val="none" w:sz="4" w:space="0" w:color="000000"/>
              <w:bottom w:val="single" w:sz="8" w:space="0" w:color="000000"/>
              <w:right w:val="single" w:sz="8" w:space="0" w:color="000000"/>
            </w:tcBorders>
            <w:vAlign w:val="center"/>
          </w:tcPr>
          <w:p w14:paraId="61BBB39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8E49AE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none" w:sz="4" w:space="0" w:color="000000"/>
              <w:left w:val="single" w:sz="8" w:space="0" w:color="auto"/>
              <w:bottom w:val="single" w:sz="8" w:space="0" w:color="000000"/>
              <w:right w:val="single" w:sz="8" w:space="0" w:color="auto"/>
            </w:tcBorders>
            <w:vAlign w:val="center"/>
          </w:tcPr>
          <w:p w14:paraId="7517E9A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316BCC8A"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C960107"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07925A2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1499D14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BFD75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Суммарная емкость выходных лотков (80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759EA10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250</w:t>
            </w:r>
          </w:p>
        </w:tc>
        <w:tc>
          <w:tcPr>
            <w:tcW w:w="1524" w:type="dxa"/>
            <w:tcBorders>
              <w:top w:val="none" w:sz="4" w:space="0" w:color="000000"/>
              <w:left w:val="none" w:sz="4" w:space="0" w:color="000000"/>
              <w:bottom w:val="single" w:sz="8" w:space="0" w:color="000000"/>
              <w:right w:val="single" w:sz="8" w:space="0" w:color="000000"/>
            </w:tcBorders>
            <w:vAlign w:val="center"/>
          </w:tcPr>
          <w:p w14:paraId="6194875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1A193A4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none" w:sz="4" w:space="0" w:color="000000"/>
              <w:left w:val="single" w:sz="8" w:space="0" w:color="auto"/>
              <w:bottom w:val="single" w:sz="8" w:space="0" w:color="000000"/>
              <w:right w:val="single" w:sz="8" w:space="0" w:color="auto"/>
            </w:tcBorders>
            <w:vAlign w:val="center"/>
          </w:tcPr>
          <w:p w14:paraId="54DD5A35"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4ADA87B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1BCA06D"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61B23931"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0D48E9DD"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1408DB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Наличие тумбы подставки для напольного размещения</w:t>
            </w:r>
          </w:p>
        </w:tc>
        <w:tc>
          <w:tcPr>
            <w:tcW w:w="1523" w:type="dxa"/>
            <w:tcBorders>
              <w:top w:val="none" w:sz="4" w:space="0" w:color="000000"/>
              <w:left w:val="none" w:sz="4" w:space="0" w:color="000000"/>
              <w:bottom w:val="single" w:sz="8" w:space="0" w:color="000000"/>
              <w:right w:val="single" w:sz="8" w:space="0" w:color="000000"/>
            </w:tcBorders>
            <w:vAlign w:val="center"/>
          </w:tcPr>
          <w:p w14:paraId="648880F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3C7558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7128C37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43DF27CF"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630714FA"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CD37D9D"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5C6334C3"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64EBFB6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C185AB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Поддерживаемая предельная плотность бумаги, г/м2</w:t>
            </w:r>
          </w:p>
        </w:tc>
        <w:tc>
          <w:tcPr>
            <w:tcW w:w="1523" w:type="dxa"/>
            <w:tcBorders>
              <w:top w:val="none" w:sz="4" w:space="0" w:color="000000"/>
              <w:left w:val="none" w:sz="4" w:space="0" w:color="000000"/>
              <w:bottom w:val="single" w:sz="8" w:space="0" w:color="000000"/>
              <w:right w:val="single" w:sz="8" w:space="0" w:color="000000"/>
            </w:tcBorders>
            <w:vAlign w:val="center"/>
          </w:tcPr>
          <w:p w14:paraId="5D5DC09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250</w:t>
            </w:r>
          </w:p>
        </w:tc>
        <w:tc>
          <w:tcPr>
            <w:tcW w:w="1524" w:type="dxa"/>
            <w:tcBorders>
              <w:top w:val="none" w:sz="4" w:space="0" w:color="000000"/>
              <w:left w:val="none" w:sz="4" w:space="0" w:color="000000"/>
              <w:bottom w:val="single" w:sz="8" w:space="0" w:color="000000"/>
              <w:right w:val="single" w:sz="8" w:space="0" w:color="000000"/>
            </w:tcBorders>
            <w:vAlign w:val="center"/>
          </w:tcPr>
          <w:p w14:paraId="70B2B9C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138DB50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3E65935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59D288B5"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05CF223" w14:textId="77777777" w:rsidTr="00156018">
        <w:trPr>
          <w:trHeight w:val="525"/>
        </w:trPr>
        <w:tc>
          <w:tcPr>
            <w:tcW w:w="480" w:type="dxa"/>
            <w:vMerge/>
            <w:tcBorders>
              <w:top w:val="none" w:sz="4" w:space="0" w:color="000000"/>
              <w:left w:val="single" w:sz="8" w:space="0" w:color="auto"/>
              <w:bottom w:val="single" w:sz="8" w:space="0" w:color="000000"/>
              <w:right w:val="single" w:sz="8" w:space="0" w:color="auto"/>
            </w:tcBorders>
            <w:vAlign w:val="center"/>
          </w:tcPr>
          <w:p w14:paraId="5886E586"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4A201853"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C520F6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Наличие в комплекте поставки оригинальных </w:t>
            </w:r>
            <w:r w:rsidRPr="00156018">
              <w:rPr>
                <w:rFonts w:ascii="Golos Text" w:eastAsia="Times New Roman" w:hAnsi="Golos Text" w:cs="Golos Text"/>
                <w:sz w:val="20"/>
                <w:szCs w:val="20"/>
              </w:rPr>
              <w:lastRenderedPageBreak/>
              <w:t>стартовых фотобарабанов всех цветов</w:t>
            </w:r>
          </w:p>
        </w:tc>
        <w:tc>
          <w:tcPr>
            <w:tcW w:w="1523" w:type="dxa"/>
            <w:tcBorders>
              <w:top w:val="none" w:sz="4" w:space="0" w:color="000000"/>
              <w:left w:val="none" w:sz="4" w:space="0" w:color="000000"/>
              <w:bottom w:val="single" w:sz="8" w:space="0" w:color="000000"/>
              <w:right w:val="single" w:sz="8" w:space="0" w:color="000000"/>
            </w:tcBorders>
            <w:vAlign w:val="center"/>
          </w:tcPr>
          <w:p w14:paraId="0325C7C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lastRenderedPageBreak/>
              <w:t> </w:t>
            </w:r>
          </w:p>
        </w:tc>
        <w:tc>
          <w:tcPr>
            <w:tcW w:w="1524" w:type="dxa"/>
            <w:tcBorders>
              <w:top w:val="none" w:sz="4" w:space="0" w:color="000000"/>
              <w:left w:val="none" w:sz="4" w:space="0" w:color="000000"/>
              <w:bottom w:val="single" w:sz="8" w:space="0" w:color="000000"/>
              <w:right w:val="single" w:sz="8" w:space="0" w:color="000000"/>
            </w:tcBorders>
            <w:vAlign w:val="center"/>
          </w:tcPr>
          <w:p w14:paraId="5B6EADB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400BC9D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1F4BCF1F"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3A5595B4"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923B646"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08C1D0B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0E714944"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B14617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Наличие считывателя карт доступа в комплекте поставки</w:t>
            </w:r>
          </w:p>
        </w:tc>
        <w:tc>
          <w:tcPr>
            <w:tcW w:w="1523" w:type="dxa"/>
            <w:tcBorders>
              <w:top w:val="none" w:sz="4" w:space="0" w:color="000000"/>
              <w:left w:val="none" w:sz="4" w:space="0" w:color="000000"/>
              <w:bottom w:val="single" w:sz="8" w:space="0" w:color="000000"/>
              <w:right w:val="single" w:sz="8" w:space="0" w:color="000000"/>
            </w:tcBorders>
            <w:vAlign w:val="center"/>
          </w:tcPr>
          <w:p w14:paraId="47EB6CB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DB70C0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625437D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53EFE74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3588B8B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3237E37" w14:textId="77777777" w:rsidTr="00156018">
        <w:trPr>
          <w:trHeight w:val="315"/>
        </w:trPr>
        <w:tc>
          <w:tcPr>
            <w:tcW w:w="480" w:type="dxa"/>
            <w:vMerge/>
            <w:tcBorders>
              <w:top w:val="none" w:sz="4" w:space="0" w:color="000000"/>
              <w:left w:val="single" w:sz="8" w:space="0" w:color="auto"/>
              <w:bottom w:val="single" w:sz="8" w:space="0" w:color="000000"/>
              <w:right w:val="single" w:sz="8" w:space="0" w:color="auto"/>
            </w:tcBorders>
            <w:vAlign w:val="center"/>
          </w:tcPr>
          <w:p w14:paraId="4A147B30"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single" w:sz="8" w:space="0" w:color="000000"/>
              <w:right w:val="single" w:sz="8" w:space="0" w:color="auto"/>
            </w:tcBorders>
            <w:vAlign w:val="center"/>
          </w:tcPr>
          <w:p w14:paraId="0EC6BF8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9AE3E6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Считыватель карт доступа </w:t>
            </w:r>
          </w:p>
        </w:tc>
        <w:tc>
          <w:tcPr>
            <w:tcW w:w="1523" w:type="dxa"/>
            <w:tcBorders>
              <w:top w:val="none" w:sz="4" w:space="0" w:color="000000"/>
              <w:left w:val="none" w:sz="4" w:space="0" w:color="000000"/>
              <w:bottom w:val="single" w:sz="8" w:space="0" w:color="000000"/>
              <w:right w:val="single" w:sz="8" w:space="0" w:color="000000"/>
            </w:tcBorders>
            <w:vAlign w:val="center"/>
          </w:tcPr>
          <w:p w14:paraId="2C9D2DF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4F9454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Универсальный</w:t>
            </w:r>
          </w:p>
        </w:tc>
        <w:tc>
          <w:tcPr>
            <w:tcW w:w="1240" w:type="dxa"/>
            <w:tcBorders>
              <w:top w:val="none" w:sz="4" w:space="0" w:color="000000"/>
              <w:left w:val="none" w:sz="4" w:space="0" w:color="000000"/>
              <w:bottom w:val="single" w:sz="8" w:space="0" w:color="000000"/>
              <w:right w:val="none" w:sz="4" w:space="0" w:color="000000"/>
            </w:tcBorders>
            <w:vAlign w:val="center"/>
          </w:tcPr>
          <w:p w14:paraId="09E2B75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single" w:sz="8" w:space="0" w:color="000000"/>
              <w:right w:val="single" w:sz="8" w:space="0" w:color="auto"/>
            </w:tcBorders>
            <w:vAlign w:val="center"/>
          </w:tcPr>
          <w:p w14:paraId="59A14213"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single" w:sz="8" w:space="0" w:color="000000"/>
              <w:right w:val="single" w:sz="8" w:space="0" w:color="auto"/>
            </w:tcBorders>
            <w:vAlign w:val="center"/>
          </w:tcPr>
          <w:p w14:paraId="1A70C432"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62D62DA" w14:textId="77777777" w:rsidTr="00156018">
        <w:trPr>
          <w:trHeight w:val="315"/>
        </w:trPr>
        <w:tc>
          <w:tcPr>
            <w:tcW w:w="480" w:type="dxa"/>
            <w:vMerge w:val="restart"/>
            <w:tcBorders>
              <w:top w:val="none" w:sz="4" w:space="0" w:color="000000"/>
              <w:left w:val="single" w:sz="8" w:space="0" w:color="auto"/>
              <w:bottom w:val="none" w:sz="4" w:space="0" w:color="000000"/>
              <w:right w:val="single" w:sz="8" w:space="0" w:color="auto"/>
            </w:tcBorders>
            <w:vAlign w:val="center"/>
          </w:tcPr>
          <w:p w14:paraId="33ADEBD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2</w:t>
            </w:r>
          </w:p>
        </w:tc>
        <w:tc>
          <w:tcPr>
            <w:tcW w:w="1759" w:type="dxa"/>
            <w:vMerge w:val="restart"/>
            <w:tcBorders>
              <w:top w:val="none" w:sz="4" w:space="0" w:color="000000"/>
              <w:left w:val="single" w:sz="8" w:space="0" w:color="auto"/>
              <w:bottom w:val="none" w:sz="4" w:space="0" w:color="000000"/>
              <w:right w:val="single" w:sz="8" w:space="0" w:color="auto"/>
            </w:tcBorders>
            <w:vAlign w:val="center"/>
          </w:tcPr>
          <w:p w14:paraId="323D1AE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черный для МФУ тип 1</w:t>
            </w:r>
          </w:p>
        </w:tc>
        <w:tc>
          <w:tcPr>
            <w:tcW w:w="1842" w:type="dxa"/>
            <w:tcBorders>
              <w:top w:val="none" w:sz="4" w:space="0" w:color="000000"/>
              <w:left w:val="none" w:sz="4" w:space="0" w:color="000000"/>
              <w:bottom w:val="single" w:sz="8" w:space="0" w:color="000000"/>
              <w:right w:val="single" w:sz="8" w:space="0" w:color="000000"/>
            </w:tcBorders>
            <w:vAlign w:val="center"/>
          </w:tcPr>
          <w:p w14:paraId="6D3EDA0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1</w:t>
            </w:r>
          </w:p>
        </w:tc>
        <w:tc>
          <w:tcPr>
            <w:tcW w:w="1523" w:type="dxa"/>
            <w:tcBorders>
              <w:top w:val="none" w:sz="4" w:space="0" w:color="000000"/>
              <w:left w:val="none" w:sz="4" w:space="0" w:color="000000"/>
              <w:bottom w:val="single" w:sz="8" w:space="0" w:color="000000"/>
              <w:right w:val="single" w:sz="8" w:space="0" w:color="000000"/>
            </w:tcBorders>
            <w:vAlign w:val="center"/>
          </w:tcPr>
          <w:p w14:paraId="1F400A6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6DBD79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6AEBF68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none" w:sz="4" w:space="0" w:color="000000"/>
              <w:left w:val="single" w:sz="8" w:space="0" w:color="auto"/>
              <w:bottom w:val="none" w:sz="4" w:space="0" w:color="000000"/>
              <w:right w:val="single" w:sz="8" w:space="0" w:color="auto"/>
            </w:tcBorders>
            <w:vAlign w:val="center"/>
          </w:tcPr>
          <w:p w14:paraId="795D9E5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none" w:sz="4" w:space="0" w:color="000000"/>
              <w:left w:val="single" w:sz="8" w:space="0" w:color="auto"/>
              <w:bottom w:val="none" w:sz="4" w:space="0" w:color="000000"/>
              <w:right w:val="single" w:sz="8" w:space="0" w:color="auto"/>
            </w:tcBorders>
            <w:vAlign w:val="center"/>
          </w:tcPr>
          <w:p w14:paraId="17904ED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r>
      <w:tr w:rsidR="00D31783" w:rsidRPr="00156018" w14:paraId="40857596" w14:textId="77777777" w:rsidTr="00156018">
        <w:trPr>
          <w:trHeight w:val="315"/>
        </w:trPr>
        <w:tc>
          <w:tcPr>
            <w:tcW w:w="480" w:type="dxa"/>
            <w:vMerge/>
            <w:tcBorders>
              <w:top w:val="none" w:sz="4" w:space="0" w:color="000000"/>
              <w:left w:val="single" w:sz="8" w:space="0" w:color="auto"/>
              <w:bottom w:val="none" w:sz="4" w:space="0" w:color="000000"/>
              <w:right w:val="single" w:sz="8" w:space="0" w:color="auto"/>
            </w:tcBorders>
            <w:vAlign w:val="center"/>
          </w:tcPr>
          <w:p w14:paraId="66360961"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none" w:sz="4" w:space="0" w:color="000000"/>
              <w:right w:val="single" w:sz="8" w:space="0" w:color="auto"/>
            </w:tcBorders>
            <w:vAlign w:val="center"/>
          </w:tcPr>
          <w:p w14:paraId="4212B35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276058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64BF542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B0D226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Черный</w:t>
            </w:r>
          </w:p>
        </w:tc>
        <w:tc>
          <w:tcPr>
            <w:tcW w:w="1240" w:type="dxa"/>
            <w:tcBorders>
              <w:top w:val="none" w:sz="4" w:space="0" w:color="000000"/>
              <w:left w:val="none" w:sz="4" w:space="0" w:color="000000"/>
              <w:bottom w:val="single" w:sz="8" w:space="0" w:color="000000"/>
              <w:right w:val="none" w:sz="4" w:space="0" w:color="000000"/>
            </w:tcBorders>
            <w:vAlign w:val="center"/>
          </w:tcPr>
          <w:p w14:paraId="61EDC46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none" w:sz="4" w:space="0" w:color="000000"/>
              <w:right w:val="single" w:sz="8" w:space="0" w:color="auto"/>
            </w:tcBorders>
            <w:vAlign w:val="center"/>
          </w:tcPr>
          <w:p w14:paraId="7993737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none" w:sz="4" w:space="0" w:color="000000"/>
              <w:right w:val="single" w:sz="8" w:space="0" w:color="auto"/>
            </w:tcBorders>
            <w:vAlign w:val="center"/>
          </w:tcPr>
          <w:p w14:paraId="28C2495E"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53C1004" w14:textId="77777777" w:rsidTr="00156018">
        <w:trPr>
          <w:trHeight w:val="315"/>
        </w:trPr>
        <w:tc>
          <w:tcPr>
            <w:tcW w:w="480" w:type="dxa"/>
            <w:vMerge/>
            <w:tcBorders>
              <w:top w:val="none" w:sz="4" w:space="0" w:color="000000"/>
              <w:left w:val="single" w:sz="8" w:space="0" w:color="auto"/>
              <w:bottom w:val="none" w:sz="4" w:space="0" w:color="000000"/>
              <w:right w:val="single" w:sz="8" w:space="0" w:color="auto"/>
            </w:tcBorders>
            <w:vAlign w:val="center"/>
          </w:tcPr>
          <w:p w14:paraId="5AFCDE8C"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none" w:sz="4" w:space="0" w:color="000000"/>
              <w:right w:val="single" w:sz="8" w:space="0" w:color="auto"/>
            </w:tcBorders>
            <w:vAlign w:val="center"/>
          </w:tcPr>
          <w:p w14:paraId="31F27FA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F17AE2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0A81573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EFB267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2400063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none" w:sz="4" w:space="0" w:color="000000"/>
              <w:left w:val="single" w:sz="8" w:space="0" w:color="auto"/>
              <w:bottom w:val="none" w:sz="4" w:space="0" w:color="000000"/>
              <w:right w:val="single" w:sz="8" w:space="0" w:color="auto"/>
            </w:tcBorders>
            <w:vAlign w:val="center"/>
          </w:tcPr>
          <w:p w14:paraId="2FFA408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none" w:sz="4" w:space="0" w:color="000000"/>
              <w:right w:val="single" w:sz="8" w:space="0" w:color="auto"/>
            </w:tcBorders>
            <w:vAlign w:val="center"/>
          </w:tcPr>
          <w:p w14:paraId="2E8AFDEC"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636ED98" w14:textId="77777777" w:rsidTr="00156018">
        <w:trPr>
          <w:trHeight w:val="315"/>
        </w:trPr>
        <w:tc>
          <w:tcPr>
            <w:tcW w:w="480" w:type="dxa"/>
            <w:vMerge/>
            <w:tcBorders>
              <w:top w:val="none" w:sz="4" w:space="0" w:color="000000"/>
              <w:left w:val="single" w:sz="8" w:space="0" w:color="auto"/>
              <w:bottom w:val="none" w:sz="4" w:space="0" w:color="000000"/>
              <w:right w:val="single" w:sz="8" w:space="0" w:color="auto"/>
            </w:tcBorders>
            <w:vAlign w:val="center"/>
          </w:tcPr>
          <w:p w14:paraId="0C3F35A9"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none" w:sz="4" w:space="0" w:color="000000"/>
              <w:left w:val="single" w:sz="8" w:space="0" w:color="auto"/>
              <w:bottom w:val="none" w:sz="4" w:space="0" w:color="000000"/>
              <w:right w:val="single" w:sz="8" w:space="0" w:color="auto"/>
            </w:tcBorders>
            <w:vAlign w:val="center"/>
          </w:tcPr>
          <w:p w14:paraId="6FFA3D74"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E1479A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228C1F3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24 000</w:t>
            </w:r>
          </w:p>
        </w:tc>
        <w:tc>
          <w:tcPr>
            <w:tcW w:w="1524" w:type="dxa"/>
            <w:tcBorders>
              <w:top w:val="none" w:sz="4" w:space="0" w:color="000000"/>
              <w:left w:val="none" w:sz="4" w:space="0" w:color="000000"/>
              <w:bottom w:val="single" w:sz="8" w:space="0" w:color="000000"/>
              <w:right w:val="single" w:sz="8" w:space="0" w:color="000000"/>
            </w:tcBorders>
            <w:vAlign w:val="center"/>
          </w:tcPr>
          <w:p w14:paraId="74972EB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66E80E3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none" w:sz="4" w:space="0" w:color="000000"/>
              <w:left w:val="single" w:sz="8" w:space="0" w:color="auto"/>
              <w:bottom w:val="none" w:sz="4" w:space="0" w:color="000000"/>
              <w:right w:val="single" w:sz="8" w:space="0" w:color="auto"/>
            </w:tcBorders>
            <w:vAlign w:val="center"/>
          </w:tcPr>
          <w:p w14:paraId="6F76A8B3"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none" w:sz="4" w:space="0" w:color="000000"/>
              <w:left w:val="single" w:sz="8" w:space="0" w:color="auto"/>
              <w:bottom w:val="none" w:sz="4" w:space="0" w:color="000000"/>
              <w:right w:val="single" w:sz="8" w:space="0" w:color="auto"/>
            </w:tcBorders>
            <w:vAlign w:val="center"/>
          </w:tcPr>
          <w:p w14:paraId="3632CEDE"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785DBDE"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1445BCF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3</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526FBE1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пурпурный для МФУ тип 1</w:t>
            </w:r>
          </w:p>
        </w:tc>
        <w:tc>
          <w:tcPr>
            <w:tcW w:w="1842" w:type="dxa"/>
            <w:tcBorders>
              <w:top w:val="none" w:sz="4" w:space="0" w:color="000000"/>
              <w:left w:val="none" w:sz="4" w:space="0" w:color="000000"/>
              <w:bottom w:val="single" w:sz="8" w:space="0" w:color="000000"/>
              <w:right w:val="single" w:sz="8" w:space="0" w:color="000000"/>
            </w:tcBorders>
            <w:vAlign w:val="center"/>
          </w:tcPr>
          <w:p w14:paraId="23DBD76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1</w:t>
            </w:r>
          </w:p>
        </w:tc>
        <w:tc>
          <w:tcPr>
            <w:tcW w:w="1523" w:type="dxa"/>
            <w:tcBorders>
              <w:top w:val="none" w:sz="4" w:space="0" w:color="000000"/>
              <w:left w:val="none" w:sz="4" w:space="0" w:color="000000"/>
              <w:bottom w:val="single" w:sz="8" w:space="0" w:color="000000"/>
              <w:right w:val="single" w:sz="8" w:space="0" w:color="000000"/>
            </w:tcBorders>
            <w:vAlign w:val="center"/>
          </w:tcPr>
          <w:p w14:paraId="43E2CDC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EFE0D5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23526A3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2BC2A9D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65F9498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r>
      <w:tr w:rsidR="00D31783" w:rsidRPr="00156018" w14:paraId="050A126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5508CBE"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0E343E9A"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5524AC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410C5E6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28F988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Пурпурный</w:t>
            </w:r>
          </w:p>
        </w:tc>
        <w:tc>
          <w:tcPr>
            <w:tcW w:w="1240" w:type="dxa"/>
            <w:tcBorders>
              <w:top w:val="none" w:sz="4" w:space="0" w:color="000000"/>
              <w:left w:val="none" w:sz="4" w:space="0" w:color="000000"/>
              <w:bottom w:val="single" w:sz="8" w:space="0" w:color="000000"/>
              <w:right w:val="none" w:sz="4" w:space="0" w:color="000000"/>
            </w:tcBorders>
            <w:vAlign w:val="center"/>
          </w:tcPr>
          <w:p w14:paraId="29DA279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312E85F5"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0D5CC43"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38522DE"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E7036F4"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61F92A6C"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EDD4DC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7AFD64E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61569D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5E8AD25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0EB4675E"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9EE3C1E"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A59851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25975B91"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AA0970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DCDC63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1A3A4FC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24 000</w:t>
            </w:r>
          </w:p>
        </w:tc>
        <w:tc>
          <w:tcPr>
            <w:tcW w:w="1524" w:type="dxa"/>
            <w:tcBorders>
              <w:top w:val="none" w:sz="4" w:space="0" w:color="000000"/>
              <w:left w:val="none" w:sz="4" w:space="0" w:color="000000"/>
              <w:bottom w:val="single" w:sz="8" w:space="0" w:color="000000"/>
              <w:right w:val="single" w:sz="8" w:space="0" w:color="000000"/>
            </w:tcBorders>
            <w:vAlign w:val="center"/>
          </w:tcPr>
          <w:p w14:paraId="4A133B5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5ED76A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092AA0D6"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368E658"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17FADE7"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4753123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58EE28B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желтый для МФУ тип 1</w:t>
            </w:r>
          </w:p>
        </w:tc>
        <w:tc>
          <w:tcPr>
            <w:tcW w:w="1842" w:type="dxa"/>
            <w:tcBorders>
              <w:top w:val="none" w:sz="4" w:space="0" w:color="000000"/>
              <w:left w:val="none" w:sz="4" w:space="0" w:color="000000"/>
              <w:bottom w:val="single" w:sz="8" w:space="0" w:color="000000"/>
              <w:right w:val="single" w:sz="8" w:space="0" w:color="000000"/>
            </w:tcBorders>
            <w:vAlign w:val="center"/>
          </w:tcPr>
          <w:p w14:paraId="439D97F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1</w:t>
            </w:r>
          </w:p>
        </w:tc>
        <w:tc>
          <w:tcPr>
            <w:tcW w:w="1523" w:type="dxa"/>
            <w:tcBorders>
              <w:top w:val="none" w:sz="4" w:space="0" w:color="000000"/>
              <w:left w:val="none" w:sz="4" w:space="0" w:color="000000"/>
              <w:bottom w:val="single" w:sz="8" w:space="0" w:color="000000"/>
              <w:right w:val="single" w:sz="8" w:space="0" w:color="000000"/>
            </w:tcBorders>
            <w:vAlign w:val="center"/>
          </w:tcPr>
          <w:p w14:paraId="0FDB357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79E2D0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3A3264D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3A53A39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35B87C2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r>
      <w:tr w:rsidR="00D31783" w:rsidRPr="00156018" w14:paraId="021E9F80"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1A3F203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02C347F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8AC318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20F5982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08DAB93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Желтый</w:t>
            </w:r>
          </w:p>
        </w:tc>
        <w:tc>
          <w:tcPr>
            <w:tcW w:w="1240" w:type="dxa"/>
            <w:tcBorders>
              <w:top w:val="none" w:sz="4" w:space="0" w:color="000000"/>
              <w:left w:val="none" w:sz="4" w:space="0" w:color="000000"/>
              <w:bottom w:val="single" w:sz="8" w:space="0" w:color="000000"/>
              <w:right w:val="none" w:sz="4" w:space="0" w:color="000000"/>
            </w:tcBorders>
            <w:vAlign w:val="center"/>
          </w:tcPr>
          <w:p w14:paraId="49FF64A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65C546AD"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5C35417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DB78E2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BD9965D"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56A55B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B67157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2CB0253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C91844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758C7FF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2A152CF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096B200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E469C6A"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35D4FBB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46CA0A2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FF35B9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460EAF1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24 000</w:t>
            </w:r>
          </w:p>
        </w:tc>
        <w:tc>
          <w:tcPr>
            <w:tcW w:w="1524" w:type="dxa"/>
            <w:tcBorders>
              <w:top w:val="none" w:sz="4" w:space="0" w:color="000000"/>
              <w:left w:val="none" w:sz="4" w:space="0" w:color="000000"/>
              <w:bottom w:val="single" w:sz="8" w:space="0" w:color="000000"/>
              <w:right w:val="single" w:sz="8" w:space="0" w:color="000000"/>
            </w:tcBorders>
            <w:vAlign w:val="center"/>
          </w:tcPr>
          <w:p w14:paraId="3C60C8E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6807DF7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1114D61D"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766D00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DF4AABA"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25EB777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5</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555395F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синий для МФУ тип 1</w:t>
            </w:r>
          </w:p>
        </w:tc>
        <w:tc>
          <w:tcPr>
            <w:tcW w:w="1842" w:type="dxa"/>
            <w:tcBorders>
              <w:top w:val="none" w:sz="4" w:space="0" w:color="000000"/>
              <w:left w:val="none" w:sz="4" w:space="0" w:color="000000"/>
              <w:bottom w:val="single" w:sz="8" w:space="0" w:color="000000"/>
              <w:right w:val="single" w:sz="8" w:space="0" w:color="000000"/>
            </w:tcBorders>
            <w:vAlign w:val="center"/>
          </w:tcPr>
          <w:p w14:paraId="02AC9D8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1</w:t>
            </w:r>
          </w:p>
        </w:tc>
        <w:tc>
          <w:tcPr>
            <w:tcW w:w="1523" w:type="dxa"/>
            <w:tcBorders>
              <w:top w:val="none" w:sz="4" w:space="0" w:color="000000"/>
              <w:left w:val="none" w:sz="4" w:space="0" w:color="000000"/>
              <w:bottom w:val="single" w:sz="8" w:space="0" w:color="000000"/>
              <w:right w:val="single" w:sz="8" w:space="0" w:color="000000"/>
            </w:tcBorders>
            <w:vAlign w:val="center"/>
          </w:tcPr>
          <w:p w14:paraId="3324803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A568F1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05BCA4E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310DE35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7CD762C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r>
      <w:tr w:rsidR="00D31783" w:rsidRPr="00156018" w14:paraId="1031C400"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E46A452"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571AB64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6CFAF7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588C254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37DF61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Синий</w:t>
            </w:r>
          </w:p>
        </w:tc>
        <w:tc>
          <w:tcPr>
            <w:tcW w:w="1240" w:type="dxa"/>
            <w:tcBorders>
              <w:top w:val="none" w:sz="4" w:space="0" w:color="000000"/>
              <w:left w:val="none" w:sz="4" w:space="0" w:color="000000"/>
              <w:bottom w:val="single" w:sz="8" w:space="0" w:color="000000"/>
              <w:right w:val="none" w:sz="4" w:space="0" w:color="000000"/>
            </w:tcBorders>
            <w:vAlign w:val="center"/>
          </w:tcPr>
          <w:p w14:paraId="6256DB7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392F7CBD"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DD1442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01BDFD7"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038F077"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036DF57A"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C6F008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3974A95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4B90539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7AE335B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7990D5B1"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462DF43"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2573F8C"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866EE0E"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4FC77CB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307FBA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544D1B1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24 000</w:t>
            </w:r>
          </w:p>
        </w:tc>
        <w:tc>
          <w:tcPr>
            <w:tcW w:w="1524" w:type="dxa"/>
            <w:tcBorders>
              <w:top w:val="none" w:sz="4" w:space="0" w:color="000000"/>
              <w:left w:val="none" w:sz="4" w:space="0" w:color="000000"/>
              <w:bottom w:val="single" w:sz="8" w:space="0" w:color="000000"/>
              <w:right w:val="single" w:sz="8" w:space="0" w:color="000000"/>
            </w:tcBorders>
            <w:vAlign w:val="center"/>
          </w:tcPr>
          <w:p w14:paraId="2D1525C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1F566C9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519123B7"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814002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8E28223"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282DB41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6</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7C6325E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МФУ тип 2- Полноцветное многофункциональное устройство формата А4 (настольное)</w:t>
            </w:r>
          </w:p>
        </w:tc>
        <w:tc>
          <w:tcPr>
            <w:tcW w:w="1842" w:type="dxa"/>
            <w:tcBorders>
              <w:top w:val="none" w:sz="4" w:space="0" w:color="000000"/>
              <w:left w:val="none" w:sz="4" w:space="0" w:color="000000"/>
              <w:bottom w:val="single" w:sz="8" w:space="0" w:color="000000"/>
              <w:right w:val="single" w:sz="8" w:space="0" w:color="000000"/>
            </w:tcBorders>
            <w:vAlign w:val="center"/>
          </w:tcPr>
          <w:p w14:paraId="02B214A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3" w:type="dxa"/>
            <w:tcBorders>
              <w:top w:val="none" w:sz="4" w:space="0" w:color="000000"/>
              <w:left w:val="none" w:sz="4" w:space="0" w:color="000000"/>
              <w:bottom w:val="single" w:sz="8" w:space="0" w:color="000000"/>
              <w:right w:val="single" w:sz="8" w:space="0" w:color="000000"/>
            </w:tcBorders>
            <w:vAlign w:val="center"/>
          </w:tcPr>
          <w:p w14:paraId="04CFA071"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C4ACAF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4C5A6F1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4464CDD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6A39724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Calibri" w:hAnsi="Golos Text" w:cs="Golos Text"/>
                <w:sz w:val="20"/>
                <w:szCs w:val="20"/>
              </w:rPr>
              <w:t>2</w:t>
            </w:r>
          </w:p>
        </w:tc>
      </w:tr>
      <w:tr w:rsidR="00D31783" w:rsidRPr="00156018" w14:paraId="2F272F02"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4A738DA"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7E3CEF9D"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2C153D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4DBB52F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66B06C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Цветная</w:t>
            </w:r>
          </w:p>
        </w:tc>
        <w:tc>
          <w:tcPr>
            <w:tcW w:w="1240" w:type="dxa"/>
            <w:tcBorders>
              <w:top w:val="none" w:sz="4" w:space="0" w:color="000000"/>
              <w:left w:val="none" w:sz="4" w:space="0" w:color="000000"/>
              <w:bottom w:val="single" w:sz="8" w:space="0" w:color="000000"/>
              <w:right w:val="none" w:sz="4" w:space="0" w:color="000000"/>
            </w:tcBorders>
            <w:vAlign w:val="center"/>
          </w:tcPr>
          <w:p w14:paraId="72F0F05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20411BD7"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CD5BFAC"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2CA84BF"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0D432D9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6538560A"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D499E3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Максимальный формат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4C4782F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E790A0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А4</w:t>
            </w:r>
          </w:p>
        </w:tc>
        <w:tc>
          <w:tcPr>
            <w:tcW w:w="1240" w:type="dxa"/>
            <w:tcBorders>
              <w:top w:val="none" w:sz="4" w:space="0" w:color="000000"/>
              <w:left w:val="none" w:sz="4" w:space="0" w:color="000000"/>
              <w:bottom w:val="single" w:sz="8" w:space="0" w:color="000000"/>
              <w:right w:val="none" w:sz="4" w:space="0" w:color="000000"/>
            </w:tcBorders>
            <w:vAlign w:val="center"/>
          </w:tcPr>
          <w:p w14:paraId="3482EB3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1D865ED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6F15158"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B6FBFE2"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1E535CD2"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7F1C981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7028B5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Наличие устройства автоподачи сканера</w:t>
            </w:r>
          </w:p>
        </w:tc>
        <w:tc>
          <w:tcPr>
            <w:tcW w:w="1523" w:type="dxa"/>
            <w:tcBorders>
              <w:top w:val="none" w:sz="4" w:space="0" w:color="000000"/>
              <w:left w:val="none" w:sz="4" w:space="0" w:color="000000"/>
              <w:bottom w:val="single" w:sz="8" w:space="0" w:color="000000"/>
              <w:right w:val="single" w:sz="8" w:space="0" w:color="000000"/>
            </w:tcBorders>
            <w:vAlign w:val="center"/>
          </w:tcPr>
          <w:p w14:paraId="07A9117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C1052F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194C42F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1DB21191"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5358A99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BC2C442"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920FE64"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61CC327E"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1BA08C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Полноцветный сенсорный дисплей</w:t>
            </w:r>
          </w:p>
        </w:tc>
        <w:tc>
          <w:tcPr>
            <w:tcW w:w="1523" w:type="dxa"/>
            <w:tcBorders>
              <w:top w:val="none" w:sz="4" w:space="0" w:color="000000"/>
              <w:left w:val="none" w:sz="4" w:space="0" w:color="000000"/>
              <w:bottom w:val="single" w:sz="8" w:space="0" w:color="000000"/>
              <w:right w:val="single" w:sz="8" w:space="0" w:color="000000"/>
            </w:tcBorders>
            <w:vAlign w:val="center"/>
          </w:tcPr>
          <w:p w14:paraId="08EEAD0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4,3 </w:t>
            </w:r>
          </w:p>
        </w:tc>
        <w:tc>
          <w:tcPr>
            <w:tcW w:w="1524" w:type="dxa"/>
            <w:tcBorders>
              <w:top w:val="none" w:sz="4" w:space="0" w:color="000000"/>
              <w:left w:val="none" w:sz="4" w:space="0" w:color="000000"/>
              <w:bottom w:val="single" w:sz="8" w:space="0" w:color="000000"/>
              <w:right w:val="single" w:sz="8" w:space="0" w:color="000000"/>
            </w:tcBorders>
            <w:vAlign w:val="center"/>
          </w:tcPr>
          <w:p w14:paraId="4771BCF0"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16A2EA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Дюйм </w:t>
            </w:r>
          </w:p>
        </w:tc>
        <w:tc>
          <w:tcPr>
            <w:tcW w:w="829" w:type="dxa"/>
            <w:vMerge/>
            <w:tcBorders>
              <w:top w:val="single" w:sz="8" w:space="0" w:color="auto"/>
              <w:left w:val="single" w:sz="8" w:space="0" w:color="auto"/>
              <w:bottom w:val="none" w:sz="4" w:space="0" w:color="000000"/>
              <w:right w:val="single" w:sz="8" w:space="0" w:color="auto"/>
            </w:tcBorders>
            <w:vAlign w:val="center"/>
          </w:tcPr>
          <w:p w14:paraId="118BE8D4"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F6FB6C0"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9EDA5B7"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39EFF005"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44D7B3B4"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215C99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Время выхода первого отпечатка</w:t>
            </w:r>
          </w:p>
        </w:tc>
        <w:tc>
          <w:tcPr>
            <w:tcW w:w="1523" w:type="dxa"/>
            <w:tcBorders>
              <w:top w:val="none" w:sz="4" w:space="0" w:color="000000"/>
              <w:left w:val="none" w:sz="4" w:space="0" w:color="000000"/>
              <w:bottom w:val="single" w:sz="8" w:space="0" w:color="000000"/>
              <w:right w:val="single" w:sz="8" w:space="0" w:color="000000"/>
            </w:tcBorders>
            <w:vAlign w:val="center"/>
          </w:tcPr>
          <w:p w14:paraId="38E3B7D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8</w:t>
            </w:r>
          </w:p>
        </w:tc>
        <w:tc>
          <w:tcPr>
            <w:tcW w:w="1524" w:type="dxa"/>
            <w:tcBorders>
              <w:top w:val="none" w:sz="4" w:space="0" w:color="000000"/>
              <w:left w:val="none" w:sz="4" w:space="0" w:color="000000"/>
              <w:bottom w:val="single" w:sz="8" w:space="0" w:color="000000"/>
              <w:right w:val="single" w:sz="8" w:space="0" w:color="000000"/>
            </w:tcBorders>
            <w:vAlign w:val="center"/>
          </w:tcPr>
          <w:p w14:paraId="130FA07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598C09B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Секунда</w:t>
            </w:r>
          </w:p>
        </w:tc>
        <w:tc>
          <w:tcPr>
            <w:tcW w:w="829" w:type="dxa"/>
            <w:vMerge/>
            <w:tcBorders>
              <w:top w:val="single" w:sz="8" w:space="0" w:color="auto"/>
              <w:left w:val="single" w:sz="8" w:space="0" w:color="auto"/>
              <w:bottom w:val="none" w:sz="4" w:space="0" w:color="000000"/>
              <w:right w:val="single" w:sz="8" w:space="0" w:color="auto"/>
            </w:tcBorders>
            <w:vAlign w:val="center"/>
          </w:tcPr>
          <w:p w14:paraId="6C5E71F2"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E464C64"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190DC7C"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CFB5464"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0E16449"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1D103D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Возможность автоматической двухсторонней печати</w:t>
            </w:r>
          </w:p>
        </w:tc>
        <w:tc>
          <w:tcPr>
            <w:tcW w:w="1523" w:type="dxa"/>
            <w:tcBorders>
              <w:top w:val="none" w:sz="4" w:space="0" w:color="000000"/>
              <w:left w:val="none" w:sz="4" w:space="0" w:color="000000"/>
              <w:bottom w:val="single" w:sz="8" w:space="0" w:color="000000"/>
              <w:right w:val="single" w:sz="8" w:space="0" w:color="000000"/>
            </w:tcBorders>
            <w:vAlign w:val="center"/>
          </w:tcPr>
          <w:p w14:paraId="5A8CEEE0"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BB4E1D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1547CB9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7E5B4B54"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0F65DB0B"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B7AE3C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3D675052"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F813A5F"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BA92D8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Скорость печати в формате А4, </w:t>
            </w:r>
            <w:proofErr w:type="spellStart"/>
            <w:r w:rsidRPr="00156018">
              <w:rPr>
                <w:rFonts w:ascii="Golos Text" w:eastAsia="Times New Roman" w:hAnsi="Golos Text" w:cs="Golos Text"/>
                <w:sz w:val="20"/>
                <w:szCs w:val="20"/>
              </w:rPr>
              <w:t>стр</w:t>
            </w:r>
            <w:proofErr w:type="spellEnd"/>
            <w:r w:rsidRPr="00156018">
              <w:rPr>
                <w:rFonts w:ascii="Golos Text" w:eastAsia="Times New Roman" w:hAnsi="Golos Text" w:cs="Golos Text"/>
                <w:sz w:val="20"/>
                <w:szCs w:val="20"/>
              </w:rPr>
              <w:t>/мин</w:t>
            </w:r>
          </w:p>
        </w:tc>
        <w:tc>
          <w:tcPr>
            <w:tcW w:w="1523" w:type="dxa"/>
            <w:tcBorders>
              <w:top w:val="none" w:sz="4" w:space="0" w:color="000000"/>
              <w:left w:val="none" w:sz="4" w:space="0" w:color="000000"/>
              <w:bottom w:val="single" w:sz="8" w:space="0" w:color="000000"/>
              <w:right w:val="single" w:sz="8" w:space="0" w:color="000000"/>
            </w:tcBorders>
            <w:vAlign w:val="center"/>
          </w:tcPr>
          <w:p w14:paraId="04442D7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33</w:t>
            </w:r>
          </w:p>
        </w:tc>
        <w:tc>
          <w:tcPr>
            <w:tcW w:w="1524" w:type="dxa"/>
            <w:tcBorders>
              <w:top w:val="none" w:sz="4" w:space="0" w:color="000000"/>
              <w:left w:val="none" w:sz="4" w:space="0" w:color="000000"/>
              <w:bottom w:val="single" w:sz="8" w:space="0" w:color="000000"/>
              <w:right w:val="single" w:sz="8" w:space="0" w:color="000000"/>
            </w:tcBorders>
            <w:vAlign w:val="center"/>
          </w:tcPr>
          <w:p w14:paraId="469037F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25C0F35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764482A2"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D5470D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20DDA55"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480BE5A"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A136F1E"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69AA55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Объем установленной оперативной памяти</w:t>
            </w:r>
          </w:p>
        </w:tc>
        <w:tc>
          <w:tcPr>
            <w:tcW w:w="1523" w:type="dxa"/>
            <w:tcBorders>
              <w:top w:val="none" w:sz="4" w:space="0" w:color="000000"/>
              <w:left w:val="none" w:sz="4" w:space="0" w:color="000000"/>
              <w:bottom w:val="single" w:sz="8" w:space="0" w:color="000000"/>
              <w:right w:val="single" w:sz="8" w:space="0" w:color="000000"/>
            </w:tcBorders>
            <w:vAlign w:val="center"/>
          </w:tcPr>
          <w:p w14:paraId="45C6EE5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w:t>
            </w:r>
          </w:p>
        </w:tc>
        <w:tc>
          <w:tcPr>
            <w:tcW w:w="1524" w:type="dxa"/>
            <w:tcBorders>
              <w:top w:val="none" w:sz="4" w:space="0" w:color="000000"/>
              <w:left w:val="none" w:sz="4" w:space="0" w:color="000000"/>
              <w:bottom w:val="single" w:sz="8" w:space="0" w:color="000000"/>
              <w:right w:val="single" w:sz="8" w:space="0" w:color="000000"/>
            </w:tcBorders>
            <w:vAlign w:val="center"/>
          </w:tcPr>
          <w:p w14:paraId="7BB1C48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6DCE9D0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Гигабайт</w:t>
            </w:r>
          </w:p>
        </w:tc>
        <w:tc>
          <w:tcPr>
            <w:tcW w:w="829" w:type="dxa"/>
            <w:vMerge/>
            <w:tcBorders>
              <w:top w:val="single" w:sz="8" w:space="0" w:color="auto"/>
              <w:left w:val="single" w:sz="8" w:space="0" w:color="auto"/>
              <w:bottom w:val="none" w:sz="4" w:space="0" w:color="000000"/>
              <w:right w:val="single" w:sz="8" w:space="0" w:color="auto"/>
            </w:tcBorders>
            <w:vAlign w:val="center"/>
          </w:tcPr>
          <w:p w14:paraId="2A6C0CB6"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0E3067E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1F6309A" w14:textId="77777777" w:rsidTr="00156018">
        <w:trPr>
          <w:trHeight w:val="555"/>
        </w:trPr>
        <w:tc>
          <w:tcPr>
            <w:tcW w:w="480" w:type="dxa"/>
            <w:vMerge/>
            <w:tcBorders>
              <w:top w:val="single" w:sz="8" w:space="0" w:color="auto"/>
              <w:left w:val="single" w:sz="8" w:space="0" w:color="auto"/>
              <w:bottom w:val="none" w:sz="4" w:space="0" w:color="000000"/>
              <w:right w:val="single" w:sz="8" w:space="0" w:color="auto"/>
            </w:tcBorders>
            <w:vAlign w:val="center"/>
          </w:tcPr>
          <w:p w14:paraId="187DE68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102191F"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88A7DB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Способ подключения</w:t>
            </w:r>
          </w:p>
        </w:tc>
        <w:tc>
          <w:tcPr>
            <w:tcW w:w="1523" w:type="dxa"/>
            <w:tcBorders>
              <w:top w:val="none" w:sz="4" w:space="0" w:color="000000"/>
              <w:left w:val="none" w:sz="4" w:space="0" w:color="000000"/>
              <w:bottom w:val="single" w:sz="8" w:space="0" w:color="000000"/>
              <w:right w:val="single" w:sz="8" w:space="0" w:color="000000"/>
            </w:tcBorders>
            <w:vAlign w:val="center"/>
          </w:tcPr>
          <w:p w14:paraId="340501C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3F2259F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lang w:val="en-US"/>
              </w:rPr>
              <w:t>Ethernet, USB, Wi-Fi</w:t>
            </w:r>
          </w:p>
        </w:tc>
        <w:tc>
          <w:tcPr>
            <w:tcW w:w="1240" w:type="dxa"/>
            <w:tcBorders>
              <w:top w:val="none" w:sz="4" w:space="0" w:color="000000"/>
              <w:left w:val="none" w:sz="4" w:space="0" w:color="000000"/>
              <w:bottom w:val="single" w:sz="8" w:space="0" w:color="000000"/>
              <w:right w:val="none" w:sz="4" w:space="0" w:color="000000"/>
            </w:tcBorders>
            <w:vAlign w:val="center"/>
          </w:tcPr>
          <w:p w14:paraId="23E2C37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lang w:val="en-US"/>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4D72229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2EA6040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60039BA"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4CB36188"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8B1733A"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A9E433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Тип сканирования</w:t>
            </w:r>
          </w:p>
        </w:tc>
        <w:tc>
          <w:tcPr>
            <w:tcW w:w="1523" w:type="dxa"/>
            <w:tcBorders>
              <w:top w:val="none" w:sz="4" w:space="0" w:color="000000"/>
              <w:left w:val="none" w:sz="4" w:space="0" w:color="000000"/>
              <w:bottom w:val="single" w:sz="8" w:space="0" w:color="000000"/>
              <w:right w:val="single" w:sz="8" w:space="0" w:color="000000"/>
            </w:tcBorders>
            <w:vAlign w:val="center"/>
          </w:tcPr>
          <w:p w14:paraId="5485C2A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A89CF3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Полноцветное</w:t>
            </w:r>
          </w:p>
        </w:tc>
        <w:tc>
          <w:tcPr>
            <w:tcW w:w="1240" w:type="dxa"/>
            <w:tcBorders>
              <w:top w:val="none" w:sz="4" w:space="0" w:color="000000"/>
              <w:left w:val="none" w:sz="4" w:space="0" w:color="000000"/>
              <w:bottom w:val="single" w:sz="8" w:space="0" w:color="000000"/>
              <w:right w:val="none" w:sz="4" w:space="0" w:color="000000"/>
            </w:tcBorders>
            <w:vAlign w:val="center"/>
          </w:tcPr>
          <w:p w14:paraId="03E0756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5505089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D27AC0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3D0669F" w14:textId="77777777" w:rsidTr="00156018">
        <w:trPr>
          <w:trHeight w:val="555"/>
        </w:trPr>
        <w:tc>
          <w:tcPr>
            <w:tcW w:w="480" w:type="dxa"/>
            <w:vMerge/>
            <w:tcBorders>
              <w:top w:val="single" w:sz="8" w:space="0" w:color="auto"/>
              <w:left w:val="single" w:sz="8" w:space="0" w:color="auto"/>
              <w:bottom w:val="none" w:sz="4" w:space="0" w:color="000000"/>
              <w:right w:val="single" w:sz="8" w:space="0" w:color="auto"/>
            </w:tcBorders>
            <w:vAlign w:val="center"/>
          </w:tcPr>
          <w:p w14:paraId="41B36797"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A99EF9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E891E4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Устройство автоподачи сканера оригиналов</w:t>
            </w:r>
          </w:p>
        </w:tc>
        <w:tc>
          <w:tcPr>
            <w:tcW w:w="1523" w:type="dxa"/>
            <w:tcBorders>
              <w:top w:val="none" w:sz="4" w:space="0" w:color="000000"/>
              <w:left w:val="none" w:sz="4" w:space="0" w:color="000000"/>
              <w:bottom w:val="single" w:sz="8" w:space="0" w:color="000000"/>
              <w:right w:val="single" w:sz="8" w:space="0" w:color="000000"/>
            </w:tcBorders>
            <w:vAlign w:val="center"/>
          </w:tcPr>
          <w:p w14:paraId="0D5AE93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3B122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Двустороннее/ реверсивное</w:t>
            </w:r>
          </w:p>
        </w:tc>
        <w:tc>
          <w:tcPr>
            <w:tcW w:w="1240" w:type="dxa"/>
            <w:tcBorders>
              <w:top w:val="none" w:sz="4" w:space="0" w:color="000000"/>
              <w:left w:val="none" w:sz="4" w:space="0" w:color="000000"/>
              <w:bottom w:val="single" w:sz="8" w:space="0" w:color="000000"/>
              <w:right w:val="none" w:sz="4" w:space="0" w:color="000000"/>
            </w:tcBorders>
            <w:vAlign w:val="center"/>
          </w:tcPr>
          <w:p w14:paraId="6D927FB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283AD285"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3AB0AF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6B7F0C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CFDA0ED"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591382A8"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C8849D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Максимальная скорость сканирования, </w:t>
            </w:r>
            <w:proofErr w:type="spellStart"/>
            <w:r w:rsidRPr="00156018">
              <w:rPr>
                <w:rFonts w:ascii="Golos Text" w:eastAsia="Times New Roman" w:hAnsi="Golos Text" w:cs="Golos Text"/>
                <w:sz w:val="20"/>
                <w:szCs w:val="20"/>
              </w:rPr>
              <w:t>стр</w:t>
            </w:r>
            <w:proofErr w:type="spellEnd"/>
            <w:r w:rsidRPr="00156018">
              <w:rPr>
                <w:rFonts w:ascii="Golos Text" w:eastAsia="Times New Roman" w:hAnsi="Golos Text" w:cs="Golos Text"/>
                <w:sz w:val="20"/>
                <w:szCs w:val="20"/>
              </w:rPr>
              <w:t>/мин</w:t>
            </w:r>
          </w:p>
        </w:tc>
        <w:tc>
          <w:tcPr>
            <w:tcW w:w="1523" w:type="dxa"/>
            <w:tcBorders>
              <w:top w:val="none" w:sz="4" w:space="0" w:color="000000"/>
              <w:left w:val="none" w:sz="4" w:space="0" w:color="000000"/>
              <w:bottom w:val="single" w:sz="8" w:space="0" w:color="000000"/>
              <w:right w:val="single" w:sz="8" w:space="0" w:color="000000"/>
            </w:tcBorders>
            <w:vAlign w:val="center"/>
          </w:tcPr>
          <w:p w14:paraId="73866D2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45</w:t>
            </w:r>
          </w:p>
        </w:tc>
        <w:tc>
          <w:tcPr>
            <w:tcW w:w="1524" w:type="dxa"/>
            <w:tcBorders>
              <w:top w:val="none" w:sz="4" w:space="0" w:color="000000"/>
              <w:left w:val="none" w:sz="4" w:space="0" w:color="000000"/>
              <w:bottom w:val="single" w:sz="8" w:space="0" w:color="000000"/>
              <w:right w:val="single" w:sz="8" w:space="0" w:color="000000"/>
            </w:tcBorders>
            <w:vAlign w:val="center"/>
          </w:tcPr>
          <w:p w14:paraId="0716C1D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0F17505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0C72D1E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2BEB8E1E"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8BBAFCC"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99C36D7"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58F0B35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51C02C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Возможность автоматического двухстороннего сканирования</w:t>
            </w:r>
          </w:p>
        </w:tc>
        <w:tc>
          <w:tcPr>
            <w:tcW w:w="1523" w:type="dxa"/>
            <w:tcBorders>
              <w:top w:val="none" w:sz="4" w:space="0" w:color="000000"/>
              <w:left w:val="none" w:sz="4" w:space="0" w:color="000000"/>
              <w:bottom w:val="single" w:sz="8" w:space="0" w:color="000000"/>
              <w:right w:val="single" w:sz="8" w:space="0" w:color="000000"/>
            </w:tcBorders>
            <w:vAlign w:val="center"/>
          </w:tcPr>
          <w:p w14:paraId="3EA2F8F6" w14:textId="77777777" w:rsidR="00D31783" w:rsidRPr="00156018" w:rsidRDefault="00D31783" w:rsidP="0097537C">
            <w:pPr>
              <w:spacing w:after="0"/>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0D35D47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65242CD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37DA52D6"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DA89DD4"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25E46C4" w14:textId="77777777" w:rsidTr="00156018">
        <w:trPr>
          <w:trHeight w:val="525"/>
        </w:trPr>
        <w:tc>
          <w:tcPr>
            <w:tcW w:w="480" w:type="dxa"/>
            <w:vMerge/>
            <w:tcBorders>
              <w:top w:val="single" w:sz="8" w:space="0" w:color="auto"/>
              <w:left w:val="single" w:sz="8" w:space="0" w:color="auto"/>
              <w:bottom w:val="none" w:sz="4" w:space="0" w:color="000000"/>
              <w:right w:val="single" w:sz="8" w:space="0" w:color="auto"/>
            </w:tcBorders>
            <w:vAlign w:val="center"/>
          </w:tcPr>
          <w:p w14:paraId="33540086"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38A4DF3C"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814D05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Суммарная емкость устройства автоподачи сканера оригиналов (80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418AA29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50</w:t>
            </w:r>
          </w:p>
        </w:tc>
        <w:tc>
          <w:tcPr>
            <w:tcW w:w="1524" w:type="dxa"/>
            <w:tcBorders>
              <w:top w:val="none" w:sz="4" w:space="0" w:color="000000"/>
              <w:left w:val="none" w:sz="4" w:space="0" w:color="000000"/>
              <w:bottom w:val="single" w:sz="8" w:space="0" w:color="000000"/>
              <w:right w:val="single" w:sz="8" w:space="0" w:color="000000"/>
            </w:tcBorders>
            <w:vAlign w:val="center"/>
          </w:tcPr>
          <w:p w14:paraId="7E8CE2D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DE6ED0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single" w:sz="8" w:space="0" w:color="auto"/>
              <w:left w:val="single" w:sz="8" w:space="0" w:color="auto"/>
              <w:bottom w:val="none" w:sz="4" w:space="0" w:color="000000"/>
              <w:right w:val="single" w:sz="8" w:space="0" w:color="auto"/>
            </w:tcBorders>
            <w:vAlign w:val="center"/>
          </w:tcPr>
          <w:p w14:paraId="1F1F214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084D23A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E20D56A"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45CD9968"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7B82FA34"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6AC58B6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Частота процессора</w:t>
            </w:r>
          </w:p>
        </w:tc>
        <w:tc>
          <w:tcPr>
            <w:tcW w:w="1523" w:type="dxa"/>
            <w:tcBorders>
              <w:top w:val="none" w:sz="4" w:space="0" w:color="000000"/>
              <w:left w:val="none" w:sz="4" w:space="0" w:color="000000"/>
              <w:bottom w:val="single" w:sz="8" w:space="0" w:color="000000"/>
              <w:right w:val="single" w:sz="8" w:space="0" w:color="000000"/>
            </w:tcBorders>
            <w:vAlign w:val="center"/>
          </w:tcPr>
          <w:p w14:paraId="378211F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1200</w:t>
            </w:r>
          </w:p>
        </w:tc>
        <w:tc>
          <w:tcPr>
            <w:tcW w:w="1524" w:type="dxa"/>
            <w:tcBorders>
              <w:top w:val="none" w:sz="4" w:space="0" w:color="000000"/>
              <w:left w:val="none" w:sz="4" w:space="0" w:color="000000"/>
              <w:bottom w:val="single" w:sz="8" w:space="0" w:color="000000"/>
              <w:right w:val="single" w:sz="8" w:space="0" w:color="000000"/>
            </w:tcBorders>
            <w:vAlign w:val="center"/>
          </w:tcPr>
          <w:p w14:paraId="13F8DE7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4D7B66F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Мегагерц</w:t>
            </w:r>
          </w:p>
        </w:tc>
        <w:tc>
          <w:tcPr>
            <w:tcW w:w="829" w:type="dxa"/>
            <w:vMerge/>
            <w:tcBorders>
              <w:top w:val="single" w:sz="8" w:space="0" w:color="auto"/>
              <w:left w:val="single" w:sz="8" w:space="0" w:color="auto"/>
              <w:bottom w:val="none" w:sz="4" w:space="0" w:color="000000"/>
              <w:right w:val="single" w:sz="8" w:space="0" w:color="auto"/>
            </w:tcBorders>
            <w:vAlign w:val="center"/>
          </w:tcPr>
          <w:p w14:paraId="122A664E"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FA37DD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EE028CE"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0CA811A9"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26BA452E"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2FCC5C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Максимальное разрешение печати по горизонтали, </w:t>
            </w:r>
            <w:proofErr w:type="spellStart"/>
            <w:r w:rsidRPr="00156018">
              <w:rPr>
                <w:rFonts w:ascii="Golos Text" w:eastAsia="Times New Roman" w:hAnsi="Golos Text" w:cs="Golos Text"/>
                <w:sz w:val="20"/>
                <w:szCs w:val="20"/>
              </w:rPr>
              <w:t>dpi</w:t>
            </w:r>
            <w:proofErr w:type="spellEnd"/>
          </w:p>
        </w:tc>
        <w:tc>
          <w:tcPr>
            <w:tcW w:w="1523" w:type="dxa"/>
            <w:tcBorders>
              <w:top w:val="none" w:sz="4" w:space="0" w:color="000000"/>
              <w:left w:val="none" w:sz="4" w:space="0" w:color="000000"/>
              <w:bottom w:val="single" w:sz="8" w:space="0" w:color="000000"/>
              <w:right w:val="single" w:sz="8" w:space="0" w:color="000000"/>
            </w:tcBorders>
            <w:vAlign w:val="center"/>
          </w:tcPr>
          <w:p w14:paraId="463D76B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1200</w:t>
            </w:r>
          </w:p>
        </w:tc>
        <w:tc>
          <w:tcPr>
            <w:tcW w:w="1524" w:type="dxa"/>
            <w:tcBorders>
              <w:top w:val="none" w:sz="4" w:space="0" w:color="000000"/>
              <w:left w:val="none" w:sz="4" w:space="0" w:color="000000"/>
              <w:bottom w:val="single" w:sz="8" w:space="0" w:color="000000"/>
              <w:right w:val="single" w:sz="8" w:space="0" w:color="000000"/>
            </w:tcBorders>
            <w:vAlign w:val="center"/>
          </w:tcPr>
          <w:p w14:paraId="3EFFD5C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7B9B6F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2AAE1DD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4BBACC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1164D8E"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88A50DC"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4D4CE296"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99D661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Максимальное разрешение печати по вертикали, </w:t>
            </w:r>
            <w:proofErr w:type="spellStart"/>
            <w:r w:rsidRPr="00156018">
              <w:rPr>
                <w:rFonts w:ascii="Golos Text" w:eastAsia="Times New Roman" w:hAnsi="Golos Text" w:cs="Golos Text"/>
                <w:sz w:val="20"/>
                <w:szCs w:val="20"/>
              </w:rPr>
              <w:t>dpi</w:t>
            </w:r>
            <w:proofErr w:type="spellEnd"/>
          </w:p>
        </w:tc>
        <w:tc>
          <w:tcPr>
            <w:tcW w:w="1523" w:type="dxa"/>
            <w:tcBorders>
              <w:top w:val="none" w:sz="4" w:space="0" w:color="000000"/>
              <w:left w:val="none" w:sz="4" w:space="0" w:color="000000"/>
              <w:bottom w:val="single" w:sz="8" w:space="0" w:color="000000"/>
              <w:right w:val="single" w:sz="8" w:space="0" w:color="000000"/>
            </w:tcBorders>
            <w:vAlign w:val="center"/>
          </w:tcPr>
          <w:p w14:paraId="466252C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1200</w:t>
            </w:r>
          </w:p>
        </w:tc>
        <w:tc>
          <w:tcPr>
            <w:tcW w:w="1524" w:type="dxa"/>
            <w:tcBorders>
              <w:top w:val="none" w:sz="4" w:space="0" w:color="000000"/>
              <w:left w:val="none" w:sz="4" w:space="0" w:color="000000"/>
              <w:bottom w:val="single" w:sz="8" w:space="0" w:color="000000"/>
              <w:right w:val="single" w:sz="8" w:space="0" w:color="000000"/>
            </w:tcBorders>
            <w:vAlign w:val="center"/>
          </w:tcPr>
          <w:p w14:paraId="450E6EA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55B754F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75430A80"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27F6C5F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A2B08C9"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0FAA27D7"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0DC7222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B74CFE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Суммарная емкость лотков подачи бумаги (60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3B57FC0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250</w:t>
            </w:r>
          </w:p>
        </w:tc>
        <w:tc>
          <w:tcPr>
            <w:tcW w:w="1524" w:type="dxa"/>
            <w:tcBorders>
              <w:top w:val="none" w:sz="4" w:space="0" w:color="000000"/>
              <w:left w:val="none" w:sz="4" w:space="0" w:color="000000"/>
              <w:bottom w:val="single" w:sz="8" w:space="0" w:color="000000"/>
              <w:right w:val="single" w:sz="8" w:space="0" w:color="000000"/>
            </w:tcBorders>
            <w:vAlign w:val="center"/>
          </w:tcPr>
          <w:p w14:paraId="396C53B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0BD5402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single" w:sz="8" w:space="0" w:color="auto"/>
              <w:left w:val="single" w:sz="8" w:space="0" w:color="auto"/>
              <w:bottom w:val="none" w:sz="4" w:space="0" w:color="000000"/>
              <w:right w:val="single" w:sz="8" w:space="0" w:color="auto"/>
            </w:tcBorders>
            <w:vAlign w:val="center"/>
          </w:tcPr>
          <w:p w14:paraId="0F0B888B"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4881E495"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254E8C5"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1FFCED00"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451CD4A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E1687E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Суммарная емкость выходных лотков (80 г/м2)</w:t>
            </w:r>
          </w:p>
        </w:tc>
        <w:tc>
          <w:tcPr>
            <w:tcW w:w="1523" w:type="dxa"/>
            <w:tcBorders>
              <w:top w:val="none" w:sz="4" w:space="0" w:color="000000"/>
              <w:left w:val="none" w:sz="4" w:space="0" w:color="000000"/>
              <w:bottom w:val="single" w:sz="8" w:space="0" w:color="000000"/>
              <w:right w:val="single" w:sz="8" w:space="0" w:color="000000"/>
            </w:tcBorders>
            <w:vAlign w:val="center"/>
          </w:tcPr>
          <w:p w14:paraId="416840B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150</w:t>
            </w:r>
          </w:p>
        </w:tc>
        <w:tc>
          <w:tcPr>
            <w:tcW w:w="1524" w:type="dxa"/>
            <w:tcBorders>
              <w:top w:val="none" w:sz="4" w:space="0" w:color="000000"/>
              <w:left w:val="none" w:sz="4" w:space="0" w:color="000000"/>
              <w:bottom w:val="single" w:sz="8" w:space="0" w:color="000000"/>
              <w:right w:val="single" w:sz="8" w:space="0" w:color="000000"/>
            </w:tcBorders>
            <w:vAlign w:val="center"/>
          </w:tcPr>
          <w:p w14:paraId="5788B03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31DDC74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Лист</w:t>
            </w:r>
          </w:p>
        </w:tc>
        <w:tc>
          <w:tcPr>
            <w:tcW w:w="829" w:type="dxa"/>
            <w:vMerge/>
            <w:tcBorders>
              <w:top w:val="single" w:sz="8" w:space="0" w:color="auto"/>
              <w:left w:val="single" w:sz="8" w:space="0" w:color="auto"/>
              <w:bottom w:val="none" w:sz="4" w:space="0" w:color="000000"/>
              <w:right w:val="single" w:sz="8" w:space="0" w:color="auto"/>
            </w:tcBorders>
            <w:vAlign w:val="center"/>
          </w:tcPr>
          <w:p w14:paraId="24322A89"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3969167"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0B0BD7B"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7E72AAEC"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0142C6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0F7367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Поддерживаемая предельная плотность бумаги, г/м2</w:t>
            </w:r>
          </w:p>
        </w:tc>
        <w:tc>
          <w:tcPr>
            <w:tcW w:w="1523" w:type="dxa"/>
            <w:tcBorders>
              <w:top w:val="none" w:sz="4" w:space="0" w:color="000000"/>
              <w:left w:val="none" w:sz="4" w:space="0" w:color="000000"/>
              <w:bottom w:val="single" w:sz="8" w:space="0" w:color="000000"/>
              <w:right w:val="single" w:sz="8" w:space="0" w:color="000000"/>
            </w:tcBorders>
            <w:vAlign w:val="center"/>
          </w:tcPr>
          <w:p w14:paraId="56F15A0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210</w:t>
            </w:r>
          </w:p>
        </w:tc>
        <w:tc>
          <w:tcPr>
            <w:tcW w:w="1524" w:type="dxa"/>
            <w:tcBorders>
              <w:top w:val="none" w:sz="4" w:space="0" w:color="000000"/>
              <w:left w:val="none" w:sz="4" w:space="0" w:color="000000"/>
              <w:bottom w:val="single" w:sz="8" w:space="0" w:color="000000"/>
              <w:right w:val="single" w:sz="8" w:space="0" w:color="000000"/>
            </w:tcBorders>
            <w:vAlign w:val="center"/>
          </w:tcPr>
          <w:p w14:paraId="0417C6D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1F33E91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2582000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0748033C"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7B5DC3FB"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476209B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7</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171BE9B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черный для МФУ тип 2</w:t>
            </w:r>
          </w:p>
        </w:tc>
        <w:tc>
          <w:tcPr>
            <w:tcW w:w="1842" w:type="dxa"/>
            <w:tcBorders>
              <w:top w:val="none" w:sz="4" w:space="0" w:color="000000"/>
              <w:left w:val="none" w:sz="4" w:space="0" w:color="000000"/>
              <w:bottom w:val="single" w:sz="8" w:space="0" w:color="000000"/>
              <w:right w:val="single" w:sz="8" w:space="0" w:color="000000"/>
            </w:tcBorders>
            <w:vAlign w:val="center"/>
          </w:tcPr>
          <w:p w14:paraId="24E2778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2</w:t>
            </w:r>
          </w:p>
        </w:tc>
        <w:tc>
          <w:tcPr>
            <w:tcW w:w="1523" w:type="dxa"/>
            <w:tcBorders>
              <w:top w:val="none" w:sz="4" w:space="0" w:color="000000"/>
              <w:left w:val="none" w:sz="4" w:space="0" w:color="000000"/>
              <w:bottom w:val="single" w:sz="8" w:space="0" w:color="000000"/>
              <w:right w:val="single" w:sz="8" w:space="0" w:color="000000"/>
            </w:tcBorders>
            <w:vAlign w:val="center"/>
          </w:tcPr>
          <w:p w14:paraId="1F0FA87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36BFC3B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75C30F9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5739760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5272060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r>
      <w:tr w:rsidR="00D31783" w:rsidRPr="00156018" w14:paraId="2FF36519"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734700A"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1BB133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50DCE7D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45B617A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75B6AD5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Черный</w:t>
            </w:r>
          </w:p>
        </w:tc>
        <w:tc>
          <w:tcPr>
            <w:tcW w:w="1240" w:type="dxa"/>
            <w:tcBorders>
              <w:top w:val="none" w:sz="4" w:space="0" w:color="000000"/>
              <w:left w:val="none" w:sz="4" w:space="0" w:color="000000"/>
              <w:bottom w:val="single" w:sz="8" w:space="0" w:color="000000"/>
              <w:right w:val="none" w:sz="4" w:space="0" w:color="000000"/>
            </w:tcBorders>
            <w:vAlign w:val="center"/>
          </w:tcPr>
          <w:p w14:paraId="7C24177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0FA48FF1"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3732B91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EEBC210"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277A3D56"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78FCA23"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24A558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78C06B2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08DB466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5F27E33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18445EA5"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11EF931F"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C026700"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2580A353"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530673E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998589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248AF77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8 000</w:t>
            </w:r>
          </w:p>
        </w:tc>
        <w:tc>
          <w:tcPr>
            <w:tcW w:w="1524" w:type="dxa"/>
            <w:tcBorders>
              <w:top w:val="none" w:sz="4" w:space="0" w:color="000000"/>
              <w:left w:val="none" w:sz="4" w:space="0" w:color="000000"/>
              <w:bottom w:val="single" w:sz="8" w:space="0" w:color="000000"/>
              <w:right w:val="single" w:sz="8" w:space="0" w:color="000000"/>
            </w:tcBorders>
            <w:vAlign w:val="center"/>
          </w:tcPr>
          <w:p w14:paraId="02435D1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6D56967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2DD82B88"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590ABD06"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56F0349"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533619F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8</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5D8F87C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пурпурный для МФУ тип 2</w:t>
            </w:r>
          </w:p>
        </w:tc>
        <w:tc>
          <w:tcPr>
            <w:tcW w:w="1842" w:type="dxa"/>
            <w:tcBorders>
              <w:top w:val="none" w:sz="4" w:space="0" w:color="000000"/>
              <w:left w:val="none" w:sz="4" w:space="0" w:color="000000"/>
              <w:bottom w:val="single" w:sz="8" w:space="0" w:color="000000"/>
              <w:right w:val="single" w:sz="8" w:space="0" w:color="000000"/>
            </w:tcBorders>
            <w:vAlign w:val="center"/>
          </w:tcPr>
          <w:p w14:paraId="6657BB3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2</w:t>
            </w:r>
          </w:p>
        </w:tc>
        <w:tc>
          <w:tcPr>
            <w:tcW w:w="1523" w:type="dxa"/>
            <w:tcBorders>
              <w:top w:val="none" w:sz="4" w:space="0" w:color="000000"/>
              <w:left w:val="none" w:sz="4" w:space="0" w:color="000000"/>
              <w:bottom w:val="single" w:sz="8" w:space="0" w:color="000000"/>
              <w:right w:val="single" w:sz="8" w:space="0" w:color="000000"/>
            </w:tcBorders>
            <w:vAlign w:val="center"/>
          </w:tcPr>
          <w:p w14:paraId="4EB657D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4453CC2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5DCC159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796418E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101BCC0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r>
      <w:tr w:rsidR="00D31783" w:rsidRPr="00156018" w14:paraId="72C0443B"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EDDB9B8"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7B2ABC8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318E99F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46B4C72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048449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Пурпурный</w:t>
            </w:r>
          </w:p>
        </w:tc>
        <w:tc>
          <w:tcPr>
            <w:tcW w:w="1240" w:type="dxa"/>
            <w:tcBorders>
              <w:top w:val="none" w:sz="4" w:space="0" w:color="000000"/>
              <w:left w:val="none" w:sz="4" w:space="0" w:color="000000"/>
              <w:bottom w:val="single" w:sz="8" w:space="0" w:color="000000"/>
              <w:right w:val="none" w:sz="4" w:space="0" w:color="000000"/>
            </w:tcBorders>
            <w:vAlign w:val="center"/>
          </w:tcPr>
          <w:p w14:paraId="0F7CE5A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4583B886"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94AB9A1"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6D46D640"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506771B"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7414216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435210A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3E56E01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25E0B0D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37EE29E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46CAB3C0"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95E9A00"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46E5816C"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519656CD"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0F8CD290"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8769AD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691F946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5 500</w:t>
            </w:r>
          </w:p>
        </w:tc>
        <w:tc>
          <w:tcPr>
            <w:tcW w:w="1524" w:type="dxa"/>
            <w:tcBorders>
              <w:top w:val="none" w:sz="4" w:space="0" w:color="000000"/>
              <w:left w:val="none" w:sz="4" w:space="0" w:color="000000"/>
              <w:bottom w:val="single" w:sz="8" w:space="0" w:color="000000"/>
              <w:right w:val="single" w:sz="8" w:space="0" w:color="000000"/>
            </w:tcBorders>
            <w:vAlign w:val="center"/>
          </w:tcPr>
          <w:p w14:paraId="7B8D333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72F3CD1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0E0F6657"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FD5C4A2"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1D7A1F3C" w14:textId="77777777" w:rsidTr="00156018">
        <w:trPr>
          <w:trHeight w:val="315"/>
        </w:trPr>
        <w:tc>
          <w:tcPr>
            <w:tcW w:w="480" w:type="dxa"/>
            <w:vMerge w:val="restart"/>
            <w:tcBorders>
              <w:top w:val="single" w:sz="8" w:space="0" w:color="auto"/>
              <w:left w:val="single" w:sz="8" w:space="0" w:color="auto"/>
              <w:bottom w:val="none" w:sz="4" w:space="0" w:color="000000"/>
              <w:right w:val="single" w:sz="8" w:space="0" w:color="auto"/>
            </w:tcBorders>
            <w:vAlign w:val="center"/>
          </w:tcPr>
          <w:p w14:paraId="6DA2EEC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c>
          <w:tcPr>
            <w:tcW w:w="1759" w:type="dxa"/>
            <w:vMerge w:val="restart"/>
            <w:tcBorders>
              <w:top w:val="single" w:sz="8" w:space="0" w:color="auto"/>
              <w:left w:val="single" w:sz="8" w:space="0" w:color="auto"/>
              <w:bottom w:val="none" w:sz="4" w:space="0" w:color="000000"/>
              <w:right w:val="single" w:sz="8" w:space="0" w:color="auto"/>
            </w:tcBorders>
            <w:vAlign w:val="center"/>
          </w:tcPr>
          <w:p w14:paraId="1EAEA99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желтый для МФУ тип 2</w:t>
            </w:r>
          </w:p>
        </w:tc>
        <w:tc>
          <w:tcPr>
            <w:tcW w:w="1842" w:type="dxa"/>
            <w:tcBorders>
              <w:top w:val="none" w:sz="4" w:space="0" w:color="000000"/>
              <w:left w:val="none" w:sz="4" w:space="0" w:color="000000"/>
              <w:bottom w:val="single" w:sz="8" w:space="0" w:color="000000"/>
              <w:right w:val="single" w:sz="8" w:space="0" w:color="000000"/>
            </w:tcBorders>
            <w:vAlign w:val="center"/>
          </w:tcPr>
          <w:p w14:paraId="2DAC344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2</w:t>
            </w:r>
          </w:p>
        </w:tc>
        <w:tc>
          <w:tcPr>
            <w:tcW w:w="1523" w:type="dxa"/>
            <w:tcBorders>
              <w:top w:val="none" w:sz="4" w:space="0" w:color="000000"/>
              <w:left w:val="none" w:sz="4" w:space="0" w:color="000000"/>
              <w:bottom w:val="single" w:sz="8" w:space="0" w:color="000000"/>
              <w:right w:val="single" w:sz="8" w:space="0" w:color="000000"/>
            </w:tcBorders>
            <w:vAlign w:val="center"/>
          </w:tcPr>
          <w:p w14:paraId="425DA93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1E3233C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06F9DA2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none" w:sz="4" w:space="0" w:color="000000"/>
              <w:right w:val="single" w:sz="8" w:space="0" w:color="auto"/>
            </w:tcBorders>
            <w:vAlign w:val="center"/>
          </w:tcPr>
          <w:p w14:paraId="3A32B0C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none" w:sz="4" w:space="0" w:color="000000"/>
              <w:right w:val="single" w:sz="8" w:space="0" w:color="auto"/>
            </w:tcBorders>
            <w:vAlign w:val="center"/>
          </w:tcPr>
          <w:p w14:paraId="45B3CAD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r>
      <w:tr w:rsidR="00D31783" w:rsidRPr="00156018" w14:paraId="31FA48C9"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710CF4F2"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91DD1F1"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80BBEE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65A862A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07DDE21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Желтый</w:t>
            </w:r>
          </w:p>
        </w:tc>
        <w:tc>
          <w:tcPr>
            <w:tcW w:w="1240" w:type="dxa"/>
            <w:tcBorders>
              <w:top w:val="none" w:sz="4" w:space="0" w:color="000000"/>
              <w:left w:val="none" w:sz="4" w:space="0" w:color="000000"/>
              <w:bottom w:val="single" w:sz="8" w:space="0" w:color="000000"/>
              <w:right w:val="none" w:sz="4" w:space="0" w:color="000000"/>
            </w:tcBorders>
            <w:vAlign w:val="center"/>
          </w:tcPr>
          <w:p w14:paraId="66362C2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47495BD7"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6455285C"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085EEFB5"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69C7080E"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138CF467"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2188DBC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1A650CC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31A82F2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1C266EA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none" w:sz="4" w:space="0" w:color="000000"/>
              <w:right w:val="single" w:sz="8" w:space="0" w:color="auto"/>
            </w:tcBorders>
            <w:vAlign w:val="center"/>
          </w:tcPr>
          <w:p w14:paraId="096F8A9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17252DE9"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2918A3F4" w14:textId="77777777" w:rsidTr="00156018">
        <w:trPr>
          <w:trHeight w:val="315"/>
        </w:trPr>
        <w:tc>
          <w:tcPr>
            <w:tcW w:w="480" w:type="dxa"/>
            <w:vMerge/>
            <w:tcBorders>
              <w:top w:val="single" w:sz="8" w:space="0" w:color="auto"/>
              <w:left w:val="single" w:sz="8" w:space="0" w:color="auto"/>
              <w:bottom w:val="none" w:sz="4" w:space="0" w:color="000000"/>
              <w:right w:val="single" w:sz="8" w:space="0" w:color="auto"/>
            </w:tcBorders>
            <w:vAlign w:val="center"/>
          </w:tcPr>
          <w:p w14:paraId="3D1E9EBD"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none" w:sz="4" w:space="0" w:color="000000"/>
              <w:right w:val="single" w:sz="8" w:space="0" w:color="auto"/>
            </w:tcBorders>
            <w:vAlign w:val="center"/>
          </w:tcPr>
          <w:p w14:paraId="5ABC8409"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0D22432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76763E7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5 500</w:t>
            </w:r>
          </w:p>
        </w:tc>
        <w:tc>
          <w:tcPr>
            <w:tcW w:w="1524" w:type="dxa"/>
            <w:tcBorders>
              <w:top w:val="none" w:sz="4" w:space="0" w:color="000000"/>
              <w:left w:val="none" w:sz="4" w:space="0" w:color="000000"/>
              <w:bottom w:val="single" w:sz="8" w:space="0" w:color="000000"/>
              <w:right w:val="single" w:sz="8" w:space="0" w:color="000000"/>
            </w:tcBorders>
            <w:vAlign w:val="center"/>
          </w:tcPr>
          <w:p w14:paraId="3147A0F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000000"/>
              <w:right w:val="none" w:sz="4" w:space="0" w:color="000000"/>
            </w:tcBorders>
            <w:vAlign w:val="center"/>
          </w:tcPr>
          <w:p w14:paraId="23F70B0F"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none" w:sz="4" w:space="0" w:color="000000"/>
              <w:right w:val="single" w:sz="8" w:space="0" w:color="auto"/>
            </w:tcBorders>
            <w:vAlign w:val="center"/>
          </w:tcPr>
          <w:p w14:paraId="5770046E"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none" w:sz="4" w:space="0" w:color="000000"/>
              <w:right w:val="single" w:sz="8" w:space="0" w:color="auto"/>
            </w:tcBorders>
            <w:vAlign w:val="center"/>
          </w:tcPr>
          <w:p w14:paraId="7F66E2D3"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45C172C" w14:textId="77777777" w:rsidTr="00156018">
        <w:trPr>
          <w:trHeight w:val="315"/>
        </w:trPr>
        <w:tc>
          <w:tcPr>
            <w:tcW w:w="480" w:type="dxa"/>
            <w:vMerge w:val="restart"/>
            <w:tcBorders>
              <w:top w:val="single" w:sz="8" w:space="0" w:color="auto"/>
              <w:left w:val="single" w:sz="8" w:space="0" w:color="auto"/>
              <w:bottom w:val="single" w:sz="8" w:space="0" w:color="000000"/>
              <w:right w:val="single" w:sz="8" w:space="0" w:color="auto"/>
            </w:tcBorders>
            <w:vAlign w:val="center"/>
          </w:tcPr>
          <w:p w14:paraId="31567F5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10</w:t>
            </w:r>
          </w:p>
        </w:tc>
        <w:tc>
          <w:tcPr>
            <w:tcW w:w="1759" w:type="dxa"/>
            <w:vMerge w:val="restart"/>
            <w:tcBorders>
              <w:top w:val="single" w:sz="8" w:space="0" w:color="auto"/>
              <w:left w:val="single" w:sz="8" w:space="0" w:color="auto"/>
              <w:bottom w:val="single" w:sz="8" w:space="0" w:color="000000"/>
              <w:right w:val="single" w:sz="8" w:space="0" w:color="auto"/>
            </w:tcBorders>
            <w:vAlign w:val="center"/>
          </w:tcPr>
          <w:p w14:paraId="5E5EF85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Картридж синий для МФУ тип 2</w:t>
            </w:r>
          </w:p>
        </w:tc>
        <w:tc>
          <w:tcPr>
            <w:tcW w:w="1842" w:type="dxa"/>
            <w:tcBorders>
              <w:top w:val="none" w:sz="4" w:space="0" w:color="000000"/>
              <w:left w:val="none" w:sz="4" w:space="0" w:color="000000"/>
              <w:bottom w:val="single" w:sz="8" w:space="0" w:color="000000"/>
              <w:right w:val="single" w:sz="8" w:space="0" w:color="000000"/>
            </w:tcBorders>
            <w:vAlign w:val="center"/>
          </w:tcPr>
          <w:p w14:paraId="7C69874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Совместимость с МФУ тип 2</w:t>
            </w:r>
          </w:p>
        </w:tc>
        <w:tc>
          <w:tcPr>
            <w:tcW w:w="1523" w:type="dxa"/>
            <w:tcBorders>
              <w:top w:val="none" w:sz="4" w:space="0" w:color="000000"/>
              <w:left w:val="none" w:sz="4" w:space="0" w:color="000000"/>
              <w:bottom w:val="single" w:sz="8" w:space="0" w:color="000000"/>
              <w:right w:val="single" w:sz="8" w:space="0" w:color="000000"/>
            </w:tcBorders>
            <w:vAlign w:val="center"/>
          </w:tcPr>
          <w:p w14:paraId="77789E8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96700D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2F989A9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val="restart"/>
            <w:tcBorders>
              <w:top w:val="single" w:sz="8" w:space="0" w:color="auto"/>
              <w:left w:val="single" w:sz="8" w:space="0" w:color="auto"/>
              <w:bottom w:val="single" w:sz="8" w:space="0" w:color="000000"/>
              <w:right w:val="single" w:sz="8" w:space="0" w:color="auto"/>
            </w:tcBorders>
            <w:vAlign w:val="center"/>
          </w:tcPr>
          <w:p w14:paraId="0C7056B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шт.</w:t>
            </w:r>
          </w:p>
        </w:tc>
        <w:tc>
          <w:tcPr>
            <w:tcW w:w="607" w:type="dxa"/>
            <w:vMerge w:val="restart"/>
            <w:tcBorders>
              <w:top w:val="single" w:sz="8" w:space="0" w:color="auto"/>
              <w:left w:val="single" w:sz="8" w:space="0" w:color="auto"/>
              <w:bottom w:val="single" w:sz="8" w:space="0" w:color="000000"/>
              <w:right w:val="single" w:sz="8" w:space="0" w:color="auto"/>
            </w:tcBorders>
            <w:vAlign w:val="center"/>
          </w:tcPr>
          <w:p w14:paraId="4CBAC673"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r>
      <w:tr w:rsidR="00D31783" w:rsidRPr="00156018" w14:paraId="7C9360E7" w14:textId="77777777" w:rsidTr="00156018">
        <w:trPr>
          <w:trHeight w:val="315"/>
        </w:trPr>
        <w:tc>
          <w:tcPr>
            <w:tcW w:w="480" w:type="dxa"/>
            <w:vMerge/>
            <w:tcBorders>
              <w:top w:val="single" w:sz="8" w:space="0" w:color="auto"/>
              <w:left w:val="single" w:sz="8" w:space="0" w:color="auto"/>
              <w:bottom w:val="single" w:sz="8" w:space="0" w:color="000000"/>
              <w:right w:val="single" w:sz="8" w:space="0" w:color="auto"/>
            </w:tcBorders>
            <w:vAlign w:val="center"/>
          </w:tcPr>
          <w:p w14:paraId="4BF1D451"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single" w:sz="8" w:space="0" w:color="000000"/>
              <w:right w:val="single" w:sz="8" w:space="0" w:color="auto"/>
            </w:tcBorders>
            <w:vAlign w:val="center"/>
          </w:tcPr>
          <w:p w14:paraId="176AFF6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7ED4829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Цветность картриджа</w:t>
            </w:r>
          </w:p>
        </w:tc>
        <w:tc>
          <w:tcPr>
            <w:tcW w:w="1523" w:type="dxa"/>
            <w:tcBorders>
              <w:top w:val="none" w:sz="4" w:space="0" w:color="000000"/>
              <w:left w:val="none" w:sz="4" w:space="0" w:color="000000"/>
              <w:bottom w:val="single" w:sz="8" w:space="0" w:color="000000"/>
              <w:right w:val="single" w:sz="8" w:space="0" w:color="000000"/>
            </w:tcBorders>
            <w:vAlign w:val="center"/>
          </w:tcPr>
          <w:p w14:paraId="39A3680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4CD98CDC"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Синий</w:t>
            </w:r>
          </w:p>
        </w:tc>
        <w:tc>
          <w:tcPr>
            <w:tcW w:w="1240" w:type="dxa"/>
            <w:tcBorders>
              <w:top w:val="none" w:sz="4" w:space="0" w:color="000000"/>
              <w:left w:val="none" w:sz="4" w:space="0" w:color="000000"/>
              <w:bottom w:val="single" w:sz="8" w:space="0" w:color="000000"/>
              <w:right w:val="none" w:sz="4" w:space="0" w:color="000000"/>
            </w:tcBorders>
            <w:vAlign w:val="center"/>
          </w:tcPr>
          <w:p w14:paraId="50FDAAF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single" w:sz="8" w:space="0" w:color="000000"/>
              <w:right w:val="single" w:sz="8" w:space="0" w:color="auto"/>
            </w:tcBorders>
            <w:vAlign w:val="center"/>
          </w:tcPr>
          <w:p w14:paraId="2E95884C"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single" w:sz="8" w:space="0" w:color="000000"/>
              <w:right w:val="single" w:sz="8" w:space="0" w:color="auto"/>
            </w:tcBorders>
            <w:vAlign w:val="center"/>
          </w:tcPr>
          <w:p w14:paraId="399AA407"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54FE587F" w14:textId="77777777" w:rsidTr="00156018">
        <w:trPr>
          <w:trHeight w:val="315"/>
        </w:trPr>
        <w:tc>
          <w:tcPr>
            <w:tcW w:w="480" w:type="dxa"/>
            <w:vMerge/>
            <w:tcBorders>
              <w:top w:val="single" w:sz="8" w:space="0" w:color="auto"/>
              <w:left w:val="single" w:sz="8" w:space="0" w:color="auto"/>
              <w:bottom w:val="single" w:sz="8" w:space="0" w:color="000000"/>
              <w:right w:val="single" w:sz="8" w:space="0" w:color="auto"/>
            </w:tcBorders>
            <w:vAlign w:val="center"/>
          </w:tcPr>
          <w:p w14:paraId="3CF97F3F"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single" w:sz="8" w:space="0" w:color="000000"/>
              <w:right w:val="single" w:sz="8" w:space="0" w:color="auto"/>
            </w:tcBorders>
            <w:vAlign w:val="center"/>
          </w:tcPr>
          <w:p w14:paraId="4A935B25"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000000"/>
              <w:right w:val="single" w:sz="8" w:space="0" w:color="000000"/>
            </w:tcBorders>
            <w:vAlign w:val="center"/>
          </w:tcPr>
          <w:p w14:paraId="121C6A5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Оригинальный картридж </w:t>
            </w:r>
          </w:p>
        </w:tc>
        <w:tc>
          <w:tcPr>
            <w:tcW w:w="1523" w:type="dxa"/>
            <w:tcBorders>
              <w:top w:val="none" w:sz="4" w:space="0" w:color="000000"/>
              <w:left w:val="none" w:sz="4" w:space="0" w:color="000000"/>
              <w:bottom w:val="single" w:sz="8" w:space="0" w:color="000000"/>
              <w:right w:val="single" w:sz="8" w:space="0" w:color="000000"/>
            </w:tcBorders>
            <w:vAlign w:val="center"/>
          </w:tcPr>
          <w:p w14:paraId="6727710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524" w:type="dxa"/>
            <w:tcBorders>
              <w:top w:val="none" w:sz="4" w:space="0" w:color="000000"/>
              <w:left w:val="none" w:sz="4" w:space="0" w:color="000000"/>
              <w:bottom w:val="single" w:sz="8" w:space="0" w:color="000000"/>
              <w:right w:val="single" w:sz="8" w:space="0" w:color="000000"/>
            </w:tcBorders>
            <w:vAlign w:val="center"/>
          </w:tcPr>
          <w:p w14:paraId="6F27FDF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Да</w:t>
            </w:r>
          </w:p>
        </w:tc>
        <w:tc>
          <w:tcPr>
            <w:tcW w:w="1240" w:type="dxa"/>
            <w:tcBorders>
              <w:top w:val="none" w:sz="4" w:space="0" w:color="000000"/>
              <w:left w:val="none" w:sz="4" w:space="0" w:color="000000"/>
              <w:bottom w:val="single" w:sz="8" w:space="0" w:color="000000"/>
              <w:right w:val="none" w:sz="4" w:space="0" w:color="000000"/>
            </w:tcBorders>
            <w:vAlign w:val="center"/>
          </w:tcPr>
          <w:p w14:paraId="6C46160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829" w:type="dxa"/>
            <w:vMerge/>
            <w:tcBorders>
              <w:top w:val="single" w:sz="8" w:space="0" w:color="auto"/>
              <w:left w:val="single" w:sz="8" w:space="0" w:color="auto"/>
              <w:bottom w:val="single" w:sz="8" w:space="0" w:color="000000"/>
              <w:right w:val="single" w:sz="8" w:space="0" w:color="auto"/>
            </w:tcBorders>
            <w:vAlign w:val="center"/>
          </w:tcPr>
          <w:p w14:paraId="57C8517A"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single" w:sz="8" w:space="0" w:color="000000"/>
              <w:right w:val="single" w:sz="8" w:space="0" w:color="auto"/>
            </w:tcBorders>
            <w:vAlign w:val="center"/>
          </w:tcPr>
          <w:p w14:paraId="3AEA990D" w14:textId="77777777" w:rsidR="00D31783" w:rsidRPr="00156018" w:rsidRDefault="00D31783" w:rsidP="0097537C">
            <w:pPr>
              <w:spacing w:after="0"/>
              <w:rPr>
                <w:rFonts w:ascii="Golos Text" w:eastAsia="Times New Roman" w:hAnsi="Golos Text" w:cs="Golos Text"/>
                <w:sz w:val="20"/>
                <w:szCs w:val="20"/>
              </w:rPr>
            </w:pPr>
          </w:p>
        </w:tc>
      </w:tr>
      <w:tr w:rsidR="00D31783" w:rsidRPr="00156018" w14:paraId="3290B256" w14:textId="77777777" w:rsidTr="00156018">
        <w:trPr>
          <w:trHeight w:val="315"/>
        </w:trPr>
        <w:tc>
          <w:tcPr>
            <w:tcW w:w="480" w:type="dxa"/>
            <w:vMerge/>
            <w:tcBorders>
              <w:top w:val="single" w:sz="8" w:space="0" w:color="auto"/>
              <w:left w:val="single" w:sz="8" w:space="0" w:color="auto"/>
              <w:bottom w:val="single" w:sz="8" w:space="0" w:color="000000"/>
              <w:right w:val="single" w:sz="8" w:space="0" w:color="auto"/>
            </w:tcBorders>
            <w:vAlign w:val="center"/>
          </w:tcPr>
          <w:p w14:paraId="3C95D2A2" w14:textId="77777777" w:rsidR="00D31783" w:rsidRPr="00156018" w:rsidRDefault="00D31783" w:rsidP="0097537C">
            <w:pPr>
              <w:spacing w:after="0"/>
              <w:rPr>
                <w:rFonts w:ascii="Golos Text" w:eastAsia="Times New Roman" w:hAnsi="Golos Text" w:cs="Golos Text"/>
                <w:sz w:val="20"/>
                <w:szCs w:val="20"/>
              </w:rPr>
            </w:pPr>
          </w:p>
        </w:tc>
        <w:tc>
          <w:tcPr>
            <w:tcW w:w="1759" w:type="dxa"/>
            <w:vMerge/>
            <w:tcBorders>
              <w:top w:val="single" w:sz="8" w:space="0" w:color="auto"/>
              <w:left w:val="single" w:sz="8" w:space="0" w:color="auto"/>
              <w:bottom w:val="single" w:sz="8" w:space="0" w:color="000000"/>
              <w:right w:val="single" w:sz="8" w:space="0" w:color="auto"/>
            </w:tcBorders>
            <w:vAlign w:val="center"/>
          </w:tcPr>
          <w:p w14:paraId="5ABE6A2A" w14:textId="77777777" w:rsidR="00D31783" w:rsidRPr="00156018" w:rsidRDefault="00D31783" w:rsidP="0097537C">
            <w:pPr>
              <w:spacing w:after="0"/>
              <w:rPr>
                <w:rFonts w:ascii="Golos Text" w:eastAsia="Times New Roman" w:hAnsi="Golos Text" w:cs="Golos Text"/>
                <w:sz w:val="20"/>
                <w:szCs w:val="20"/>
              </w:rPr>
            </w:pPr>
          </w:p>
        </w:tc>
        <w:tc>
          <w:tcPr>
            <w:tcW w:w="1842" w:type="dxa"/>
            <w:tcBorders>
              <w:top w:val="none" w:sz="4" w:space="0" w:color="000000"/>
              <w:left w:val="none" w:sz="4" w:space="0" w:color="000000"/>
              <w:bottom w:val="single" w:sz="8" w:space="0" w:color="auto"/>
              <w:right w:val="single" w:sz="8" w:space="0" w:color="000000"/>
            </w:tcBorders>
            <w:vAlign w:val="center"/>
          </w:tcPr>
          <w:p w14:paraId="55FBBAE0"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Ресурс картриджа</w:t>
            </w:r>
          </w:p>
        </w:tc>
        <w:tc>
          <w:tcPr>
            <w:tcW w:w="1523" w:type="dxa"/>
            <w:tcBorders>
              <w:top w:val="none" w:sz="4" w:space="0" w:color="000000"/>
              <w:left w:val="none" w:sz="4" w:space="0" w:color="000000"/>
              <w:bottom w:val="single" w:sz="8" w:space="0" w:color="auto"/>
              <w:right w:val="single" w:sz="8" w:space="0" w:color="000000"/>
            </w:tcBorders>
            <w:vAlign w:val="center"/>
          </w:tcPr>
          <w:p w14:paraId="353D199D"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xml:space="preserve"> ≥ 5 500</w:t>
            </w:r>
          </w:p>
        </w:tc>
        <w:tc>
          <w:tcPr>
            <w:tcW w:w="1524" w:type="dxa"/>
            <w:tcBorders>
              <w:top w:val="none" w:sz="4" w:space="0" w:color="000000"/>
              <w:left w:val="none" w:sz="4" w:space="0" w:color="000000"/>
              <w:bottom w:val="single" w:sz="8" w:space="0" w:color="auto"/>
              <w:right w:val="single" w:sz="8" w:space="0" w:color="000000"/>
            </w:tcBorders>
            <w:vAlign w:val="center"/>
          </w:tcPr>
          <w:p w14:paraId="040C67A4"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 </w:t>
            </w:r>
          </w:p>
        </w:tc>
        <w:tc>
          <w:tcPr>
            <w:tcW w:w="1240" w:type="dxa"/>
            <w:tcBorders>
              <w:top w:val="none" w:sz="4" w:space="0" w:color="000000"/>
              <w:left w:val="none" w:sz="4" w:space="0" w:color="000000"/>
              <w:bottom w:val="single" w:sz="8" w:space="0" w:color="auto"/>
              <w:right w:val="none" w:sz="4" w:space="0" w:color="000000"/>
            </w:tcBorders>
            <w:vAlign w:val="center"/>
          </w:tcPr>
          <w:p w14:paraId="6AF0BC9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Отпечаток</w:t>
            </w:r>
          </w:p>
        </w:tc>
        <w:tc>
          <w:tcPr>
            <w:tcW w:w="829" w:type="dxa"/>
            <w:vMerge/>
            <w:tcBorders>
              <w:top w:val="single" w:sz="8" w:space="0" w:color="auto"/>
              <w:left w:val="single" w:sz="8" w:space="0" w:color="auto"/>
              <w:bottom w:val="single" w:sz="8" w:space="0" w:color="000000"/>
              <w:right w:val="single" w:sz="8" w:space="0" w:color="auto"/>
            </w:tcBorders>
            <w:vAlign w:val="center"/>
          </w:tcPr>
          <w:p w14:paraId="3080E286" w14:textId="77777777" w:rsidR="00D31783" w:rsidRPr="00156018" w:rsidRDefault="00D31783" w:rsidP="0097537C">
            <w:pPr>
              <w:spacing w:after="0"/>
              <w:rPr>
                <w:rFonts w:ascii="Golos Text" w:eastAsia="Times New Roman" w:hAnsi="Golos Text" w:cs="Golos Text"/>
                <w:sz w:val="20"/>
                <w:szCs w:val="20"/>
              </w:rPr>
            </w:pPr>
          </w:p>
        </w:tc>
        <w:tc>
          <w:tcPr>
            <w:tcW w:w="607" w:type="dxa"/>
            <w:vMerge/>
            <w:tcBorders>
              <w:top w:val="single" w:sz="8" w:space="0" w:color="auto"/>
              <w:left w:val="single" w:sz="8" w:space="0" w:color="auto"/>
              <w:bottom w:val="single" w:sz="8" w:space="0" w:color="000000"/>
              <w:right w:val="single" w:sz="8" w:space="0" w:color="auto"/>
            </w:tcBorders>
            <w:vAlign w:val="center"/>
          </w:tcPr>
          <w:p w14:paraId="5B7F0286" w14:textId="77777777" w:rsidR="00D31783" w:rsidRPr="00156018" w:rsidRDefault="00D31783" w:rsidP="0097537C">
            <w:pPr>
              <w:spacing w:after="0"/>
              <w:rPr>
                <w:rFonts w:ascii="Golos Text" w:eastAsia="Times New Roman" w:hAnsi="Golos Text" w:cs="Golos Text"/>
                <w:sz w:val="20"/>
                <w:szCs w:val="20"/>
              </w:rPr>
            </w:pPr>
          </w:p>
        </w:tc>
      </w:tr>
    </w:tbl>
    <w:p w14:paraId="7416570B" w14:textId="77777777" w:rsidR="00D31783" w:rsidRPr="00156018" w:rsidRDefault="00D31783" w:rsidP="00D31783">
      <w:pPr>
        <w:spacing w:after="0"/>
        <w:rPr>
          <w:rFonts w:ascii="Golos Text" w:hAnsi="Golos Text" w:cs="Golos Text"/>
          <w:b/>
        </w:rPr>
      </w:pPr>
      <w:r w:rsidRPr="00156018">
        <w:rPr>
          <w:rFonts w:ascii="Golos Text" w:hAnsi="Golos Text" w:cs="Golos Text"/>
          <w:b/>
        </w:rPr>
        <w:br w:type="page" w:clear="all"/>
      </w:r>
    </w:p>
    <w:p w14:paraId="18163DFB" w14:textId="77777777" w:rsidR="00D31783" w:rsidRPr="00156018" w:rsidRDefault="00D31783" w:rsidP="00D31783">
      <w:pPr>
        <w:spacing w:after="0" w:line="240" w:lineRule="exact"/>
        <w:jc w:val="right"/>
        <w:rPr>
          <w:rFonts w:ascii="Golos Text" w:hAnsi="Golos Text" w:cs="Golos Text"/>
          <w:bCs/>
        </w:rPr>
      </w:pPr>
      <w:r w:rsidRPr="00156018">
        <w:rPr>
          <w:rFonts w:ascii="Golos Text" w:hAnsi="Golos Text" w:cs="Golos Text"/>
          <w:bCs/>
        </w:rPr>
        <w:lastRenderedPageBreak/>
        <w:t>Приложение № 2</w:t>
      </w:r>
    </w:p>
    <w:p w14:paraId="285478C3" w14:textId="77777777" w:rsidR="00D31783" w:rsidRPr="00156018" w:rsidRDefault="00D31783" w:rsidP="00D31783">
      <w:pPr>
        <w:spacing w:after="0" w:line="240" w:lineRule="exact"/>
        <w:jc w:val="right"/>
        <w:rPr>
          <w:rFonts w:ascii="Golos Text" w:hAnsi="Golos Text" w:cs="Golos Text"/>
          <w:bCs/>
        </w:rPr>
      </w:pPr>
      <w:r w:rsidRPr="00156018">
        <w:rPr>
          <w:rFonts w:ascii="Golos Text" w:hAnsi="Golos Text" w:cs="Golos Text"/>
          <w:bCs/>
        </w:rPr>
        <w:t>к Техническому заданию</w:t>
      </w:r>
    </w:p>
    <w:p w14:paraId="4BA99B9E" w14:textId="77777777" w:rsidR="00D31783" w:rsidRPr="00156018" w:rsidRDefault="00D31783" w:rsidP="00D31783">
      <w:pPr>
        <w:spacing w:after="0"/>
        <w:jc w:val="center"/>
        <w:rPr>
          <w:rFonts w:ascii="Golos Text" w:hAnsi="Golos Text" w:cs="Golos Text"/>
          <w:b/>
        </w:rPr>
      </w:pPr>
    </w:p>
    <w:p w14:paraId="44C3E0E1" w14:textId="75F5451F" w:rsidR="00D31783" w:rsidRPr="00156018" w:rsidRDefault="00D31783" w:rsidP="00D31783">
      <w:pPr>
        <w:spacing w:after="0" w:line="240" w:lineRule="exact"/>
        <w:jc w:val="center"/>
        <w:rPr>
          <w:rFonts w:ascii="Golos Text" w:hAnsi="Golos Text" w:cs="Golos Text"/>
          <w:b/>
        </w:rPr>
      </w:pPr>
      <w:r w:rsidRPr="00156018">
        <w:rPr>
          <w:rFonts w:ascii="Golos Text" w:hAnsi="Golos Text" w:cs="Golos Text"/>
          <w:b/>
        </w:rPr>
        <w:t xml:space="preserve">Спецификация поставки </w:t>
      </w:r>
      <w:r w:rsidR="009F7925">
        <w:rPr>
          <w:rFonts w:ascii="Golos Text" w:hAnsi="Golos Text" w:cs="Golos Text"/>
          <w:b/>
        </w:rPr>
        <w:t>т</w:t>
      </w:r>
      <w:r w:rsidRPr="00156018">
        <w:rPr>
          <w:rFonts w:ascii="Golos Text" w:hAnsi="Golos Text" w:cs="Golos Text"/>
          <w:b/>
        </w:rPr>
        <w:t>овар</w:t>
      </w:r>
      <w:r w:rsidR="009F7925">
        <w:rPr>
          <w:rFonts w:ascii="Golos Text" w:hAnsi="Golos Text" w:cs="Golos Text"/>
          <w:b/>
        </w:rPr>
        <w:t>ов</w:t>
      </w:r>
    </w:p>
    <w:p w14:paraId="2996E178" w14:textId="77777777" w:rsidR="00D31783" w:rsidRPr="00156018" w:rsidRDefault="00D31783" w:rsidP="00D31783">
      <w:pPr>
        <w:spacing w:after="0" w:line="240" w:lineRule="exact"/>
        <w:jc w:val="center"/>
        <w:rPr>
          <w:rFonts w:ascii="Golos Text" w:hAnsi="Golos Text" w:cs="Golos Text"/>
          <w:b/>
        </w:rPr>
      </w:pPr>
    </w:p>
    <w:tbl>
      <w:tblPr>
        <w:tblW w:w="5000" w:type="pct"/>
        <w:tblLook w:val="04A0" w:firstRow="1" w:lastRow="0" w:firstColumn="1" w:lastColumn="0" w:noHBand="0" w:noVBand="1"/>
      </w:tblPr>
      <w:tblGrid>
        <w:gridCol w:w="4616"/>
        <w:gridCol w:w="1476"/>
        <w:gridCol w:w="1354"/>
        <w:gridCol w:w="1441"/>
        <w:gridCol w:w="882"/>
      </w:tblGrid>
      <w:tr w:rsidR="00D31783" w:rsidRPr="00156018" w14:paraId="6195E861" w14:textId="77777777" w:rsidTr="0097537C">
        <w:trPr>
          <w:trHeight w:val="2485"/>
        </w:trPr>
        <w:tc>
          <w:tcPr>
            <w:tcW w:w="2763" w:type="pct"/>
            <w:tcBorders>
              <w:top w:val="single" w:sz="4" w:space="0" w:color="auto"/>
              <w:left w:val="single" w:sz="4" w:space="0" w:color="auto"/>
              <w:bottom w:val="single" w:sz="4" w:space="0" w:color="auto"/>
              <w:right w:val="single" w:sz="4" w:space="0" w:color="auto"/>
            </w:tcBorders>
            <w:vAlign w:val="center"/>
          </w:tcPr>
          <w:p w14:paraId="1C54883F"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Times New Roman" w:hAnsi="Golos Text" w:cs="Golos Text"/>
                <w:b/>
                <w:bCs/>
                <w:sz w:val="20"/>
                <w:szCs w:val="20"/>
              </w:rPr>
              <w:t>Наименование</w:t>
            </w:r>
          </w:p>
        </w:tc>
        <w:tc>
          <w:tcPr>
            <w:tcW w:w="639" w:type="pct"/>
            <w:tcBorders>
              <w:top w:val="single" w:sz="4" w:space="0" w:color="auto"/>
              <w:left w:val="none" w:sz="4" w:space="0" w:color="000000"/>
              <w:bottom w:val="single" w:sz="4" w:space="0" w:color="auto"/>
              <w:right w:val="single" w:sz="4" w:space="0" w:color="auto"/>
            </w:tcBorders>
            <w:vAlign w:val="center"/>
          </w:tcPr>
          <w:p w14:paraId="71FB8F95"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Times New Roman" w:hAnsi="Golos Text" w:cs="Golos Text"/>
                <w:b/>
                <w:bCs/>
                <w:sz w:val="20"/>
                <w:szCs w:val="20"/>
              </w:rPr>
              <w:t>Количество, шт.</w:t>
            </w:r>
          </w:p>
        </w:tc>
        <w:tc>
          <w:tcPr>
            <w:tcW w:w="576" w:type="pct"/>
            <w:tcBorders>
              <w:top w:val="single" w:sz="4" w:space="0" w:color="auto"/>
              <w:left w:val="none" w:sz="4" w:space="0" w:color="000000"/>
              <w:bottom w:val="single" w:sz="4" w:space="0" w:color="auto"/>
              <w:right w:val="single" w:sz="4" w:space="0" w:color="auto"/>
            </w:tcBorders>
            <w:vAlign w:val="center"/>
          </w:tcPr>
          <w:p w14:paraId="5AC037E5"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Times New Roman" w:hAnsi="Golos Text" w:cs="Golos Text"/>
                <w:b/>
                <w:bCs/>
                <w:color w:val="000000"/>
                <w:sz w:val="20"/>
                <w:szCs w:val="20"/>
              </w:rPr>
              <w:t>Цена за единицу, руб., в том числе НДС / НДС не облагается на основании ___</w:t>
            </w:r>
          </w:p>
        </w:tc>
        <w:tc>
          <w:tcPr>
            <w:tcW w:w="625" w:type="pct"/>
            <w:tcBorders>
              <w:top w:val="single" w:sz="4" w:space="0" w:color="auto"/>
              <w:left w:val="none" w:sz="4" w:space="0" w:color="000000"/>
              <w:bottom w:val="single" w:sz="4" w:space="0" w:color="auto"/>
              <w:right w:val="single" w:sz="4" w:space="0" w:color="auto"/>
            </w:tcBorders>
            <w:vAlign w:val="center"/>
          </w:tcPr>
          <w:p w14:paraId="1B2D3445"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Times New Roman" w:hAnsi="Golos Text" w:cs="Golos Text"/>
                <w:b/>
                <w:bCs/>
                <w:color w:val="000000"/>
                <w:sz w:val="20"/>
                <w:szCs w:val="20"/>
              </w:rPr>
              <w:t>Сумма с учетом количества, руб., в том числе НДС / НДС не облагается на основании ___</w:t>
            </w:r>
          </w:p>
        </w:tc>
        <w:tc>
          <w:tcPr>
            <w:tcW w:w="398" w:type="pct"/>
            <w:tcBorders>
              <w:top w:val="single" w:sz="4" w:space="0" w:color="auto"/>
              <w:left w:val="none" w:sz="4" w:space="0" w:color="000000"/>
              <w:bottom w:val="single" w:sz="4" w:space="0" w:color="auto"/>
              <w:right w:val="single" w:sz="4" w:space="0" w:color="auto"/>
            </w:tcBorders>
            <w:vAlign w:val="center"/>
          </w:tcPr>
          <w:p w14:paraId="303AFA02" w14:textId="77777777" w:rsidR="00D31783" w:rsidRPr="00156018" w:rsidRDefault="00D31783" w:rsidP="0097537C">
            <w:pPr>
              <w:spacing w:after="0"/>
              <w:jc w:val="center"/>
              <w:rPr>
                <w:rFonts w:ascii="Golos Text" w:eastAsia="Times New Roman" w:hAnsi="Golos Text" w:cs="Golos Text"/>
                <w:b/>
                <w:bCs/>
                <w:sz w:val="20"/>
                <w:szCs w:val="20"/>
              </w:rPr>
            </w:pPr>
            <w:r w:rsidRPr="00156018">
              <w:rPr>
                <w:rFonts w:ascii="Golos Text" w:eastAsia="Times New Roman" w:hAnsi="Golos Text" w:cs="Golos Text"/>
                <w:b/>
                <w:bCs/>
                <w:color w:val="000000"/>
                <w:sz w:val="20"/>
                <w:szCs w:val="20"/>
              </w:rPr>
              <w:t>Сумма НДС, руб.</w:t>
            </w:r>
          </w:p>
        </w:tc>
      </w:tr>
      <w:tr w:rsidR="00D31783" w:rsidRPr="00156018" w14:paraId="6340FD31" w14:textId="77777777" w:rsidTr="0097537C">
        <w:trPr>
          <w:trHeight w:val="370"/>
        </w:trPr>
        <w:tc>
          <w:tcPr>
            <w:tcW w:w="2763" w:type="pct"/>
            <w:tcBorders>
              <w:top w:val="none" w:sz="4" w:space="0" w:color="000000"/>
              <w:left w:val="single" w:sz="4" w:space="0" w:color="auto"/>
              <w:bottom w:val="single" w:sz="4" w:space="0" w:color="auto"/>
              <w:right w:val="single" w:sz="4" w:space="0" w:color="auto"/>
            </w:tcBorders>
            <w:vAlign w:val="bottom"/>
          </w:tcPr>
          <w:p w14:paraId="4F00C048"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МФУ тип 1 - Полноцветное многофункциональное устройство формата А3 (напольное)</w:t>
            </w:r>
          </w:p>
        </w:tc>
        <w:tc>
          <w:tcPr>
            <w:tcW w:w="639" w:type="pct"/>
            <w:tcBorders>
              <w:top w:val="none" w:sz="4" w:space="0" w:color="000000"/>
              <w:left w:val="none" w:sz="4" w:space="0" w:color="000000"/>
              <w:bottom w:val="single" w:sz="4" w:space="0" w:color="auto"/>
              <w:right w:val="single" w:sz="4" w:space="0" w:color="auto"/>
            </w:tcBorders>
            <w:noWrap/>
            <w:vAlign w:val="center"/>
          </w:tcPr>
          <w:p w14:paraId="6ADD6B56"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3</w:t>
            </w:r>
          </w:p>
        </w:tc>
        <w:tc>
          <w:tcPr>
            <w:tcW w:w="576" w:type="pct"/>
            <w:tcBorders>
              <w:top w:val="none" w:sz="4" w:space="0" w:color="000000"/>
              <w:left w:val="none" w:sz="4" w:space="0" w:color="000000"/>
              <w:bottom w:val="single" w:sz="4" w:space="0" w:color="auto"/>
              <w:right w:val="single" w:sz="4" w:space="0" w:color="auto"/>
            </w:tcBorders>
            <w:noWrap/>
            <w:vAlign w:val="center"/>
          </w:tcPr>
          <w:p w14:paraId="4B6BB2A2"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7DB0DC5F"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05031B75"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7795EE7C" w14:textId="77777777" w:rsidTr="0097537C">
        <w:trPr>
          <w:trHeight w:val="56"/>
        </w:trPr>
        <w:tc>
          <w:tcPr>
            <w:tcW w:w="2763" w:type="pct"/>
            <w:tcBorders>
              <w:top w:val="none" w:sz="4" w:space="0" w:color="000000"/>
              <w:left w:val="single" w:sz="4" w:space="0" w:color="auto"/>
              <w:bottom w:val="single" w:sz="4" w:space="0" w:color="auto"/>
              <w:right w:val="single" w:sz="4" w:space="0" w:color="auto"/>
            </w:tcBorders>
            <w:vAlign w:val="bottom"/>
          </w:tcPr>
          <w:p w14:paraId="4F3E28A7"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черный для МФУ тип 1</w:t>
            </w:r>
          </w:p>
        </w:tc>
        <w:tc>
          <w:tcPr>
            <w:tcW w:w="639" w:type="pct"/>
            <w:tcBorders>
              <w:top w:val="none" w:sz="4" w:space="0" w:color="000000"/>
              <w:left w:val="none" w:sz="4" w:space="0" w:color="000000"/>
              <w:bottom w:val="single" w:sz="4" w:space="0" w:color="auto"/>
              <w:right w:val="single" w:sz="4" w:space="0" w:color="auto"/>
            </w:tcBorders>
            <w:noWrap/>
            <w:vAlign w:val="center"/>
          </w:tcPr>
          <w:p w14:paraId="1EAA5F12"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c>
          <w:tcPr>
            <w:tcW w:w="576" w:type="pct"/>
            <w:tcBorders>
              <w:top w:val="none" w:sz="4" w:space="0" w:color="000000"/>
              <w:left w:val="none" w:sz="4" w:space="0" w:color="000000"/>
              <w:bottom w:val="single" w:sz="4" w:space="0" w:color="auto"/>
              <w:right w:val="single" w:sz="4" w:space="0" w:color="auto"/>
            </w:tcBorders>
            <w:noWrap/>
            <w:vAlign w:val="center"/>
          </w:tcPr>
          <w:p w14:paraId="090DE532"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751E76B8"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2CBD5C98"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6510EE6E" w14:textId="77777777" w:rsidTr="0097537C">
        <w:trPr>
          <w:trHeight w:val="82"/>
        </w:trPr>
        <w:tc>
          <w:tcPr>
            <w:tcW w:w="2763" w:type="pct"/>
            <w:tcBorders>
              <w:top w:val="none" w:sz="4" w:space="0" w:color="000000"/>
              <w:left w:val="single" w:sz="4" w:space="0" w:color="auto"/>
              <w:bottom w:val="single" w:sz="4" w:space="0" w:color="auto"/>
              <w:right w:val="single" w:sz="4" w:space="0" w:color="auto"/>
            </w:tcBorders>
            <w:vAlign w:val="bottom"/>
          </w:tcPr>
          <w:p w14:paraId="4DEAFEE3"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пурпурный для МФУ тип 1</w:t>
            </w:r>
          </w:p>
        </w:tc>
        <w:tc>
          <w:tcPr>
            <w:tcW w:w="639" w:type="pct"/>
            <w:tcBorders>
              <w:top w:val="none" w:sz="4" w:space="0" w:color="000000"/>
              <w:left w:val="none" w:sz="4" w:space="0" w:color="000000"/>
              <w:bottom w:val="single" w:sz="4" w:space="0" w:color="auto"/>
              <w:right w:val="single" w:sz="4" w:space="0" w:color="auto"/>
            </w:tcBorders>
            <w:noWrap/>
            <w:vAlign w:val="center"/>
          </w:tcPr>
          <w:p w14:paraId="4B411D69"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c>
          <w:tcPr>
            <w:tcW w:w="576" w:type="pct"/>
            <w:tcBorders>
              <w:top w:val="none" w:sz="4" w:space="0" w:color="000000"/>
              <w:left w:val="none" w:sz="4" w:space="0" w:color="000000"/>
              <w:bottom w:val="single" w:sz="4" w:space="0" w:color="auto"/>
              <w:right w:val="single" w:sz="4" w:space="0" w:color="auto"/>
            </w:tcBorders>
            <w:noWrap/>
            <w:vAlign w:val="center"/>
          </w:tcPr>
          <w:p w14:paraId="1C1221E9"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7EAB962C"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17AD0E79"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49AD3C43" w14:textId="77777777" w:rsidTr="0097537C">
        <w:trPr>
          <w:trHeight w:val="128"/>
        </w:trPr>
        <w:tc>
          <w:tcPr>
            <w:tcW w:w="2763" w:type="pct"/>
            <w:tcBorders>
              <w:top w:val="none" w:sz="4" w:space="0" w:color="000000"/>
              <w:left w:val="single" w:sz="4" w:space="0" w:color="auto"/>
              <w:bottom w:val="single" w:sz="4" w:space="0" w:color="auto"/>
              <w:right w:val="single" w:sz="4" w:space="0" w:color="auto"/>
            </w:tcBorders>
            <w:vAlign w:val="bottom"/>
          </w:tcPr>
          <w:p w14:paraId="5597CDD2"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желтый для МФУ тип 1</w:t>
            </w:r>
          </w:p>
        </w:tc>
        <w:tc>
          <w:tcPr>
            <w:tcW w:w="639" w:type="pct"/>
            <w:tcBorders>
              <w:top w:val="none" w:sz="4" w:space="0" w:color="000000"/>
              <w:left w:val="none" w:sz="4" w:space="0" w:color="000000"/>
              <w:bottom w:val="single" w:sz="4" w:space="0" w:color="auto"/>
              <w:right w:val="single" w:sz="4" w:space="0" w:color="auto"/>
            </w:tcBorders>
            <w:noWrap/>
            <w:vAlign w:val="center"/>
          </w:tcPr>
          <w:p w14:paraId="3BBFE5A7"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c>
          <w:tcPr>
            <w:tcW w:w="576" w:type="pct"/>
            <w:tcBorders>
              <w:top w:val="none" w:sz="4" w:space="0" w:color="000000"/>
              <w:left w:val="none" w:sz="4" w:space="0" w:color="000000"/>
              <w:bottom w:val="single" w:sz="4" w:space="0" w:color="auto"/>
              <w:right w:val="single" w:sz="4" w:space="0" w:color="auto"/>
            </w:tcBorders>
            <w:noWrap/>
            <w:vAlign w:val="center"/>
          </w:tcPr>
          <w:p w14:paraId="4BDA14E1"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085FD415"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5F57E306"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53B7028C" w14:textId="77777777" w:rsidTr="0097537C">
        <w:trPr>
          <w:trHeight w:val="56"/>
        </w:trPr>
        <w:tc>
          <w:tcPr>
            <w:tcW w:w="2763" w:type="pct"/>
            <w:tcBorders>
              <w:top w:val="none" w:sz="4" w:space="0" w:color="000000"/>
              <w:left w:val="single" w:sz="4" w:space="0" w:color="auto"/>
              <w:bottom w:val="single" w:sz="4" w:space="0" w:color="auto"/>
              <w:right w:val="single" w:sz="4" w:space="0" w:color="auto"/>
            </w:tcBorders>
            <w:vAlign w:val="bottom"/>
          </w:tcPr>
          <w:p w14:paraId="15EDC370"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синий для МФУ тип 1</w:t>
            </w:r>
          </w:p>
        </w:tc>
        <w:tc>
          <w:tcPr>
            <w:tcW w:w="639" w:type="pct"/>
            <w:tcBorders>
              <w:top w:val="none" w:sz="4" w:space="0" w:color="000000"/>
              <w:left w:val="none" w:sz="4" w:space="0" w:color="000000"/>
              <w:bottom w:val="single" w:sz="4" w:space="0" w:color="auto"/>
              <w:right w:val="single" w:sz="4" w:space="0" w:color="auto"/>
            </w:tcBorders>
            <w:noWrap/>
            <w:vAlign w:val="center"/>
          </w:tcPr>
          <w:p w14:paraId="5D6F6525"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9</w:t>
            </w:r>
          </w:p>
        </w:tc>
        <w:tc>
          <w:tcPr>
            <w:tcW w:w="576" w:type="pct"/>
            <w:tcBorders>
              <w:top w:val="none" w:sz="4" w:space="0" w:color="000000"/>
              <w:left w:val="none" w:sz="4" w:space="0" w:color="000000"/>
              <w:bottom w:val="single" w:sz="4" w:space="0" w:color="auto"/>
              <w:right w:val="single" w:sz="4" w:space="0" w:color="auto"/>
            </w:tcBorders>
            <w:noWrap/>
            <w:vAlign w:val="center"/>
          </w:tcPr>
          <w:p w14:paraId="158824E5"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22FC209D"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3D7BDC16"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0250B6B1" w14:textId="77777777" w:rsidTr="0097537C">
        <w:trPr>
          <w:trHeight w:val="226"/>
        </w:trPr>
        <w:tc>
          <w:tcPr>
            <w:tcW w:w="2763" w:type="pct"/>
            <w:tcBorders>
              <w:top w:val="none" w:sz="4" w:space="0" w:color="000000"/>
              <w:left w:val="single" w:sz="4" w:space="0" w:color="auto"/>
              <w:bottom w:val="single" w:sz="4" w:space="0" w:color="auto"/>
              <w:right w:val="single" w:sz="4" w:space="0" w:color="auto"/>
            </w:tcBorders>
            <w:vAlign w:val="bottom"/>
          </w:tcPr>
          <w:p w14:paraId="2EE9846F"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МФУ тип 2 - Полноцветное многофункциональное устройство формата А4 (настольное)</w:t>
            </w:r>
          </w:p>
        </w:tc>
        <w:tc>
          <w:tcPr>
            <w:tcW w:w="639" w:type="pct"/>
            <w:tcBorders>
              <w:top w:val="none" w:sz="4" w:space="0" w:color="000000"/>
              <w:left w:val="none" w:sz="4" w:space="0" w:color="000000"/>
              <w:bottom w:val="single" w:sz="4" w:space="0" w:color="auto"/>
              <w:right w:val="single" w:sz="4" w:space="0" w:color="auto"/>
            </w:tcBorders>
            <w:noWrap/>
            <w:vAlign w:val="center"/>
          </w:tcPr>
          <w:p w14:paraId="4F8A6C6B"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2</w:t>
            </w:r>
          </w:p>
        </w:tc>
        <w:tc>
          <w:tcPr>
            <w:tcW w:w="576" w:type="pct"/>
            <w:tcBorders>
              <w:top w:val="none" w:sz="4" w:space="0" w:color="000000"/>
              <w:left w:val="none" w:sz="4" w:space="0" w:color="000000"/>
              <w:bottom w:val="single" w:sz="4" w:space="0" w:color="auto"/>
              <w:right w:val="single" w:sz="4" w:space="0" w:color="auto"/>
            </w:tcBorders>
            <w:noWrap/>
            <w:vAlign w:val="center"/>
          </w:tcPr>
          <w:p w14:paraId="0C6E1366"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75EAF150"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51389248"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34BFE035" w14:textId="77777777" w:rsidTr="0097537C">
        <w:trPr>
          <w:trHeight w:val="56"/>
        </w:trPr>
        <w:tc>
          <w:tcPr>
            <w:tcW w:w="2763" w:type="pct"/>
            <w:tcBorders>
              <w:top w:val="none" w:sz="4" w:space="0" w:color="000000"/>
              <w:left w:val="single" w:sz="4" w:space="0" w:color="auto"/>
              <w:bottom w:val="single" w:sz="4" w:space="0" w:color="auto"/>
              <w:right w:val="single" w:sz="4" w:space="0" w:color="auto"/>
            </w:tcBorders>
            <w:vAlign w:val="bottom"/>
          </w:tcPr>
          <w:p w14:paraId="6D7D524E"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черный для МФУ тип 2</w:t>
            </w:r>
          </w:p>
        </w:tc>
        <w:tc>
          <w:tcPr>
            <w:tcW w:w="639" w:type="pct"/>
            <w:tcBorders>
              <w:top w:val="none" w:sz="4" w:space="0" w:color="000000"/>
              <w:left w:val="none" w:sz="4" w:space="0" w:color="000000"/>
              <w:bottom w:val="single" w:sz="4" w:space="0" w:color="auto"/>
              <w:right w:val="single" w:sz="4" w:space="0" w:color="auto"/>
            </w:tcBorders>
            <w:noWrap/>
            <w:vAlign w:val="center"/>
          </w:tcPr>
          <w:p w14:paraId="7BCB6868"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c>
          <w:tcPr>
            <w:tcW w:w="576" w:type="pct"/>
            <w:tcBorders>
              <w:top w:val="none" w:sz="4" w:space="0" w:color="000000"/>
              <w:left w:val="none" w:sz="4" w:space="0" w:color="000000"/>
              <w:bottom w:val="single" w:sz="4" w:space="0" w:color="auto"/>
              <w:right w:val="single" w:sz="4" w:space="0" w:color="auto"/>
            </w:tcBorders>
            <w:noWrap/>
            <w:vAlign w:val="center"/>
          </w:tcPr>
          <w:p w14:paraId="4571481B"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25E8040F"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50F07B88"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3AC283B4" w14:textId="77777777" w:rsidTr="0097537C">
        <w:trPr>
          <w:trHeight w:val="61"/>
        </w:trPr>
        <w:tc>
          <w:tcPr>
            <w:tcW w:w="2763" w:type="pct"/>
            <w:tcBorders>
              <w:top w:val="none" w:sz="4" w:space="0" w:color="000000"/>
              <w:left w:val="single" w:sz="4" w:space="0" w:color="auto"/>
              <w:bottom w:val="single" w:sz="4" w:space="0" w:color="auto"/>
              <w:right w:val="single" w:sz="4" w:space="0" w:color="auto"/>
            </w:tcBorders>
            <w:vAlign w:val="bottom"/>
          </w:tcPr>
          <w:p w14:paraId="400915E3"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пурпурный для МФУ тип 2</w:t>
            </w:r>
          </w:p>
        </w:tc>
        <w:tc>
          <w:tcPr>
            <w:tcW w:w="639" w:type="pct"/>
            <w:tcBorders>
              <w:top w:val="none" w:sz="4" w:space="0" w:color="000000"/>
              <w:left w:val="none" w:sz="4" w:space="0" w:color="000000"/>
              <w:bottom w:val="single" w:sz="4" w:space="0" w:color="auto"/>
              <w:right w:val="single" w:sz="4" w:space="0" w:color="auto"/>
            </w:tcBorders>
            <w:noWrap/>
            <w:vAlign w:val="center"/>
          </w:tcPr>
          <w:p w14:paraId="37998DFE"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c>
          <w:tcPr>
            <w:tcW w:w="576" w:type="pct"/>
            <w:tcBorders>
              <w:top w:val="none" w:sz="4" w:space="0" w:color="000000"/>
              <w:left w:val="none" w:sz="4" w:space="0" w:color="000000"/>
              <w:bottom w:val="single" w:sz="4" w:space="0" w:color="auto"/>
              <w:right w:val="single" w:sz="4" w:space="0" w:color="auto"/>
            </w:tcBorders>
            <w:noWrap/>
            <w:vAlign w:val="center"/>
          </w:tcPr>
          <w:p w14:paraId="18E90BAA"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3F7129B0"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73590FDD"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0275F3F1" w14:textId="77777777" w:rsidTr="0097537C">
        <w:trPr>
          <w:trHeight w:val="121"/>
        </w:trPr>
        <w:tc>
          <w:tcPr>
            <w:tcW w:w="2763" w:type="pct"/>
            <w:tcBorders>
              <w:top w:val="none" w:sz="4" w:space="0" w:color="000000"/>
              <w:left w:val="single" w:sz="4" w:space="0" w:color="auto"/>
              <w:bottom w:val="single" w:sz="4" w:space="0" w:color="auto"/>
              <w:right w:val="single" w:sz="4" w:space="0" w:color="auto"/>
            </w:tcBorders>
            <w:vAlign w:val="bottom"/>
          </w:tcPr>
          <w:p w14:paraId="534351F4"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желтый для МФУ тип 2</w:t>
            </w:r>
          </w:p>
        </w:tc>
        <w:tc>
          <w:tcPr>
            <w:tcW w:w="639" w:type="pct"/>
            <w:tcBorders>
              <w:top w:val="none" w:sz="4" w:space="0" w:color="000000"/>
              <w:left w:val="none" w:sz="4" w:space="0" w:color="000000"/>
              <w:bottom w:val="single" w:sz="4" w:space="0" w:color="auto"/>
              <w:right w:val="single" w:sz="4" w:space="0" w:color="auto"/>
            </w:tcBorders>
            <w:noWrap/>
            <w:vAlign w:val="center"/>
          </w:tcPr>
          <w:p w14:paraId="58ABD501"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c>
          <w:tcPr>
            <w:tcW w:w="576" w:type="pct"/>
            <w:tcBorders>
              <w:top w:val="none" w:sz="4" w:space="0" w:color="000000"/>
              <w:left w:val="none" w:sz="4" w:space="0" w:color="000000"/>
              <w:bottom w:val="single" w:sz="4" w:space="0" w:color="auto"/>
              <w:right w:val="single" w:sz="4" w:space="0" w:color="auto"/>
            </w:tcBorders>
            <w:noWrap/>
            <w:vAlign w:val="center"/>
          </w:tcPr>
          <w:p w14:paraId="53177F9F"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4787E50E"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436B3250"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3C4ACBB6" w14:textId="77777777" w:rsidTr="0097537C">
        <w:trPr>
          <w:trHeight w:val="300"/>
        </w:trPr>
        <w:tc>
          <w:tcPr>
            <w:tcW w:w="2763" w:type="pct"/>
            <w:tcBorders>
              <w:top w:val="none" w:sz="4" w:space="0" w:color="000000"/>
              <w:left w:val="single" w:sz="4" w:space="0" w:color="auto"/>
              <w:bottom w:val="single" w:sz="4" w:space="0" w:color="auto"/>
              <w:right w:val="single" w:sz="4" w:space="0" w:color="auto"/>
            </w:tcBorders>
            <w:vAlign w:val="bottom"/>
          </w:tcPr>
          <w:p w14:paraId="021C25F8" w14:textId="77777777" w:rsidR="00D31783" w:rsidRPr="00156018" w:rsidRDefault="00D31783" w:rsidP="0097537C">
            <w:pPr>
              <w:spacing w:after="0"/>
              <w:jc w:val="both"/>
              <w:rPr>
                <w:rFonts w:ascii="Golos Text" w:eastAsia="Times New Roman" w:hAnsi="Golos Text" w:cs="Golos Text"/>
                <w:sz w:val="20"/>
                <w:szCs w:val="20"/>
              </w:rPr>
            </w:pPr>
            <w:r w:rsidRPr="00156018">
              <w:rPr>
                <w:rFonts w:ascii="Golos Text" w:eastAsia="Times New Roman" w:hAnsi="Golos Text" w:cs="Golos Text"/>
                <w:sz w:val="20"/>
                <w:szCs w:val="20"/>
              </w:rPr>
              <w:t>Картридж синий для МФУ тип 2</w:t>
            </w:r>
          </w:p>
        </w:tc>
        <w:tc>
          <w:tcPr>
            <w:tcW w:w="639" w:type="pct"/>
            <w:tcBorders>
              <w:top w:val="none" w:sz="4" w:space="0" w:color="000000"/>
              <w:left w:val="none" w:sz="4" w:space="0" w:color="000000"/>
              <w:bottom w:val="single" w:sz="4" w:space="0" w:color="auto"/>
              <w:right w:val="single" w:sz="4" w:space="0" w:color="auto"/>
            </w:tcBorders>
            <w:noWrap/>
            <w:vAlign w:val="center"/>
          </w:tcPr>
          <w:p w14:paraId="0CE93E2A" w14:textId="77777777" w:rsidR="00D31783" w:rsidRPr="00156018" w:rsidRDefault="00D31783" w:rsidP="0097537C">
            <w:pPr>
              <w:spacing w:after="0"/>
              <w:jc w:val="center"/>
              <w:rPr>
                <w:rFonts w:ascii="Golos Text" w:eastAsia="Times New Roman" w:hAnsi="Golos Text" w:cs="Golos Text"/>
                <w:sz w:val="20"/>
                <w:szCs w:val="20"/>
              </w:rPr>
            </w:pPr>
            <w:r w:rsidRPr="00156018">
              <w:rPr>
                <w:rFonts w:ascii="Golos Text" w:eastAsia="Times New Roman" w:hAnsi="Golos Text" w:cs="Golos Text"/>
                <w:sz w:val="20"/>
                <w:szCs w:val="20"/>
              </w:rPr>
              <w:t>4</w:t>
            </w:r>
          </w:p>
        </w:tc>
        <w:tc>
          <w:tcPr>
            <w:tcW w:w="576" w:type="pct"/>
            <w:tcBorders>
              <w:top w:val="none" w:sz="4" w:space="0" w:color="000000"/>
              <w:left w:val="none" w:sz="4" w:space="0" w:color="000000"/>
              <w:bottom w:val="single" w:sz="4" w:space="0" w:color="auto"/>
              <w:right w:val="single" w:sz="4" w:space="0" w:color="auto"/>
            </w:tcBorders>
            <w:noWrap/>
            <w:vAlign w:val="center"/>
          </w:tcPr>
          <w:p w14:paraId="6B029C07" w14:textId="77777777" w:rsidR="00D31783" w:rsidRPr="00156018" w:rsidRDefault="00D31783" w:rsidP="0097537C">
            <w:pPr>
              <w:spacing w:after="0"/>
              <w:jc w:val="center"/>
              <w:rPr>
                <w:rFonts w:ascii="Golos Text" w:eastAsia="Times New Roman" w:hAnsi="Golos Text" w:cs="Golos Text"/>
                <w:sz w:val="20"/>
                <w:szCs w:val="20"/>
              </w:rPr>
            </w:pPr>
          </w:p>
        </w:tc>
        <w:tc>
          <w:tcPr>
            <w:tcW w:w="625" w:type="pct"/>
            <w:tcBorders>
              <w:top w:val="none" w:sz="4" w:space="0" w:color="000000"/>
              <w:left w:val="none" w:sz="4" w:space="0" w:color="000000"/>
              <w:bottom w:val="single" w:sz="4" w:space="0" w:color="auto"/>
              <w:right w:val="single" w:sz="4" w:space="0" w:color="auto"/>
            </w:tcBorders>
            <w:noWrap/>
            <w:vAlign w:val="center"/>
          </w:tcPr>
          <w:p w14:paraId="5E28BBC2" w14:textId="77777777" w:rsidR="00D31783" w:rsidRPr="00156018" w:rsidRDefault="00D31783" w:rsidP="0097537C">
            <w:pPr>
              <w:spacing w:after="0"/>
              <w:jc w:val="center"/>
              <w:rPr>
                <w:rFonts w:ascii="Golos Text" w:eastAsia="Times New Roman" w:hAnsi="Golos Text" w:cs="Golos Text"/>
                <w:sz w:val="20"/>
                <w:szCs w:val="20"/>
              </w:rPr>
            </w:pPr>
          </w:p>
        </w:tc>
        <w:tc>
          <w:tcPr>
            <w:tcW w:w="398" w:type="pct"/>
            <w:tcBorders>
              <w:top w:val="none" w:sz="4" w:space="0" w:color="000000"/>
              <w:left w:val="none" w:sz="4" w:space="0" w:color="000000"/>
              <w:bottom w:val="single" w:sz="4" w:space="0" w:color="auto"/>
              <w:right w:val="single" w:sz="4" w:space="0" w:color="auto"/>
            </w:tcBorders>
            <w:noWrap/>
            <w:vAlign w:val="center"/>
          </w:tcPr>
          <w:p w14:paraId="5BB7FBFC"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6F3ABFB5" w14:textId="77777777" w:rsidTr="0097537C">
        <w:trPr>
          <w:trHeight w:val="270"/>
        </w:trPr>
        <w:tc>
          <w:tcPr>
            <w:tcW w:w="2763" w:type="pct"/>
            <w:tcBorders>
              <w:top w:val="single" w:sz="4" w:space="0" w:color="auto"/>
              <w:left w:val="single" w:sz="4" w:space="0" w:color="auto"/>
              <w:bottom w:val="single" w:sz="4" w:space="0" w:color="auto"/>
              <w:right w:val="single" w:sz="4" w:space="0" w:color="auto"/>
            </w:tcBorders>
            <w:vAlign w:val="bottom"/>
          </w:tcPr>
          <w:p w14:paraId="1C75E4CE" w14:textId="77777777" w:rsidR="00D31783" w:rsidRPr="00156018" w:rsidRDefault="00D31783" w:rsidP="0097537C">
            <w:pPr>
              <w:spacing w:after="0"/>
              <w:jc w:val="both"/>
              <w:rPr>
                <w:rFonts w:ascii="Golos Text" w:eastAsia="Times New Roman" w:hAnsi="Golos Text" w:cs="Golos Text"/>
                <w:b/>
                <w:bCs/>
                <w:sz w:val="20"/>
                <w:szCs w:val="20"/>
              </w:rPr>
            </w:pPr>
            <w:r w:rsidRPr="00156018">
              <w:rPr>
                <w:rFonts w:ascii="Golos Text" w:eastAsia="Times New Roman" w:hAnsi="Golos Text" w:cs="Golos Text"/>
                <w:b/>
                <w:bCs/>
                <w:sz w:val="20"/>
                <w:szCs w:val="20"/>
              </w:rPr>
              <w:t>Итого общая стоимость, руб., в том числе НДС / НДС не облагается на основании ___</w:t>
            </w:r>
          </w:p>
        </w:tc>
        <w:tc>
          <w:tcPr>
            <w:tcW w:w="2237" w:type="pct"/>
            <w:gridSpan w:val="4"/>
            <w:tcBorders>
              <w:top w:val="single" w:sz="4" w:space="0" w:color="auto"/>
              <w:left w:val="none" w:sz="4" w:space="0" w:color="000000"/>
              <w:bottom w:val="single" w:sz="4" w:space="0" w:color="auto"/>
              <w:right w:val="single" w:sz="4" w:space="0" w:color="auto"/>
            </w:tcBorders>
            <w:noWrap/>
            <w:vAlign w:val="center"/>
          </w:tcPr>
          <w:p w14:paraId="71D76496" w14:textId="77777777" w:rsidR="00D31783" w:rsidRPr="00156018" w:rsidRDefault="00D31783" w:rsidP="0097537C">
            <w:pPr>
              <w:spacing w:after="0"/>
              <w:jc w:val="center"/>
              <w:rPr>
                <w:rFonts w:ascii="Golos Text" w:eastAsia="Times New Roman" w:hAnsi="Golos Text" w:cs="Golos Text"/>
                <w:sz w:val="20"/>
                <w:szCs w:val="20"/>
              </w:rPr>
            </w:pPr>
          </w:p>
        </w:tc>
      </w:tr>
      <w:tr w:rsidR="00D31783" w:rsidRPr="00156018" w14:paraId="032EF64A" w14:textId="77777777" w:rsidTr="0097537C">
        <w:trPr>
          <w:trHeight w:val="240"/>
        </w:trPr>
        <w:tc>
          <w:tcPr>
            <w:tcW w:w="2763" w:type="pct"/>
            <w:tcBorders>
              <w:top w:val="none" w:sz="4" w:space="0" w:color="000000"/>
              <w:left w:val="single" w:sz="4" w:space="0" w:color="auto"/>
              <w:bottom w:val="single" w:sz="4" w:space="0" w:color="auto"/>
              <w:right w:val="single" w:sz="4" w:space="0" w:color="auto"/>
            </w:tcBorders>
            <w:vAlign w:val="bottom"/>
          </w:tcPr>
          <w:p w14:paraId="3BD96E47" w14:textId="77777777" w:rsidR="00D31783" w:rsidRPr="00156018" w:rsidRDefault="00D31783" w:rsidP="0097537C">
            <w:pPr>
              <w:spacing w:after="0"/>
              <w:jc w:val="both"/>
              <w:rPr>
                <w:rFonts w:ascii="Golos Text" w:eastAsia="Times New Roman" w:hAnsi="Golos Text" w:cs="Golos Text"/>
                <w:b/>
                <w:bCs/>
                <w:sz w:val="20"/>
                <w:szCs w:val="20"/>
              </w:rPr>
            </w:pPr>
            <w:r w:rsidRPr="00156018">
              <w:rPr>
                <w:rFonts w:ascii="Golos Text" w:eastAsia="Times New Roman" w:hAnsi="Golos Text" w:cs="Golos Text"/>
                <w:b/>
                <w:bCs/>
                <w:sz w:val="20"/>
                <w:szCs w:val="20"/>
              </w:rPr>
              <w:t>В том числе НДС, руб.</w:t>
            </w:r>
          </w:p>
        </w:tc>
        <w:tc>
          <w:tcPr>
            <w:tcW w:w="2237" w:type="pct"/>
            <w:gridSpan w:val="4"/>
            <w:tcBorders>
              <w:top w:val="single" w:sz="4" w:space="0" w:color="auto"/>
              <w:left w:val="none" w:sz="4" w:space="0" w:color="000000"/>
              <w:bottom w:val="single" w:sz="4" w:space="0" w:color="auto"/>
              <w:right w:val="single" w:sz="4" w:space="0" w:color="auto"/>
            </w:tcBorders>
            <w:noWrap/>
            <w:vAlign w:val="center"/>
          </w:tcPr>
          <w:p w14:paraId="1F686672" w14:textId="77777777" w:rsidR="00D31783" w:rsidRPr="00156018" w:rsidRDefault="00D31783" w:rsidP="0097537C">
            <w:pPr>
              <w:spacing w:after="0"/>
              <w:jc w:val="center"/>
              <w:rPr>
                <w:rFonts w:ascii="Golos Text" w:eastAsia="Times New Roman" w:hAnsi="Golos Text" w:cs="Golos Text"/>
                <w:sz w:val="20"/>
                <w:szCs w:val="20"/>
              </w:rPr>
            </w:pPr>
          </w:p>
        </w:tc>
      </w:tr>
    </w:tbl>
    <w:p w14:paraId="04954DFB" w14:textId="77777777" w:rsidR="00DB1F90" w:rsidRPr="00156018" w:rsidRDefault="00DB1F90" w:rsidP="00DB1F90">
      <w:pPr>
        <w:spacing w:after="0" w:line="240" w:lineRule="auto"/>
        <w:rPr>
          <w:rFonts w:ascii="Golos Text" w:eastAsia="Times New Roman" w:hAnsi="Golos Text" w:cs="Golos Text"/>
          <w:noProof/>
          <w:sz w:val="24"/>
          <w:szCs w:val="24"/>
          <w:lang w:eastAsia="ru-RU"/>
        </w:rPr>
      </w:pPr>
    </w:p>
    <w:p w14:paraId="6DDF3A53" w14:textId="77777777" w:rsidR="00397C41" w:rsidRPr="00156018" w:rsidRDefault="00397C41" w:rsidP="00641ACC">
      <w:pPr>
        <w:spacing w:after="0" w:line="240" w:lineRule="auto"/>
        <w:jc w:val="right"/>
        <w:rPr>
          <w:rFonts w:ascii="Golos Text" w:eastAsia="Times New Roman" w:hAnsi="Golos Text" w:cs="Golos Text"/>
          <w:i/>
          <w:iCs/>
          <w:noProof/>
          <w:lang w:eastAsia="ru-RU"/>
        </w:rPr>
        <w:sectPr w:rsidR="00397C41" w:rsidRPr="00156018"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156018" w:rsidRDefault="00060359" w:rsidP="00641ACC">
      <w:pPr>
        <w:spacing w:after="0" w:line="240" w:lineRule="auto"/>
        <w:jc w:val="right"/>
        <w:rPr>
          <w:rFonts w:ascii="Golos Text" w:eastAsia="Times New Roman" w:hAnsi="Golos Text" w:cs="Golos Text"/>
          <w:i/>
          <w:iCs/>
          <w:noProof/>
          <w:lang w:eastAsia="ru-RU"/>
        </w:rPr>
      </w:pPr>
      <w:r w:rsidRPr="00156018">
        <w:rPr>
          <w:rFonts w:ascii="Golos Text" w:eastAsia="Times New Roman" w:hAnsi="Golos Text" w:cs="Golos Text"/>
          <w:i/>
          <w:iCs/>
          <w:noProof/>
          <w:lang w:eastAsia="ru-RU"/>
        </w:rPr>
        <w:lastRenderedPageBreak/>
        <w:t>Приложение 2</w:t>
      </w:r>
    </w:p>
    <w:p w14:paraId="153ACC71" w14:textId="77777777" w:rsidR="00060359" w:rsidRPr="00156018" w:rsidRDefault="00060359" w:rsidP="00641ACC">
      <w:pPr>
        <w:spacing w:after="0" w:line="240" w:lineRule="auto"/>
        <w:jc w:val="right"/>
        <w:rPr>
          <w:rFonts w:ascii="Golos Text" w:eastAsia="Times New Roman" w:hAnsi="Golos Text" w:cs="Golos Text"/>
          <w:i/>
          <w:iCs/>
          <w:noProof/>
          <w:lang w:eastAsia="ru-RU"/>
        </w:rPr>
      </w:pPr>
      <w:r w:rsidRPr="00156018">
        <w:rPr>
          <w:rFonts w:ascii="Golos Text" w:eastAsia="Times New Roman" w:hAnsi="Golos Text" w:cs="Golos Text"/>
          <w:i/>
          <w:iCs/>
          <w:noProof/>
          <w:lang w:eastAsia="ru-RU"/>
        </w:rPr>
        <w:t>Рекомендуемая форма предоставления</w:t>
      </w:r>
    </w:p>
    <w:p w14:paraId="0BC1B8C3" w14:textId="77777777" w:rsidR="00060359" w:rsidRPr="00156018" w:rsidRDefault="00060359" w:rsidP="00641ACC">
      <w:pPr>
        <w:spacing w:after="0" w:line="240" w:lineRule="auto"/>
        <w:jc w:val="right"/>
        <w:rPr>
          <w:rFonts w:ascii="Golos Text" w:eastAsia="Times New Roman" w:hAnsi="Golos Text" w:cs="Golos Text"/>
          <w:i/>
          <w:iCs/>
          <w:noProof/>
          <w:lang w:eastAsia="ru-RU"/>
        </w:rPr>
      </w:pPr>
      <w:r w:rsidRPr="00156018">
        <w:rPr>
          <w:rFonts w:ascii="Golos Text" w:eastAsia="Times New Roman" w:hAnsi="Golos Text" w:cs="Golos Text"/>
          <w:i/>
          <w:iCs/>
          <w:noProof/>
          <w:lang w:eastAsia="ru-RU"/>
        </w:rPr>
        <w:t>коммерческого предложения</w:t>
      </w:r>
    </w:p>
    <w:p w14:paraId="21D9BCAD" w14:textId="77777777" w:rsidR="00060359" w:rsidRPr="00156018"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156018"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w:t>
      </w:r>
      <w:r w:rsidR="003B5655" w:rsidRPr="00156018">
        <w:rPr>
          <w:rFonts w:ascii="Golos Text" w:eastAsia="Times New Roman" w:hAnsi="Golos Text" w:cs="Golos Text"/>
          <w:noProof/>
          <w:sz w:val="24"/>
          <w:szCs w:val="24"/>
          <w:lang w:eastAsia="ru-RU"/>
        </w:rPr>
        <w:t xml:space="preserve"> </w:t>
      </w:r>
      <w:r w:rsidRPr="00156018">
        <w:rPr>
          <w:rFonts w:ascii="Golos Text" w:eastAsia="Times New Roman" w:hAnsi="Golos Text" w:cs="Golos Text"/>
          <w:noProof/>
          <w:sz w:val="24"/>
          <w:szCs w:val="24"/>
          <w:lang w:eastAsia="ru-RU"/>
        </w:rPr>
        <w:t>__</w:t>
      </w:r>
      <w:r w:rsidR="007E4C28" w:rsidRPr="00156018">
        <w:rPr>
          <w:rFonts w:ascii="Golos Text" w:eastAsia="Times New Roman" w:hAnsi="Golos Text" w:cs="Golos Text"/>
          <w:noProof/>
          <w:sz w:val="24"/>
          <w:szCs w:val="24"/>
          <w:lang w:eastAsia="ru-RU"/>
        </w:rPr>
        <w:t xml:space="preserve"> </w:t>
      </w:r>
      <w:r w:rsidRPr="00156018">
        <w:rPr>
          <w:rFonts w:ascii="Golos Text" w:eastAsia="Times New Roman" w:hAnsi="Golos Text" w:cs="Golos Text"/>
          <w:noProof/>
          <w:sz w:val="24"/>
          <w:szCs w:val="24"/>
          <w:lang w:eastAsia="ru-RU"/>
        </w:rPr>
        <w:t>от ____ 20 _ г.</w:t>
      </w:r>
    </w:p>
    <w:p w14:paraId="4D204CA0" w14:textId="77777777" w:rsidR="00060359" w:rsidRPr="00156018" w:rsidRDefault="00060359" w:rsidP="00641ACC">
      <w:pPr>
        <w:tabs>
          <w:tab w:val="num" w:pos="1260"/>
        </w:tabs>
        <w:spacing w:after="0" w:line="240" w:lineRule="auto"/>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на № ___ от ____</w:t>
      </w:r>
    </w:p>
    <w:p w14:paraId="6B28647F" w14:textId="77777777" w:rsidR="00060359" w:rsidRPr="00156018" w:rsidRDefault="00060359" w:rsidP="00641ACC">
      <w:pPr>
        <w:spacing w:after="0" w:line="240" w:lineRule="auto"/>
        <w:ind w:left="5529"/>
        <w:rPr>
          <w:rFonts w:ascii="Golos Text" w:eastAsia="Times New Roman" w:hAnsi="Golos Text" w:cs="Golos Text"/>
          <w:sz w:val="24"/>
          <w:szCs w:val="24"/>
        </w:rPr>
      </w:pPr>
      <w:r w:rsidRPr="00156018">
        <w:rPr>
          <w:rFonts w:ascii="Golos Text" w:eastAsia="Times New Roman" w:hAnsi="Golos Text" w:cs="Golos Text"/>
          <w:sz w:val="24"/>
          <w:szCs w:val="24"/>
        </w:rPr>
        <w:t>АНО «Цифровой аудит»</w:t>
      </w:r>
    </w:p>
    <w:p w14:paraId="07A45C31" w14:textId="77777777" w:rsidR="00060359" w:rsidRPr="00156018"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156018"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156018"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156018">
        <w:rPr>
          <w:rFonts w:ascii="Golos Text" w:eastAsia="Arial" w:hAnsi="Golos Text" w:cs="Golos Text"/>
          <w:b/>
          <w:sz w:val="24"/>
          <w:szCs w:val="24"/>
          <w:lang w:eastAsia="ru-RU"/>
        </w:rPr>
        <w:t>КОММЕРЧЕСКОЕ ПРЕДЛОЖЕНИЕ</w:t>
      </w:r>
    </w:p>
    <w:p w14:paraId="7BE9CAC8"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49"/>
        <w:gridCol w:w="4261"/>
        <w:gridCol w:w="1276"/>
        <w:gridCol w:w="3673"/>
      </w:tblGrid>
      <w:tr w:rsidR="002B6222" w:rsidRPr="00156018" w14:paraId="1AE4D9F4" w14:textId="77777777" w:rsidTr="008E5641">
        <w:trPr>
          <w:tblHeader/>
        </w:trPr>
        <w:tc>
          <w:tcPr>
            <w:tcW w:w="281" w:type="pct"/>
            <w:vAlign w:val="center"/>
          </w:tcPr>
          <w:p w14:paraId="37D9608A" w14:textId="77777777" w:rsidR="002B6222" w:rsidRPr="00156018" w:rsidRDefault="002B6222" w:rsidP="00641ACC">
            <w:pPr>
              <w:widowControl/>
              <w:jc w:val="center"/>
              <w:rPr>
                <w:rFonts w:ascii="Golos Text" w:hAnsi="Golos Text" w:cs="Golos Text"/>
                <w:sz w:val="20"/>
                <w:szCs w:val="20"/>
                <w:lang w:val="ru-RU"/>
              </w:rPr>
            </w:pPr>
            <w:r w:rsidRPr="00156018">
              <w:rPr>
                <w:rFonts w:ascii="Golos Text" w:hAnsi="Golos Text" w:cs="Golos Text"/>
                <w:spacing w:val="-10"/>
                <w:sz w:val="20"/>
                <w:szCs w:val="20"/>
                <w:lang w:val="ru-RU"/>
              </w:rPr>
              <w:t>№ п/п</w:t>
            </w:r>
          </w:p>
        </w:tc>
        <w:tc>
          <w:tcPr>
            <w:tcW w:w="2183" w:type="pct"/>
            <w:vAlign w:val="center"/>
          </w:tcPr>
          <w:p w14:paraId="295967C0" w14:textId="4E8AC1B2" w:rsidR="002B6222" w:rsidRPr="00156018" w:rsidRDefault="002B6222" w:rsidP="00641ACC">
            <w:pPr>
              <w:widowControl/>
              <w:jc w:val="center"/>
              <w:rPr>
                <w:rFonts w:ascii="Golos Text" w:hAnsi="Golos Text" w:cs="Golos Text"/>
                <w:sz w:val="20"/>
                <w:szCs w:val="20"/>
                <w:lang w:val="ru-RU"/>
              </w:rPr>
            </w:pPr>
            <w:r w:rsidRPr="00156018">
              <w:rPr>
                <w:rFonts w:ascii="Golos Text" w:hAnsi="Golos Text" w:cs="Golos Text"/>
                <w:sz w:val="20"/>
                <w:szCs w:val="20"/>
                <w:lang w:val="ru-RU"/>
              </w:rPr>
              <w:t>Наименование товаров*</w:t>
            </w:r>
          </w:p>
        </w:tc>
        <w:tc>
          <w:tcPr>
            <w:tcW w:w="654" w:type="pct"/>
            <w:vAlign w:val="center"/>
          </w:tcPr>
          <w:p w14:paraId="73BDC6B4" w14:textId="1E4C69FA" w:rsidR="002B6222" w:rsidRPr="00156018" w:rsidRDefault="002B6222" w:rsidP="008E5641">
            <w:pPr>
              <w:widowControl/>
              <w:tabs>
                <w:tab w:val="left" w:pos="2662"/>
              </w:tabs>
              <w:jc w:val="center"/>
              <w:rPr>
                <w:rFonts w:ascii="Golos Text" w:hAnsi="Golos Text" w:cs="Golos Text"/>
                <w:sz w:val="20"/>
                <w:szCs w:val="20"/>
                <w:lang w:val="ru-RU"/>
              </w:rPr>
            </w:pPr>
            <w:r w:rsidRPr="00156018">
              <w:rPr>
                <w:rFonts w:ascii="Golos Text" w:hAnsi="Golos Text" w:cs="Golos Text"/>
                <w:sz w:val="20"/>
                <w:szCs w:val="20"/>
                <w:lang w:val="ru-RU"/>
              </w:rPr>
              <w:t>Кол-во, шт.</w:t>
            </w:r>
          </w:p>
        </w:tc>
        <w:tc>
          <w:tcPr>
            <w:tcW w:w="1882" w:type="pct"/>
            <w:vAlign w:val="center"/>
          </w:tcPr>
          <w:p w14:paraId="527CDADB" w14:textId="77DD1D10" w:rsidR="002B6222" w:rsidRPr="00156018" w:rsidRDefault="002B6222" w:rsidP="008E5641">
            <w:pPr>
              <w:tabs>
                <w:tab w:val="left" w:pos="2662"/>
              </w:tabs>
              <w:jc w:val="center"/>
              <w:rPr>
                <w:rFonts w:ascii="Golos Text" w:hAnsi="Golos Text" w:cs="Golos Text"/>
                <w:sz w:val="20"/>
                <w:szCs w:val="20"/>
                <w:lang w:val="ru-RU"/>
              </w:rPr>
            </w:pPr>
            <w:r w:rsidRPr="00156018">
              <w:rPr>
                <w:rFonts w:ascii="Golos Text" w:hAnsi="Golos Text" w:cs="Golos Text"/>
                <w:sz w:val="20"/>
                <w:szCs w:val="20"/>
                <w:lang w:val="ru-RU"/>
              </w:rPr>
              <w:t>Цена единицы товара, руб.,</w:t>
            </w:r>
            <w:r w:rsidRPr="00156018">
              <w:rPr>
                <w:rFonts w:ascii="Golos Text" w:hAnsi="Golos Text" w:cs="Golos Text"/>
                <w:i/>
                <w:sz w:val="20"/>
                <w:szCs w:val="20"/>
                <w:lang w:val="ru-RU"/>
              </w:rPr>
              <w:t xml:space="preserve"> вкл. НДС / НДС не облагается</w:t>
            </w:r>
            <w:r w:rsidRPr="00156018">
              <w:rPr>
                <w:rStyle w:val="ae"/>
                <w:rFonts w:ascii="Golos Text" w:hAnsi="Golos Text" w:cs="Golos Text"/>
                <w:sz w:val="20"/>
                <w:szCs w:val="20"/>
              </w:rPr>
              <w:footnoteReference w:id="1"/>
            </w:r>
          </w:p>
        </w:tc>
      </w:tr>
      <w:tr w:rsidR="002B6222" w:rsidRPr="00156018" w14:paraId="7D50F1D8" w14:textId="77777777" w:rsidTr="008E5641">
        <w:trPr>
          <w:trHeight w:val="397"/>
        </w:trPr>
        <w:tc>
          <w:tcPr>
            <w:tcW w:w="281" w:type="pct"/>
            <w:vAlign w:val="center"/>
          </w:tcPr>
          <w:p w14:paraId="56FC2208" w14:textId="6E0BBDED" w:rsidR="002B6222" w:rsidRPr="00156018" w:rsidRDefault="002B6222" w:rsidP="002B6222">
            <w:pPr>
              <w:jc w:val="center"/>
              <w:rPr>
                <w:rFonts w:ascii="Golos Text" w:hAnsi="Golos Text" w:cs="Golos Text"/>
                <w:sz w:val="20"/>
                <w:szCs w:val="20"/>
              </w:rPr>
            </w:pPr>
            <w:r w:rsidRPr="00156018">
              <w:rPr>
                <w:rFonts w:ascii="Golos Text" w:hAnsi="Golos Text" w:cs="Golos Text"/>
                <w:sz w:val="20"/>
                <w:szCs w:val="20"/>
              </w:rPr>
              <w:t>1</w:t>
            </w:r>
          </w:p>
        </w:tc>
        <w:tc>
          <w:tcPr>
            <w:tcW w:w="2183" w:type="pct"/>
            <w:vAlign w:val="center"/>
          </w:tcPr>
          <w:p w14:paraId="21B26F4A" w14:textId="30281E6E" w:rsidR="002B6222" w:rsidRPr="00156018" w:rsidRDefault="002B6222" w:rsidP="002B6222">
            <w:pPr>
              <w:jc w:val="both"/>
              <w:rPr>
                <w:rFonts w:ascii="Golos Text" w:hAnsi="Golos Text" w:cs="Golos Text"/>
                <w:sz w:val="20"/>
                <w:szCs w:val="20"/>
                <w:lang w:val="ru-RU"/>
              </w:rPr>
            </w:pPr>
            <w:r w:rsidRPr="00156018">
              <w:rPr>
                <w:rFonts w:ascii="Golos Text" w:hAnsi="Golos Text" w:cs="Golos Text"/>
                <w:sz w:val="20"/>
                <w:szCs w:val="20"/>
                <w:lang w:val="ru-RU"/>
              </w:rPr>
              <w:t xml:space="preserve">МФУ </w:t>
            </w:r>
            <w:r w:rsidR="000E1B2D" w:rsidRPr="00156018">
              <w:rPr>
                <w:rFonts w:ascii="Golos Text" w:hAnsi="Golos Text" w:cs="Golos Text"/>
                <w:sz w:val="20"/>
                <w:szCs w:val="20"/>
                <w:lang w:val="ru-RU"/>
              </w:rPr>
              <w:t xml:space="preserve">тип 1 </w:t>
            </w:r>
            <w:r w:rsidRPr="00156018">
              <w:rPr>
                <w:rFonts w:ascii="Golos Text" w:hAnsi="Golos Text" w:cs="Golos Text"/>
                <w:sz w:val="20"/>
                <w:szCs w:val="20"/>
                <w:lang w:val="ru-RU"/>
              </w:rPr>
              <w:t>___</w:t>
            </w:r>
          </w:p>
        </w:tc>
        <w:tc>
          <w:tcPr>
            <w:tcW w:w="654" w:type="pct"/>
            <w:vAlign w:val="center"/>
          </w:tcPr>
          <w:p w14:paraId="7F9E635F" w14:textId="42A9BAAC"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3</w:t>
            </w:r>
          </w:p>
        </w:tc>
        <w:tc>
          <w:tcPr>
            <w:tcW w:w="1882" w:type="pct"/>
            <w:vAlign w:val="center"/>
          </w:tcPr>
          <w:p w14:paraId="7A572C71" w14:textId="77777777" w:rsidR="002B6222" w:rsidRPr="00156018" w:rsidRDefault="002B6222" w:rsidP="002B6222">
            <w:pPr>
              <w:jc w:val="center"/>
              <w:rPr>
                <w:rFonts w:ascii="Golos Text" w:hAnsi="Golos Text" w:cs="Golos Text"/>
                <w:sz w:val="20"/>
                <w:szCs w:val="20"/>
                <w:lang w:val="ru-RU"/>
              </w:rPr>
            </w:pPr>
          </w:p>
        </w:tc>
      </w:tr>
      <w:tr w:rsidR="002B6222" w:rsidRPr="00156018" w14:paraId="68D29E3D" w14:textId="77777777" w:rsidTr="008E5641">
        <w:trPr>
          <w:trHeight w:val="397"/>
        </w:trPr>
        <w:tc>
          <w:tcPr>
            <w:tcW w:w="281" w:type="pct"/>
            <w:vAlign w:val="center"/>
          </w:tcPr>
          <w:p w14:paraId="6BE637E4" w14:textId="633471CB"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2</w:t>
            </w:r>
          </w:p>
        </w:tc>
        <w:tc>
          <w:tcPr>
            <w:tcW w:w="2183" w:type="pct"/>
            <w:vAlign w:val="center"/>
          </w:tcPr>
          <w:p w14:paraId="79FB1C70" w14:textId="7E89CDBE"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___ черный для МФУ </w:t>
            </w:r>
            <w:r w:rsidR="000E1B2D" w:rsidRPr="00156018">
              <w:rPr>
                <w:rFonts w:ascii="Golos Text" w:hAnsi="Golos Text" w:cs="Golos Text"/>
                <w:sz w:val="20"/>
                <w:szCs w:val="20"/>
                <w:lang w:val="ru-RU"/>
              </w:rPr>
              <w:t>тип 1</w:t>
            </w:r>
          </w:p>
        </w:tc>
        <w:tc>
          <w:tcPr>
            <w:tcW w:w="654" w:type="pct"/>
            <w:vAlign w:val="center"/>
          </w:tcPr>
          <w:p w14:paraId="6BDF3F18" w14:textId="046B22E4"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9</w:t>
            </w:r>
          </w:p>
        </w:tc>
        <w:tc>
          <w:tcPr>
            <w:tcW w:w="1882" w:type="pct"/>
            <w:vAlign w:val="center"/>
          </w:tcPr>
          <w:p w14:paraId="6E846990" w14:textId="77777777" w:rsidR="002B6222" w:rsidRPr="00156018" w:rsidRDefault="002B6222" w:rsidP="002B6222">
            <w:pPr>
              <w:jc w:val="center"/>
              <w:rPr>
                <w:rFonts w:ascii="Golos Text" w:hAnsi="Golos Text" w:cs="Golos Text"/>
                <w:sz w:val="20"/>
                <w:szCs w:val="20"/>
              </w:rPr>
            </w:pPr>
          </w:p>
        </w:tc>
      </w:tr>
      <w:tr w:rsidR="002B6222" w:rsidRPr="00156018" w14:paraId="041304C0" w14:textId="77777777" w:rsidTr="008E5641">
        <w:trPr>
          <w:trHeight w:val="397"/>
        </w:trPr>
        <w:tc>
          <w:tcPr>
            <w:tcW w:w="281" w:type="pct"/>
            <w:vAlign w:val="center"/>
          </w:tcPr>
          <w:p w14:paraId="7E341139" w14:textId="6DFE532F"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3</w:t>
            </w:r>
          </w:p>
        </w:tc>
        <w:tc>
          <w:tcPr>
            <w:tcW w:w="2183" w:type="pct"/>
            <w:vAlign w:val="center"/>
          </w:tcPr>
          <w:p w14:paraId="2E85B01E" w14:textId="1B93AA61"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2E4DAF" w:rsidRPr="00156018">
              <w:rPr>
                <w:rFonts w:ascii="Golos Text" w:hAnsi="Golos Text" w:cs="Golos Text"/>
                <w:sz w:val="20"/>
                <w:szCs w:val="20"/>
                <w:lang w:val="ru-RU"/>
              </w:rPr>
              <w:t xml:space="preserve">___ </w:t>
            </w:r>
            <w:r w:rsidRPr="00156018">
              <w:rPr>
                <w:rFonts w:ascii="Golos Text" w:hAnsi="Golos Text" w:cs="Golos Text"/>
                <w:sz w:val="20"/>
                <w:szCs w:val="20"/>
                <w:lang w:val="ru-RU"/>
              </w:rPr>
              <w:t>пурпурный для МФУ тип 1</w:t>
            </w:r>
          </w:p>
        </w:tc>
        <w:tc>
          <w:tcPr>
            <w:tcW w:w="654" w:type="pct"/>
            <w:vAlign w:val="center"/>
          </w:tcPr>
          <w:p w14:paraId="0CD7D30F" w14:textId="1D264678"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9</w:t>
            </w:r>
          </w:p>
        </w:tc>
        <w:tc>
          <w:tcPr>
            <w:tcW w:w="1882" w:type="pct"/>
            <w:vAlign w:val="center"/>
          </w:tcPr>
          <w:p w14:paraId="4EC8AFF4" w14:textId="77777777" w:rsidR="002B6222" w:rsidRPr="00156018" w:rsidRDefault="002B6222" w:rsidP="002B6222">
            <w:pPr>
              <w:jc w:val="center"/>
              <w:rPr>
                <w:rFonts w:ascii="Golos Text" w:hAnsi="Golos Text" w:cs="Golos Text"/>
                <w:sz w:val="20"/>
                <w:szCs w:val="20"/>
              </w:rPr>
            </w:pPr>
          </w:p>
        </w:tc>
      </w:tr>
      <w:tr w:rsidR="002B6222" w:rsidRPr="00156018" w14:paraId="40ABF70E" w14:textId="77777777" w:rsidTr="008E5641">
        <w:trPr>
          <w:trHeight w:val="397"/>
        </w:trPr>
        <w:tc>
          <w:tcPr>
            <w:tcW w:w="281" w:type="pct"/>
            <w:vAlign w:val="center"/>
          </w:tcPr>
          <w:p w14:paraId="5765883D" w14:textId="50CA1521"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4</w:t>
            </w:r>
          </w:p>
        </w:tc>
        <w:tc>
          <w:tcPr>
            <w:tcW w:w="2183" w:type="pct"/>
            <w:vAlign w:val="center"/>
          </w:tcPr>
          <w:p w14:paraId="6D287309" w14:textId="0AFC1532"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2E4DAF" w:rsidRPr="00156018">
              <w:rPr>
                <w:rFonts w:ascii="Golos Text" w:hAnsi="Golos Text" w:cs="Golos Text"/>
                <w:sz w:val="20"/>
                <w:szCs w:val="20"/>
                <w:lang w:val="ru-RU"/>
              </w:rPr>
              <w:t xml:space="preserve">___ </w:t>
            </w:r>
            <w:r w:rsidRPr="00156018">
              <w:rPr>
                <w:rFonts w:ascii="Golos Text" w:hAnsi="Golos Text" w:cs="Golos Text"/>
                <w:sz w:val="20"/>
                <w:szCs w:val="20"/>
                <w:lang w:val="ru-RU"/>
              </w:rPr>
              <w:t>желтый для МФУ тип 1</w:t>
            </w:r>
          </w:p>
        </w:tc>
        <w:tc>
          <w:tcPr>
            <w:tcW w:w="654" w:type="pct"/>
            <w:vAlign w:val="center"/>
          </w:tcPr>
          <w:p w14:paraId="6BB69BD9" w14:textId="606A2190"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9</w:t>
            </w:r>
          </w:p>
        </w:tc>
        <w:tc>
          <w:tcPr>
            <w:tcW w:w="1882" w:type="pct"/>
            <w:vAlign w:val="center"/>
          </w:tcPr>
          <w:p w14:paraId="5785BCE1" w14:textId="77777777" w:rsidR="002B6222" w:rsidRPr="00156018" w:rsidRDefault="002B6222" w:rsidP="002B6222">
            <w:pPr>
              <w:jc w:val="center"/>
              <w:rPr>
                <w:rFonts w:ascii="Golos Text" w:hAnsi="Golos Text" w:cs="Golos Text"/>
                <w:sz w:val="20"/>
                <w:szCs w:val="20"/>
              </w:rPr>
            </w:pPr>
          </w:p>
        </w:tc>
      </w:tr>
      <w:tr w:rsidR="002B6222" w:rsidRPr="00156018" w14:paraId="3B1D555B" w14:textId="77777777" w:rsidTr="008E5641">
        <w:trPr>
          <w:trHeight w:val="397"/>
        </w:trPr>
        <w:tc>
          <w:tcPr>
            <w:tcW w:w="281" w:type="pct"/>
            <w:vAlign w:val="center"/>
          </w:tcPr>
          <w:p w14:paraId="26172037" w14:textId="739971EB"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5</w:t>
            </w:r>
          </w:p>
        </w:tc>
        <w:tc>
          <w:tcPr>
            <w:tcW w:w="2183" w:type="pct"/>
            <w:vAlign w:val="center"/>
          </w:tcPr>
          <w:p w14:paraId="603BB066" w14:textId="03C5DD5C"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2E4DAF" w:rsidRPr="00156018">
              <w:rPr>
                <w:rFonts w:ascii="Golos Text" w:hAnsi="Golos Text" w:cs="Golos Text"/>
                <w:sz w:val="20"/>
                <w:szCs w:val="20"/>
                <w:lang w:val="ru-RU"/>
              </w:rPr>
              <w:t xml:space="preserve">___ </w:t>
            </w:r>
            <w:r w:rsidRPr="00156018">
              <w:rPr>
                <w:rFonts w:ascii="Golos Text" w:hAnsi="Golos Text" w:cs="Golos Text"/>
                <w:sz w:val="20"/>
                <w:szCs w:val="20"/>
                <w:lang w:val="ru-RU"/>
              </w:rPr>
              <w:t>синий для МФУ тип 1</w:t>
            </w:r>
          </w:p>
        </w:tc>
        <w:tc>
          <w:tcPr>
            <w:tcW w:w="654" w:type="pct"/>
            <w:vAlign w:val="center"/>
          </w:tcPr>
          <w:p w14:paraId="15E0F795" w14:textId="62968573"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9</w:t>
            </w:r>
          </w:p>
        </w:tc>
        <w:tc>
          <w:tcPr>
            <w:tcW w:w="1882" w:type="pct"/>
            <w:vAlign w:val="center"/>
          </w:tcPr>
          <w:p w14:paraId="7286DEC6" w14:textId="77777777" w:rsidR="002B6222" w:rsidRPr="00156018" w:rsidRDefault="002B6222" w:rsidP="002B6222">
            <w:pPr>
              <w:jc w:val="center"/>
              <w:rPr>
                <w:rFonts w:ascii="Golos Text" w:hAnsi="Golos Text" w:cs="Golos Text"/>
                <w:sz w:val="20"/>
                <w:szCs w:val="20"/>
              </w:rPr>
            </w:pPr>
          </w:p>
        </w:tc>
      </w:tr>
      <w:tr w:rsidR="002B6222" w:rsidRPr="00156018" w14:paraId="22A9FE84" w14:textId="77777777" w:rsidTr="008E5641">
        <w:trPr>
          <w:trHeight w:val="397"/>
        </w:trPr>
        <w:tc>
          <w:tcPr>
            <w:tcW w:w="281" w:type="pct"/>
            <w:vAlign w:val="center"/>
          </w:tcPr>
          <w:p w14:paraId="4BF71A6D" w14:textId="60B449E4"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6</w:t>
            </w:r>
          </w:p>
        </w:tc>
        <w:tc>
          <w:tcPr>
            <w:tcW w:w="2183" w:type="pct"/>
            <w:vAlign w:val="center"/>
          </w:tcPr>
          <w:p w14:paraId="61BDA2EF" w14:textId="79BDF5F9"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МФУ </w:t>
            </w:r>
            <w:r w:rsidR="000E1B2D" w:rsidRPr="00156018">
              <w:rPr>
                <w:rFonts w:ascii="Golos Text" w:hAnsi="Golos Text" w:cs="Golos Text"/>
                <w:sz w:val="20"/>
                <w:szCs w:val="20"/>
                <w:lang w:val="ru-RU"/>
              </w:rPr>
              <w:t>тип 2 ___</w:t>
            </w:r>
          </w:p>
        </w:tc>
        <w:tc>
          <w:tcPr>
            <w:tcW w:w="654" w:type="pct"/>
            <w:vAlign w:val="center"/>
          </w:tcPr>
          <w:p w14:paraId="53F843A0" w14:textId="719AC288"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2</w:t>
            </w:r>
          </w:p>
        </w:tc>
        <w:tc>
          <w:tcPr>
            <w:tcW w:w="1882" w:type="pct"/>
            <w:vAlign w:val="center"/>
          </w:tcPr>
          <w:p w14:paraId="764726D7" w14:textId="77777777" w:rsidR="002B6222" w:rsidRPr="00156018" w:rsidRDefault="002B6222" w:rsidP="002B6222">
            <w:pPr>
              <w:jc w:val="center"/>
              <w:rPr>
                <w:rFonts w:ascii="Golos Text" w:hAnsi="Golos Text" w:cs="Golos Text"/>
                <w:sz w:val="20"/>
                <w:szCs w:val="20"/>
              </w:rPr>
            </w:pPr>
          </w:p>
        </w:tc>
      </w:tr>
      <w:tr w:rsidR="002B6222" w:rsidRPr="00156018" w14:paraId="398288EA" w14:textId="77777777" w:rsidTr="008E5641">
        <w:trPr>
          <w:trHeight w:val="397"/>
        </w:trPr>
        <w:tc>
          <w:tcPr>
            <w:tcW w:w="281" w:type="pct"/>
            <w:vAlign w:val="center"/>
          </w:tcPr>
          <w:p w14:paraId="3D29A936" w14:textId="7F83A40A"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7</w:t>
            </w:r>
          </w:p>
        </w:tc>
        <w:tc>
          <w:tcPr>
            <w:tcW w:w="2183" w:type="pct"/>
            <w:vAlign w:val="center"/>
          </w:tcPr>
          <w:p w14:paraId="024D4D48" w14:textId="0B19D217"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8E5641" w:rsidRPr="00156018">
              <w:rPr>
                <w:rFonts w:ascii="Golos Text" w:hAnsi="Golos Text" w:cs="Golos Text"/>
                <w:sz w:val="20"/>
                <w:szCs w:val="20"/>
                <w:lang w:val="ru-RU"/>
              </w:rPr>
              <w:t xml:space="preserve">___ </w:t>
            </w:r>
            <w:r w:rsidRPr="00156018">
              <w:rPr>
                <w:rFonts w:ascii="Golos Text" w:hAnsi="Golos Text" w:cs="Golos Text"/>
                <w:sz w:val="20"/>
                <w:szCs w:val="20"/>
                <w:lang w:val="ru-RU"/>
              </w:rPr>
              <w:t xml:space="preserve">черный для МФУ </w:t>
            </w:r>
            <w:r w:rsidR="008E5641" w:rsidRPr="00156018">
              <w:rPr>
                <w:rFonts w:ascii="Golos Text" w:hAnsi="Golos Text" w:cs="Golos Text"/>
                <w:sz w:val="20"/>
                <w:szCs w:val="20"/>
                <w:lang w:val="ru-RU"/>
              </w:rPr>
              <w:t>тип 2</w:t>
            </w:r>
          </w:p>
        </w:tc>
        <w:tc>
          <w:tcPr>
            <w:tcW w:w="654" w:type="pct"/>
            <w:vAlign w:val="center"/>
          </w:tcPr>
          <w:p w14:paraId="42FC9412" w14:textId="5925C50E"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4</w:t>
            </w:r>
          </w:p>
        </w:tc>
        <w:tc>
          <w:tcPr>
            <w:tcW w:w="1882" w:type="pct"/>
            <w:vAlign w:val="center"/>
          </w:tcPr>
          <w:p w14:paraId="6EC93EFE" w14:textId="77777777" w:rsidR="002B6222" w:rsidRPr="00156018" w:rsidRDefault="002B6222" w:rsidP="002B6222">
            <w:pPr>
              <w:jc w:val="center"/>
              <w:rPr>
                <w:rFonts w:ascii="Golos Text" w:hAnsi="Golos Text" w:cs="Golos Text"/>
                <w:sz w:val="20"/>
                <w:szCs w:val="20"/>
              </w:rPr>
            </w:pPr>
          </w:p>
        </w:tc>
      </w:tr>
      <w:tr w:rsidR="002B6222" w:rsidRPr="00156018" w14:paraId="0217377B" w14:textId="77777777" w:rsidTr="008E5641">
        <w:trPr>
          <w:trHeight w:val="397"/>
        </w:trPr>
        <w:tc>
          <w:tcPr>
            <w:tcW w:w="281" w:type="pct"/>
            <w:vAlign w:val="center"/>
          </w:tcPr>
          <w:p w14:paraId="54598417" w14:textId="78390944"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8</w:t>
            </w:r>
          </w:p>
        </w:tc>
        <w:tc>
          <w:tcPr>
            <w:tcW w:w="2183" w:type="pct"/>
            <w:vAlign w:val="center"/>
          </w:tcPr>
          <w:p w14:paraId="092D4884" w14:textId="6F67F814"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8E5641" w:rsidRPr="00156018">
              <w:rPr>
                <w:rFonts w:ascii="Golos Text" w:hAnsi="Golos Text" w:cs="Golos Text"/>
                <w:sz w:val="20"/>
                <w:szCs w:val="20"/>
                <w:lang w:val="ru-RU"/>
              </w:rPr>
              <w:t xml:space="preserve">___ </w:t>
            </w:r>
            <w:r w:rsidRPr="00156018">
              <w:rPr>
                <w:rFonts w:ascii="Golos Text" w:hAnsi="Golos Text" w:cs="Golos Text"/>
                <w:sz w:val="20"/>
                <w:szCs w:val="20"/>
                <w:lang w:val="ru-RU"/>
              </w:rPr>
              <w:t>пурпурный для МФУ</w:t>
            </w:r>
            <w:r w:rsidR="008E5641" w:rsidRPr="00156018">
              <w:rPr>
                <w:rFonts w:ascii="Golos Text" w:hAnsi="Golos Text" w:cs="Golos Text"/>
                <w:sz w:val="20"/>
                <w:szCs w:val="20"/>
                <w:lang w:val="ru-RU"/>
              </w:rPr>
              <w:t xml:space="preserve"> тип 2</w:t>
            </w:r>
          </w:p>
        </w:tc>
        <w:tc>
          <w:tcPr>
            <w:tcW w:w="654" w:type="pct"/>
            <w:vAlign w:val="center"/>
          </w:tcPr>
          <w:p w14:paraId="2296C7FF" w14:textId="1905886C"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4</w:t>
            </w:r>
          </w:p>
        </w:tc>
        <w:tc>
          <w:tcPr>
            <w:tcW w:w="1882" w:type="pct"/>
            <w:vAlign w:val="center"/>
          </w:tcPr>
          <w:p w14:paraId="0D835316" w14:textId="77777777" w:rsidR="002B6222" w:rsidRPr="00156018" w:rsidRDefault="002B6222" w:rsidP="002B6222">
            <w:pPr>
              <w:jc w:val="center"/>
              <w:rPr>
                <w:rFonts w:ascii="Golos Text" w:hAnsi="Golos Text" w:cs="Golos Text"/>
                <w:sz w:val="20"/>
                <w:szCs w:val="20"/>
              </w:rPr>
            </w:pPr>
          </w:p>
        </w:tc>
      </w:tr>
      <w:tr w:rsidR="002B6222" w:rsidRPr="00156018" w14:paraId="319639A6" w14:textId="77777777" w:rsidTr="008E5641">
        <w:trPr>
          <w:trHeight w:val="397"/>
        </w:trPr>
        <w:tc>
          <w:tcPr>
            <w:tcW w:w="281" w:type="pct"/>
            <w:vAlign w:val="center"/>
          </w:tcPr>
          <w:p w14:paraId="6399DB46" w14:textId="3F257CCD"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9</w:t>
            </w:r>
          </w:p>
        </w:tc>
        <w:tc>
          <w:tcPr>
            <w:tcW w:w="2183" w:type="pct"/>
            <w:vAlign w:val="center"/>
          </w:tcPr>
          <w:p w14:paraId="207DF914" w14:textId="02A51CCB"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8E5641" w:rsidRPr="00156018">
              <w:rPr>
                <w:rFonts w:ascii="Golos Text" w:hAnsi="Golos Text" w:cs="Golos Text"/>
                <w:sz w:val="20"/>
                <w:szCs w:val="20"/>
                <w:lang w:val="ru-RU"/>
              </w:rPr>
              <w:t xml:space="preserve">___ </w:t>
            </w:r>
            <w:r w:rsidRPr="00156018">
              <w:rPr>
                <w:rFonts w:ascii="Golos Text" w:hAnsi="Golos Text" w:cs="Golos Text"/>
                <w:sz w:val="20"/>
                <w:szCs w:val="20"/>
                <w:lang w:val="ru-RU"/>
              </w:rPr>
              <w:t>желтый для МФУ</w:t>
            </w:r>
            <w:r w:rsidR="008E5641" w:rsidRPr="00156018">
              <w:rPr>
                <w:rFonts w:ascii="Golos Text" w:hAnsi="Golos Text" w:cs="Golos Text"/>
                <w:sz w:val="20"/>
                <w:szCs w:val="20"/>
                <w:lang w:val="ru-RU"/>
              </w:rPr>
              <w:t xml:space="preserve"> тип 2</w:t>
            </w:r>
          </w:p>
        </w:tc>
        <w:tc>
          <w:tcPr>
            <w:tcW w:w="654" w:type="pct"/>
            <w:vAlign w:val="center"/>
          </w:tcPr>
          <w:p w14:paraId="11341C9C" w14:textId="044F6504"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4</w:t>
            </w:r>
          </w:p>
        </w:tc>
        <w:tc>
          <w:tcPr>
            <w:tcW w:w="1882" w:type="pct"/>
            <w:vAlign w:val="center"/>
          </w:tcPr>
          <w:p w14:paraId="173A45D8" w14:textId="77777777" w:rsidR="002B6222" w:rsidRPr="00156018" w:rsidRDefault="002B6222" w:rsidP="002B6222">
            <w:pPr>
              <w:jc w:val="center"/>
              <w:rPr>
                <w:rFonts w:ascii="Golos Text" w:hAnsi="Golos Text" w:cs="Golos Text"/>
                <w:sz w:val="20"/>
                <w:szCs w:val="20"/>
              </w:rPr>
            </w:pPr>
          </w:p>
        </w:tc>
      </w:tr>
      <w:tr w:rsidR="002B6222" w:rsidRPr="00156018" w14:paraId="5A296262" w14:textId="77777777" w:rsidTr="008E5641">
        <w:trPr>
          <w:trHeight w:val="397"/>
        </w:trPr>
        <w:tc>
          <w:tcPr>
            <w:tcW w:w="281" w:type="pct"/>
            <w:vAlign w:val="center"/>
          </w:tcPr>
          <w:p w14:paraId="1B70EA92" w14:textId="33B355D8" w:rsidR="002B6222" w:rsidRPr="00156018" w:rsidRDefault="002B6222" w:rsidP="002B6222">
            <w:pPr>
              <w:jc w:val="center"/>
              <w:rPr>
                <w:rFonts w:ascii="Golos Text" w:hAnsi="Golos Text" w:cs="Golos Text"/>
                <w:sz w:val="20"/>
                <w:szCs w:val="20"/>
                <w:lang w:val="ru-RU"/>
              </w:rPr>
            </w:pPr>
            <w:r w:rsidRPr="00156018">
              <w:rPr>
                <w:rFonts w:ascii="Golos Text" w:hAnsi="Golos Text" w:cs="Golos Text"/>
                <w:sz w:val="20"/>
                <w:szCs w:val="20"/>
                <w:lang w:val="ru-RU"/>
              </w:rPr>
              <w:t>10</w:t>
            </w:r>
          </w:p>
        </w:tc>
        <w:tc>
          <w:tcPr>
            <w:tcW w:w="2183" w:type="pct"/>
            <w:vAlign w:val="center"/>
          </w:tcPr>
          <w:p w14:paraId="55E3B529" w14:textId="134E3F3D" w:rsidR="002B6222" w:rsidRPr="00156018" w:rsidRDefault="002B6222" w:rsidP="002B6222">
            <w:pPr>
              <w:jc w:val="both"/>
              <w:rPr>
                <w:rFonts w:ascii="Golos Text" w:eastAsia="Times New Roman" w:hAnsi="Golos Text" w:cs="Golos Text"/>
                <w:sz w:val="20"/>
                <w:szCs w:val="20"/>
                <w:lang w:val="ru-RU" w:eastAsia="ru-RU"/>
              </w:rPr>
            </w:pPr>
            <w:r w:rsidRPr="00156018">
              <w:rPr>
                <w:rFonts w:ascii="Golos Text" w:hAnsi="Golos Text" w:cs="Golos Text"/>
                <w:sz w:val="20"/>
                <w:szCs w:val="20"/>
                <w:lang w:val="ru-RU"/>
              </w:rPr>
              <w:t xml:space="preserve">Картридж </w:t>
            </w:r>
            <w:r w:rsidR="008E5641" w:rsidRPr="00156018">
              <w:rPr>
                <w:rFonts w:ascii="Golos Text" w:hAnsi="Golos Text" w:cs="Golos Text"/>
                <w:sz w:val="20"/>
                <w:szCs w:val="20"/>
                <w:lang w:val="ru-RU"/>
              </w:rPr>
              <w:t xml:space="preserve">___ </w:t>
            </w:r>
            <w:r w:rsidRPr="00156018">
              <w:rPr>
                <w:rFonts w:ascii="Golos Text" w:hAnsi="Golos Text" w:cs="Golos Text"/>
                <w:sz w:val="20"/>
                <w:szCs w:val="20"/>
                <w:lang w:val="ru-RU"/>
              </w:rPr>
              <w:t xml:space="preserve">синий для </w:t>
            </w:r>
            <w:r w:rsidR="000E1B2D" w:rsidRPr="00156018">
              <w:rPr>
                <w:rFonts w:ascii="Golos Text" w:hAnsi="Golos Text" w:cs="Golos Text"/>
                <w:sz w:val="20"/>
                <w:szCs w:val="20"/>
                <w:lang w:val="ru-RU"/>
              </w:rPr>
              <w:t>МФУ</w:t>
            </w:r>
            <w:r w:rsidR="008E5641" w:rsidRPr="00156018">
              <w:rPr>
                <w:rFonts w:ascii="Golos Text" w:hAnsi="Golos Text" w:cs="Golos Text"/>
                <w:sz w:val="20"/>
                <w:szCs w:val="20"/>
                <w:lang w:val="ru-RU"/>
              </w:rPr>
              <w:t xml:space="preserve"> тип 2</w:t>
            </w:r>
          </w:p>
        </w:tc>
        <w:tc>
          <w:tcPr>
            <w:tcW w:w="654" w:type="pct"/>
            <w:vAlign w:val="center"/>
          </w:tcPr>
          <w:p w14:paraId="5AA05BCB" w14:textId="74E2EC65" w:rsidR="002B6222" w:rsidRPr="00156018" w:rsidRDefault="002B6222" w:rsidP="002B6222">
            <w:pPr>
              <w:ind w:left="32" w:hanging="32"/>
              <w:jc w:val="center"/>
              <w:rPr>
                <w:rFonts w:ascii="Golos Text" w:hAnsi="Golos Text" w:cs="Golos Text"/>
                <w:sz w:val="20"/>
                <w:szCs w:val="20"/>
                <w:lang w:val="ru-RU"/>
              </w:rPr>
            </w:pPr>
            <w:r w:rsidRPr="00156018">
              <w:rPr>
                <w:rFonts w:ascii="Golos Text" w:hAnsi="Golos Text" w:cs="Golos Text"/>
                <w:sz w:val="20"/>
                <w:szCs w:val="20"/>
                <w:lang w:val="ru-RU"/>
              </w:rPr>
              <w:t>4</w:t>
            </w:r>
          </w:p>
        </w:tc>
        <w:tc>
          <w:tcPr>
            <w:tcW w:w="1882" w:type="pct"/>
            <w:vAlign w:val="center"/>
          </w:tcPr>
          <w:p w14:paraId="54EE6F1C" w14:textId="77777777" w:rsidR="002B6222" w:rsidRPr="00156018" w:rsidRDefault="002B6222" w:rsidP="002B6222">
            <w:pPr>
              <w:jc w:val="center"/>
              <w:rPr>
                <w:rFonts w:ascii="Golos Text" w:hAnsi="Golos Text" w:cs="Golos Text"/>
                <w:sz w:val="20"/>
                <w:szCs w:val="20"/>
              </w:rPr>
            </w:pPr>
          </w:p>
        </w:tc>
      </w:tr>
    </w:tbl>
    <w:p w14:paraId="6C1C4A41" w14:textId="22BAEED2" w:rsidR="003B6596" w:rsidRPr="00156018" w:rsidRDefault="003B6596" w:rsidP="00641ACC">
      <w:pPr>
        <w:pStyle w:val="af4"/>
        <w:jc w:val="both"/>
        <w:rPr>
          <w:rFonts w:ascii="Golos Text" w:hAnsi="Golos Text" w:cs="Golos Text"/>
          <w:sz w:val="20"/>
          <w:szCs w:val="20"/>
        </w:rPr>
      </w:pPr>
      <w:r w:rsidRPr="00156018">
        <w:rPr>
          <w:rFonts w:ascii="Golos Text" w:hAnsi="Golos Text" w:cs="Golos Text"/>
          <w:sz w:val="20"/>
          <w:szCs w:val="20"/>
        </w:rPr>
        <w:t xml:space="preserve">* В графе необходимо указать </w:t>
      </w:r>
      <w:r w:rsidRPr="00156018">
        <w:rPr>
          <w:rFonts w:ascii="Golos Text" w:hAnsi="Golos Text" w:cs="Golos Text"/>
          <w:b/>
          <w:bCs/>
          <w:sz w:val="20"/>
          <w:szCs w:val="20"/>
        </w:rPr>
        <w:t>конкретное наименование товара</w:t>
      </w:r>
      <w:r w:rsidRPr="00156018">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w:t>
      </w:r>
      <w:r w:rsidR="007F235B" w:rsidRPr="00156018">
        <w:rPr>
          <w:rFonts w:ascii="Golos Text" w:hAnsi="Golos Text" w:cs="Golos Text"/>
          <w:sz w:val="20"/>
          <w:szCs w:val="20"/>
        </w:rPr>
        <w:t>.</w:t>
      </w:r>
    </w:p>
    <w:p w14:paraId="6E0D6300" w14:textId="77777777" w:rsidR="00060359" w:rsidRPr="00156018" w:rsidRDefault="00060359" w:rsidP="00641ACC">
      <w:pPr>
        <w:spacing w:after="0" w:line="240" w:lineRule="auto"/>
        <w:ind w:firstLine="709"/>
        <w:jc w:val="both"/>
        <w:rPr>
          <w:rFonts w:ascii="Golos Text" w:eastAsia="Times New Roman" w:hAnsi="Golos Text" w:cs="Golos Text"/>
          <w:sz w:val="24"/>
          <w:szCs w:val="24"/>
        </w:rPr>
      </w:pPr>
    </w:p>
    <w:p w14:paraId="34701B4D" w14:textId="2D2C666C"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09C8AFAA" w:rsidR="00060359" w:rsidRPr="00156018" w:rsidRDefault="00060359" w:rsidP="00641ACC">
      <w:pPr>
        <w:spacing w:after="0" w:line="240" w:lineRule="auto"/>
        <w:ind w:firstLine="709"/>
        <w:jc w:val="both"/>
        <w:rPr>
          <w:rFonts w:ascii="Golos Text" w:eastAsia="Times New Roman" w:hAnsi="Golos Text" w:cs="Golos Text"/>
          <w:noProof/>
          <w:sz w:val="24"/>
          <w:szCs w:val="24"/>
          <w:lang w:eastAsia="ru-RU"/>
        </w:rPr>
      </w:pPr>
      <w:r w:rsidRPr="00156018">
        <w:rPr>
          <w:rFonts w:ascii="Golos Text" w:eastAsia="Times New Roman" w:hAnsi="Golos Text" w:cs="Golos Text"/>
          <w:noProof/>
          <w:sz w:val="24"/>
          <w:szCs w:val="24"/>
          <w:lang w:eastAsia="ru-RU"/>
        </w:rPr>
        <w:t xml:space="preserve">Представитель организации                                           </w:t>
      </w:r>
      <w:r w:rsidR="00F71549" w:rsidRPr="00156018">
        <w:rPr>
          <w:rFonts w:ascii="Golos Text" w:eastAsia="Times New Roman" w:hAnsi="Golos Text" w:cs="Golos Text"/>
          <w:noProof/>
          <w:sz w:val="24"/>
          <w:szCs w:val="24"/>
          <w:lang w:eastAsia="ru-RU"/>
        </w:rPr>
        <w:t xml:space="preserve">        </w:t>
      </w:r>
      <w:r w:rsidRPr="00156018">
        <w:rPr>
          <w:rFonts w:ascii="Golos Text" w:eastAsia="Times New Roman" w:hAnsi="Golos Text" w:cs="Golos Text"/>
          <w:noProof/>
          <w:sz w:val="24"/>
          <w:szCs w:val="24"/>
          <w:lang w:eastAsia="ru-RU"/>
        </w:rPr>
        <w:t xml:space="preserve">    ФИО</w:t>
      </w:r>
    </w:p>
    <w:p w14:paraId="75FD95F9" w14:textId="77777777" w:rsidR="00060359" w:rsidRPr="00156018" w:rsidRDefault="00060359" w:rsidP="00641ACC">
      <w:pPr>
        <w:tabs>
          <w:tab w:val="num" w:pos="1260"/>
        </w:tabs>
        <w:spacing w:after="200" w:line="240" w:lineRule="auto"/>
        <w:jc w:val="right"/>
        <w:rPr>
          <w:rFonts w:ascii="Golos Text" w:eastAsia="Arial" w:hAnsi="Golos Text" w:cs="Golos Text"/>
          <w:sz w:val="20"/>
          <w:szCs w:val="20"/>
          <w:lang w:eastAsia="ru-RU"/>
        </w:rPr>
      </w:pPr>
      <w:proofErr w:type="spellStart"/>
      <w:r w:rsidRPr="00156018">
        <w:rPr>
          <w:rFonts w:ascii="Golos Text" w:eastAsia="Arial" w:hAnsi="Golos Text" w:cs="Golos Text"/>
          <w:sz w:val="20"/>
          <w:szCs w:val="20"/>
          <w:lang w:eastAsia="ru-RU"/>
        </w:rPr>
        <w:t>м.п</w:t>
      </w:r>
      <w:proofErr w:type="spellEnd"/>
      <w:r w:rsidRPr="00156018">
        <w:rPr>
          <w:rFonts w:ascii="Golos Text" w:eastAsia="Arial" w:hAnsi="Golos Text" w:cs="Golos Text"/>
          <w:sz w:val="20"/>
          <w:szCs w:val="20"/>
          <w:lang w:eastAsia="ru-RU"/>
        </w:rPr>
        <w:t>. (при наличии)</w:t>
      </w:r>
    </w:p>
    <w:p w14:paraId="2042E1D9" w14:textId="77777777" w:rsidR="00A92D65" w:rsidRPr="00156018" w:rsidRDefault="00A92D65" w:rsidP="00641ACC">
      <w:pPr>
        <w:spacing w:after="0" w:line="240" w:lineRule="auto"/>
        <w:rPr>
          <w:rFonts w:ascii="Golos Text" w:eastAsia="Times New Roman" w:hAnsi="Golos Text" w:cs="Golos Text"/>
          <w:noProof/>
          <w:sz w:val="24"/>
          <w:szCs w:val="24"/>
          <w:lang w:eastAsia="ru-RU"/>
        </w:rPr>
      </w:pPr>
    </w:p>
    <w:sectPr w:rsidR="00A92D65" w:rsidRPr="00156018"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7711" w14:textId="77777777" w:rsidR="00664573" w:rsidRDefault="00664573" w:rsidP="00FF5C70">
      <w:pPr>
        <w:spacing w:after="0" w:line="240" w:lineRule="auto"/>
      </w:pPr>
      <w:r>
        <w:separator/>
      </w:r>
    </w:p>
  </w:endnote>
  <w:endnote w:type="continuationSeparator" w:id="0">
    <w:p w14:paraId="3ECA6BB1" w14:textId="77777777" w:rsidR="00664573" w:rsidRDefault="00664573"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E2B9" w14:textId="77777777" w:rsidR="00664573" w:rsidRDefault="00664573" w:rsidP="00FF5C70">
      <w:pPr>
        <w:spacing w:after="0" w:line="240" w:lineRule="auto"/>
      </w:pPr>
      <w:r>
        <w:separator/>
      </w:r>
    </w:p>
  </w:footnote>
  <w:footnote w:type="continuationSeparator" w:id="0">
    <w:p w14:paraId="4CA58DBC" w14:textId="77777777" w:rsidR="00664573" w:rsidRDefault="00664573" w:rsidP="00FF5C70">
      <w:pPr>
        <w:spacing w:after="0" w:line="240" w:lineRule="auto"/>
      </w:pPr>
      <w:r>
        <w:continuationSeparator/>
      </w:r>
    </w:p>
  </w:footnote>
  <w:footnote w:id="1">
    <w:p w14:paraId="74A8D60B" w14:textId="77777777" w:rsidR="002B6222" w:rsidRPr="00143969" w:rsidRDefault="002B6222"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8D31BAC"/>
    <w:multiLevelType w:val="multilevel"/>
    <w:tmpl w:val="9D5C5A1E"/>
    <w:numStyleLink w:val="1211"/>
  </w:abstractNum>
  <w:abstractNum w:abstractNumId="4" w15:restartNumberingAfterBreak="0">
    <w:nsid w:val="1D9F0D5F"/>
    <w:multiLevelType w:val="hybridMultilevel"/>
    <w:tmpl w:val="540A5C34"/>
    <w:lvl w:ilvl="0" w:tplc="B21A3612">
      <w:start w:val="1"/>
      <w:numFmt w:val="bullet"/>
      <w:lvlText w:val=""/>
      <w:lvlJc w:val="left"/>
      <w:pPr>
        <w:ind w:left="720" w:hanging="360"/>
      </w:pPr>
      <w:rPr>
        <w:rFonts w:ascii="Symbol" w:hAnsi="Symbol" w:hint="default"/>
      </w:rPr>
    </w:lvl>
    <w:lvl w:ilvl="1" w:tplc="D756AA40">
      <w:start w:val="1"/>
      <w:numFmt w:val="bullet"/>
      <w:lvlText w:val="o"/>
      <w:lvlJc w:val="left"/>
      <w:pPr>
        <w:ind w:left="1440" w:hanging="360"/>
      </w:pPr>
      <w:rPr>
        <w:rFonts w:ascii="Courier New" w:hAnsi="Courier New" w:cs="Courier New" w:hint="default"/>
      </w:rPr>
    </w:lvl>
    <w:lvl w:ilvl="2" w:tplc="DE5AAE4E">
      <w:start w:val="1"/>
      <w:numFmt w:val="bullet"/>
      <w:lvlText w:val=""/>
      <w:lvlJc w:val="left"/>
      <w:pPr>
        <w:ind w:left="2160" w:hanging="360"/>
      </w:pPr>
      <w:rPr>
        <w:rFonts w:ascii="Wingdings" w:hAnsi="Wingdings" w:hint="default"/>
      </w:rPr>
    </w:lvl>
    <w:lvl w:ilvl="3" w:tplc="635E997A">
      <w:start w:val="1"/>
      <w:numFmt w:val="bullet"/>
      <w:lvlText w:val=""/>
      <w:lvlJc w:val="left"/>
      <w:pPr>
        <w:ind w:left="2880" w:hanging="360"/>
      </w:pPr>
      <w:rPr>
        <w:rFonts w:ascii="Symbol" w:hAnsi="Symbol" w:hint="default"/>
      </w:rPr>
    </w:lvl>
    <w:lvl w:ilvl="4" w:tplc="7BE0C928">
      <w:start w:val="1"/>
      <w:numFmt w:val="bullet"/>
      <w:lvlText w:val="o"/>
      <w:lvlJc w:val="left"/>
      <w:pPr>
        <w:ind w:left="3600" w:hanging="360"/>
      </w:pPr>
      <w:rPr>
        <w:rFonts w:ascii="Courier New" w:hAnsi="Courier New" w:cs="Courier New" w:hint="default"/>
      </w:rPr>
    </w:lvl>
    <w:lvl w:ilvl="5" w:tplc="822A1368">
      <w:start w:val="1"/>
      <w:numFmt w:val="bullet"/>
      <w:lvlText w:val=""/>
      <w:lvlJc w:val="left"/>
      <w:pPr>
        <w:ind w:left="4320" w:hanging="360"/>
      </w:pPr>
      <w:rPr>
        <w:rFonts w:ascii="Wingdings" w:hAnsi="Wingdings" w:hint="default"/>
      </w:rPr>
    </w:lvl>
    <w:lvl w:ilvl="6" w:tplc="FEF45E02">
      <w:start w:val="1"/>
      <w:numFmt w:val="bullet"/>
      <w:lvlText w:val=""/>
      <w:lvlJc w:val="left"/>
      <w:pPr>
        <w:ind w:left="5040" w:hanging="360"/>
      </w:pPr>
      <w:rPr>
        <w:rFonts w:ascii="Symbol" w:hAnsi="Symbol" w:hint="default"/>
      </w:rPr>
    </w:lvl>
    <w:lvl w:ilvl="7" w:tplc="F6F01F26">
      <w:start w:val="1"/>
      <w:numFmt w:val="bullet"/>
      <w:lvlText w:val="o"/>
      <w:lvlJc w:val="left"/>
      <w:pPr>
        <w:ind w:left="5760" w:hanging="360"/>
      </w:pPr>
      <w:rPr>
        <w:rFonts w:ascii="Courier New" w:hAnsi="Courier New" w:cs="Courier New" w:hint="default"/>
      </w:rPr>
    </w:lvl>
    <w:lvl w:ilvl="8" w:tplc="672A21B8">
      <w:start w:val="1"/>
      <w:numFmt w:val="bullet"/>
      <w:lvlText w:val=""/>
      <w:lvlJc w:val="left"/>
      <w:pPr>
        <w:ind w:left="6480" w:hanging="360"/>
      </w:pPr>
      <w:rPr>
        <w:rFonts w:ascii="Wingdings" w:hAnsi="Wingdings" w:hint="default"/>
      </w:rPr>
    </w:lvl>
  </w:abstractNum>
  <w:abstractNum w:abstractNumId="5" w15:restartNumberingAfterBreak="0">
    <w:nsid w:val="28C714F0"/>
    <w:multiLevelType w:val="hybridMultilevel"/>
    <w:tmpl w:val="D0EA45CE"/>
    <w:lvl w:ilvl="0" w:tplc="826AAB34">
      <w:start w:val="1"/>
      <w:numFmt w:val="bullet"/>
      <w:lvlText w:val=""/>
      <w:lvlJc w:val="left"/>
      <w:pPr>
        <w:ind w:left="1429" w:hanging="360"/>
      </w:pPr>
      <w:rPr>
        <w:rFonts w:ascii="Symbol" w:hAnsi="Symbol" w:hint="default"/>
      </w:rPr>
    </w:lvl>
    <w:lvl w:ilvl="1" w:tplc="642205A6">
      <w:start w:val="1"/>
      <w:numFmt w:val="bullet"/>
      <w:lvlText w:val="o"/>
      <w:lvlJc w:val="left"/>
      <w:pPr>
        <w:ind w:left="2149" w:hanging="360"/>
      </w:pPr>
      <w:rPr>
        <w:rFonts w:ascii="Courier New" w:hAnsi="Courier New" w:cs="Courier New" w:hint="default"/>
      </w:rPr>
    </w:lvl>
    <w:lvl w:ilvl="2" w:tplc="2A8CB73A">
      <w:start w:val="1"/>
      <w:numFmt w:val="bullet"/>
      <w:lvlText w:val=""/>
      <w:lvlJc w:val="left"/>
      <w:pPr>
        <w:ind w:left="2869" w:hanging="360"/>
      </w:pPr>
      <w:rPr>
        <w:rFonts w:ascii="Wingdings" w:hAnsi="Wingdings" w:hint="default"/>
      </w:rPr>
    </w:lvl>
    <w:lvl w:ilvl="3" w:tplc="C1F0AE1E">
      <w:start w:val="1"/>
      <w:numFmt w:val="bullet"/>
      <w:lvlText w:val=""/>
      <w:lvlJc w:val="left"/>
      <w:pPr>
        <w:ind w:left="3589" w:hanging="360"/>
      </w:pPr>
      <w:rPr>
        <w:rFonts w:ascii="Symbol" w:hAnsi="Symbol" w:hint="default"/>
      </w:rPr>
    </w:lvl>
    <w:lvl w:ilvl="4" w:tplc="2D7A0EFC">
      <w:start w:val="1"/>
      <w:numFmt w:val="bullet"/>
      <w:lvlText w:val="o"/>
      <w:lvlJc w:val="left"/>
      <w:pPr>
        <w:ind w:left="4309" w:hanging="360"/>
      </w:pPr>
      <w:rPr>
        <w:rFonts w:ascii="Courier New" w:hAnsi="Courier New" w:cs="Courier New" w:hint="default"/>
      </w:rPr>
    </w:lvl>
    <w:lvl w:ilvl="5" w:tplc="2BF00B68">
      <w:start w:val="1"/>
      <w:numFmt w:val="bullet"/>
      <w:lvlText w:val=""/>
      <w:lvlJc w:val="left"/>
      <w:pPr>
        <w:ind w:left="5029" w:hanging="360"/>
      </w:pPr>
      <w:rPr>
        <w:rFonts w:ascii="Wingdings" w:hAnsi="Wingdings" w:hint="default"/>
      </w:rPr>
    </w:lvl>
    <w:lvl w:ilvl="6" w:tplc="F9FA773E">
      <w:start w:val="1"/>
      <w:numFmt w:val="bullet"/>
      <w:lvlText w:val=""/>
      <w:lvlJc w:val="left"/>
      <w:pPr>
        <w:ind w:left="5749" w:hanging="360"/>
      </w:pPr>
      <w:rPr>
        <w:rFonts w:ascii="Symbol" w:hAnsi="Symbol" w:hint="default"/>
      </w:rPr>
    </w:lvl>
    <w:lvl w:ilvl="7" w:tplc="268C113E">
      <w:start w:val="1"/>
      <w:numFmt w:val="bullet"/>
      <w:lvlText w:val="o"/>
      <w:lvlJc w:val="left"/>
      <w:pPr>
        <w:ind w:left="6469" w:hanging="360"/>
      </w:pPr>
      <w:rPr>
        <w:rFonts w:ascii="Courier New" w:hAnsi="Courier New" w:cs="Courier New" w:hint="default"/>
      </w:rPr>
    </w:lvl>
    <w:lvl w:ilvl="8" w:tplc="E598ACE0">
      <w:start w:val="1"/>
      <w:numFmt w:val="bullet"/>
      <w:lvlText w:val=""/>
      <w:lvlJc w:val="left"/>
      <w:pPr>
        <w:ind w:left="7189" w:hanging="360"/>
      </w:pPr>
      <w:rPr>
        <w:rFonts w:ascii="Wingdings" w:hAnsi="Wingdings" w:hint="default"/>
      </w:rPr>
    </w:lvl>
  </w:abstractNum>
  <w:abstractNum w:abstractNumId="6"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7"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0"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1"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2"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4"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5"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74575A"/>
    <w:multiLevelType w:val="multilevel"/>
    <w:tmpl w:val="9D5C5A1E"/>
    <w:styleLink w:val="1211"/>
    <w:lvl w:ilvl="0">
      <w:start w:val="1"/>
      <w:numFmt w:val="decimal"/>
      <w:pStyle w:val="1211"/>
      <w:lvlText w:val="%1."/>
      <w:lvlJc w:val="left"/>
      <w:pPr>
        <w:ind w:left="3763" w:hanging="360"/>
      </w:pPr>
      <w:rPr>
        <w:rFonts w:ascii="Times New Roman" w:hAnsi="Times New Roman"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3"/>
  </w:num>
  <w:num w:numId="3" w16cid:durableId="1544247804">
    <w:abstractNumId w:val="2"/>
  </w:num>
  <w:num w:numId="4" w16cid:durableId="73629677">
    <w:abstractNumId w:val="14"/>
  </w:num>
  <w:num w:numId="5" w16cid:durableId="1645895194">
    <w:abstractNumId w:val="8"/>
  </w:num>
  <w:num w:numId="6" w16cid:durableId="1490318060">
    <w:abstractNumId w:val="6"/>
  </w:num>
  <w:num w:numId="7" w16cid:durableId="2098748696">
    <w:abstractNumId w:val="9"/>
  </w:num>
  <w:num w:numId="8" w16cid:durableId="1539077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7"/>
  </w:num>
  <w:num w:numId="10" w16cid:durableId="525410898">
    <w:abstractNumId w:val="12"/>
  </w:num>
  <w:num w:numId="11" w16cid:durableId="836001931">
    <w:abstractNumId w:val="10"/>
  </w:num>
  <w:num w:numId="12" w16cid:durableId="262424556">
    <w:abstractNumId w:val="1"/>
  </w:num>
  <w:num w:numId="13" w16cid:durableId="2146507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7"/>
  </w:num>
  <w:num w:numId="15" w16cid:durableId="1821387177">
    <w:abstractNumId w:val="11"/>
  </w:num>
  <w:num w:numId="16" w16cid:durableId="2013020416">
    <w:abstractNumId w:val="15"/>
  </w:num>
  <w:num w:numId="17" w16cid:durableId="696005806">
    <w:abstractNumId w:val="16"/>
  </w:num>
  <w:num w:numId="18" w16cid:durableId="1504976826">
    <w:abstractNumId w:val="3"/>
    <w:lvlOverride w:ilvl="0">
      <w:lvl w:ilvl="0">
        <w:start w:val="1"/>
        <w:numFmt w:val="decimal"/>
        <w:suff w:val="space"/>
        <w:lvlText w:val="%1."/>
        <w:lvlJc w:val="left"/>
        <w:pPr>
          <w:ind w:left="2769" w:hanging="360"/>
        </w:pPr>
        <w:rPr>
          <w:rFonts w:ascii="Times New Roman" w:hAnsi="Times New Roman" w:hint="default"/>
          <w:b/>
          <w:bCs/>
          <w:sz w:val="24"/>
          <w:szCs w:val="24"/>
        </w:rPr>
      </w:lvl>
    </w:lvlOverride>
    <w:lvlOverride w:ilvl="1">
      <w:lvl w:ilvl="1">
        <w:start w:val="1"/>
        <w:numFmt w:val="decimal"/>
        <w:isLgl/>
        <w:suff w:val="space"/>
        <w:lvlText w:val="%1.%2."/>
        <w:lvlJc w:val="left"/>
        <w:pPr>
          <w:ind w:left="8190" w:hanging="720"/>
        </w:pPr>
        <w:rPr>
          <w:rFonts w:hint="default"/>
          <w:sz w:val="24"/>
          <w:szCs w:val="24"/>
        </w:rPr>
      </w:lvl>
    </w:lvlOverride>
    <w:lvlOverride w:ilvl="2">
      <w:lvl w:ilvl="2">
        <w:start w:val="1"/>
        <w:numFmt w:val="decimal"/>
        <w:isLgl/>
        <w:suff w:val="space"/>
        <w:lvlText w:val="%1.%2.%3."/>
        <w:lvlJc w:val="left"/>
        <w:pPr>
          <w:ind w:left="1429" w:hanging="720"/>
        </w:pPr>
        <w:rPr>
          <w:rFonts w:hint="default"/>
          <w:color w:val="auto"/>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19" w16cid:durableId="1441679681">
    <w:abstractNumId w:val="5"/>
  </w:num>
  <w:num w:numId="20" w16cid:durableId="577328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381D"/>
    <w:rsid w:val="00036169"/>
    <w:rsid w:val="00060359"/>
    <w:rsid w:val="00073D16"/>
    <w:rsid w:val="00081FA9"/>
    <w:rsid w:val="00084EB6"/>
    <w:rsid w:val="000C5E13"/>
    <w:rsid w:val="000C7DAD"/>
    <w:rsid w:val="000D7B0B"/>
    <w:rsid w:val="000E1B2D"/>
    <w:rsid w:val="000E7E8D"/>
    <w:rsid w:val="00101B70"/>
    <w:rsid w:val="00111546"/>
    <w:rsid w:val="001203C0"/>
    <w:rsid w:val="00134F85"/>
    <w:rsid w:val="001414F3"/>
    <w:rsid w:val="00143969"/>
    <w:rsid w:val="00153219"/>
    <w:rsid w:val="00156018"/>
    <w:rsid w:val="0019039A"/>
    <w:rsid w:val="001939F3"/>
    <w:rsid w:val="001A0429"/>
    <w:rsid w:val="001B5DCA"/>
    <w:rsid w:val="001C007D"/>
    <w:rsid w:val="001E5743"/>
    <w:rsid w:val="001F7FA9"/>
    <w:rsid w:val="00216DC3"/>
    <w:rsid w:val="00221448"/>
    <w:rsid w:val="002368E7"/>
    <w:rsid w:val="00285EBE"/>
    <w:rsid w:val="00287247"/>
    <w:rsid w:val="00293EA2"/>
    <w:rsid w:val="002957DC"/>
    <w:rsid w:val="002B6222"/>
    <w:rsid w:val="002D2139"/>
    <w:rsid w:val="002D6829"/>
    <w:rsid w:val="002E4DAF"/>
    <w:rsid w:val="002F2085"/>
    <w:rsid w:val="003000F0"/>
    <w:rsid w:val="003138E3"/>
    <w:rsid w:val="00335ECC"/>
    <w:rsid w:val="00350BA8"/>
    <w:rsid w:val="003721A3"/>
    <w:rsid w:val="003812CC"/>
    <w:rsid w:val="00387F70"/>
    <w:rsid w:val="00397C41"/>
    <w:rsid w:val="003B2FB2"/>
    <w:rsid w:val="003B5655"/>
    <w:rsid w:val="003B6596"/>
    <w:rsid w:val="003C33EA"/>
    <w:rsid w:val="003E3173"/>
    <w:rsid w:val="00400537"/>
    <w:rsid w:val="0040118D"/>
    <w:rsid w:val="004050D9"/>
    <w:rsid w:val="00405899"/>
    <w:rsid w:val="004214F6"/>
    <w:rsid w:val="00444AA8"/>
    <w:rsid w:val="00451E7F"/>
    <w:rsid w:val="00452EC3"/>
    <w:rsid w:val="004B1261"/>
    <w:rsid w:val="004D4840"/>
    <w:rsid w:val="004E1129"/>
    <w:rsid w:val="00512372"/>
    <w:rsid w:val="005126E6"/>
    <w:rsid w:val="00523F46"/>
    <w:rsid w:val="005354A4"/>
    <w:rsid w:val="00540E47"/>
    <w:rsid w:val="005447C9"/>
    <w:rsid w:val="00547978"/>
    <w:rsid w:val="00561E6A"/>
    <w:rsid w:val="00580CC4"/>
    <w:rsid w:val="00594659"/>
    <w:rsid w:val="005A1FE2"/>
    <w:rsid w:val="005B2AF5"/>
    <w:rsid w:val="005B3415"/>
    <w:rsid w:val="005C3C44"/>
    <w:rsid w:val="005C7381"/>
    <w:rsid w:val="005E018A"/>
    <w:rsid w:val="005E5C0F"/>
    <w:rsid w:val="006223D1"/>
    <w:rsid w:val="00624813"/>
    <w:rsid w:val="006342CF"/>
    <w:rsid w:val="00641530"/>
    <w:rsid w:val="00641ACC"/>
    <w:rsid w:val="006547E8"/>
    <w:rsid w:val="00657252"/>
    <w:rsid w:val="00664573"/>
    <w:rsid w:val="00677528"/>
    <w:rsid w:val="006856D9"/>
    <w:rsid w:val="00686E10"/>
    <w:rsid w:val="00690606"/>
    <w:rsid w:val="006A5862"/>
    <w:rsid w:val="006C5747"/>
    <w:rsid w:val="006D0422"/>
    <w:rsid w:val="00764E18"/>
    <w:rsid w:val="0076759D"/>
    <w:rsid w:val="00771D0E"/>
    <w:rsid w:val="007753CB"/>
    <w:rsid w:val="0077743D"/>
    <w:rsid w:val="00783C12"/>
    <w:rsid w:val="007878B9"/>
    <w:rsid w:val="00795ADD"/>
    <w:rsid w:val="007A0202"/>
    <w:rsid w:val="007D77B4"/>
    <w:rsid w:val="007E4C28"/>
    <w:rsid w:val="007F09C5"/>
    <w:rsid w:val="007F0E1E"/>
    <w:rsid w:val="007F235B"/>
    <w:rsid w:val="007F5F52"/>
    <w:rsid w:val="0080577F"/>
    <w:rsid w:val="008103FD"/>
    <w:rsid w:val="008164F8"/>
    <w:rsid w:val="00825750"/>
    <w:rsid w:val="00893AF2"/>
    <w:rsid w:val="008B5CD3"/>
    <w:rsid w:val="008D34FE"/>
    <w:rsid w:val="008E269A"/>
    <w:rsid w:val="008E52BC"/>
    <w:rsid w:val="008E5641"/>
    <w:rsid w:val="0090777E"/>
    <w:rsid w:val="00917A02"/>
    <w:rsid w:val="00927DBD"/>
    <w:rsid w:val="009305EE"/>
    <w:rsid w:val="0093376D"/>
    <w:rsid w:val="009360B8"/>
    <w:rsid w:val="009756BA"/>
    <w:rsid w:val="00992415"/>
    <w:rsid w:val="009B07ED"/>
    <w:rsid w:val="009B3AFA"/>
    <w:rsid w:val="009F7925"/>
    <w:rsid w:val="00A05377"/>
    <w:rsid w:val="00A12434"/>
    <w:rsid w:val="00A232C3"/>
    <w:rsid w:val="00A2552F"/>
    <w:rsid w:val="00A31218"/>
    <w:rsid w:val="00A5056A"/>
    <w:rsid w:val="00A52007"/>
    <w:rsid w:val="00A53962"/>
    <w:rsid w:val="00A556CE"/>
    <w:rsid w:val="00A83319"/>
    <w:rsid w:val="00A84956"/>
    <w:rsid w:val="00A9010B"/>
    <w:rsid w:val="00A92D65"/>
    <w:rsid w:val="00AC4A3F"/>
    <w:rsid w:val="00AC61B8"/>
    <w:rsid w:val="00AD71E5"/>
    <w:rsid w:val="00AF034D"/>
    <w:rsid w:val="00AF0B5D"/>
    <w:rsid w:val="00B06480"/>
    <w:rsid w:val="00B22D6B"/>
    <w:rsid w:val="00B2485D"/>
    <w:rsid w:val="00B40C66"/>
    <w:rsid w:val="00B44EDA"/>
    <w:rsid w:val="00B52863"/>
    <w:rsid w:val="00B575F9"/>
    <w:rsid w:val="00B743C6"/>
    <w:rsid w:val="00B861D2"/>
    <w:rsid w:val="00BA1038"/>
    <w:rsid w:val="00BB377D"/>
    <w:rsid w:val="00BC17FB"/>
    <w:rsid w:val="00BC4132"/>
    <w:rsid w:val="00BE6C4E"/>
    <w:rsid w:val="00C270CF"/>
    <w:rsid w:val="00C42F14"/>
    <w:rsid w:val="00C43951"/>
    <w:rsid w:val="00C4532F"/>
    <w:rsid w:val="00C71787"/>
    <w:rsid w:val="00C8048A"/>
    <w:rsid w:val="00C95028"/>
    <w:rsid w:val="00CA38ED"/>
    <w:rsid w:val="00CC1746"/>
    <w:rsid w:val="00CC2689"/>
    <w:rsid w:val="00CC5D48"/>
    <w:rsid w:val="00CE4019"/>
    <w:rsid w:val="00CE5C31"/>
    <w:rsid w:val="00D00461"/>
    <w:rsid w:val="00D06C65"/>
    <w:rsid w:val="00D10020"/>
    <w:rsid w:val="00D12F54"/>
    <w:rsid w:val="00D228B3"/>
    <w:rsid w:val="00D31783"/>
    <w:rsid w:val="00D45F50"/>
    <w:rsid w:val="00D550A0"/>
    <w:rsid w:val="00D56E9E"/>
    <w:rsid w:val="00D66C66"/>
    <w:rsid w:val="00D70344"/>
    <w:rsid w:val="00D95AEC"/>
    <w:rsid w:val="00D96208"/>
    <w:rsid w:val="00DB1F90"/>
    <w:rsid w:val="00E00726"/>
    <w:rsid w:val="00E06CE1"/>
    <w:rsid w:val="00E13AF4"/>
    <w:rsid w:val="00E17AE2"/>
    <w:rsid w:val="00E30147"/>
    <w:rsid w:val="00E42D36"/>
    <w:rsid w:val="00E47513"/>
    <w:rsid w:val="00E92062"/>
    <w:rsid w:val="00E96E42"/>
    <w:rsid w:val="00EA571C"/>
    <w:rsid w:val="00EE22F9"/>
    <w:rsid w:val="00EF1131"/>
    <w:rsid w:val="00F40952"/>
    <w:rsid w:val="00F517D6"/>
    <w:rsid w:val="00F55A25"/>
    <w:rsid w:val="00F71549"/>
    <w:rsid w:val="00F71E4F"/>
    <w:rsid w:val="00F71FF5"/>
    <w:rsid w:val="00FA1353"/>
    <w:rsid w:val="00FA3106"/>
    <w:rsid w:val="00FC7E9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D31783"/>
    <w:pPr>
      <w:keepNext/>
      <w:keepLines/>
      <w:spacing w:before="360" w:after="200" w:line="240"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31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31783"/>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31783"/>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31783"/>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31783"/>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31783"/>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31783"/>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uiPriority w:val="99"/>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character" w:styleId="af5">
    <w:name w:val="annotation reference"/>
    <w:basedOn w:val="a0"/>
    <w:uiPriority w:val="99"/>
    <w:semiHidden/>
    <w:unhideWhenUsed/>
    <w:rsid w:val="002E4DAF"/>
    <w:rPr>
      <w:sz w:val="16"/>
      <w:szCs w:val="16"/>
    </w:rPr>
  </w:style>
  <w:style w:type="paragraph" w:styleId="af6">
    <w:name w:val="annotation text"/>
    <w:basedOn w:val="a"/>
    <w:link w:val="af7"/>
    <w:uiPriority w:val="99"/>
    <w:semiHidden/>
    <w:unhideWhenUsed/>
    <w:rsid w:val="002E4DAF"/>
    <w:pPr>
      <w:spacing w:line="240" w:lineRule="auto"/>
    </w:pPr>
    <w:rPr>
      <w:sz w:val="20"/>
      <w:szCs w:val="20"/>
    </w:rPr>
  </w:style>
  <w:style w:type="character" w:customStyle="1" w:styleId="af7">
    <w:name w:val="Текст примечания Знак"/>
    <w:basedOn w:val="a0"/>
    <w:link w:val="af6"/>
    <w:uiPriority w:val="99"/>
    <w:semiHidden/>
    <w:rsid w:val="002E4DAF"/>
    <w:rPr>
      <w:sz w:val="20"/>
      <w:szCs w:val="20"/>
    </w:rPr>
  </w:style>
  <w:style w:type="paragraph" w:styleId="af8">
    <w:name w:val="annotation subject"/>
    <w:basedOn w:val="af6"/>
    <w:next w:val="af6"/>
    <w:link w:val="af9"/>
    <w:uiPriority w:val="99"/>
    <w:semiHidden/>
    <w:unhideWhenUsed/>
    <w:rsid w:val="002E4DAF"/>
    <w:rPr>
      <w:b/>
      <w:bCs/>
    </w:rPr>
  </w:style>
  <w:style w:type="character" w:customStyle="1" w:styleId="af9">
    <w:name w:val="Тема примечания Знак"/>
    <w:basedOn w:val="af7"/>
    <w:link w:val="af8"/>
    <w:uiPriority w:val="99"/>
    <w:semiHidden/>
    <w:rsid w:val="002E4DAF"/>
    <w:rPr>
      <w:b/>
      <w:bCs/>
      <w:sz w:val="20"/>
      <w:szCs w:val="20"/>
    </w:rPr>
  </w:style>
  <w:style w:type="character" w:customStyle="1" w:styleId="30">
    <w:name w:val="Заголовок 3 Знак"/>
    <w:basedOn w:val="a0"/>
    <w:link w:val="3"/>
    <w:uiPriority w:val="9"/>
    <w:rsid w:val="00D31783"/>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D31783"/>
    <w:rPr>
      <w:rFonts w:ascii="Arial" w:eastAsia="Arial" w:hAnsi="Arial" w:cs="Arial"/>
      <w:sz w:val="34"/>
      <w:lang w:eastAsia="ru-RU"/>
    </w:rPr>
  </w:style>
  <w:style w:type="character" w:customStyle="1" w:styleId="40">
    <w:name w:val="Заголовок 4 Знак"/>
    <w:basedOn w:val="a0"/>
    <w:link w:val="4"/>
    <w:uiPriority w:val="9"/>
    <w:rsid w:val="00D31783"/>
    <w:rPr>
      <w:rFonts w:ascii="Arial" w:eastAsia="Arial" w:hAnsi="Arial" w:cs="Arial"/>
      <w:b/>
      <w:bCs/>
      <w:sz w:val="26"/>
      <w:szCs w:val="26"/>
      <w:lang w:eastAsia="ru-RU"/>
    </w:rPr>
  </w:style>
  <w:style w:type="character" w:customStyle="1" w:styleId="50">
    <w:name w:val="Заголовок 5 Знак"/>
    <w:basedOn w:val="a0"/>
    <w:link w:val="5"/>
    <w:uiPriority w:val="9"/>
    <w:rsid w:val="00D31783"/>
    <w:rPr>
      <w:rFonts w:ascii="Arial" w:eastAsia="Arial" w:hAnsi="Arial" w:cs="Arial"/>
      <w:b/>
      <w:bCs/>
      <w:sz w:val="24"/>
      <w:szCs w:val="24"/>
      <w:lang w:eastAsia="ru-RU"/>
    </w:rPr>
  </w:style>
  <w:style w:type="character" w:customStyle="1" w:styleId="60">
    <w:name w:val="Заголовок 6 Знак"/>
    <w:basedOn w:val="a0"/>
    <w:link w:val="6"/>
    <w:uiPriority w:val="9"/>
    <w:rsid w:val="00D31783"/>
    <w:rPr>
      <w:rFonts w:ascii="Arial" w:eastAsia="Arial" w:hAnsi="Arial" w:cs="Arial"/>
      <w:b/>
      <w:bCs/>
      <w:lang w:eastAsia="ru-RU"/>
    </w:rPr>
  </w:style>
  <w:style w:type="character" w:customStyle="1" w:styleId="70">
    <w:name w:val="Заголовок 7 Знак"/>
    <w:basedOn w:val="a0"/>
    <w:link w:val="7"/>
    <w:uiPriority w:val="9"/>
    <w:rsid w:val="00D31783"/>
    <w:rPr>
      <w:rFonts w:ascii="Arial" w:eastAsia="Arial" w:hAnsi="Arial" w:cs="Arial"/>
      <w:b/>
      <w:bCs/>
      <w:i/>
      <w:iCs/>
      <w:lang w:eastAsia="ru-RU"/>
    </w:rPr>
  </w:style>
  <w:style w:type="character" w:customStyle="1" w:styleId="80">
    <w:name w:val="Заголовок 8 Знак"/>
    <w:basedOn w:val="a0"/>
    <w:link w:val="8"/>
    <w:uiPriority w:val="9"/>
    <w:rsid w:val="00D31783"/>
    <w:rPr>
      <w:rFonts w:ascii="Arial" w:eastAsia="Arial" w:hAnsi="Arial" w:cs="Arial"/>
      <w:i/>
      <w:iCs/>
      <w:lang w:eastAsia="ru-RU"/>
    </w:rPr>
  </w:style>
  <w:style w:type="character" w:customStyle="1" w:styleId="90">
    <w:name w:val="Заголовок 9 Знак"/>
    <w:basedOn w:val="a0"/>
    <w:link w:val="9"/>
    <w:uiPriority w:val="9"/>
    <w:rsid w:val="00D31783"/>
    <w:rPr>
      <w:rFonts w:ascii="Arial" w:eastAsia="Arial" w:hAnsi="Arial" w:cs="Arial"/>
      <w:i/>
      <w:iCs/>
      <w:sz w:val="21"/>
      <w:szCs w:val="21"/>
      <w:lang w:eastAsia="ru-RU"/>
    </w:rPr>
  </w:style>
  <w:style w:type="paragraph" w:styleId="afa">
    <w:name w:val="Title"/>
    <w:basedOn w:val="a"/>
    <w:next w:val="a"/>
    <w:link w:val="afb"/>
    <w:uiPriority w:val="10"/>
    <w:qFormat/>
    <w:rsid w:val="00D31783"/>
    <w:pPr>
      <w:spacing w:before="300" w:after="200" w:line="240" w:lineRule="auto"/>
      <w:contextualSpacing/>
    </w:pPr>
    <w:rPr>
      <w:rFonts w:ascii="Courier New"/>
      <w:sz w:val="48"/>
      <w:szCs w:val="48"/>
      <w:lang w:eastAsia="ru-RU"/>
    </w:rPr>
  </w:style>
  <w:style w:type="character" w:customStyle="1" w:styleId="afb">
    <w:name w:val="Заголовок Знак"/>
    <w:basedOn w:val="a0"/>
    <w:link w:val="afa"/>
    <w:uiPriority w:val="10"/>
    <w:rsid w:val="00D31783"/>
    <w:rPr>
      <w:rFonts w:ascii="Courier New"/>
      <w:sz w:val="48"/>
      <w:szCs w:val="48"/>
      <w:lang w:eastAsia="ru-RU"/>
    </w:rPr>
  </w:style>
  <w:style w:type="paragraph" w:styleId="afc">
    <w:name w:val="Subtitle"/>
    <w:basedOn w:val="a"/>
    <w:next w:val="a"/>
    <w:link w:val="afd"/>
    <w:uiPriority w:val="11"/>
    <w:qFormat/>
    <w:rsid w:val="00D31783"/>
    <w:pPr>
      <w:spacing w:before="200" w:after="200" w:line="240" w:lineRule="auto"/>
    </w:pPr>
    <w:rPr>
      <w:rFonts w:ascii="Courier New"/>
      <w:sz w:val="24"/>
      <w:szCs w:val="24"/>
      <w:lang w:eastAsia="ru-RU"/>
    </w:rPr>
  </w:style>
  <w:style w:type="character" w:customStyle="1" w:styleId="afd">
    <w:name w:val="Подзаголовок Знак"/>
    <w:basedOn w:val="a0"/>
    <w:link w:val="afc"/>
    <w:uiPriority w:val="11"/>
    <w:rsid w:val="00D31783"/>
    <w:rPr>
      <w:rFonts w:ascii="Courier New"/>
      <w:sz w:val="24"/>
      <w:szCs w:val="24"/>
      <w:lang w:eastAsia="ru-RU"/>
    </w:rPr>
  </w:style>
  <w:style w:type="paragraph" w:styleId="21">
    <w:name w:val="Quote"/>
    <w:basedOn w:val="a"/>
    <w:next w:val="a"/>
    <w:link w:val="22"/>
    <w:uiPriority w:val="29"/>
    <w:qFormat/>
    <w:rsid w:val="00D31783"/>
    <w:pPr>
      <w:spacing w:after="0" w:line="240" w:lineRule="auto"/>
      <w:ind w:left="720" w:right="720"/>
    </w:pPr>
    <w:rPr>
      <w:rFonts w:ascii="Courier New"/>
      <w:i/>
      <w:sz w:val="18"/>
      <w:lang w:eastAsia="ru-RU"/>
    </w:rPr>
  </w:style>
  <w:style w:type="character" w:customStyle="1" w:styleId="22">
    <w:name w:val="Цитата 2 Знак"/>
    <w:basedOn w:val="a0"/>
    <w:link w:val="21"/>
    <w:uiPriority w:val="29"/>
    <w:rsid w:val="00D31783"/>
    <w:rPr>
      <w:rFonts w:ascii="Courier New"/>
      <w:i/>
      <w:sz w:val="18"/>
      <w:lang w:eastAsia="ru-RU"/>
    </w:rPr>
  </w:style>
  <w:style w:type="paragraph" w:styleId="afe">
    <w:name w:val="Intense Quote"/>
    <w:basedOn w:val="a"/>
    <w:next w:val="a"/>
    <w:link w:val="aff"/>
    <w:uiPriority w:val="30"/>
    <w:qFormat/>
    <w:rsid w:val="00D31783"/>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ourier New"/>
      <w:i/>
      <w:sz w:val="18"/>
      <w:lang w:eastAsia="ru-RU"/>
    </w:rPr>
  </w:style>
  <w:style w:type="character" w:customStyle="1" w:styleId="aff">
    <w:name w:val="Выделенная цитата Знак"/>
    <w:basedOn w:val="a0"/>
    <w:link w:val="afe"/>
    <w:uiPriority w:val="30"/>
    <w:rsid w:val="00D31783"/>
    <w:rPr>
      <w:rFonts w:ascii="Courier New"/>
      <w:i/>
      <w:sz w:val="18"/>
      <w:shd w:val="clear" w:color="auto" w:fill="F2F2F2"/>
      <w:lang w:eastAsia="ru-RU"/>
    </w:rPr>
  </w:style>
  <w:style w:type="character" w:customStyle="1" w:styleId="FooterChar">
    <w:name w:val="Footer Char"/>
    <w:basedOn w:val="a0"/>
    <w:uiPriority w:val="99"/>
    <w:rsid w:val="00D31783"/>
  </w:style>
  <w:style w:type="table" w:customStyle="1" w:styleId="TableGridLight">
    <w:name w:val="Table Grid Light"/>
    <w:basedOn w:val="a1"/>
    <w:uiPriority w:val="59"/>
    <w:rsid w:val="00D3178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rsid w:val="00D3178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D3178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D3178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D3178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D3178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D3178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3178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3178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3178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3178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3178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3178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D3178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3178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3178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3178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3178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3178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3178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D3178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3178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3178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3178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3178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3178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3178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D3178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3178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3178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3178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3178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3178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3178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3178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D3178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31783"/>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3178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3178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3178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3178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3178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D3178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31783"/>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3178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3178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3178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31783"/>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3178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3178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D3178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31783"/>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3178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3178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3178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31783"/>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3178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D3178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3178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3178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3178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3178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31783"/>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3178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D3178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3178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3178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3178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3178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3178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3178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D3178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31783"/>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3178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3178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3178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31783"/>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3178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D31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31783"/>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3178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3178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3178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31783"/>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3178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D3178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31783"/>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3178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3178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3178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31783"/>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3178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3178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3178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3178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3178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3178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3178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3178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3178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3178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0">
    <w:name w:val="endnote text"/>
    <w:basedOn w:val="a"/>
    <w:link w:val="aff1"/>
    <w:uiPriority w:val="99"/>
    <w:semiHidden/>
    <w:unhideWhenUsed/>
    <w:rsid w:val="00D31783"/>
    <w:pPr>
      <w:spacing w:after="0" w:line="240" w:lineRule="auto"/>
    </w:pPr>
    <w:rPr>
      <w:rFonts w:ascii="Courier New"/>
      <w:sz w:val="20"/>
      <w:lang w:eastAsia="ru-RU"/>
    </w:rPr>
  </w:style>
  <w:style w:type="character" w:customStyle="1" w:styleId="aff1">
    <w:name w:val="Текст концевой сноски Знак"/>
    <w:basedOn w:val="a0"/>
    <w:link w:val="aff0"/>
    <w:uiPriority w:val="99"/>
    <w:semiHidden/>
    <w:rsid w:val="00D31783"/>
    <w:rPr>
      <w:rFonts w:ascii="Courier New"/>
      <w:sz w:val="20"/>
      <w:lang w:eastAsia="ru-RU"/>
    </w:rPr>
  </w:style>
  <w:style w:type="character" w:styleId="aff2">
    <w:name w:val="endnote reference"/>
    <w:basedOn w:val="a0"/>
    <w:uiPriority w:val="99"/>
    <w:semiHidden/>
    <w:unhideWhenUsed/>
    <w:rsid w:val="00D31783"/>
    <w:rPr>
      <w:vertAlign w:val="superscript"/>
    </w:rPr>
  </w:style>
  <w:style w:type="paragraph" w:styleId="15">
    <w:name w:val="toc 1"/>
    <w:basedOn w:val="a"/>
    <w:next w:val="a"/>
    <w:uiPriority w:val="39"/>
    <w:unhideWhenUsed/>
    <w:rsid w:val="00D31783"/>
    <w:pPr>
      <w:spacing w:after="57" w:line="240" w:lineRule="auto"/>
    </w:pPr>
    <w:rPr>
      <w:rFonts w:ascii="Courier New"/>
      <w:sz w:val="18"/>
      <w:lang w:eastAsia="ru-RU"/>
    </w:rPr>
  </w:style>
  <w:style w:type="paragraph" w:styleId="24">
    <w:name w:val="toc 2"/>
    <w:basedOn w:val="a"/>
    <w:next w:val="a"/>
    <w:uiPriority w:val="39"/>
    <w:unhideWhenUsed/>
    <w:rsid w:val="00D31783"/>
    <w:pPr>
      <w:spacing w:after="57" w:line="240" w:lineRule="auto"/>
      <w:ind w:left="283"/>
    </w:pPr>
    <w:rPr>
      <w:rFonts w:ascii="Courier New"/>
      <w:sz w:val="18"/>
      <w:lang w:eastAsia="ru-RU"/>
    </w:rPr>
  </w:style>
  <w:style w:type="paragraph" w:styleId="32">
    <w:name w:val="toc 3"/>
    <w:basedOn w:val="a"/>
    <w:next w:val="a"/>
    <w:uiPriority w:val="39"/>
    <w:unhideWhenUsed/>
    <w:rsid w:val="00D31783"/>
    <w:pPr>
      <w:spacing w:after="57" w:line="240" w:lineRule="auto"/>
      <w:ind w:left="567"/>
    </w:pPr>
    <w:rPr>
      <w:rFonts w:ascii="Courier New"/>
      <w:sz w:val="18"/>
      <w:lang w:eastAsia="ru-RU"/>
    </w:rPr>
  </w:style>
  <w:style w:type="paragraph" w:styleId="42">
    <w:name w:val="toc 4"/>
    <w:basedOn w:val="a"/>
    <w:next w:val="a"/>
    <w:uiPriority w:val="39"/>
    <w:unhideWhenUsed/>
    <w:rsid w:val="00D31783"/>
    <w:pPr>
      <w:spacing w:after="57" w:line="240" w:lineRule="auto"/>
      <w:ind w:left="850"/>
    </w:pPr>
    <w:rPr>
      <w:rFonts w:ascii="Courier New"/>
      <w:sz w:val="18"/>
      <w:lang w:eastAsia="ru-RU"/>
    </w:rPr>
  </w:style>
  <w:style w:type="paragraph" w:styleId="52">
    <w:name w:val="toc 5"/>
    <w:basedOn w:val="a"/>
    <w:next w:val="a"/>
    <w:uiPriority w:val="39"/>
    <w:unhideWhenUsed/>
    <w:rsid w:val="00D31783"/>
    <w:pPr>
      <w:spacing w:after="57" w:line="240" w:lineRule="auto"/>
      <w:ind w:left="1134"/>
    </w:pPr>
    <w:rPr>
      <w:rFonts w:ascii="Courier New"/>
      <w:sz w:val="18"/>
      <w:lang w:eastAsia="ru-RU"/>
    </w:rPr>
  </w:style>
  <w:style w:type="paragraph" w:styleId="61">
    <w:name w:val="toc 6"/>
    <w:basedOn w:val="a"/>
    <w:next w:val="a"/>
    <w:uiPriority w:val="39"/>
    <w:unhideWhenUsed/>
    <w:rsid w:val="00D31783"/>
    <w:pPr>
      <w:spacing w:after="57" w:line="240" w:lineRule="auto"/>
      <w:ind w:left="1417"/>
    </w:pPr>
    <w:rPr>
      <w:rFonts w:ascii="Courier New"/>
      <w:sz w:val="18"/>
      <w:lang w:eastAsia="ru-RU"/>
    </w:rPr>
  </w:style>
  <w:style w:type="paragraph" w:styleId="71">
    <w:name w:val="toc 7"/>
    <w:basedOn w:val="a"/>
    <w:next w:val="a"/>
    <w:uiPriority w:val="39"/>
    <w:unhideWhenUsed/>
    <w:rsid w:val="00D31783"/>
    <w:pPr>
      <w:spacing w:after="57" w:line="240" w:lineRule="auto"/>
      <w:ind w:left="1701"/>
    </w:pPr>
    <w:rPr>
      <w:rFonts w:ascii="Courier New"/>
      <w:sz w:val="18"/>
      <w:lang w:eastAsia="ru-RU"/>
    </w:rPr>
  </w:style>
  <w:style w:type="paragraph" w:styleId="81">
    <w:name w:val="toc 8"/>
    <w:basedOn w:val="a"/>
    <w:next w:val="a"/>
    <w:uiPriority w:val="39"/>
    <w:unhideWhenUsed/>
    <w:rsid w:val="00D31783"/>
    <w:pPr>
      <w:spacing w:after="57" w:line="240" w:lineRule="auto"/>
      <w:ind w:left="1984"/>
    </w:pPr>
    <w:rPr>
      <w:rFonts w:ascii="Courier New"/>
      <w:sz w:val="18"/>
      <w:lang w:eastAsia="ru-RU"/>
    </w:rPr>
  </w:style>
  <w:style w:type="paragraph" w:styleId="91">
    <w:name w:val="toc 9"/>
    <w:basedOn w:val="a"/>
    <w:next w:val="a"/>
    <w:uiPriority w:val="39"/>
    <w:unhideWhenUsed/>
    <w:rsid w:val="00D31783"/>
    <w:pPr>
      <w:spacing w:after="57" w:line="240" w:lineRule="auto"/>
      <w:ind w:left="2268"/>
    </w:pPr>
    <w:rPr>
      <w:rFonts w:ascii="Courier New"/>
      <w:sz w:val="18"/>
      <w:lang w:eastAsia="ru-RU"/>
    </w:rPr>
  </w:style>
  <w:style w:type="paragraph" w:styleId="aff3">
    <w:name w:val="TOC Heading"/>
    <w:uiPriority w:val="39"/>
    <w:unhideWhenUsed/>
    <w:rsid w:val="00D31783"/>
  </w:style>
  <w:style w:type="paragraph" w:styleId="aff4">
    <w:name w:val="table of figures"/>
    <w:basedOn w:val="a"/>
    <w:next w:val="a"/>
    <w:uiPriority w:val="99"/>
    <w:unhideWhenUsed/>
    <w:rsid w:val="00D31783"/>
    <w:pPr>
      <w:spacing w:after="0" w:line="240" w:lineRule="auto"/>
    </w:pPr>
    <w:rPr>
      <w:rFonts w:ascii="Courier New"/>
      <w:sz w:val="18"/>
      <w:lang w:eastAsia="ru-RU"/>
    </w:rPr>
  </w:style>
  <w:style w:type="numbering" w:customStyle="1" w:styleId="1211">
    <w:name w:val="Маркированный 12пт 1 интервал1"/>
    <w:uiPriority w:val="99"/>
    <w:rsid w:val="00D31783"/>
    <w:pPr>
      <w:numPr>
        <w:numId w:val="17"/>
      </w:numPr>
    </w:pPr>
  </w:style>
  <w:style w:type="paragraph" w:styleId="aff5">
    <w:name w:val="Revision"/>
    <w:hidden/>
    <w:uiPriority w:val="99"/>
    <w:semiHidden/>
    <w:rsid w:val="00D31783"/>
    <w:pPr>
      <w:spacing w:after="0" w:line="240" w:lineRule="auto"/>
    </w:pPr>
    <w:rPr>
      <w:rFonts w:ascii="Courier New"/>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2590</Words>
  <Characters>14765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74</cp:revision>
  <cp:lastPrinted>2025-09-09T09:42:00Z</cp:lastPrinted>
  <dcterms:created xsi:type="dcterms:W3CDTF">2025-09-04T10:52:00Z</dcterms:created>
  <dcterms:modified xsi:type="dcterms:W3CDTF">2025-10-01T15:22:00Z</dcterms:modified>
</cp:coreProperties>
</file>