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EE7" w:rsidRDefault="00570EE7" w:rsidP="00570EE7">
      <w:pPr>
        <w:jc w:val="right"/>
      </w:pPr>
      <w:r>
        <w:t>Приложение № 1</w:t>
      </w:r>
    </w:p>
    <w:p w:rsidR="00570EE7" w:rsidRPr="00570EE7" w:rsidRDefault="00570EE7" w:rsidP="00570EE7">
      <w:pPr>
        <w:jc w:val="right"/>
        <w:rPr>
          <w:b/>
          <w:bCs/>
        </w:rPr>
      </w:pPr>
      <w:r>
        <w:t>к документации о закупке</w:t>
      </w:r>
    </w:p>
    <w:p w:rsidR="00891835" w:rsidRPr="00B93CC2" w:rsidRDefault="00891835" w:rsidP="00891835">
      <w:pPr>
        <w:ind w:left="0" w:firstLine="0"/>
        <w:jc w:val="center"/>
        <w:rPr>
          <w:b/>
        </w:rPr>
      </w:pPr>
      <w:r w:rsidRPr="00B93CC2">
        <w:rPr>
          <w:b/>
        </w:rPr>
        <w:t>Техническое задание</w:t>
      </w:r>
    </w:p>
    <w:p w:rsidR="00E917F3" w:rsidRDefault="00E917F3" w:rsidP="00E917F3">
      <w:pPr>
        <w:pStyle w:val="2"/>
        <w:ind w:left="2556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УТВЕРЖДАЮ</w:t>
      </w:r>
      <w:r w:rsidRPr="0055480B">
        <w:rPr>
          <w:rFonts w:ascii="Times New Roman" w:hAnsi="Times New Roman" w:cs="Times New Roman"/>
          <w:color w:val="auto"/>
        </w:rPr>
        <w:t xml:space="preserve"> </w:t>
      </w:r>
    </w:p>
    <w:p w:rsidR="00E917F3" w:rsidRPr="0055480B" w:rsidRDefault="00E917F3" w:rsidP="00E917F3">
      <w:pPr>
        <w:ind w:left="5178" w:right="55" w:firstLine="0"/>
        <w:jc w:val="right"/>
        <w:rPr>
          <w:color w:val="auto"/>
        </w:rPr>
      </w:pPr>
      <w:r>
        <w:rPr>
          <w:color w:val="auto"/>
        </w:rPr>
        <w:t xml:space="preserve">                </w:t>
      </w:r>
      <w:r w:rsidRPr="0055480B">
        <w:rPr>
          <w:color w:val="auto"/>
        </w:rPr>
        <w:t xml:space="preserve">______________ </w:t>
      </w:r>
      <w:r>
        <w:rPr>
          <w:color w:val="auto"/>
        </w:rPr>
        <w:t>Губин С.В.</w:t>
      </w:r>
    </w:p>
    <w:p w:rsidR="00E917F3" w:rsidRPr="00E917F3" w:rsidRDefault="00E917F3" w:rsidP="00E917F3">
      <w:pPr>
        <w:tabs>
          <w:tab w:val="left" w:pos="284"/>
        </w:tabs>
        <w:spacing w:after="60" w:line="276" w:lineRule="auto"/>
        <w:ind w:left="0" w:firstLine="0"/>
        <w:jc w:val="right"/>
      </w:pPr>
      <w:r>
        <w:rPr>
          <w:rFonts w:eastAsia="Calibri"/>
          <w:color w:val="auto"/>
          <w:sz w:val="22"/>
        </w:rPr>
        <w:tab/>
      </w:r>
      <w:r w:rsidRPr="003F6847">
        <w:rPr>
          <w:rFonts w:eastAsia="Calibri"/>
          <w:color w:val="auto"/>
          <w:sz w:val="22"/>
        </w:rPr>
        <w:t xml:space="preserve">                                                                                                       </w:t>
      </w:r>
      <w:r>
        <w:rPr>
          <w:rFonts w:eastAsia="Calibri"/>
          <w:color w:val="auto"/>
          <w:sz w:val="22"/>
        </w:rPr>
        <w:tab/>
        <w:t>«___</w:t>
      </w:r>
      <w:r>
        <w:rPr>
          <w:rFonts w:eastAsia="Calibri"/>
          <w:color w:val="auto"/>
          <w:sz w:val="22"/>
        </w:rPr>
        <w:t>_» _</w:t>
      </w:r>
      <w:r>
        <w:rPr>
          <w:rFonts w:eastAsia="Calibri"/>
          <w:color w:val="auto"/>
          <w:sz w:val="22"/>
        </w:rPr>
        <w:t>_________20___г.</w:t>
      </w:r>
    </w:p>
    <w:p w:rsidR="00891835" w:rsidRDefault="00891835" w:rsidP="00E917F3">
      <w:pPr>
        <w:numPr>
          <w:ilvl w:val="0"/>
          <w:numId w:val="1"/>
        </w:numPr>
        <w:tabs>
          <w:tab w:val="left" w:pos="284"/>
        </w:tabs>
        <w:spacing w:after="60" w:line="276" w:lineRule="auto"/>
        <w:ind w:left="0" w:firstLine="0"/>
        <w:jc w:val="left"/>
      </w:pPr>
      <w:r>
        <w:rPr>
          <w:b/>
        </w:rPr>
        <w:t>Предмет поставки</w:t>
      </w:r>
    </w:p>
    <w:tbl>
      <w:tblPr>
        <w:tblW w:w="139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4869"/>
        <w:gridCol w:w="3119"/>
        <w:gridCol w:w="3007"/>
        <w:gridCol w:w="1195"/>
        <w:gridCol w:w="1021"/>
      </w:tblGrid>
      <w:tr w:rsidR="00E917F3" w:rsidRPr="004B3B1D" w:rsidTr="00570EE7">
        <w:trPr>
          <w:trHeight w:val="1804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spacing w:after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B3B1D">
              <w:rPr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spacing w:after="0"/>
              <w:ind w:left="0" w:firstLine="0"/>
              <w:jc w:val="left"/>
              <w:rPr>
                <w:b/>
                <w:iCs/>
                <w:sz w:val="20"/>
                <w:szCs w:val="20"/>
              </w:rPr>
            </w:pPr>
            <w:r w:rsidRPr="004B3B1D">
              <w:rPr>
                <w:b/>
                <w:iCs/>
                <w:sz w:val="20"/>
                <w:szCs w:val="20"/>
              </w:rPr>
              <w:t xml:space="preserve">Наименование </w:t>
            </w:r>
            <w:r>
              <w:rPr>
                <w:b/>
                <w:iCs/>
                <w:sz w:val="20"/>
                <w:szCs w:val="20"/>
              </w:rPr>
              <w:t>товара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spacing w:after="0"/>
              <w:ind w:left="0" w:firstLine="0"/>
              <w:jc w:val="left"/>
              <w:rPr>
                <w:b/>
                <w:iCs/>
                <w:sz w:val="20"/>
                <w:szCs w:val="20"/>
              </w:rPr>
            </w:pPr>
            <w:r w:rsidRPr="004B3B1D">
              <w:rPr>
                <w:b/>
                <w:iCs/>
                <w:sz w:val="20"/>
                <w:szCs w:val="20"/>
              </w:rPr>
              <w:t xml:space="preserve">Требования к качеству, техническим характеристикам </w:t>
            </w:r>
            <w:r>
              <w:rPr>
                <w:b/>
                <w:iCs/>
                <w:sz w:val="20"/>
                <w:szCs w:val="20"/>
              </w:rPr>
              <w:t>товара,</w:t>
            </w:r>
            <w:r w:rsidRPr="004B3B1D">
              <w:rPr>
                <w:b/>
                <w:iCs/>
                <w:sz w:val="20"/>
                <w:szCs w:val="20"/>
              </w:rPr>
              <w:t xml:space="preserve"> требования к безопасности, требования к функциональным характеристикам</w:t>
            </w:r>
            <w:r w:rsidRPr="004B3B1D">
              <w:rPr>
                <w:b/>
                <w:iCs/>
                <w:sz w:val="20"/>
                <w:szCs w:val="20"/>
              </w:rPr>
              <w:br/>
              <w:t>(потребительским свойствам)</w:t>
            </w:r>
          </w:p>
        </w:tc>
        <w:tc>
          <w:tcPr>
            <w:tcW w:w="3007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spacing w:after="0"/>
              <w:ind w:left="0" w:firstLine="0"/>
              <w:jc w:val="left"/>
              <w:rPr>
                <w:b/>
                <w:iCs/>
                <w:sz w:val="20"/>
                <w:szCs w:val="20"/>
              </w:rPr>
            </w:pPr>
            <w:r w:rsidRPr="004B3B1D">
              <w:rPr>
                <w:b/>
                <w:iCs/>
                <w:sz w:val="20"/>
                <w:szCs w:val="20"/>
              </w:rPr>
              <w:t>Требования к размерам,</w:t>
            </w:r>
            <w:r w:rsidRPr="004B3B1D">
              <w:rPr>
                <w:b/>
                <w:iCs/>
                <w:sz w:val="20"/>
                <w:szCs w:val="20"/>
              </w:rPr>
              <w:br/>
              <w:t xml:space="preserve">упаковке, отгрузке </w:t>
            </w:r>
            <w:r>
              <w:rPr>
                <w:b/>
                <w:iCs/>
                <w:sz w:val="20"/>
                <w:szCs w:val="20"/>
              </w:rPr>
              <w:t>товар,</w:t>
            </w:r>
            <w:r w:rsidRPr="004B3B1D">
              <w:rPr>
                <w:b/>
                <w:iCs/>
                <w:sz w:val="20"/>
                <w:szCs w:val="20"/>
              </w:rPr>
              <w:br/>
              <w:t>требования к результатам</w:t>
            </w:r>
            <w:r w:rsidRPr="004B3B1D">
              <w:rPr>
                <w:b/>
                <w:iCs/>
                <w:sz w:val="20"/>
                <w:szCs w:val="20"/>
              </w:rPr>
              <w:br/>
              <w:t>работ и иные показатели, связанные с определением соответствия поставляемого оборудования, потребностям заказчика.</w:t>
            </w:r>
          </w:p>
        </w:tc>
        <w:tc>
          <w:tcPr>
            <w:tcW w:w="1195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spacing w:after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B3B1D">
              <w:rPr>
                <w:b/>
                <w:iCs/>
                <w:sz w:val="20"/>
                <w:szCs w:val="20"/>
              </w:rPr>
              <w:t>Ед. изм.</w:t>
            </w:r>
          </w:p>
        </w:tc>
        <w:tc>
          <w:tcPr>
            <w:tcW w:w="1021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spacing w:after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B3B1D">
              <w:rPr>
                <w:b/>
                <w:iCs/>
                <w:sz w:val="20"/>
                <w:szCs w:val="20"/>
              </w:rPr>
              <w:t>Кол-во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НЦСК.1806-7430 на "Планку" СЦНК 757549.002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НЦСК.1806-7432 на "Планку" СЦНК 757549.004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3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bookmarkStart w:id="0" w:name="_GoBack"/>
            <w:bookmarkEnd w:id="0"/>
            <w:r w:rsidRPr="00245280">
              <w:rPr>
                <w:iCs/>
              </w:rPr>
              <w:t>НЦСК. 1806-7433 на "Планку" СЦНК.757549.005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НЦСК.1806-7426 на " Изолятор" СЦНК.757555.798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5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НЦСК.1806-7427на " Изолятор" СЦНК.757555.799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6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НЦСК.1806-7428 на " Изолятор" СЦНК.757555.800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245280">
            <w:pPr>
              <w:ind w:left="0" w:firstLine="0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          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7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НЦСК.1806-7429 на " Изолятор" СЦНК.757555.801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245280">
            <w:pPr>
              <w:ind w:left="0" w:firstLine="0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          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ZSD 23160 на "Колодку" СЦНК.757555.034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lastRenderedPageBreak/>
              <w:t>9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ZSD 23159 на " Колодку" СЦНК.757555.035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10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НЦСК.1806-7479 на" Колпак" СЦНК.735231.027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11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НЦСК.1806-7440на " Держатель контактов " СЦНК.757555.794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12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НЦСК.1806-7441на " Держатель контактов " СЦНК.757555.794-01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13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НЦСК.1806-7442на " Держатель контактов " СЦНК.757555.811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14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НЦСК.1806-7443 на " Держатель контактов " СЦНК.757555.811-01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15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 1806-7444 на " Держатель уплотнителя " СЦНК.757555.797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16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 1806-7445 на " Держатель уплотнителя " СЦНК.757555.797 -01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17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 1806-7446 на " Держатель уплотнителя " СЦНК.757555. 813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18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 1806-7447 на " Держатель уплотнителя " СЦНК.757555. 813-01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19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НЦСК.1806-7450 на " Замок" СЦНК.757541.094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20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 1806-7455 на " Замок лифт" СЦНК.757541.086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21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НЦСК.1806-7463 на " Изолятор " СЦНК.757555.795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22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НЦСК.1806-7464 на " Изолятор " СЦНК.757555.810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23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НЦСК.1806-7470 на " Изолятор " СЦНК.757555.807 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24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НЦСК.1806-7471 на " Изолятор " СЦНК.757555.808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lastRenderedPageBreak/>
              <w:t>25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НЦСК.1806-7447 на " Колпак" СЦНК.735231.029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26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НЦСК.1806-7448 на " Колпак" СЦНК.735231.030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27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НЦСК.1806-7480 на " Колпак" СЦНК.735231.028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28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НЦСК.1806-7481 на " Корпус" СЦНК.757555.796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29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НЦСК.1806-7482 на " Корпус" СЦНК.757555.809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4</w:t>
            </w:r>
          </w:p>
        </w:tc>
      </w:tr>
      <w:tr w:rsidR="00E917F3" w:rsidRPr="004B3B1D" w:rsidTr="00570EE7">
        <w:trPr>
          <w:trHeight w:val="541"/>
        </w:trPr>
        <w:tc>
          <w:tcPr>
            <w:tcW w:w="703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30</w:t>
            </w:r>
          </w:p>
        </w:tc>
        <w:tc>
          <w:tcPr>
            <w:tcW w:w="4869" w:type="dxa"/>
            <w:shd w:val="clear" w:color="000000" w:fill="FFFFFF"/>
            <w:vAlign w:val="center"/>
          </w:tcPr>
          <w:p w:rsidR="00E917F3" w:rsidRPr="004B3B1D" w:rsidRDefault="00E917F3" w:rsidP="00891835">
            <w:pPr>
              <w:pStyle w:val="a7"/>
              <w:rPr>
                <w:iCs/>
              </w:rPr>
            </w:pPr>
            <w:r w:rsidRPr="00245280">
              <w:rPr>
                <w:iCs/>
              </w:rPr>
              <w:t>НЦСК.1806-7487 на " Рычаг" СЦНК.757541.093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917F3" w:rsidRPr="001E602C" w:rsidRDefault="00E917F3" w:rsidP="00726926">
            <w:pPr>
              <w:tabs>
                <w:tab w:val="left" w:pos="993"/>
              </w:tabs>
              <w:spacing w:after="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917F3" w:rsidRPr="00D27520" w:rsidRDefault="00E917F3" w:rsidP="00891835">
            <w:pPr>
              <w:ind w:left="0"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Шт.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:rsidR="00E917F3" w:rsidRPr="004B3B1D" w:rsidRDefault="00E917F3" w:rsidP="00891835">
            <w:pPr>
              <w:ind w:left="0"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8</w:t>
            </w:r>
          </w:p>
        </w:tc>
      </w:tr>
    </w:tbl>
    <w:p w:rsidR="00891835" w:rsidRDefault="00891835" w:rsidP="00891835">
      <w:pPr>
        <w:spacing w:after="0"/>
        <w:ind w:left="0" w:firstLine="0"/>
        <w:rPr>
          <w:b/>
        </w:rPr>
      </w:pPr>
    </w:p>
    <w:p w:rsidR="003921A0" w:rsidRPr="009D2984" w:rsidRDefault="003921A0" w:rsidP="00570EE7">
      <w:pPr>
        <w:pStyle w:val="a3"/>
        <w:numPr>
          <w:ilvl w:val="0"/>
          <w:numId w:val="1"/>
        </w:numPr>
        <w:tabs>
          <w:tab w:val="left" w:pos="284"/>
        </w:tabs>
        <w:spacing w:after="200" w:line="276" w:lineRule="auto"/>
        <w:ind w:left="0" w:firstLine="0"/>
        <w:jc w:val="left"/>
        <w:rPr>
          <w:b/>
        </w:rPr>
      </w:pPr>
      <w:r w:rsidRPr="009D2984">
        <w:rPr>
          <w:b/>
        </w:rPr>
        <w:t xml:space="preserve">Назначение </w:t>
      </w:r>
      <w:r>
        <w:rPr>
          <w:b/>
        </w:rPr>
        <w:t>товара</w:t>
      </w:r>
    </w:p>
    <w:p w:rsidR="003921A0" w:rsidRPr="00774D8A" w:rsidRDefault="003921A0" w:rsidP="003921A0">
      <w:pPr>
        <w:tabs>
          <w:tab w:val="left" w:pos="284"/>
        </w:tabs>
        <w:spacing w:line="276" w:lineRule="auto"/>
        <w:ind w:left="0" w:firstLine="0"/>
        <w:rPr>
          <w:b/>
        </w:rPr>
      </w:pPr>
      <w:r>
        <w:rPr>
          <w:i/>
        </w:rPr>
        <w:t xml:space="preserve">- </w:t>
      </w:r>
    </w:p>
    <w:p w:rsidR="003921A0" w:rsidRPr="009D2984" w:rsidRDefault="003921A0" w:rsidP="003921A0">
      <w:pPr>
        <w:tabs>
          <w:tab w:val="left" w:pos="284"/>
        </w:tabs>
        <w:spacing w:line="276" w:lineRule="auto"/>
        <w:ind w:left="0" w:firstLine="0"/>
        <w:rPr>
          <w:b/>
        </w:rPr>
      </w:pPr>
      <w:r w:rsidRPr="009D2984">
        <w:rPr>
          <w:b/>
        </w:rPr>
        <w:t>3.Условия поставки</w:t>
      </w:r>
    </w:p>
    <w:p w:rsidR="003921A0" w:rsidRPr="009D2984" w:rsidRDefault="003921A0" w:rsidP="003921A0">
      <w:pPr>
        <w:pStyle w:val="a3"/>
        <w:tabs>
          <w:tab w:val="left" w:pos="567"/>
          <w:tab w:val="left" w:pos="1276"/>
          <w:tab w:val="num" w:pos="1440"/>
        </w:tabs>
        <w:spacing w:after="0" w:line="264" w:lineRule="auto"/>
        <w:ind w:left="0" w:firstLine="0"/>
        <w:contextualSpacing w:val="0"/>
      </w:pPr>
      <w:r w:rsidRPr="009D2984">
        <w:t xml:space="preserve">На момент заключения Договора </w:t>
      </w:r>
      <w:r>
        <w:t xml:space="preserve">Товар </w:t>
      </w:r>
      <w:r w:rsidRPr="009D2984">
        <w:t>является новым (со всеми его комплектующими и составными частями), не было в употреблении, в споре и под арестом не состоит, не является предметом залога и не обременено правами третьих лиц.</w:t>
      </w:r>
    </w:p>
    <w:p w:rsidR="003921A0" w:rsidRDefault="003921A0" w:rsidP="003921A0">
      <w:pPr>
        <w:pStyle w:val="a3"/>
        <w:tabs>
          <w:tab w:val="left" w:pos="567"/>
          <w:tab w:val="left" w:pos="1276"/>
          <w:tab w:val="num" w:pos="1440"/>
        </w:tabs>
        <w:spacing w:after="0" w:line="264" w:lineRule="auto"/>
        <w:ind w:left="0" w:firstLine="0"/>
        <w:contextualSpacing w:val="0"/>
      </w:pPr>
      <w:r w:rsidRPr="009D2984">
        <w:t xml:space="preserve">Год выпуска не ранее </w:t>
      </w:r>
      <w:r w:rsidR="00EE5554">
        <w:t>2026</w:t>
      </w:r>
      <w:r w:rsidRPr="009D2984">
        <w:t xml:space="preserve"> г.</w:t>
      </w:r>
    </w:p>
    <w:p w:rsidR="003921A0" w:rsidRDefault="003921A0" w:rsidP="003921A0">
      <w:pPr>
        <w:pStyle w:val="a3"/>
        <w:tabs>
          <w:tab w:val="left" w:pos="284"/>
        </w:tabs>
        <w:spacing w:after="0"/>
        <w:ind w:left="0" w:firstLine="0"/>
      </w:pPr>
    </w:p>
    <w:p w:rsidR="003921A0" w:rsidRDefault="003921A0" w:rsidP="003921A0">
      <w:pPr>
        <w:pStyle w:val="a3"/>
        <w:tabs>
          <w:tab w:val="left" w:pos="567"/>
          <w:tab w:val="left" w:pos="1276"/>
          <w:tab w:val="num" w:pos="1440"/>
        </w:tabs>
        <w:spacing w:after="0" w:line="264" w:lineRule="auto"/>
        <w:ind w:left="0" w:firstLine="0"/>
        <w:contextualSpacing w:val="0"/>
      </w:pPr>
      <w:r>
        <w:rPr>
          <w:b/>
        </w:rPr>
        <w:t>4</w:t>
      </w:r>
      <w:r>
        <w:t xml:space="preserve">. </w:t>
      </w:r>
      <w:r w:rsidRPr="00B93CC2">
        <w:rPr>
          <w:b/>
        </w:rPr>
        <w:t>Цена Договора</w:t>
      </w:r>
      <w:r w:rsidRPr="00AE5C98">
        <w:t xml:space="preserve"> включ</w:t>
      </w:r>
      <w:r>
        <w:t>ает</w:t>
      </w:r>
      <w:r w:rsidRPr="00AE5C98">
        <w:t xml:space="preserve"> стоимость </w:t>
      </w:r>
      <w:r>
        <w:t>товара</w:t>
      </w:r>
      <w:r w:rsidRPr="00AE5C98">
        <w:t xml:space="preserve">, а также </w:t>
      </w:r>
      <w:r w:rsidRPr="00AE5C98">
        <w:rPr>
          <w:lang w:bidi="ru-RU"/>
        </w:rPr>
        <w:t xml:space="preserve">иные расходы </w:t>
      </w:r>
      <w:r>
        <w:rPr>
          <w:lang w:bidi="ru-RU"/>
        </w:rPr>
        <w:t>Поставщика</w:t>
      </w:r>
      <w:r w:rsidRPr="00AE5C98">
        <w:rPr>
          <w:lang w:bidi="ru-RU"/>
        </w:rPr>
        <w:t>, связанные с исполнением обязательств по Договору, в том числе расходы по страхованию, расходы, связанные с уплатой налогов, сборов и других обязательных платежей, взимаемых на территории Российской Федерации</w:t>
      </w:r>
      <w:r>
        <w:rPr>
          <w:lang w:bidi="ru-RU"/>
        </w:rPr>
        <w:t>.</w:t>
      </w:r>
    </w:p>
    <w:p w:rsidR="003921A0" w:rsidRDefault="003921A0" w:rsidP="003921A0">
      <w:pPr>
        <w:pStyle w:val="a3"/>
        <w:tabs>
          <w:tab w:val="left" w:pos="284"/>
        </w:tabs>
        <w:spacing w:after="0"/>
        <w:ind w:left="0" w:firstLine="0"/>
      </w:pPr>
    </w:p>
    <w:p w:rsidR="003921A0" w:rsidRDefault="003921A0" w:rsidP="003921A0">
      <w:pPr>
        <w:tabs>
          <w:tab w:val="left" w:pos="284"/>
          <w:tab w:val="left" w:pos="567"/>
        </w:tabs>
        <w:spacing w:line="276" w:lineRule="auto"/>
        <w:ind w:left="0" w:firstLine="0"/>
        <w:rPr>
          <w:b/>
        </w:rPr>
      </w:pPr>
      <w:r>
        <w:rPr>
          <w:b/>
        </w:rPr>
        <w:t xml:space="preserve">5. Место поставки: </w:t>
      </w:r>
    </w:p>
    <w:p w:rsidR="003921A0" w:rsidRDefault="0021564E" w:rsidP="003921A0">
      <w:pPr>
        <w:tabs>
          <w:tab w:val="left" w:pos="284"/>
          <w:tab w:val="left" w:pos="567"/>
        </w:tabs>
        <w:spacing w:line="276" w:lineRule="auto"/>
        <w:ind w:left="0" w:firstLine="0"/>
      </w:pPr>
      <w:r w:rsidRPr="00AE5C98">
        <w:t xml:space="preserve">Поставка </w:t>
      </w:r>
      <w:r>
        <w:t xml:space="preserve">товара </w:t>
      </w:r>
      <w:r w:rsidRPr="00AE5C98">
        <w:t xml:space="preserve">осуществляется </w:t>
      </w:r>
      <w:r>
        <w:t>силами поставщика</w:t>
      </w:r>
      <w:r w:rsidRPr="00AE5C98">
        <w:t xml:space="preserve"> </w:t>
      </w:r>
      <w:r>
        <w:t xml:space="preserve">за его счет путем </w:t>
      </w:r>
      <w:r w:rsidRPr="00AE5C98">
        <w:t xml:space="preserve">доставки до </w:t>
      </w:r>
      <w:r>
        <w:t>терминала ТК Деловые линии</w:t>
      </w:r>
      <w:r w:rsidRPr="00AE5C98">
        <w:t xml:space="preserve">, расположенного по адресу: </w:t>
      </w:r>
      <w:r w:rsidRPr="00EE5554">
        <w:t xml:space="preserve">Ставропольский край, г. </w:t>
      </w:r>
      <w:r>
        <w:t>Ставрополь</w:t>
      </w:r>
      <w:r w:rsidRPr="00EE5554">
        <w:t xml:space="preserve">, </w:t>
      </w:r>
      <w:r>
        <w:t>пр-т</w:t>
      </w:r>
      <w:r w:rsidRPr="00EE5554">
        <w:t xml:space="preserve">. </w:t>
      </w:r>
      <w:r>
        <w:t>Кулакова 28 Б</w:t>
      </w:r>
    </w:p>
    <w:p w:rsidR="0021564E" w:rsidRDefault="0021564E" w:rsidP="003921A0">
      <w:pPr>
        <w:tabs>
          <w:tab w:val="left" w:pos="284"/>
          <w:tab w:val="left" w:pos="567"/>
        </w:tabs>
        <w:spacing w:line="276" w:lineRule="auto"/>
        <w:ind w:left="0" w:firstLine="0"/>
        <w:rPr>
          <w:b/>
        </w:rPr>
      </w:pPr>
    </w:p>
    <w:p w:rsidR="003921A0" w:rsidRPr="009D2984" w:rsidRDefault="003921A0" w:rsidP="003921A0">
      <w:pPr>
        <w:tabs>
          <w:tab w:val="left" w:pos="284"/>
          <w:tab w:val="left" w:pos="567"/>
        </w:tabs>
        <w:spacing w:line="276" w:lineRule="auto"/>
        <w:ind w:left="0" w:firstLine="0"/>
        <w:rPr>
          <w:b/>
        </w:rPr>
      </w:pPr>
      <w:r w:rsidRPr="009D2984">
        <w:rPr>
          <w:b/>
        </w:rPr>
        <w:t>6.Срок поставки</w:t>
      </w:r>
    </w:p>
    <w:p w:rsidR="003921A0" w:rsidRDefault="0059061D" w:rsidP="003921A0">
      <w:pPr>
        <w:tabs>
          <w:tab w:val="left" w:pos="284"/>
          <w:tab w:val="left" w:pos="567"/>
        </w:tabs>
        <w:spacing w:line="276" w:lineRule="auto"/>
        <w:ind w:left="0" w:firstLine="0"/>
      </w:pPr>
      <w:r>
        <w:t xml:space="preserve">120 дней </w:t>
      </w:r>
      <w:r w:rsidR="00536714">
        <w:t xml:space="preserve">календарных </w:t>
      </w:r>
      <w:r w:rsidR="003921A0">
        <w:t>дней</w:t>
      </w:r>
    </w:p>
    <w:p w:rsidR="003921A0" w:rsidRPr="009D2984" w:rsidRDefault="003921A0" w:rsidP="003921A0">
      <w:pPr>
        <w:tabs>
          <w:tab w:val="left" w:pos="284"/>
          <w:tab w:val="left" w:pos="567"/>
        </w:tabs>
        <w:spacing w:line="276" w:lineRule="auto"/>
        <w:ind w:left="0" w:firstLine="0"/>
      </w:pPr>
    </w:p>
    <w:p w:rsidR="003921A0" w:rsidRDefault="003921A0" w:rsidP="003921A0">
      <w:pPr>
        <w:tabs>
          <w:tab w:val="left" w:pos="284"/>
          <w:tab w:val="left" w:pos="567"/>
        </w:tabs>
        <w:spacing w:line="276" w:lineRule="auto"/>
        <w:ind w:left="0" w:firstLine="0"/>
        <w:rPr>
          <w:b/>
        </w:rPr>
      </w:pPr>
      <w:r w:rsidRPr="001603E1">
        <w:rPr>
          <w:b/>
        </w:rPr>
        <w:t>7.Условия оплаты</w:t>
      </w:r>
    </w:p>
    <w:p w:rsidR="005D4C87" w:rsidRPr="005D4C87" w:rsidRDefault="005D4C87" w:rsidP="005D4C87">
      <w:pPr>
        <w:tabs>
          <w:tab w:val="left" w:pos="284"/>
          <w:tab w:val="left" w:pos="567"/>
        </w:tabs>
        <w:spacing w:line="276" w:lineRule="auto"/>
        <w:ind w:left="0" w:firstLine="0"/>
      </w:pPr>
      <w:r w:rsidRPr="005D4C87">
        <w:t xml:space="preserve">Авансовый платеж в размере 50 % от цены Договора, что составляет </w:t>
      </w:r>
      <w:r w:rsidR="00536714">
        <w:t>____________</w:t>
      </w:r>
      <w:r w:rsidR="0021564E">
        <w:t xml:space="preserve"> </w:t>
      </w:r>
      <w:r w:rsidR="0021564E" w:rsidRPr="005D4C87">
        <w:t>рублей</w:t>
      </w:r>
      <w:r w:rsidRPr="005D4C87">
        <w:t xml:space="preserve"> в течение 10 (десяти) рабочих дней с даты подписания Договора, при условии принятия Банком Распоряжения о переводе денежных средств к исполнению. Датой оплаты считается дата списания средств с расчётного счёта Заказчика.</w:t>
      </w:r>
    </w:p>
    <w:p w:rsidR="005D4C87" w:rsidRPr="005D4C87" w:rsidRDefault="005D4C87" w:rsidP="005D4C87">
      <w:pPr>
        <w:tabs>
          <w:tab w:val="left" w:pos="284"/>
          <w:tab w:val="left" w:pos="567"/>
        </w:tabs>
        <w:spacing w:line="276" w:lineRule="auto"/>
        <w:ind w:left="0" w:firstLine="0"/>
      </w:pPr>
      <w:r w:rsidRPr="005D4C87">
        <w:t xml:space="preserve">Окончательный расчет в размере 50 % от цены Договора, что составляет </w:t>
      </w:r>
      <w:r w:rsidR="00536714">
        <w:t xml:space="preserve">_____________ </w:t>
      </w:r>
      <w:r w:rsidRPr="005D4C87">
        <w:t>рублей в течение 10 (десяти) рабочих дней с даты подписания Сторонами документа о приемке (товарной накладной или универсально-передаточного документа), при условии принятия Банком от Заказчика Распоряжения о переводе денежных средств к исполнению. Датой оплаты считается дата списания средств с расчётного счёта Заказчика.</w:t>
      </w:r>
    </w:p>
    <w:p w:rsidR="003921A0" w:rsidRPr="001603E1" w:rsidRDefault="003921A0" w:rsidP="003921A0">
      <w:pPr>
        <w:spacing w:line="276" w:lineRule="auto"/>
        <w:ind w:left="0" w:firstLine="0"/>
      </w:pPr>
    </w:p>
    <w:p w:rsidR="003921A0" w:rsidRDefault="003921A0" w:rsidP="003921A0">
      <w:pPr>
        <w:spacing w:line="276" w:lineRule="auto"/>
        <w:ind w:left="0" w:firstLine="0"/>
        <w:rPr>
          <w:b/>
        </w:rPr>
      </w:pPr>
      <w:r>
        <w:rPr>
          <w:b/>
        </w:rPr>
        <w:t>8. Гарантия</w:t>
      </w:r>
    </w:p>
    <w:p w:rsidR="003921A0" w:rsidRDefault="003921A0" w:rsidP="003921A0">
      <w:pPr>
        <w:spacing w:line="276" w:lineRule="auto"/>
        <w:ind w:left="0" w:firstLine="0"/>
        <w:rPr>
          <w:b/>
        </w:rPr>
      </w:pPr>
      <w:r w:rsidRPr="00BF67D6">
        <w:t xml:space="preserve">Гарантия на </w:t>
      </w:r>
      <w:r>
        <w:t>товар составляет</w:t>
      </w:r>
      <w:r w:rsidR="005B7FEF">
        <w:t xml:space="preserve"> </w:t>
      </w:r>
      <w:r w:rsidR="0059061D">
        <w:t>12 месяцев</w:t>
      </w:r>
      <w:r w:rsidRPr="00BF67D6">
        <w:t xml:space="preserve"> со дня подписания Покупателем Акта </w:t>
      </w:r>
      <w:r>
        <w:t>приема-передачи</w:t>
      </w:r>
      <w:r>
        <w:rPr>
          <w:b/>
        </w:rPr>
        <w:t xml:space="preserve">. </w:t>
      </w:r>
    </w:p>
    <w:p w:rsidR="003921A0" w:rsidRDefault="003921A0" w:rsidP="003921A0">
      <w:pPr>
        <w:spacing w:line="276" w:lineRule="auto"/>
        <w:ind w:left="0" w:firstLine="0"/>
        <w:rPr>
          <w:b/>
        </w:rPr>
      </w:pPr>
    </w:p>
    <w:p w:rsidR="00891835" w:rsidRPr="001603E1" w:rsidRDefault="00891835" w:rsidP="00891835">
      <w:pPr>
        <w:spacing w:line="276" w:lineRule="auto"/>
        <w:ind w:left="0" w:firstLine="0"/>
      </w:pPr>
    </w:p>
    <w:sectPr w:rsidR="00891835" w:rsidRPr="001603E1" w:rsidSect="0089183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605C8"/>
    <w:multiLevelType w:val="hybridMultilevel"/>
    <w:tmpl w:val="031484E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F7"/>
    <w:rsid w:val="00080291"/>
    <w:rsid w:val="00186F60"/>
    <w:rsid w:val="001E602C"/>
    <w:rsid w:val="0021564E"/>
    <w:rsid w:val="00245280"/>
    <w:rsid w:val="003921A0"/>
    <w:rsid w:val="003A68F7"/>
    <w:rsid w:val="004E00E4"/>
    <w:rsid w:val="00513702"/>
    <w:rsid w:val="00536714"/>
    <w:rsid w:val="00570EE7"/>
    <w:rsid w:val="0059061D"/>
    <w:rsid w:val="005B7FEF"/>
    <w:rsid w:val="005D4C87"/>
    <w:rsid w:val="007128A5"/>
    <w:rsid w:val="00726926"/>
    <w:rsid w:val="0082611F"/>
    <w:rsid w:val="00891835"/>
    <w:rsid w:val="00AF23BD"/>
    <w:rsid w:val="00B626E1"/>
    <w:rsid w:val="00D27520"/>
    <w:rsid w:val="00DC0DF7"/>
    <w:rsid w:val="00E10050"/>
    <w:rsid w:val="00E917F3"/>
    <w:rsid w:val="00EB6D15"/>
    <w:rsid w:val="00EE5554"/>
    <w:rsid w:val="00FB3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2EF25"/>
  <w15:docId w15:val="{891589ED-78EA-4580-91EB-246A7AA1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1835"/>
    <w:pPr>
      <w:spacing w:after="15" w:line="268" w:lineRule="auto"/>
      <w:ind w:left="5389" w:firstLine="69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18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183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891835"/>
    <w:pPr>
      <w:ind w:left="720"/>
      <w:contextualSpacing/>
    </w:pPr>
  </w:style>
  <w:style w:type="paragraph" w:styleId="a5">
    <w:name w:val="annotation text"/>
    <w:basedOn w:val="a"/>
    <w:link w:val="a6"/>
    <w:uiPriority w:val="99"/>
    <w:semiHidden/>
    <w:unhideWhenUsed/>
    <w:rsid w:val="0089183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9183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7">
    <w:name w:val="No Spacing"/>
    <w:uiPriority w:val="1"/>
    <w:qFormat/>
    <w:rsid w:val="00891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rsid w:val="00891835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styleId="a8">
    <w:name w:val="Placeholder Text"/>
    <w:basedOn w:val="a0"/>
    <w:uiPriority w:val="99"/>
    <w:semiHidden/>
    <w:rsid w:val="003A68F7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3A6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A68F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А. Швецова</dc:creator>
  <cp:lastModifiedBy>Елена А. Швецова</cp:lastModifiedBy>
  <cp:revision>5</cp:revision>
  <dcterms:created xsi:type="dcterms:W3CDTF">2026-09-21T08:02:00Z</dcterms:created>
  <dcterms:modified xsi:type="dcterms:W3CDTF">2026-09-21T11:53:00Z</dcterms:modified>
</cp:coreProperties>
</file>