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889027E" w:rsidR="005C674F" w:rsidRDefault="005C674F" w:rsidP="003212F0">
      <w:pPr>
        <w:spacing w:line="276" w:lineRule="auto"/>
        <w:jc w:val="center"/>
      </w:pPr>
    </w:p>
    <w:p w14:paraId="2B31673A" w14:textId="2151F28A" w:rsidR="003212F0" w:rsidRDefault="003212F0" w:rsidP="003212F0">
      <w:pPr>
        <w:spacing w:line="276" w:lineRule="auto"/>
        <w:jc w:val="center"/>
      </w:pPr>
    </w:p>
    <w:p w14:paraId="5FD26322" w14:textId="253208BD" w:rsidR="003212F0" w:rsidRDefault="003212F0" w:rsidP="003212F0">
      <w:pPr>
        <w:spacing w:line="276" w:lineRule="auto"/>
        <w:jc w:val="center"/>
      </w:pPr>
    </w:p>
    <w:p w14:paraId="0B85F808" w14:textId="2D88F551" w:rsidR="003212F0" w:rsidRDefault="003212F0" w:rsidP="003212F0">
      <w:pPr>
        <w:spacing w:line="276" w:lineRule="auto"/>
        <w:jc w:val="center"/>
      </w:pPr>
    </w:p>
    <w:p w14:paraId="7A37F6EB" w14:textId="5008950C" w:rsidR="003212F0" w:rsidRDefault="003212F0" w:rsidP="003212F0">
      <w:pPr>
        <w:spacing w:line="276" w:lineRule="auto"/>
        <w:jc w:val="center"/>
      </w:pPr>
    </w:p>
    <w:p w14:paraId="744ADAFA" w14:textId="76BF9F0E" w:rsidR="003212F0" w:rsidRDefault="003212F0" w:rsidP="003212F0">
      <w:pPr>
        <w:spacing w:line="276" w:lineRule="auto"/>
        <w:jc w:val="center"/>
      </w:pPr>
    </w:p>
    <w:p w14:paraId="3045CE34" w14:textId="77777777" w:rsidR="003212F0" w:rsidRPr="00432E60" w:rsidRDefault="003212F0" w:rsidP="003212F0">
      <w:pPr>
        <w:spacing w:line="276" w:lineRule="auto"/>
        <w:jc w:val="center"/>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3425D4B6" w:rsidR="001B46D7" w:rsidRDefault="00A472D6" w:rsidP="0034133D">
      <w:pPr>
        <w:spacing w:line="276" w:lineRule="auto"/>
        <w:jc w:val="center"/>
      </w:pPr>
      <w:r w:rsidRPr="00432E60">
        <w:t>«</w:t>
      </w:r>
      <w:r w:rsidR="0034133D" w:rsidRPr="0034133D">
        <w:t>01-2025-</w:t>
      </w:r>
      <w:r w:rsidR="003212F0">
        <w:t>0704</w:t>
      </w:r>
      <w:r w:rsidR="0034133D">
        <w:rPr>
          <w:sz w:val="22"/>
          <w:szCs w:val="22"/>
        </w:rPr>
        <w:t xml:space="preserve">. </w:t>
      </w:r>
      <w:r w:rsidR="0034133D">
        <w:t>Выполнение работ по</w:t>
      </w:r>
      <w:r w:rsidR="003212F0">
        <w:t xml:space="preserve"> </w:t>
      </w:r>
      <w:r w:rsidR="003212F0" w:rsidRPr="003212F0">
        <w:t>замен</w:t>
      </w:r>
      <w:r w:rsidR="003212F0">
        <w:t>е</w:t>
      </w:r>
      <w:r w:rsidR="003212F0" w:rsidRPr="003212F0">
        <w:t xml:space="preserve"> вибродемпферов и исправление фундамента под устанавливаемые вибродемпфер</w:t>
      </w:r>
      <w:r w:rsidR="003212F0">
        <w:t>ы</w:t>
      </w:r>
      <w:r w:rsidR="003212F0" w:rsidRPr="003212F0">
        <w:t xml:space="preserve"> для молота МА-5154</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81F7568" w14:textId="215C2B8A" w:rsidR="00F95D6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6492129" w:history="1">
            <w:r w:rsidR="00F95D67" w:rsidRPr="00E96DB4">
              <w:rPr>
                <w:rStyle w:val="af2"/>
                <w:rFonts w:eastAsiaTheme="majorEastAsia"/>
                <w:lang w:val="ru"/>
              </w:rPr>
              <w:t>РАЗДЕЛ 1. ИНФОРМАЦИОННАЯ КАРТА</w:t>
            </w:r>
            <w:r w:rsidR="00F95D67">
              <w:rPr>
                <w:webHidden/>
              </w:rPr>
              <w:tab/>
            </w:r>
            <w:r w:rsidR="00F95D67">
              <w:rPr>
                <w:webHidden/>
              </w:rPr>
              <w:fldChar w:fldCharType="begin"/>
            </w:r>
            <w:r w:rsidR="00F95D67">
              <w:rPr>
                <w:webHidden/>
              </w:rPr>
              <w:instrText xml:space="preserve"> PAGEREF _Toc206492129 \h </w:instrText>
            </w:r>
            <w:r w:rsidR="00F95D67">
              <w:rPr>
                <w:webHidden/>
              </w:rPr>
            </w:r>
            <w:r w:rsidR="00F95D67">
              <w:rPr>
                <w:webHidden/>
              </w:rPr>
              <w:fldChar w:fldCharType="separate"/>
            </w:r>
            <w:r w:rsidR="00F95D67">
              <w:rPr>
                <w:webHidden/>
              </w:rPr>
              <w:t>4</w:t>
            </w:r>
            <w:r w:rsidR="00F95D67">
              <w:rPr>
                <w:webHidden/>
              </w:rPr>
              <w:fldChar w:fldCharType="end"/>
            </w:r>
          </w:hyperlink>
        </w:p>
        <w:p w14:paraId="09E7DC05" w14:textId="24C36173" w:rsidR="00F95D67" w:rsidRDefault="00917B70">
          <w:pPr>
            <w:pStyle w:val="43"/>
            <w:rPr>
              <w:rFonts w:asciiTheme="minorHAnsi" w:eastAsiaTheme="minorEastAsia" w:hAnsiTheme="minorHAnsi" w:cstheme="minorBidi"/>
              <w:noProof/>
              <w:sz w:val="22"/>
              <w:szCs w:val="22"/>
            </w:rPr>
          </w:pPr>
          <w:hyperlink w:anchor="_Toc206492130" w:history="1">
            <w:r w:rsidR="00F95D67" w:rsidRPr="00E96DB4">
              <w:rPr>
                <w:rStyle w:val="af2"/>
                <w:noProof/>
              </w:rPr>
              <w:t>Сведения о начальной максимальной цене</w:t>
            </w:r>
            <w:r w:rsidR="00F95D67">
              <w:rPr>
                <w:noProof/>
                <w:webHidden/>
              </w:rPr>
              <w:tab/>
            </w:r>
            <w:r w:rsidR="00F95D67">
              <w:rPr>
                <w:noProof/>
                <w:webHidden/>
              </w:rPr>
              <w:fldChar w:fldCharType="begin"/>
            </w:r>
            <w:r w:rsidR="00F95D67">
              <w:rPr>
                <w:noProof/>
                <w:webHidden/>
              </w:rPr>
              <w:instrText xml:space="preserve"> PAGEREF _Toc206492130 \h </w:instrText>
            </w:r>
            <w:r w:rsidR="00F95D67">
              <w:rPr>
                <w:noProof/>
                <w:webHidden/>
              </w:rPr>
            </w:r>
            <w:r w:rsidR="00F95D67">
              <w:rPr>
                <w:noProof/>
                <w:webHidden/>
              </w:rPr>
              <w:fldChar w:fldCharType="separate"/>
            </w:r>
            <w:r w:rsidR="00F95D67">
              <w:rPr>
                <w:noProof/>
                <w:webHidden/>
              </w:rPr>
              <w:t>9</w:t>
            </w:r>
            <w:r w:rsidR="00F95D67">
              <w:rPr>
                <w:noProof/>
                <w:webHidden/>
              </w:rPr>
              <w:fldChar w:fldCharType="end"/>
            </w:r>
          </w:hyperlink>
        </w:p>
        <w:p w14:paraId="1EF05900" w14:textId="0C2E6764" w:rsidR="00F95D67" w:rsidRDefault="00917B70">
          <w:pPr>
            <w:pStyle w:val="43"/>
            <w:rPr>
              <w:rFonts w:asciiTheme="minorHAnsi" w:eastAsiaTheme="minorEastAsia" w:hAnsiTheme="minorHAnsi" w:cstheme="minorBidi"/>
              <w:noProof/>
              <w:sz w:val="22"/>
              <w:szCs w:val="22"/>
            </w:rPr>
          </w:pPr>
          <w:hyperlink w:anchor="_Toc206492131" w:history="1">
            <w:r w:rsidR="00F95D67" w:rsidRPr="00E96DB4">
              <w:rPr>
                <w:rStyle w:val="af2"/>
                <w:noProof/>
              </w:rPr>
              <w:t>Требования к участникам закупки</w:t>
            </w:r>
            <w:r w:rsidR="00F95D67">
              <w:rPr>
                <w:noProof/>
                <w:webHidden/>
              </w:rPr>
              <w:tab/>
            </w:r>
            <w:r w:rsidR="00F95D67">
              <w:rPr>
                <w:noProof/>
                <w:webHidden/>
              </w:rPr>
              <w:fldChar w:fldCharType="begin"/>
            </w:r>
            <w:r w:rsidR="00F95D67">
              <w:rPr>
                <w:noProof/>
                <w:webHidden/>
              </w:rPr>
              <w:instrText xml:space="preserve"> PAGEREF _Toc206492131 \h </w:instrText>
            </w:r>
            <w:r w:rsidR="00F95D67">
              <w:rPr>
                <w:noProof/>
                <w:webHidden/>
              </w:rPr>
            </w:r>
            <w:r w:rsidR="00F95D67">
              <w:rPr>
                <w:noProof/>
                <w:webHidden/>
              </w:rPr>
              <w:fldChar w:fldCharType="separate"/>
            </w:r>
            <w:r w:rsidR="00F95D67">
              <w:rPr>
                <w:noProof/>
                <w:webHidden/>
              </w:rPr>
              <w:t>10</w:t>
            </w:r>
            <w:r w:rsidR="00F95D67">
              <w:rPr>
                <w:noProof/>
                <w:webHidden/>
              </w:rPr>
              <w:fldChar w:fldCharType="end"/>
            </w:r>
          </w:hyperlink>
        </w:p>
        <w:p w14:paraId="05931CC9" w14:textId="08C2B29B" w:rsidR="00F95D67" w:rsidRDefault="00917B70">
          <w:pPr>
            <w:pStyle w:val="43"/>
            <w:rPr>
              <w:rFonts w:asciiTheme="minorHAnsi" w:eastAsiaTheme="minorEastAsia" w:hAnsiTheme="minorHAnsi" w:cstheme="minorBidi"/>
              <w:noProof/>
              <w:sz w:val="22"/>
              <w:szCs w:val="22"/>
            </w:rPr>
          </w:pPr>
          <w:hyperlink w:anchor="_Toc206492132" w:history="1">
            <w:r w:rsidR="00F95D67" w:rsidRPr="00E96DB4">
              <w:rPr>
                <w:rStyle w:val="af2"/>
                <w:noProof/>
              </w:rPr>
              <w:t>Требования к составу заявки</w:t>
            </w:r>
            <w:r w:rsidR="00F95D67">
              <w:rPr>
                <w:noProof/>
                <w:webHidden/>
              </w:rPr>
              <w:tab/>
            </w:r>
            <w:r w:rsidR="00F95D67">
              <w:rPr>
                <w:noProof/>
                <w:webHidden/>
              </w:rPr>
              <w:fldChar w:fldCharType="begin"/>
            </w:r>
            <w:r w:rsidR="00F95D67">
              <w:rPr>
                <w:noProof/>
                <w:webHidden/>
              </w:rPr>
              <w:instrText xml:space="preserve"> PAGEREF _Toc206492132 \h </w:instrText>
            </w:r>
            <w:r w:rsidR="00F95D67">
              <w:rPr>
                <w:noProof/>
                <w:webHidden/>
              </w:rPr>
            </w:r>
            <w:r w:rsidR="00F95D67">
              <w:rPr>
                <w:noProof/>
                <w:webHidden/>
              </w:rPr>
              <w:fldChar w:fldCharType="separate"/>
            </w:r>
            <w:r w:rsidR="00F95D67">
              <w:rPr>
                <w:noProof/>
                <w:webHidden/>
              </w:rPr>
              <w:t>13</w:t>
            </w:r>
            <w:r w:rsidR="00F95D67">
              <w:rPr>
                <w:noProof/>
                <w:webHidden/>
              </w:rPr>
              <w:fldChar w:fldCharType="end"/>
            </w:r>
          </w:hyperlink>
        </w:p>
        <w:p w14:paraId="77C3FEF1" w14:textId="1EE4AE5E" w:rsidR="00F95D67" w:rsidRDefault="00917B70">
          <w:pPr>
            <w:pStyle w:val="43"/>
            <w:rPr>
              <w:rFonts w:asciiTheme="minorHAnsi" w:eastAsiaTheme="minorEastAsia" w:hAnsiTheme="minorHAnsi" w:cstheme="minorBidi"/>
              <w:noProof/>
              <w:sz w:val="22"/>
              <w:szCs w:val="22"/>
            </w:rPr>
          </w:pPr>
          <w:hyperlink w:anchor="_Toc206492133" w:history="1">
            <w:r w:rsidR="00F95D67" w:rsidRPr="00E96DB4">
              <w:rPr>
                <w:rStyle w:val="af2"/>
                <w:noProof/>
              </w:rPr>
              <w:t>Порядок оценки и сопоставления заявок</w:t>
            </w:r>
            <w:r w:rsidR="00F95D67">
              <w:rPr>
                <w:noProof/>
                <w:webHidden/>
              </w:rPr>
              <w:tab/>
            </w:r>
            <w:r w:rsidR="00F95D67">
              <w:rPr>
                <w:noProof/>
                <w:webHidden/>
              </w:rPr>
              <w:fldChar w:fldCharType="begin"/>
            </w:r>
            <w:r w:rsidR="00F95D67">
              <w:rPr>
                <w:noProof/>
                <w:webHidden/>
              </w:rPr>
              <w:instrText xml:space="preserve"> PAGEREF _Toc206492133 \h </w:instrText>
            </w:r>
            <w:r w:rsidR="00F95D67">
              <w:rPr>
                <w:noProof/>
                <w:webHidden/>
              </w:rPr>
            </w:r>
            <w:r w:rsidR="00F95D67">
              <w:rPr>
                <w:noProof/>
                <w:webHidden/>
              </w:rPr>
              <w:fldChar w:fldCharType="separate"/>
            </w:r>
            <w:r w:rsidR="00F95D67">
              <w:rPr>
                <w:noProof/>
                <w:webHidden/>
              </w:rPr>
              <w:t>14</w:t>
            </w:r>
            <w:r w:rsidR="00F95D67">
              <w:rPr>
                <w:noProof/>
                <w:webHidden/>
              </w:rPr>
              <w:fldChar w:fldCharType="end"/>
            </w:r>
          </w:hyperlink>
        </w:p>
        <w:p w14:paraId="35185F09" w14:textId="4A30D737" w:rsidR="00F95D67" w:rsidRDefault="00917B70">
          <w:pPr>
            <w:pStyle w:val="29"/>
            <w:tabs>
              <w:tab w:val="right" w:leader="dot" w:pos="9741"/>
            </w:tabs>
            <w:rPr>
              <w:rFonts w:asciiTheme="minorHAnsi" w:eastAsiaTheme="minorEastAsia" w:hAnsiTheme="minorHAnsi" w:cstheme="minorBidi"/>
              <w:sz w:val="22"/>
              <w:szCs w:val="22"/>
            </w:rPr>
          </w:pPr>
          <w:hyperlink w:anchor="_Toc206492134" w:history="1">
            <w:r w:rsidR="00F95D67" w:rsidRPr="00E96DB4">
              <w:rPr>
                <w:rStyle w:val="af2"/>
                <w:rFonts w:eastAsiaTheme="majorEastAsia"/>
                <w:lang w:val="ru"/>
              </w:rPr>
              <w:t>РАЗДЕЛ 2. ОБРАЗЦЫ ФОРМ ДОКУМЕНТОВ, ВКЛЮЧАЕМЫХ В ЗАЯВКУ</w:t>
            </w:r>
            <w:r w:rsidR="00F95D67">
              <w:rPr>
                <w:webHidden/>
              </w:rPr>
              <w:tab/>
            </w:r>
            <w:r w:rsidR="00F95D67">
              <w:rPr>
                <w:webHidden/>
              </w:rPr>
              <w:fldChar w:fldCharType="begin"/>
            </w:r>
            <w:r w:rsidR="00F95D67">
              <w:rPr>
                <w:webHidden/>
              </w:rPr>
              <w:instrText xml:space="preserve"> PAGEREF _Toc206492134 \h </w:instrText>
            </w:r>
            <w:r w:rsidR="00F95D67">
              <w:rPr>
                <w:webHidden/>
              </w:rPr>
            </w:r>
            <w:r w:rsidR="00F95D67">
              <w:rPr>
                <w:webHidden/>
              </w:rPr>
              <w:fldChar w:fldCharType="separate"/>
            </w:r>
            <w:r w:rsidR="00F95D67">
              <w:rPr>
                <w:webHidden/>
              </w:rPr>
              <w:t>17</w:t>
            </w:r>
            <w:r w:rsidR="00F95D67">
              <w:rPr>
                <w:webHidden/>
              </w:rPr>
              <w:fldChar w:fldCharType="end"/>
            </w:r>
          </w:hyperlink>
        </w:p>
        <w:p w14:paraId="03029CF0" w14:textId="6AD93535" w:rsidR="00F95D67" w:rsidRDefault="00917B70">
          <w:pPr>
            <w:pStyle w:val="43"/>
            <w:tabs>
              <w:tab w:val="left" w:pos="1120"/>
            </w:tabs>
            <w:rPr>
              <w:rFonts w:asciiTheme="minorHAnsi" w:eastAsiaTheme="minorEastAsia" w:hAnsiTheme="minorHAnsi" w:cstheme="minorBidi"/>
              <w:noProof/>
              <w:sz w:val="22"/>
              <w:szCs w:val="22"/>
            </w:rPr>
          </w:pPr>
          <w:hyperlink w:anchor="_Toc206492135" w:history="1">
            <w:r w:rsidR="00F95D67" w:rsidRPr="00E96DB4">
              <w:rPr>
                <w:rStyle w:val="af2"/>
                <w:noProof/>
              </w:rPr>
              <w:t>2.1.</w:t>
            </w:r>
            <w:r w:rsidR="00F95D67">
              <w:rPr>
                <w:rFonts w:asciiTheme="minorHAnsi" w:eastAsiaTheme="minorEastAsia" w:hAnsiTheme="minorHAnsi" w:cstheme="minorBidi"/>
                <w:noProof/>
                <w:sz w:val="22"/>
                <w:szCs w:val="22"/>
              </w:rPr>
              <w:tab/>
            </w:r>
            <w:r w:rsidR="00F95D67" w:rsidRPr="00E96DB4">
              <w:rPr>
                <w:rStyle w:val="af2"/>
                <w:noProof/>
              </w:rPr>
              <w:t>Заявка на участие в закупке (Форма 1)</w:t>
            </w:r>
            <w:r w:rsidR="00F95D67">
              <w:rPr>
                <w:noProof/>
                <w:webHidden/>
              </w:rPr>
              <w:tab/>
            </w:r>
            <w:r w:rsidR="00F95D67">
              <w:rPr>
                <w:noProof/>
                <w:webHidden/>
              </w:rPr>
              <w:fldChar w:fldCharType="begin"/>
            </w:r>
            <w:r w:rsidR="00F95D67">
              <w:rPr>
                <w:noProof/>
                <w:webHidden/>
              </w:rPr>
              <w:instrText xml:space="preserve"> PAGEREF _Toc206492135 \h </w:instrText>
            </w:r>
            <w:r w:rsidR="00F95D67">
              <w:rPr>
                <w:noProof/>
                <w:webHidden/>
              </w:rPr>
            </w:r>
            <w:r w:rsidR="00F95D67">
              <w:rPr>
                <w:noProof/>
                <w:webHidden/>
              </w:rPr>
              <w:fldChar w:fldCharType="separate"/>
            </w:r>
            <w:r w:rsidR="00F95D67">
              <w:rPr>
                <w:noProof/>
                <w:webHidden/>
              </w:rPr>
              <w:t>17</w:t>
            </w:r>
            <w:r w:rsidR="00F95D67">
              <w:rPr>
                <w:noProof/>
                <w:webHidden/>
              </w:rPr>
              <w:fldChar w:fldCharType="end"/>
            </w:r>
          </w:hyperlink>
        </w:p>
        <w:p w14:paraId="164B4D4D" w14:textId="0AB2BEC8" w:rsidR="00F95D67" w:rsidRDefault="00917B70">
          <w:pPr>
            <w:pStyle w:val="43"/>
            <w:tabs>
              <w:tab w:val="left" w:pos="1120"/>
            </w:tabs>
            <w:rPr>
              <w:rFonts w:asciiTheme="minorHAnsi" w:eastAsiaTheme="minorEastAsia" w:hAnsiTheme="minorHAnsi" w:cstheme="minorBidi"/>
              <w:noProof/>
              <w:sz w:val="22"/>
              <w:szCs w:val="22"/>
            </w:rPr>
          </w:pPr>
          <w:hyperlink w:anchor="_Toc206492136" w:history="1">
            <w:r w:rsidR="00F95D67" w:rsidRPr="00E96DB4">
              <w:rPr>
                <w:rStyle w:val="af2"/>
                <w:noProof/>
              </w:rPr>
              <w:t>2.2.</w:t>
            </w:r>
            <w:r w:rsidR="00F95D67">
              <w:rPr>
                <w:rFonts w:asciiTheme="minorHAnsi" w:eastAsiaTheme="minorEastAsia" w:hAnsiTheme="minorHAnsi" w:cstheme="minorBidi"/>
                <w:noProof/>
                <w:sz w:val="22"/>
                <w:szCs w:val="22"/>
              </w:rPr>
              <w:tab/>
            </w:r>
            <w:r w:rsidR="00F95D67" w:rsidRPr="00E96DB4">
              <w:rPr>
                <w:rStyle w:val="af2"/>
                <w:noProof/>
              </w:rPr>
              <w:t>Техническое предложение (Форма 2)</w:t>
            </w:r>
            <w:r w:rsidR="00F95D67">
              <w:rPr>
                <w:noProof/>
                <w:webHidden/>
              </w:rPr>
              <w:tab/>
            </w:r>
            <w:r w:rsidR="00F95D67">
              <w:rPr>
                <w:noProof/>
                <w:webHidden/>
              </w:rPr>
              <w:fldChar w:fldCharType="begin"/>
            </w:r>
            <w:r w:rsidR="00F95D67">
              <w:rPr>
                <w:noProof/>
                <w:webHidden/>
              </w:rPr>
              <w:instrText xml:space="preserve"> PAGEREF _Toc206492136 \h </w:instrText>
            </w:r>
            <w:r w:rsidR="00F95D67">
              <w:rPr>
                <w:noProof/>
                <w:webHidden/>
              </w:rPr>
            </w:r>
            <w:r w:rsidR="00F95D67">
              <w:rPr>
                <w:noProof/>
                <w:webHidden/>
              </w:rPr>
              <w:fldChar w:fldCharType="separate"/>
            </w:r>
            <w:r w:rsidR="00F95D67">
              <w:rPr>
                <w:noProof/>
                <w:webHidden/>
              </w:rPr>
              <w:t>22</w:t>
            </w:r>
            <w:r w:rsidR="00F95D67">
              <w:rPr>
                <w:noProof/>
                <w:webHidden/>
              </w:rPr>
              <w:fldChar w:fldCharType="end"/>
            </w:r>
          </w:hyperlink>
        </w:p>
        <w:p w14:paraId="61E13999" w14:textId="66CDD4EA" w:rsidR="00F95D67" w:rsidRDefault="00917B70">
          <w:pPr>
            <w:pStyle w:val="43"/>
            <w:tabs>
              <w:tab w:val="left" w:pos="1120"/>
            </w:tabs>
            <w:rPr>
              <w:rFonts w:asciiTheme="minorHAnsi" w:eastAsiaTheme="minorEastAsia" w:hAnsiTheme="minorHAnsi" w:cstheme="minorBidi"/>
              <w:noProof/>
              <w:sz w:val="22"/>
              <w:szCs w:val="22"/>
            </w:rPr>
          </w:pPr>
          <w:hyperlink w:anchor="_Toc206492137" w:history="1">
            <w:r w:rsidR="00F95D67" w:rsidRPr="00E96DB4">
              <w:rPr>
                <w:rStyle w:val="af2"/>
                <w:noProof/>
              </w:rPr>
              <w:t>2.3.</w:t>
            </w:r>
            <w:r w:rsidR="00F95D67">
              <w:rPr>
                <w:rFonts w:asciiTheme="minorHAnsi" w:eastAsiaTheme="minorEastAsia" w:hAnsiTheme="minorHAnsi" w:cstheme="minorBidi"/>
                <w:noProof/>
                <w:sz w:val="22"/>
                <w:szCs w:val="22"/>
              </w:rPr>
              <w:tab/>
            </w:r>
            <w:r w:rsidR="00F95D67" w:rsidRPr="00E96DB4">
              <w:rPr>
                <w:rStyle w:val="af2"/>
                <w:noProof/>
              </w:rPr>
              <w:t>Коммерческое предложение (Форма 3)</w:t>
            </w:r>
            <w:r w:rsidR="00F95D67">
              <w:rPr>
                <w:noProof/>
                <w:webHidden/>
              </w:rPr>
              <w:tab/>
            </w:r>
            <w:r w:rsidR="00F95D67">
              <w:rPr>
                <w:noProof/>
                <w:webHidden/>
              </w:rPr>
              <w:fldChar w:fldCharType="begin"/>
            </w:r>
            <w:r w:rsidR="00F95D67">
              <w:rPr>
                <w:noProof/>
                <w:webHidden/>
              </w:rPr>
              <w:instrText xml:space="preserve"> PAGEREF _Toc206492137 \h </w:instrText>
            </w:r>
            <w:r w:rsidR="00F95D67">
              <w:rPr>
                <w:noProof/>
                <w:webHidden/>
              </w:rPr>
            </w:r>
            <w:r w:rsidR="00F95D67">
              <w:rPr>
                <w:noProof/>
                <w:webHidden/>
              </w:rPr>
              <w:fldChar w:fldCharType="separate"/>
            </w:r>
            <w:r w:rsidR="00F95D67">
              <w:rPr>
                <w:noProof/>
                <w:webHidden/>
              </w:rPr>
              <w:t>23</w:t>
            </w:r>
            <w:r w:rsidR="00F95D67">
              <w:rPr>
                <w:noProof/>
                <w:webHidden/>
              </w:rPr>
              <w:fldChar w:fldCharType="end"/>
            </w:r>
          </w:hyperlink>
        </w:p>
        <w:p w14:paraId="186B7D06" w14:textId="294E567F" w:rsidR="00F95D67" w:rsidRDefault="00917B70">
          <w:pPr>
            <w:pStyle w:val="43"/>
            <w:tabs>
              <w:tab w:val="left" w:pos="1120"/>
            </w:tabs>
            <w:rPr>
              <w:rFonts w:asciiTheme="minorHAnsi" w:eastAsiaTheme="minorEastAsia" w:hAnsiTheme="minorHAnsi" w:cstheme="minorBidi"/>
              <w:noProof/>
              <w:sz w:val="22"/>
              <w:szCs w:val="22"/>
            </w:rPr>
          </w:pPr>
          <w:hyperlink w:anchor="_Toc206492138" w:history="1">
            <w:r w:rsidR="00F95D67" w:rsidRPr="00E96DB4">
              <w:rPr>
                <w:rStyle w:val="af2"/>
                <w:noProof/>
              </w:rPr>
              <w:t>2.4.</w:t>
            </w:r>
            <w:r w:rsidR="00F95D67">
              <w:rPr>
                <w:rFonts w:asciiTheme="minorHAnsi" w:eastAsiaTheme="minorEastAsia" w:hAnsiTheme="minorHAnsi" w:cstheme="minorBidi"/>
                <w:noProof/>
                <w:sz w:val="22"/>
                <w:szCs w:val="22"/>
              </w:rPr>
              <w:tab/>
            </w:r>
            <w:r w:rsidR="00F95D67" w:rsidRPr="00E96DB4">
              <w:rPr>
                <w:rStyle w:val="af2"/>
                <w:noProof/>
              </w:rPr>
              <w:t>План распределения объемов поставки продукции (Форма 5)</w:t>
            </w:r>
            <w:r w:rsidR="00F95D67">
              <w:rPr>
                <w:noProof/>
                <w:webHidden/>
              </w:rPr>
              <w:tab/>
            </w:r>
            <w:r w:rsidR="00F95D67">
              <w:rPr>
                <w:noProof/>
                <w:webHidden/>
              </w:rPr>
              <w:fldChar w:fldCharType="begin"/>
            </w:r>
            <w:r w:rsidR="00F95D67">
              <w:rPr>
                <w:noProof/>
                <w:webHidden/>
              </w:rPr>
              <w:instrText xml:space="preserve"> PAGEREF _Toc206492138 \h </w:instrText>
            </w:r>
            <w:r w:rsidR="00F95D67">
              <w:rPr>
                <w:noProof/>
                <w:webHidden/>
              </w:rPr>
            </w:r>
            <w:r w:rsidR="00F95D67">
              <w:rPr>
                <w:noProof/>
                <w:webHidden/>
              </w:rPr>
              <w:fldChar w:fldCharType="separate"/>
            </w:r>
            <w:r w:rsidR="00F95D67">
              <w:rPr>
                <w:noProof/>
                <w:webHidden/>
              </w:rPr>
              <w:t>24</w:t>
            </w:r>
            <w:r w:rsidR="00F95D67">
              <w:rPr>
                <w:noProof/>
                <w:webHidden/>
              </w:rPr>
              <w:fldChar w:fldCharType="end"/>
            </w:r>
          </w:hyperlink>
        </w:p>
        <w:p w14:paraId="6EA80BDE" w14:textId="2AD7B5C7" w:rsidR="00F95D67" w:rsidRDefault="00917B70">
          <w:pPr>
            <w:pStyle w:val="43"/>
            <w:tabs>
              <w:tab w:val="left" w:pos="1120"/>
            </w:tabs>
            <w:rPr>
              <w:rFonts w:asciiTheme="minorHAnsi" w:eastAsiaTheme="minorEastAsia" w:hAnsiTheme="minorHAnsi" w:cstheme="minorBidi"/>
              <w:noProof/>
              <w:sz w:val="22"/>
              <w:szCs w:val="22"/>
            </w:rPr>
          </w:pPr>
          <w:hyperlink w:anchor="_Toc206492139" w:history="1">
            <w:r w:rsidR="00F95D67" w:rsidRPr="00E96DB4">
              <w:rPr>
                <w:rStyle w:val="af2"/>
                <w:noProof/>
              </w:rPr>
              <w:t>2.5.</w:t>
            </w:r>
            <w:r w:rsidR="00F95D67">
              <w:rPr>
                <w:rFonts w:asciiTheme="minorHAnsi" w:eastAsiaTheme="minorEastAsia" w:hAnsiTheme="minorHAnsi" w:cstheme="minorBidi"/>
                <w:noProof/>
                <w:sz w:val="22"/>
                <w:szCs w:val="22"/>
              </w:rPr>
              <w:tab/>
            </w:r>
            <w:r w:rsidR="00F95D67" w:rsidRPr="00E96DB4">
              <w:rPr>
                <w:rStyle w:val="af2"/>
                <w:noProof/>
              </w:rPr>
              <w:t>Декларация соответствия члена коллективного участника (Форма 6)</w:t>
            </w:r>
            <w:r w:rsidR="00F95D67">
              <w:rPr>
                <w:noProof/>
                <w:webHidden/>
              </w:rPr>
              <w:tab/>
            </w:r>
            <w:r w:rsidR="00F95D67">
              <w:rPr>
                <w:noProof/>
                <w:webHidden/>
              </w:rPr>
              <w:fldChar w:fldCharType="begin"/>
            </w:r>
            <w:r w:rsidR="00F95D67">
              <w:rPr>
                <w:noProof/>
                <w:webHidden/>
              </w:rPr>
              <w:instrText xml:space="preserve"> PAGEREF _Toc206492139 \h </w:instrText>
            </w:r>
            <w:r w:rsidR="00F95D67">
              <w:rPr>
                <w:noProof/>
                <w:webHidden/>
              </w:rPr>
            </w:r>
            <w:r w:rsidR="00F95D67">
              <w:rPr>
                <w:noProof/>
                <w:webHidden/>
              </w:rPr>
              <w:fldChar w:fldCharType="separate"/>
            </w:r>
            <w:r w:rsidR="00F95D67">
              <w:rPr>
                <w:noProof/>
                <w:webHidden/>
              </w:rPr>
              <w:t>25</w:t>
            </w:r>
            <w:r w:rsidR="00F95D67">
              <w:rPr>
                <w:noProof/>
                <w:webHidden/>
              </w:rPr>
              <w:fldChar w:fldCharType="end"/>
            </w:r>
          </w:hyperlink>
        </w:p>
        <w:p w14:paraId="3FDC48CC" w14:textId="0EAEAAEF" w:rsidR="00F95D67" w:rsidRDefault="00917B70">
          <w:pPr>
            <w:pStyle w:val="43"/>
            <w:tabs>
              <w:tab w:val="left" w:pos="1120"/>
            </w:tabs>
            <w:rPr>
              <w:rFonts w:asciiTheme="minorHAnsi" w:eastAsiaTheme="minorEastAsia" w:hAnsiTheme="minorHAnsi" w:cstheme="minorBidi"/>
              <w:noProof/>
              <w:sz w:val="22"/>
              <w:szCs w:val="22"/>
            </w:rPr>
          </w:pPr>
          <w:hyperlink w:anchor="_Toc206492140" w:history="1">
            <w:r w:rsidR="00F95D67" w:rsidRPr="00E96DB4">
              <w:rPr>
                <w:rStyle w:val="af2"/>
                <w:noProof/>
              </w:rPr>
              <w:t>2.6.</w:t>
            </w:r>
            <w:r w:rsidR="00F95D67">
              <w:rPr>
                <w:rFonts w:asciiTheme="minorHAnsi" w:eastAsiaTheme="minorEastAsia" w:hAnsiTheme="minorHAnsi" w:cstheme="minorBidi"/>
                <w:noProof/>
                <w:sz w:val="22"/>
                <w:szCs w:val="22"/>
              </w:rPr>
              <w:tab/>
            </w:r>
            <w:r w:rsidR="00F95D67" w:rsidRPr="00E96DB4">
              <w:rPr>
                <w:rStyle w:val="af2"/>
                <w:noProof/>
              </w:rPr>
              <w:t>Справка о наличии опыта (Форма 8)</w:t>
            </w:r>
            <w:r w:rsidR="00F95D67">
              <w:rPr>
                <w:noProof/>
                <w:webHidden/>
              </w:rPr>
              <w:tab/>
            </w:r>
            <w:r w:rsidR="00F95D67">
              <w:rPr>
                <w:noProof/>
                <w:webHidden/>
              </w:rPr>
              <w:fldChar w:fldCharType="begin"/>
            </w:r>
            <w:r w:rsidR="00F95D67">
              <w:rPr>
                <w:noProof/>
                <w:webHidden/>
              </w:rPr>
              <w:instrText xml:space="preserve"> PAGEREF _Toc206492140 \h </w:instrText>
            </w:r>
            <w:r w:rsidR="00F95D67">
              <w:rPr>
                <w:noProof/>
                <w:webHidden/>
              </w:rPr>
            </w:r>
            <w:r w:rsidR="00F95D67">
              <w:rPr>
                <w:noProof/>
                <w:webHidden/>
              </w:rPr>
              <w:fldChar w:fldCharType="separate"/>
            </w:r>
            <w:r w:rsidR="00F95D67">
              <w:rPr>
                <w:noProof/>
                <w:webHidden/>
              </w:rPr>
              <w:t>27</w:t>
            </w:r>
            <w:r w:rsidR="00F95D67">
              <w:rPr>
                <w:noProof/>
                <w:webHidden/>
              </w:rPr>
              <w:fldChar w:fldCharType="end"/>
            </w:r>
          </w:hyperlink>
        </w:p>
        <w:p w14:paraId="00E18B69" w14:textId="02400F89" w:rsidR="00F95D67" w:rsidRDefault="00917B70">
          <w:pPr>
            <w:pStyle w:val="29"/>
            <w:tabs>
              <w:tab w:val="right" w:leader="dot" w:pos="9741"/>
            </w:tabs>
            <w:rPr>
              <w:rFonts w:asciiTheme="minorHAnsi" w:eastAsiaTheme="minorEastAsia" w:hAnsiTheme="minorHAnsi" w:cstheme="minorBidi"/>
              <w:sz w:val="22"/>
              <w:szCs w:val="22"/>
            </w:rPr>
          </w:pPr>
          <w:hyperlink w:anchor="_Toc206492141" w:history="1">
            <w:r w:rsidR="00F95D67" w:rsidRPr="00E96DB4">
              <w:rPr>
                <w:rStyle w:val="af2"/>
                <w:rFonts w:eastAsiaTheme="majorEastAsia"/>
                <w:lang w:val="ru"/>
              </w:rPr>
              <w:t>РАЗДЕЛ 3. ПРОЕКТ ДОГОВОРА</w:t>
            </w:r>
            <w:r w:rsidR="00F95D67">
              <w:rPr>
                <w:webHidden/>
              </w:rPr>
              <w:tab/>
            </w:r>
            <w:r w:rsidR="00F95D67">
              <w:rPr>
                <w:webHidden/>
              </w:rPr>
              <w:fldChar w:fldCharType="begin"/>
            </w:r>
            <w:r w:rsidR="00F95D67">
              <w:rPr>
                <w:webHidden/>
              </w:rPr>
              <w:instrText xml:space="preserve"> PAGEREF _Toc206492141 \h </w:instrText>
            </w:r>
            <w:r w:rsidR="00F95D67">
              <w:rPr>
                <w:webHidden/>
              </w:rPr>
            </w:r>
            <w:r w:rsidR="00F95D67">
              <w:rPr>
                <w:webHidden/>
              </w:rPr>
              <w:fldChar w:fldCharType="separate"/>
            </w:r>
            <w:r w:rsidR="00F95D67">
              <w:rPr>
                <w:webHidden/>
              </w:rPr>
              <w:t>29</w:t>
            </w:r>
            <w:r w:rsidR="00F95D67">
              <w:rPr>
                <w:webHidden/>
              </w:rPr>
              <w:fldChar w:fldCharType="end"/>
            </w:r>
          </w:hyperlink>
        </w:p>
        <w:p w14:paraId="67ADF1B1" w14:textId="7F152790" w:rsidR="00F95D67" w:rsidRDefault="00917B70">
          <w:pPr>
            <w:pStyle w:val="29"/>
            <w:tabs>
              <w:tab w:val="right" w:leader="dot" w:pos="9741"/>
            </w:tabs>
            <w:rPr>
              <w:rFonts w:asciiTheme="minorHAnsi" w:eastAsiaTheme="minorEastAsia" w:hAnsiTheme="minorHAnsi" w:cstheme="minorBidi"/>
              <w:sz w:val="22"/>
              <w:szCs w:val="22"/>
            </w:rPr>
          </w:pPr>
          <w:hyperlink w:anchor="_Toc206492142" w:history="1">
            <w:r w:rsidR="00F95D67" w:rsidRPr="00E96DB4">
              <w:rPr>
                <w:rStyle w:val="af2"/>
                <w:rFonts w:eastAsiaTheme="majorEastAsia"/>
                <w:lang w:val="ru"/>
              </w:rPr>
              <w:t>РАЗДЕЛ 4. ТРЕБОВАНИЯ К ПРОДУКЦИИ (ПРЕДМЕТУ ЗАКУПКИ)</w:t>
            </w:r>
            <w:r w:rsidR="00F95D67">
              <w:rPr>
                <w:webHidden/>
              </w:rPr>
              <w:tab/>
            </w:r>
            <w:r w:rsidR="00F95D67">
              <w:rPr>
                <w:webHidden/>
              </w:rPr>
              <w:fldChar w:fldCharType="begin"/>
            </w:r>
            <w:r w:rsidR="00F95D67">
              <w:rPr>
                <w:webHidden/>
              </w:rPr>
              <w:instrText xml:space="preserve"> PAGEREF _Toc206492142 \h </w:instrText>
            </w:r>
            <w:r w:rsidR="00F95D67">
              <w:rPr>
                <w:webHidden/>
              </w:rPr>
            </w:r>
            <w:r w:rsidR="00F95D67">
              <w:rPr>
                <w:webHidden/>
              </w:rPr>
              <w:fldChar w:fldCharType="separate"/>
            </w:r>
            <w:r w:rsidR="00F95D67">
              <w:rPr>
                <w:webHidden/>
              </w:rPr>
              <w:t>30</w:t>
            </w:r>
            <w:r w:rsidR="00F95D67">
              <w:rPr>
                <w:webHidden/>
              </w:rPr>
              <w:fldChar w:fldCharType="end"/>
            </w:r>
          </w:hyperlink>
        </w:p>
        <w:p w14:paraId="171DF623" w14:textId="38FBA015" w:rsidR="00F95D67" w:rsidRDefault="00917B70">
          <w:pPr>
            <w:pStyle w:val="29"/>
            <w:tabs>
              <w:tab w:val="right" w:leader="dot" w:pos="9741"/>
            </w:tabs>
            <w:rPr>
              <w:rFonts w:asciiTheme="minorHAnsi" w:eastAsiaTheme="minorEastAsia" w:hAnsiTheme="minorHAnsi" w:cstheme="minorBidi"/>
              <w:sz w:val="22"/>
              <w:szCs w:val="22"/>
            </w:rPr>
          </w:pPr>
          <w:hyperlink w:anchor="_Toc206492143" w:history="1">
            <w:r w:rsidR="00F95D67" w:rsidRPr="00E96DB4">
              <w:rPr>
                <w:rStyle w:val="af2"/>
                <w:rFonts w:eastAsiaTheme="majorEastAsia"/>
                <w:lang w:val="ru"/>
              </w:rPr>
              <w:t>РАЗДЕЛ 5. ПОРЯДОК ПРОВЕДЕНИЯ ЗАКУПКИ</w:t>
            </w:r>
            <w:r w:rsidR="00F95D67">
              <w:rPr>
                <w:webHidden/>
              </w:rPr>
              <w:tab/>
            </w:r>
            <w:r w:rsidR="00F95D67">
              <w:rPr>
                <w:webHidden/>
              </w:rPr>
              <w:fldChar w:fldCharType="begin"/>
            </w:r>
            <w:r w:rsidR="00F95D67">
              <w:rPr>
                <w:webHidden/>
              </w:rPr>
              <w:instrText xml:space="preserve"> PAGEREF _Toc206492143 \h </w:instrText>
            </w:r>
            <w:r w:rsidR="00F95D67">
              <w:rPr>
                <w:webHidden/>
              </w:rPr>
            </w:r>
            <w:r w:rsidR="00F95D67">
              <w:rPr>
                <w:webHidden/>
              </w:rPr>
              <w:fldChar w:fldCharType="separate"/>
            </w:r>
            <w:r w:rsidR="00F95D67">
              <w:rPr>
                <w:webHidden/>
              </w:rPr>
              <w:t>31</w:t>
            </w:r>
            <w:r w:rsidR="00F95D67">
              <w:rPr>
                <w:webHidden/>
              </w:rPr>
              <w:fldChar w:fldCharType="end"/>
            </w:r>
          </w:hyperlink>
        </w:p>
        <w:p w14:paraId="73784BB1" w14:textId="7BD2E1B7" w:rsidR="00F95D67" w:rsidRDefault="00917B70">
          <w:pPr>
            <w:pStyle w:val="34"/>
            <w:rPr>
              <w:rFonts w:asciiTheme="minorHAnsi" w:hAnsiTheme="minorHAnsi" w:cstheme="minorBidi"/>
              <w:sz w:val="22"/>
              <w:szCs w:val="22"/>
            </w:rPr>
          </w:pPr>
          <w:hyperlink w:anchor="_Toc206492144" w:history="1">
            <w:r w:rsidR="00F95D67" w:rsidRPr="00E96DB4">
              <w:rPr>
                <w:rStyle w:val="af2"/>
                <w:lang w:eastAsia="en-US"/>
              </w:rPr>
              <w:t>1.</w:t>
            </w:r>
            <w:r w:rsidR="00F95D67">
              <w:rPr>
                <w:rFonts w:asciiTheme="minorHAnsi" w:hAnsiTheme="minorHAnsi" w:cstheme="minorBidi"/>
                <w:sz w:val="22"/>
                <w:szCs w:val="22"/>
              </w:rPr>
              <w:tab/>
            </w:r>
            <w:r w:rsidR="00F95D67" w:rsidRPr="00E96DB4">
              <w:rPr>
                <w:rStyle w:val="af2"/>
                <w:lang w:eastAsia="en-US"/>
              </w:rPr>
              <w:t>Сокращения</w:t>
            </w:r>
            <w:r w:rsidR="00F95D67">
              <w:rPr>
                <w:webHidden/>
              </w:rPr>
              <w:tab/>
            </w:r>
            <w:r w:rsidR="00F95D67">
              <w:rPr>
                <w:webHidden/>
              </w:rPr>
              <w:fldChar w:fldCharType="begin"/>
            </w:r>
            <w:r w:rsidR="00F95D67">
              <w:rPr>
                <w:webHidden/>
              </w:rPr>
              <w:instrText xml:space="preserve"> PAGEREF _Toc206492144 \h </w:instrText>
            </w:r>
            <w:r w:rsidR="00F95D67">
              <w:rPr>
                <w:webHidden/>
              </w:rPr>
            </w:r>
            <w:r w:rsidR="00F95D67">
              <w:rPr>
                <w:webHidden/>
              </w:rPr>
              <w:fldChar w:fldCharType="separate"/>
            </w:r>
            <w:r w:rsidR="00F95D67">
              <w:rPr>
                <w:webHidden/>
              </w:rPr>
              <w:t>31</w:t>
            </w:r>
            <w:r w:rsidR="00F95D67">
              <w:rPr>
                <w:webHidden/>
              </w:rPr>
              <w:fldChar w:fldCharType="end"/>
            </w:r>
          </w:hyperlink>
        </w:p>
        <w:p w14:paraId="68FCC13B" w14:textId="0C7516F1" w:rsidR="00F95D67" w:rsidRDefault="00917B70">
          <w:pPr>
            <w:pStyle w:val="34"/>
            <w:rPr>
              <w:rFonts w:asciiTheme="minorHAnsi" w:hAnsiTheme="minorHAnsi" w:cstheme="minorBidi"/>
              <w:sz w:val="22"/>
              <w:szCs w:val="22"/>
            </w:rPr>
          </w:pPr>
          <w:hyperlink w:anchor="_Toc206492145" w:history="1">
            <w:r w:rsidR="00F95D67" w:rsidRPr="00E96DB4">
              <w:rPr>
                <w:rStyle w:val="af2"/>
                <w:lang w:eastAsia="en-US"/>
              </w:rPr>
              <w:t>2.</w:t>
            </w:r>
            <w:r w:rsidR="00F95D67">
              <w:rPr>
                <w:rFonts w:asciiTheme="minorHAnsi" w:hAnsiTheme="minorHAnsi" w:cstheme="minorBidi"/>
                <w:sz w:val="22"/>
                <w:szCs w:val="22"/>
              </w:rPr>
              <w:tab/>
            </w:r>
            <w:r w:rsidR="00F95D67" w:rsidRPr="00E96DB4">
              <w:rPr>
                <w:rStyle w:val="af2"/>
                <w:lang w:eastAsia="en-US"/>
              </w:rPr>
              <w:t>Термины и определения</w:t>
            </w:r>
            <w:r w:rsidR="00F95D67">
              <w:rPr>
                <w:webHidden/>
              </w:rPr>
              <w:tab/>
            </w:r>
            <w:r w:rsidR="00F95D67">
              <w:rPr>
                <w:webHidden/>
              </w:rPr>
              <w:fldChar w:fldCharType="begin"/>
            </w:r>
            <w:r w:rsidR="00F95D67">
              <w:rPr>
                <w:webHidden/>
              </w:rPr>
              <w:instrText xml:space="preserve"> PAGEREF _Toc206492145 \h </w:instrText>
            </w:r>
            <w:r w:rsidR="00F95D67">
              <w:rPr>
                <w:webHidden/>
              </w:rPr>
            </w:r>
            <w:r w:rsidR="00F95D67">
              <w:rPr>
                <w:webHidden/>
              </w:rPr>
              <w:fldChar w:fldCharType="separate"/>
            </w:r>
            <w:r w:rsidR="00F95D67">
              <w:rPr>
                <w:webHidden/>
              </w:rPr>
              <w:t>31</w:t>
            </w:r>
            <w:r w:rsidR="00F95D67">
              <w:rPr>
                <w:webHidden/>
              </w:rPr>
              <w:fldChar w:fldCharType="end"/>
            </w:r>
          </w:hyperlink>
        </w:p>
        <w:p w14:paraId="438DDF0F" w14:textId="496764BE" w:rsidR="00F95D67" w:rsidRDefault="00917B70">
          <w:pPr>
            <w:pStyle w:val="34"/>
            <w:rPr>
              <w:rFonts w:asciiTheme="minorHAnsi" w:hAnsiTheme="minorHAnsi" w:cstheme="minorBidi"/>
              <w:sz w:val="22"/>
              <w:szCs w:val="22"/>
            </w:rPr>
          </w:pPr>
          <w:hyperlink w:anchor="_Toc206492146" w:history="1">
            <w:r w:rsidR="00F95D67" w:rsidRPr="00E96DB4">
              <w:rPr>
                <w:rStyle w:val="af2"/>
                <w:lang w:eastAsia="en-US"/>
              </w:rPr>
              <w:t>3.</w:t>
            </w:r>
            <w:r w:rsidR="00F95D67">
              <w:rPr>
                <w:rFonts w:asciiTheme="minorHAnsi" w:hAnsiTheme="minorHAnsi" w:cstheme="minorBidi"/>
                <w:sz w:val="22"/>
                <w:szCs w:val="22"/>
              </w:rPr>
              <w:tab/>
            </w:r>
            <w:r w:rsidR="00F95D67" w:rsidRPr="00E96DB4">
              <w:rPr>
                <w:rStyle w:val="af2"/>
                <w:lang w:eastAsia="en-US"/>
              </w:rPr>
              <w:t>Общие сведения о закупке</w:t>
            </w:r>
            <w:r w:rsidR="00F95D67">
              <w:rPr>
                <w:webHidden/>
              </w:rPr>
              <w:tab/>
            </w:r>
            <w:r w:rsidR="00F95D67">
              <w:rPr>
                <w:webHidden/>
              </w:rPr>
              <w:fldChar w:fldCharType="begin"/>
            </w:r>
            <w:r w:rsidR="00F95D67">
              <w:rPr>
                <w:webHidden/>
              </w:rPr>
              <w:instrText xml:space="preserve"> PAGEREF _Toc206492146 \h </w:instrText>
            </w:r>
            <w:r w:rsidR="00F95D67">
              <w:rPr>
                <w:webHidden/>
              </w:rPr>
            </w:r>
            <w:r w:rsidR="00F95D67">
              <w:rPr>
                <w:webHidden/>
              </w:rPr>
              <w:fldChar w:fldCharType="separate"/>
            </w:r>
            <w:r w:rsidR="00F95D67">
              <w:rPr>
                <w:webHidden/>
              </w:rPr>
              <w:t>33</w:t>
            </w:r>
            <w:r w:rsidR="00F95D67">
              <w:rPr>
                <w:webHidden/>
              </w:rPr>
              <w:fldChar w:fldCharType="end"/>
            </w:r>
          </w:hyperlink>
        </w:p>
        <w:p w14:paraId="34B30822" w14:textId="467102F3" w:rsidR="00F95D67" w:rsidRDefault="00917B70">
          <w:pPr>
            <w:pStyle w:val="34"/>
            <w:rPr>
              <w:rFonts w:asciiTheme="minorHAnsi" w:hAnsiTheme="minorHAnsi" w:cstheme="minorBidi"/>
              <w:sz w:val="22"/>
              <w:szCs w:val="22"/>
            </w:rPr>
          </w:pPr>
          <w:hyperlink w:anchor="_Toc206492147" w:history="1">
            <w:r w:rsidR="00F95D67" w:rsidRPr="00E96DB4">
              <w:rPr>
                <w:rStyle w:val="af2"/>
                <w:lang w:eastAsia="en-US"/>
              </w:rPr>
              <w:t>4.</w:t>
            </w:r>
            <w:r w:rsidR="00F95D67">
              <w:rPr>
                <w:rFonts w:asciiTheme="minorHAnsi" w:hAnsiTheme="minorHAnsi" w:cstheme="minorBidi"/>
                <w:sz w:val="22"/>
                <w:szCs w:val="22"/>
              </w:rPr>
              <w:tab/>
            </w:r>
            <w:r w:rsidR="00F95D67" w:rsidRPr="00E96DB4">
              <w:rPr>
                <w:rStyle w:val="af2"/>
                <w:lang w:eastAsia="en-US"/>
              </w:rPr>
              <w:t>Правовой статус закупки и документов</w:t>
            </w:r>
            <w:r w:rsidR="00F95D67">
              <w:rPr>
                <w:webHidden/>
              </w:rPr>
              <w:tab/>
            </w:r>
            <w:r w:rsidR="00F95D67">
              <w:rPr>
                <w:webHidden/>
              </w:rPr>
              <w:fldChar w:fldCharType="begin"/>
            </w:r>
            <w:r w:rsidR="00F95D67">
              <w:rPr>
                <w:webHidden/>
              </w:rPr>
              <w:instrText xml:space="preserve"> PAGEREF _Toc206492147 \h </w:instrText>
            </w:r>
            <w:r w:rsidR="00F95D67">
              <w:rPr>
                <w:webHidden/>
              </w:rPr>
            </w:r>
            <w:r w:rsidR="00F95D67">
              <w:rPr>
                <w:webHidden/>
              </w:rPr>
              <w:fldChar w:fldCharType="separate"/>
            </w:r>
            <w:r w:rsidR="00F95D67">
              <w:rPr>
                <w:webHidden/>
              </w:rPr>
              <w:t>34</w:t>
            </w:r>
            <w:r w:rsidR="00F95D67">
              <w:rPr>
                <w:webHidden/>
              </w:rPr>
              <w:fldChar w:fldCharType="end"/>
            </w:r>
          </w:hyperlink>
        </w:p>
        <w:p w14:paraId="534BD758" w14:textId="049171D8" w:rsidR="00F95D67" w:rsidRDefault="00917B70">
          <w:pPr>
            <w:pStyle w:val="34"/>
            <w:rPr>
              <w:rFonts w:asciiTheme="minorHAnsi" w:hAnsiTheme="minorHAnsi" w:cstheme="minorBidi"/>
              <w:sz w:val="22"/>
              <w:szCs w:val="22"/>
            </w:rPr>
          </w:pPr>
          <w:hyperlink w:anchor="_Toc206492148" w:history="1">
            <w:r w:rsidR="00F95D67" w:rsidRPr="00E96DB4">
              <w:rPr>
                <w:rStyle w:val="af2"/>
                <w:lang w:eastAsia="en-US"/>
              </w:rPr>
              <w:t>5.</w:t>
            </w:r>
            <w:r w:rsidR="00F95D67">
              <w:rPr>
                <w:rFonts w:asciiTheme="minorHAnsi" w:hAnsiTheme="minorHAnsi" w:cstheme="minorBidi"/>
                <w:sz w:val="22"/>
                <w:szCs w:val="22"/>
              </w:rPr>
              <w:tab/>
            </w:r>
            <w:r w:rsidR="00F95D67" w:rsidRPr="00E96DB4">
              <w:rPr>
                <w:rStyle w:val="af2"/>
                <w:lang w:eastAsia="en-US"/>
              </w:rPr>
              <w:t>Особые положения, в случае проведения закупки в открытой форме</w:t>
            </w:r>
            <w:r w:rsidR="00F95D67">
              <w:rPr>
                <w:webHidden/>
              </w:rPr>
              <w:tab/>
            </w:r>
            <w:r w:rsidR="00F95D67">
              <w:rPr>
                <w:webHidden/>
              </w:rPr>
              <w:fldChar w:fldCharType="begin"/>
            </w:r>
            <w:r w:rsidR="00F95D67">
              <w:rPr>
                <w:webHidden/>
              </w:rPr>
              <w:instrText xml:space="preserve"> PAGEREF _Toc206492148 \h </w:instrText>
            </w:r>
            <w:r w:rsidR="00F95D67">
              <w:rPr>
                <w:webHidden/>
              </w:rPr>
            </w:r>
            <w:r w:rsidR="00F95D67">
              <w:rPr>
                <w:webHidden/>
              </w:rPr>
              <w:fldChar w:fldCharType="separate"/>
            </w:r>
            <w:r w:rsidR="00F95D67">
              <w:rPr>
                <w:webHidden/>
              </w:rPr>
              <w:t>34</w:t>
            </w:r>
            <w:r w:rsidR="00F95D67">
              <w:rPr>
                <w:webHidden/>
              </w:rPr>
              <w:fldChar w:fldCharType="end"/>
            </w:r>
          </w:hyperlink>
        </w:p>
        <w:p w14:paraId="1F912064" w14:textId="26084585" w:rsidR="00F95D67" w:rsidRDefault="00917B70">
          <w:pPr>
            <w:pStyle w:val="34"/>
            <w:rPr>
              <w:rFonts w:asciiTheme="minorHAnsi" w:hAnsiTheme="minorHAnsi" w:cstheme="minorBidi"/>
              <w:sz w:val="22"/>
              <w:szCs w:val="22"/>
            </w:rPr>
          </w:pPr>
          <w:hyperlink w:anchor="_Toc206492149" w:history="1">
            <w:r w:rsidR="00F95D67" w:rsidRPr="00E96DB4">
              <w:rPr>
                <w:rStyle w:val="af2"/>
                <w:lang w:eastAsia="en-US"/>
              </w:rPr>
              <w:t>6.</w:t>
            </w:r>
            <w:r w:rsidR="00F95D67">
              <w:rPr>
                <w:rFonts w:asciiTheme="minorHAnsi" w:hAnsiTheme="minorHAnsi" w:cstheme="minorBidi"/>
                <w:sz w:val="22"/>
                <w:szCs w:val="22"/>
              </w:rPr>
              <w:tab/>
            </w:r>
            <w:r w:rsidR="00F95D67" w:rsidRPr="00E96DB4">
              <w:rPr>
                <w:rStyle w:val="af2"/>
                <w:lang w:eastAsia="en-US"/>
              </w:rPr>
              <w:t>Особые положения, в случае проведения закупки в закрытой форме</w:t>
            </w:r>
            <w:r w:rsidR="00F95D67">
              <w:rPr>
                <w:webHidden/>
              </w:rPr>
              <w:tab/>
            </w:r>
            <w:r w:rsidR="00F95D67">
              <w:rPr>
                <w:webHidden/>
              </w:rPr>
              <w:fldChar w:fldCharType="begin"/>
            </w:r>
            <w:r w:rsidR="00F95D67">
              <w:rPr>
                <w:webHidden/>
              </w:rPr>
              <w:instrText xml:space="preserve"> PAGEREF _Toc206492149 \h </w:instrText>
            </w:r>
            <w:r w:rsidR="00F95D67">
              <w:rPr>
                <w:webHidden/>
              </w:rPr>
            </w:r>
            <w:r w:rsidR="00F95D67">
              <w:rPr>
                <w:webHidden/>
              </w:rPr>
              <w:fldChar w:fldCharType="separate"/>
            </w:r>
            <w:r w:rsidR="00F95D67">
              <w:rPr>
                <w:webHidden/>
              </w:rPr>
              <w:t>35</w:t>
            </w:r>
            <w:r w:rsidR="00F95D67">
              <w:rPr>
                <w:webHidden/>
              </w:rPr>
              <w:fldChar w:fldCharType="end"/>
            </w:r>
          </w:hyperlink>
        </w:p>
        <w:p w14:paraId="1D945281" w14:textId="67905B01" w:rsidR="00F95D67" w:rsidRDefault="00917B70">
          <w:pPr>
            <w:pStyle w:val="34"/>
            <w:rPr>
              <w:rFonts w:asciiTheme="minorHAnsi" w:hAnsiTheme="minorHAnsi" w:cstheme="minorBidi"/>
              <w:sz w:val="22"/>
              <w:szCs w:val="22"/>
            </w:rPr>
          </w:pPr>
          <w:hyperlink w:anchor="_Toc206492150" w:history="1">
            <w:r w:rsidR="00F95D67" w:rsidRPr="00E96DB4">
              <w:rPr>
                <w:rStyle w:val="af2"/>
                <w:lang w:eastAsia="en-US"/>
              </w:rPr>
              <w:t>7.</w:t>
            </w:r>
            <w:r w:rsidR="00F95D67">
              <w:rPr>
                <w:rFonts w:asciiTheme="minorHAnsi" w:hAnsiTheme="minorHAnsi" w:cstheme="minorBidi"/>
                <w:sz w:val="22"/>
                <w:szCs w:val="22"/>
              </w:rPr>
              <w:tab/>
            </w:r>
            <w:r w:rsidR="00F95D67" w:rsidRPr="00E96DB4">
              <w:rPr>
                <w:rStyle w:val="af2"/>
                <w:lang w:eastAsia="en-US"/>
              </w:rPr>
              <w:t>Особые положения, в случае с проведением закупки в электронной форме</w:t>
            </w:r>
            <w:r w:rsidR="00F95D67">
              <w:rPr>
                <w:webHidden/>
              </w:rPr>
              <w:tab/>
            </w:r>
            <w:r w:rsidR="00F95D67">
              <w:rPr>
                <w:webHidden/>
              </w:rPr>
              <w:fldChar w:fldCharType="begin"/>
            </w:r>
            <w:r w:rsidR="00F95D67">
              <w:rPr>
                <w:webHidden/>
              </w:rPr>
              <w:instrText xml:space="preserve"> PAGEREF _Toc206492150 \h </w:instrText>
            </w:r>
            <w:r w:rsidR="00F95D67">
              <w:rPr>
                <w:webHidden/>
              </w:rPr>
            </w:r>
            <w:r w:rsidR="00F95D67">
              <w:rPr>
                <w:webHidden/>
              </w:rPr>
              <w:fldChar w:fldCharType="separate"/>
            </w:r>
            <w:r w:rsidR="00F95D67">
              <w:rPr>
                <w:webHidden/>
              </w:rPr>
              <w:t>36</w:t>
            </w:r>
            <w:r w:rsidR="00F95D67">
              <w:rPr>
                <w:webHidden/>
              </w:rPr>
              <w:fldChar w:fldCharType="end"/>
            </w:r>
          </w:hyperlink>
        </w:p>
        <w:p w14:paraId="5E2DDEDA" w14:textId="1D50170E" w:rsidR="00F95D67" w:rsidRDefault="00917B70">
          <w:pPr>
            <w:pStyle w:val="34"/>
            <w:rPr>
              <w:rFonts w:asciiTheme="minorHAnsi" w:hAnsiTheme="minorHAnsi" w:cstheme="minorBidi"/>
              <w:sz w:val="22"/>
              <w:szCs w:val="22"/>
            </w:rPr>
          </w:pPr>
          <w:hyperlink w:anchor="_Toc206492151" w:history="1">
            <w:r w:rsidR="00F95D67" w:rsidRPr="00E96DB4">
              <w:rPr>
                <w:rStyle w:val="af2"/>
                <w:lang w:eastAsia="en-US"/>
              </w:rPr>
              <w:t>8.</w:t>
            </w:r>
            <w:r w:rsidR="00F95D67">
              <w:rPr>
                <w:rFonts w:asciiTheme="minorHAnsi" w:hAnsiTheme="minorHAnsi" w:cstheme="minorBidi"/>
                <w:sz w:val="22"/>
                <w:szCs w:val="22"/>
              </w:rPr>
              <w:tab/>
            </w:r>
            <w:r w:rsidR="00F95D67" w:rsidRPr="00E96DB4">
              <w:rPr>
                <w:rStyle w:val="af2"/>
                <w:lang w:eastAsia="en-US"/>
              </w:rPr>
              <w:t>Особые положения, в случае с проведением закупки в бумажной форме</w:t>
            </w:r>
            <w:r w:rsidR="00F95D67">
              <w:rPr>
                <w:webHidden/>
              </w:rPr>
              <w:tab/>
            </w:r>
            <w:r w:rsidR="00F95D67">
              <w:rPr>
                <w:webHidden/>
              </w:rPr>
              <w:fldChar w:fldCharType="begin"/>
            </w:r>
            <w:r w:rsidR="00F95D67">
              <w:rPr>
                <w:webHidden/>
              </w:rPr>
              <w:instrText xml:space="preserve"> PAGEREF _Toc206492151 \h </w:instrText>
            </w:r>
            <w:r w:rsidR="00F95D67">
              <w:rPr>
                <w:webHidden/>
              </w:rPr>
            </w:r>
            <w:r w:rsidR="00F95D67">
              <w:rPr>
                <w:webHidden/>
              </w:rPr>
              <w:fldChar w:fldCharType="separate"/>
            </w:r>
            <w:r w:rsidR="00F95D67">
              <w:rPr>
                <w:webHidden/>
              </w:rPr>
              <w:t>37</w:t>
            </w:r>
            <w:r w:rsidR="00F95D67">
              <w:rPr>
                <w:webHidden/>
              </w:rPr>
              <w:fldChar w:fldCharType="end"/>
            </w:r>
          </w:hyperlink>
        </w:p>
        <w:p w14:paraId="20CB2FAF" w14:textId="14D5BD62" w:rsidR="00F95D67" w:rsidRDefault="00917B70">
          <w:pPr>
            <w:pStyle w:val="34"/>
            <w:rPr>
              <w:rFonts w:asciiTheme="minorHAnsi" w:hAnsiTheme="minorHAnsi" w:cstheme="minorBidi"/>
              <w:sz w:val="22"/>
              <w:szCs w:val="22"/>
            </w:rPr>
          </w:pPr>
          <w:hyperlink w:anchor="_Toc206492152" w:history="1">
            <w:r w:rsidR="00F95D67" w:rsidRPr="00E96DB4">
              <w:rPr>
                <w:rStyle w:val="af2"/>
                <w:lang w:eastAsia="en-US"/>
              </w:rPr>
              <w:t>9.</w:t>
            </w:r>
            <w:r w:rsidR="00F95D67">
              <w:rPr>
                <w:rFonts w:asciiTheme="minorHAnsi" w:hAnsiTheme="minorHAnsi" w:cstheme="minorBidi"/>
                <w:sz w:val="22"/>
                <w:szCs w:val="22"/>
              </w:rPr>
              <w:tab/>
            </w:r>
            <w:r w:rsidR="00F95D67" w:rsidRPr="00E96DB4">
              <w:rPr>
                <w:rStyle w:val="af2"/>
                <w:lang w:eastAsia="en-US"/>
              </w:rPr>
              <w:t>Особые положения в отношении многолотовой закупки</w:t>
            </w:r>
            <w:r w:rsidR="00F95D67">
              <w:rPr>
                <w:webHidden/>
              </w:rPr>
              <w:tab/>
            </w:r>
            <w:r w:rsidR="00F95D67">
              <w:rPr>
                <w:webHidden/>
              </w:rPr>
              <w:fldChar w:fldCharType="begin"/>
            </w:r>
            <w:r w:rsidR="00F95D67">
              <w:rPr>
                <w:webHidden/>
              </w:rPr>
              <w:instrText xml:space="preserve"> PAGEREF _Toc206492152 \h </w:instrText>
            </w:r>
            <w:r w:rsidR="00F95D67">
              <w:rPr>
                <w:webHidden/>
              </w:rPr>
            </w:r>
            <w:r w:rsidR="00F95D67">
              <w:rPr>
                <w:webHidden/>
              </w:rPr>
              <w:fldChar w:fldCharType="separate"/>
            </w:r>
            <w:r w:rsidR="00F95D67">
              <w:rPr>
                <w:webHidden/>
              </w:rPr>
              <w:t>37</w:t>
            </w:r>
            <w:r w:rsidR="00F95D67">
              <w:rPr>
                <w:webHidden/>
              </w:rPr>
              <w:fldChar w:fldCharType="end"/>
            </w:r>
          </w:hyperlink>
        </w:p>
        <w:p w14:paraId="2DF101ED" w14:textId="276694FF" w:rsidR="00F95D67" w:rsidRDefault="00917B70">
          <w:pPr>
            <w:pStyle w:val="34"/>
            <w:rPr>
              <w:rFonts w:asciiTheme="minorHAnsi" w:hAnsiTheme="minorHAnsi" w:cstheme="minorBidi"/>
              <w:sz w:val="22"/>
              <w:szCs w:val="22"/>
            </w:rPr>
          </w:pPr>
          <w:hyperlink w:anchor="_Toc206492153" w:history="1">
            <w:r w:rsidR="00F95D67" w:rsidRPr="00E96DB4">
              <w:rPr>
                <w:rStyle w:val="af2"/>
                <w:lang w:eastAsia="en-US"/>
              </w:rPr>
              <w:t>10.</w:t>
            </w:r>
            <w:r w:rsidR="00F95D67">
              <w:rPr>
                <w:rFonts w:asciiTheme="minorHAnsi" w:hAnsiTheme="minorHAnsi" w:cstheme="minorBidi"/>
                <w:sz w:val="22"/>
                <w:szCs w:val="22"/>
              </w:rPr>
              <w:tab/>
            </w:r>
            <w:r w:rsidR="00F95D67" w:rsidRPr="00E96DB4">
              <w:rPr>
                <w:rStyle w:val="af2"/>
                <w:lang w:eastAsia="en-US"/>
              </w:rPr>
              <w:t>Особые положения в связи с выбором нескольких победителей</w:t>
            </w:r>
            <w:r w:rsidR="00F95D67">
              <w:rPr>
                <w:webHidden/>
              </w:rPr>
              <w:tab/>
            </w:r>
            <w:r w:rsidR="00F95D67">
              <w:rPr>
                <w:webHidden/>
              </w:rPr>
              <w:fldChar w:fldCharType="begin"/>
            </w:r>
            <w:r w:rsidR="00F95D67">
              <w:rPr>
                <w:webHidden/>
              </w:rPr>
              <w:instrText xml:space="preserve"> PAGEREF _Toc206492153 \h </w:instrText>
            </w:r>
            <w:r w:rsidR="00F95D67">
              <w:rPr>
                <w:webHidden/>
              </w:rPr>
            </w:r>
            <w:r w:rsidR="00F95D67">
              <w:rPr>
                <w:webHidden/>
              </w:rPr>
              <w:fldChar w:fldCharType="separate"/>
            </w:r>
            <w:r w:rsidR="00F95D67">
              <w:rPr>
                <w:webHidden/>
              </w:rPr>
              <w:t>39</w:t>
            </w:r>
            <w:r w:rsidR="00F95D67">
              <w:rPr>
                <w:webHidden/>
              </w:rPr>
              <w:fldChar w:fldCharType="end"/>
            </w:r>
          </w:hyperlink>
        </w:p>
        <w:p w14:paraId="11E3A12A" w14:textId="0DDCF040" w:rsidR="00F95D67" w:rsidRDefault="00917B70">
          <w:pPr>
            <w:pStyle w:val="34"/>
            <w:rPr>
              <w:rFonts w:asciiTheme="minorHAnsi" w:hAnsiTheme="minorHAnsi" w:cstheme="minorBidi"/>
              <w:sz w:val="22"/>
              <w:szCs w:val="22"/>
            </w:rPr>
          </w:pPr>
          <w:hyperlink w:anchor="_Toc206492154" w:history="1">
            <w:r w:rsidR="00F95D67" w:rsidRPr="00E96DB4">
              <w:rPr>
                <w:rStyle w:val="af2"/>
                <w:lang w:eastAsia="en-US"/>
              </w:rPr>
              <w:t>11.</w:t>
            </w:r>
            <w:r w:rsidR="00F95D67">
              <w:rPr>
                <w:rFonts w:asciiTheme="minorHAnsi" w:hAnsiTheme="minorHAnsi" w:cstheme="minorBidi"/>
                <w:sz w:val="22"/>
                <w:szCs w:val="22"/>
              </w:rPr>
              <w:tab/>
            </w:r>
            <w:r w:rsidR="00F95D67" w:rsidRPr="00E96DB4">
              <w:rPr>
                <w:rStyle w:val="af2"/>
                <w:lang w:eastAsia="en-US"/>
              </w:rPr>
              <w:t>Жалоба на закупку</w:t>
            </w:r>
            <w:r w:rsidR="00F95D67">
              <w:rPr>
                <w:webHidden/>
              </w:rPr>
              <w:tab/>
            </w:r>
            <w:r w:rsidR="00F95D67">
              <w:rPr>
                <w:webHidden/>
              </w:rPr>
              <w:fldChar w:fldCharType="begin"/>
            </w:r>
            <w:r w:rsidR="00F95D67">
              <w:rPr>
                <w:webHidden/>
              </w:rPr>
              <w:instrText xml:space="preserve"> PAGEREF _Toc206492154 \h </w:instrText>
            </w:r>
            <w:r w:rsidR="00F95D67">
              <w:rPr>
                <w:webHidden/>
              </w:rPr>
            </w:r>
            <w:r w:rsidR="00F95D67">
              <w:rPr>
                <w:webHidden/>
              </w:rPr>
              <w:fldChar w:fldCharType="separate"/>
            </w:r>
            <w:r w:rsidR="00F95D67">
              <w:rPr>
                <w:webHidden/>
              </w:rPr>
              <w:t>39</w:t>
            </w:r>
            <w:r w:rsidR="00F95D67">
              <w:rPr>
                <w:webHidden/>
              </w:rPr>
              <w:fldChar w:fldCharType="end"/>
            </w:r>
          </w:hyperlink>
        </w:p>
        <w:p w14:paraId="64AA8758" w14:textId="781E76DC" w:rsidR="00F95D67" w:rsidRDefault="00917B70">
          <w:pPr>
            <w:pStyle w:val="34"/>
            <w:rPr>
              <w:rFonts w:asciiTheme="minorHAnsi" w:hAnsiTheme="minorHAnsi" w:cstheme="minorBidi"/>
              <w:sz w:val="22"/>
              <w:szCs w:val="22"/>
            </w:rPr>
          </w:pPr>
          <w:hyperlink w:anchor="_Toc206492155" w:history="1">
            <w:r w:rsidR="00F95D67" w:rsidRPr="00E96DB4">
              <w:rPr>
                <w:rStyle w:val="af2"/>
                <w:lang w:eastAsia="en-US"/>
              </w:rPr>
              <w:t>12.</w:t>
            </w:r>
            <w:r w:rsidR="00F95D67">
              <w:rPr>
                <w:rFonts w:asciiTheme="minorHAnsi" w:hAnsiTheme="minorHAnsi" w:cstheme="minorBidi"/>
                <w:sz w:val="22"/>
                <w:szCs w:val="22"/>
              </w:rPr>
              <w:tab/>
            </w:r>
            <w:r w:rsidR="00F95D67" w:rsidRPr="00E96DB4">
              <w:rPr>
                <w:rStyle w:val="af2"/>
                <w:lang w:eastAsia="en-US"/>
              </w:rPr>
              <w:t>Общий порядок проведения закупки</w:t>
            </w:r>
            <w:r w:rsidR="00F95D67">
              <w:rPr>
                <w:webHidden/>
              </w:rPr>
              <w:tab/>
            </w:r>
            <w:r w:rsidR="00F95D67">
              <w:rPr>
                <w:webHidden/>
              </w:rPr>
              <w:fldChar w:fldCharType="begin"/>
            </w:r>
            <w:r w:rsidR="00F95D67">
              <w:rPr>
                <w:webHidden/>
              </w:rPr>
              <w:instrText xml:space="preserve"> PAGEREF _Toc206492155 \h </w:instrText>
            </w:r>
            <w:r w:rsidR="00F95D67">
              <w:rPr>
                <w:webHidden/>
              </w:rPr>
            </w:r>
            <w:r w:rsidR="00F95D67">
              <w:rPr>
                <w:webHidden/>
              </w:rPr>
              <w:fldChar w:fldCharType="separate"/>
            </w:r>
            <w:r w:rsidR="00F95D67">
              <w:rPr>
                <w:webHidden/>
              </w:rPr>
              <w:t>40</w:t>
            </w:r>
            <w:r w:rsidR="00F95D67">
              <w:rPr>
                <w:webHidden/>
              </w:rPr>
              <w:fldChar w:fldCharType="end"/>
            </w:r>
          </w:hyperlink>
        </w:p>
        <w:p w14:paraId="7D1738EB" w14:textId="35BDA993" w:rsidR="00F95D67" w:rsidRDefault="00917B70">
          <w:pPr>
            <w:pStyle w:val="34"/>
            <w:rPr>
              <w:rFonts w:asciiTheme="minorHAnsi" w:hAnsiTheme="minorHAnsi" w:cstheme="minorBidi"/>
              <w:sz w:val="22"/>
              <w:szCs w:val="22"/>
            </w:rPr>
          </w:pPr>
          <w:hyperlink w:anchor="_Toc206492156" w:history="1">
            <w:r w:rsidR="00F95D67" w:rsidRPr="00E96DB4">
              <w:rPr>
                <w:rStyle w:val="af2"/>
                <w:lang w:eastAsia="en-US"/>
              </w:rPr>
              <w:t>13.</w:t>
            </w:r>
            <w:r w:rsidR="00F95D67">
              <w:rPr>
                <w:rFonts w:asciiTheme="minorHAnsi" w:hAnsiTheme="minorHAnsi" w:cstheme="minorBidi"/>
                <w:sz w:val="22"/>
                <w:szCs w:val="22"/>
              </w:rPr>
              <w:tab/>
            </w:r>
            <w:r w:rsidR="00F95D67" w:rsidRPr="00E96DB4">
              <w:rPr>
                <w:rStyle w:val="af2"/>
                <w:lang w:eastAsia="en-US"/>
              </w:rPr>
              <w:t>Официальное размещение документации о закупке</w:t>
            </w:r>
            <w:r w:rsidR="00F95D67">
              <w:rPr>
                <w:webHidden/>
              </w:rPr>
              <w:tab/>
            </w:r>
            <w:r w:rsidR="00F95D67">
              <w:rPr>
                <w:webHidden/>
              </w:rPr>
              <w:fldChar w:fldCharType="begin"/>
            </w:r>
            <w:r w:rsidR="00F95D67">
              <w:rPr>
                <w:webHidden/>
              </w:rPr>
              <w:instrText xml:space="preserve"> PAGEREF _Toc206492156 \h </w:instrText>
            </w:r>
            <w:r w:rsidR="00F95D67">
              <w:rPr>
                <w:webHidden/>
              </w:rPr>
            </w:r>
            <w:r w:rsidR="00F95D67">
              <w:rPr>
                <w:webHidden/>
              </w:rPr>
              <w:fldChar w:fldCharType="separate"/>
            </w:r>
            <w:r w:rsidR="00F95D67">
              <w:rPr>
                <w:webHidden/>
              </w:rPr>
              <w:t>41</w:t>
            </w:r>
            <w:r w:rsidR="00F95D67">
              <w:rPr>
                <w:webHidden/>
              </w:rPr>
              <w:fldChar w:fldCharType="end"/>
            </w:r>
          </w:hyperlink>
        </w:p>
        <w:p w14:paraId="7EEF9C88" w14:textId="4FCE8828" w:rsidR="00F95D67" w:rsidRDefault="00917B70">
          <w:pPr>
            <w:pStyle w:val="34"/>
            <w:rPr>
              <w:rFonts w:asciiTheme="minorHAnsi" w:hAnsiTheme="minorHAnsi" w:cstheme="minorBidi"/>
              <w:sz w:val="22"/>
              <w:szCs w:val="22"/>
            </w:rPr>
          </w:pPr>
          <w:hyperlink w:anchor="_Toc206492157" w:history="1">
            <w:r w:rsidR="00F95D67" w:rsidRPr="00E96DB4">
              <w:rPr>
                <w:rStyle w:val="af2"/>
                <w:lang w:eastAsia="en-US"/>
              </w:rPr>
              <w:t>14.</w:t>
            </w:r>
            <w:r w:rsidR="00F95D67">
              <w:rPr>
                <w:rFonts w:asciiTheme="minorHAnsi" w:hAnsiTheme="minorHAnsi" w:cstheme="minorBidi"/>
                <w:sz w:val="22"/>
                <w:szCs w:val="22"/>
              </w:rPr>
              <w:tab/>
            </w:r>
            <w:r w:rsidR="00F95D67" w:rsidRPr="00E96DB4">
              <w:rPr>
                <w:rStyle w:val="af2"/>
                <w:lang w:eastAsia="en-US"/>
              </w:rPr>
              <w:t>Разъяснение документации о закупке</w:t>
            </w:r>
            <w:r w:rsidR="00F95D67">
              <w:rPr>
                <w:webHidden/>
              </w:rPr>
              <w:tab/>
            </w:r>
            <w:r w:rsidR="00F95D67">
              <w:rPr>
                <w:webHidden/>
              </w:rPr>
              <w:fldChar w:fldCharType="begin"/>
            </w:r>
            <w:r w:rsidR="00F95D67">
              <w:rPr>
                <w:webHidden/>
              </w:rPr>
              <w:instrText xml:space="preserve"> PAGEREF _Toc206492157 \h </w:instrText>
            </w:r>
            <w:r w:rsidR="00F95D67">
              <w:rPr>
                <w:webHidden/>
              </w:rPr>
            </w:r>
            <w:r w:rsidR="00F95D67">
              <w:rPr>
                <w:webHidden/>
              </w:rPr>
              <w:fldChar w:fldCharType="separate"/>
            </w:r>
            <w:r w:rsidR="00F95D67">
              <w:rPr>
                <w:webHidden/>
              </w:rPr>
              <w:t>42</w:t>
            </w:r>
            <w:r w:rsidR="00F95D67">
              <w:rPr>
                <w:webHidden/>
              </w:rPr>
              <w:fldChar w:fldCharType="end"/>
            </w:r>
          </w:hyperlink>
        </w:p>
        <w:p w14:paraId="495515B3" w14:textId="01B9352C" w:rsidR="00F95D67" w:rsidRDefault="00917B70">
          <w:pPr>
            <w:pStyle w:val="34"/>
            <w:rPr>
              <w:rFonts w:asciiTheme="minorHAnsi" w:hAnsiTheme="minorHAnsi" w:cstheme="minorBidi"/>
              <w:sz w:val="22"/>
              <w:szCs w:val="22"/>
            </w:rPr>
          </w:pPr>
          <w:hyperlink w:anchor="_Toc206492158" w:history="1">
            <w:r w:rsidR="00F95D67" w:rsidRPr="00E96DB4">
              <w:rPr>
                <w:rStyle w:val="af2"/>
                <w:lang w:eastAsia="en-US"/>
              </w:rPr>
              <w:t>15.</w:t>
            </w:r>
            <w:r w:rsidR="00F95D67">
              <w:rPr>
                <w:rFonts w:asciiTheme="minorHAnsi" w:hAnsiTheme="minorHAnsi" w:cstheme="minorBidi"/>
                <w:sz w:val="22"/>
                <w:szCs w:val="22"/>
              </w:rPr>
              <w:tab/>
            </w:r>
            <w:r w:rsidR="00F95D67" w:rsidRPr="00E96DB4">
              <w:rPr>
                <w:rStyle w:val="af2"/>
                <w:lang w:eastAsia="en-US"/>
              </w:rPr>
              <w:t>Внесение изменений в документацию о закупке</w:t>
            </w:r>
            <w:r w:rsidR="00F95D67">
              <w:rPr>
                <w:webHidden/>
              </w:rPr>
              <w:tab/>
            </w:r>
            <w:r w:rsidR="00F95D67">
              <w:rPr>
                <w:webHidden/>
              </w:rPr>
              <w:fldChar w:fldCharType="begin"/>
            </w:r>
            <w:r w:rsidR="00F95D67">
              <w:rPr>
                <w:webHidden/>
              </w:rPr>
              <w:instrText xml:space="preserve"> PAGEREF _Toc206492158 \h </w:instrText>
            </w:r>
            <w:r w:rsidR="00F95D67">
              <w:rPr>
                <w:webHidden/>
              </w:rPr>
            </w:r>
            <w:r w:rsidR="00F95D67">
              <w:rPr>
                <w:webHidden/>
              </w:rPr>
              <w:fldChar w:fldCharType="separate"/>
            </w:r>
            <w:r w:rsidR="00F95D67">
              <w:rPr>
                <w:webHidden/>
              </w:rPr>
              <w:t>43</w:t>
            </w:r>
            <w:r w:rsidR="00F95D67">
              <w:rPr>
                <w:webHidden/>
              </w:rPr>
              <w:fldChar w:fldCharType="end"/>
            </w:r>
          </w:hyperlink>
        </w:p>
        <w:p w14:paraId="602E5D73" w14:textId="4BDF9F2E" w:rsidR="00F95D67" w:rsidRDefault="00917B70">
          <w:pPr>
            <w:pStyle w:val="34"/>
            <w:rPr>
              <w:rFonts w:asciiTheme="minorHAnsi" w:hAnsiTheme="minorHAnsi" w:cstheme="minorBidi"/>
              <w:sz w:val="22"/>
              <w:szCs w:val="22"/>
            </w:rPr>
          </w:pPr>
          <w:hyperlink w:anchor="_Toc206492159" w:history="1">
            <w:r w:rsidR="00F95D67" w:rsidRPr="00E96DB4">
              <w:rPr>
                <w:rStyle w:val="af2"/>
                <w:lang w:eastAsia="en-US"/>
              </w:rPr>
              <w:t>16.</w:t>
            </w:r>
            <w:r w:rsidR="00F95D67">
              <w:rPr>
                <w:rFonts w:asciiTheme="minorHAnsi" w:hAnsiTheme="minorHAnsi" w:cstheme="minorBidi"/>
                <w:sz w:val="22"/>
                <w:szCs w:val="22"/>
              </w:rPr>
              <w:tab/>
            </w:r>
            <w:r w:rsidR="00F95D67" w:rsidRPr="00E96DB4">
              <w:rPr>
                <w:rStyle w:val="af2"/>
                <w:lang w:eastAsia="en-US"/>
              </w:rPr>
              <w:t>Общие требования к заявке</w:t>
            </w:r>
            <w:r w:rsidR="00F95D67">
              <w:rPr>
                <w:webHidden/>
              </w:rPr>
              <w:tab/>
            </w:r>
            <w:r w:rsidR="00F95D67">
              <w:rPr>
                <w:webHidden/>
              </w:rPr>
              <w:fldChar w:fldCharType="begin"/>
            </w:r>
            <w:r w:rsidR="00F95D67">
              <w:rPr>
                <w:webHidden/>
              </w:rPr>
              <w:instrText xml:space="preserve"> PAGEREF _Toc206492159 \h </w:instrText>
            </w:r>
            <w:r w:rsidR="00F95D67">
              <w:rPr>
                <w:webHidden/>
              </w:rPr>
            </w:r>
            <w:r w:rsidR="00F95D67">
              <w:rPr>
                <w:webHidden/>
              </w:rPr>
              <w:fldChar w:fldCharType="separate"/>
            </w:r>
            <w:r w:rsidR="00F95D67">
              <w:rPr>
                <w:webHidden/>
              </w:rPr>
              <w:t>43</w:t>
            </w:r>
            <w:r w:rsidR="00F95D67">
              <w:rPr>
                <w:webHidden/>
              </w:rPr>
              <w:fldChar w:fldCharType="end"/>
            </w:r>
          </w:hyperlink>
        </w:p>
        <w:p w14:paraId="6DC3F46B" w14:textId="413E94BB" w:rsidR="00F95D67" w:rsidRDefault="00917B70">
          <w:pPr>
            <w:pStyle w:val="34"/>
            <w:rPr>
              <w:rFonts w:asciiTheme="minorHAnsi" w:hAnsiTheme="minorHAnsi" w:cstheme="minorBidi"/>
              <w:sz w:val="22"/>
              <w:szCs w:val="22"/>
            </w:rPr>
          </w:pPr>
          <w:hyperlink w:anchor="_Toc206492160" w:history="1">
            <w:r w:rsidR="00F95D67" w:rsidRPr="00E96DB4">
              <w:rPr>
                <w:rStyle w:val="af2"/>
                <w:lang w:eastAsia="en-US"/>
              </w:rPr>
              <w:t>17.</w:t>
            </w:r>
            <w:r w:rsidR="00F95D67">
              <w:rPr>
                <w:rFonts w:asciiTheme="minorHAnsi" w:hAnsiTheme="minorHAnsi" w:cstheme="minorBidi"/>
                <w:sz w:val="22"/>
                <w:szCs w:val="22"/>
              </w:rPr>
              <w:tab/>
            </w:r>
            <w:r w:rsidR="00F95D67" w:rsidRPr="00E96DB4">
              <w:rPr>
                <w:rStyle w:val="af2"/>
                <w:lang w:eastAsia="en-US"/>
              </w:rPr>
              <w:t>Требования к описанию продукции</w:t>
            </w:r>
            <w:r w:rsidR="00F95D67">
              <w:rPr>
                <w:webHidden/>
              </w:rPr>
              <w:tab/>
            </w:r>
            <w:r w:rsidR="00F95D67">
              <w:rPr>
                <w:webHidden/>
              </w:rPr>
              <w:fldChar w:fldCharType="begin"/>
            </w:r>
            <w:r w:rsidR="00F95D67">
              <w:rPr>
                <w:webHidden/>
              </w:rPr>
              <w:instrText xml:space="preserve"> PAGEREF _Toc206492160 \h </w:instrText>
            </w:r>
            <w:r w:rsidR="00F95D67">
              <w:rPr>
                <w:webHidden/>
              </w:rPr>
            </w:r>
            <w:r w:rsidR="00F95D67">
              <w:rPr>
                <w:webHidden/>
              </w:rPr>
              <w:fldChar w:fldCharType="separate"/>
            </w:r>
            <w:r w:rsidR="00F95D67">
              <w:rPr>
                <w:webHidden/>
              </w:rPr>
              <w:t>45</w:t>
            </w:r>
            <w:r w:rsidR="00F95D67">
              <w:rPr>
                <w:webHidden/>
              </w:rPr>
              <w:fldChar w:fldCharType="end"/>
            </w:r>
          </w:hyperlink>
        </w:p>
        <w:p w14:paraId="11849F71" w14:textId="0C482B3B" w:rsidR="00F95D67" w:rsidRDefault="00917B70">
          <w:pPr>
            <w:pStyle w:val="34"/>
            <w:rPr>
              <w:rFonts w:asciiTheme="minorHAnsi" w:hAnsiTheme="minorHAnsi" w:cstheme="minorBidi"/>
              <w:sz w:val="22"/>
              <w:szCs w:val="22"/>
            </w:rPr>
          </w:pPr>
          <w:hyperlink w:anchor="_Toc206492161" w:history="1">
            <w:r w:rsidR="00F95D67" w:rsidRPr="00E96DB4">
              <w:rPr>
                <w:rStyle w:val="af2"/>
                <w:lang w:eastAsia="en-US"/>
              </w:rPr>
              <w:t>18.</w:t>
            </w:r>
            <w:r w:rsidR="00F95D67">
              <w:rPr>
                <w:rFonts w:asciiTheme="minorHAnsi" w:hAnsiTheme="minorHAnsi" w:cstheme="minorBidi"/>
                <w:sz w:val="22"/>
                <w:szCs w:val="22"/>
              </w:rPr>
              <w:tab/>
            </w:r>
            <w:r w:rsidR="00F95D67" w:rsidRPr="00E96DB4">
              <w:rPr>
                <w:rStyle w:val="af2"/>
                <w:lang w:eastAsia="en-US"/>
              </w:rPr>
              <w:t>Альтернативные предложения</w:t>
            </w:r>
            <w:r w:rsidR="00F95D67">
              <w:rPr>
                <w:webHidden/>
              </w:rPr>
              <w:tab/>
            </w:r>
            <w:r w:rsidR="00F95D67">
              <w:rPr>
                <w:webHidden/>
              </w:rPr>
              <w:fldChar w:fldCharType="begin"/>
            </w:r>
            <w:r w:rsidR="00F95D67">
              <w:rPr>
                <w:webHidden/>
              </w:rPr>
              <w:instrText xml:space="preserve"> PAGEREF _Toc206492161 \h </w:instrText>
            </w:r>
            <w:r w:rsidR="00F95D67">
              <w:rPr>
                <w:webHidden/>
              </w:rPr>
            </w:r>
            <w:r w:rsidR="00F95D67">
              <w:rPr>
                <w:webHidden/>
              </w:rPr>
              <w:fldChar w:fldCharType="separate"/>
            </w:r>
            <w:r w:rsidR="00F95D67">
              <w:rPr>
                <w:webHidden/>
              </w:rPr>
              <w:t>45</w:t>
            </w:r>
            <w:r w:rsidR="00F95D67">
              <w:rPr>
                <w:webHidden/>
              </w:rPr>
              <w:fldChar w:fldCharType="end"/>
            </w:r>
          </w:hyperlink>
        </w:p>
        <w:p w14:paraId="27E55B30" w14:textId="323649E6" w:rsidR="00F95D67" w:rsidRDefault="00917B70">
          <w:pPr>
            <w:pStyle w:val="34"/>
            <w:rPr>
              <w:rFonts w:asciiTheme="minorHAnsi" w:hAnsiTheme="minorHAnsi" w:cstheme="minorBidi"/>
              <w:sz w:val="22"/>
              <w:szCs w:val="22"/>
            </w:rPr>
          </w:pPr>
          <w:hyperlink w:anchor="_Toc206492162" w:history="1">
            <w:r w:rsidR="00F95D67" w:rsidRPr="00E96DB4">
              <w:rPr>
                <w:rStyle w:val="af2"/>
                <w:lang w:eastAsia="en-US"/>
              </w:rPr>
              <w:t>19.</w:t>
            </w:r>
            <w:r w:rsidR="00F95D67">
              <w:rPr>
                <w:rFonts w:asciiTheme="minorHAnsi" w:hAnsiTheme="minorHAnsi" w:cstheme="minorBidi"/>
                <w:sz w:val="22"/>
                <w:szCs w:val="22"/>
              </w:rPr>
              <w:tab/>
            </w:r>
            <w:r w:rsidR="00F95D67" w:rsidRPr="00E96DB4">
              <w:rPr>
                <w:rStyle w:val="af2"/>
                <w:lang w:eastAsia="en-US"/>
              </w:rPr>
              <w:t>Начальная максимальная цена договора</w:t>
            </w:r>
            <w:r w:rsidR="00F95D67">
              <w:rPr>
                <w:webHidden/>
              </w:rPr>
              <w:tab/>
            </w:r>
            <w:r w:rsidR="00F95D67">
              <w:rPr>
                <w:webHidden/>
              </w:rPr>
              <w:fldChar w:fldCharType="begin"/>
            </w:r>
            <w:r w:rsidR="00F95D67">
              <w:rPr>
                <w:webHidden/>
              </w:rPr>
              <w:instrText xml:space="preserve"> PAGEREF _Toc206492162 \h </w:instrText>
            </w:r>
            <w:r w:rsidR="00F95D67">
              <w:rPr>
                <w:webHidden/>
              </w:rPr>
            </w:r>
            <w:r w:rsidR="00F95D67">
              <w:rPr>
                <w:webHidden/>
              </w:rPr>
              <w:fldChar w:fldCharType="separate"/>
            </w:r>
            <w:r w:rsidR="00F95D67">
              <w:rPr>
                <w:webHidden/>
              </w:rPr>
              <w:t>47</w:t>
            </w:r>
            <w:r w:rsidR="00F95D67">
              <w:rPr>
                <w:webHidden/>
              </w:rPr>
              <w:fldChar w:fldCharType="end"/>
            </w:r>
          </w:hyperlink>
        </w:p>
        <w:p w14:paraId="24E80F90" w14:textId="6F5B1E16" w:rsidR="00F95D67" w:rsidRDefault="00917B70">
          <w:pPr>
            <w:pStyle w:val="34"/>
            <w:rPr>
              <w:rFonts w:asciiTheme="minorHAnsi" w:hAnsiTheme="minorHAnsi" w:cstheme="minorBidi"/>
              <w:sz w:val="22"/>
              <w:szCs w:val="22"/>
            </w:rPr>
          </w:pPr>
          <w:hyperlink w:anchor="_Toc206492163" w:history="1">
            <w:r w:rsidR="00F95D67" w:rsidRPr="00E96DB4">
              <w:rPr>
                <w:rStyle w:val="af2"/>
                <w:lang w:eastAsia="en-US"/>
              </w:rPr>
              <w:t>20.</w:t>
            </w:r>
            <w:r w:rsidR="00F95D67">
              <w:rPr>
                <w:rFonts w:asciiTheme="minorHAnsi" w:hAnsiTheme="minorHAnsi" w:cstheme="minorBidi"/>
                <w:sz w:val="22"/>
                <w:szCs w:val="22"/>
              </w:rPr>
              <w:tab/>
            </w:r>
            <w:r w:rsidR="00F95D67" w:rsidRPr="00E96DB4">
              <w:rPr>
                <w:rStyle w:val="af2"/>
                <w:lang w:eastAsia="en-US"/>
              </w:rPr>
              <w:t>Обеспечение заявки</w:t>
            </w:r>
            <w:r w:rsidR="00F95D67">
              <w:rPr>
                <w:webHidden/>
              </w:rPr>
              <w:tab/>
            </w:r>
            <w:r w:rsidR="00F95D67">
              <w:rPr>
                <w:webHidden/>
              </w:rPr>
              <w:fldChar w:fldCharType="begin"/>
            </w:r>
            <w:r w:rsidR="00F95D67">
              <w:rPr>
                <w:webHidden/>
              </w:rPr>
              <w:instrText xml:space="preserve"> PAGEREF _Toc206492163 \h </w:instrText>
            </w:r>
            <w:r w:rsidR="00F95D67">
              <w:rPr>
                <w:webHidden/>
              </w:rPr>
            </w:r>
            <w:r w:rsidR="00F95D67">
              <w:rPr>
                <w:webHidden/>
              </w:rPr>
              <w:fldChar w:fldCharType="separate"/>
            </w:r>
            <w:r w:rsidR="00F95D67">
              <w:rPr>
                <w:webHidden/>
              </w:rPr>
              <w:t>47</w:t>
            </w:r>
            <w:r w:rsidR="00F95D67">
              <w:rPr>
                <w:webHidden/>
              </w:rPr>
              <w:fldChar w:fldCharType="end"/>
            </w:r>
          </w:hyperlink>
        </w:p>
        <w:p w14:paraId="75A9D9F5" w14:textId="1F5E207D" w:rsidR="00F95D67" w:rsidRDefault="00917B70">
          <w:pPr>
            <w:pStyle w:val="34"/>
            <w:rPr>
              <w:rFonts w:asciiTheme="minorHAnsi" w:hAnsiTheme="minorHAnsi" w:cstheme="minorBidi"/>
              <w:sz w:val="22"/>
              <w:szCs w:val="22"/>
            </w:rPr>
          </w:pPr>
          <w:hyperlink w:anchor="_Toc206492164" w:history="1">
            <w:r w:rsidR="00F95D67" w:rsidRPr="00E96DB4">
              <w:rPr>
                <w:rStyle w:val="af2"/>
                <w:lang w:eastAsia="en-US"/>
              </w:rPr>
              <w:t>21.</w:t>
            </w:r>
            <w:r w:rsidR="00F95D67">
              <w:rPr>
                <w:rFonts w:asciiTheme="minorHAnsi" w:hAnsiTheme="minorHAnsi" w:cstheme="minorBidi"/>
                <w:sz w:val="22"/>
                <w:szCs w:val="22"/>
              </w:rPr>
              <w:tab/>
            </w:r>
            <w:r w:rsidR="00F95D67" w:rsidRPr="00E96DB4">
              <w:rPr>
                <w:rStyle w:val="af2"/>
                <w:lang w:eastAsia="en-US"/>
              </w:rPr>
              <w:t>Подача заявок</w:t>
            </w:r>
            <w:r w:rsidR="00F95D67">
              <w:rPr>
                <w:webHidden/>
              </w:rPr>
              <w:tab/>
            </w:r>
            <w:r w:rsidR="00F95D67">
              <w:rPr>
                <w:webHidden/>
              </w:rPr>
              <w:fldChar w:fldCharType="begin"/>
            </w:r>
            <w:r w:rsidR="00F95D67">
              <w:rPr>
                <w:webHidden/>
              </w:rPr>
              <w:instrText xml:space="preserve"> PAGEREF _Toc206492164 \h </w:instrText>
            </w:r>
            <w:r w:rsidR="00F95D67">
              <w:rPr>
                <w:webHidden/>
              </w:rPr>
            </w:r>
            <w:r w:rsidR="00F95D67">
              <w:rPr>
                <w:webHidden/>
              </w:rPr>
              <w:fldChar w:fldCharType="separate"/>
            </w:r>
            <w:r w:rsidR="00F95D67">
              <w:rPr>
                <w:webHidden/>
              </w:rPr>
              <w:t>48</w:t>
            </w:r>
            <w:r w:rsidR="00F95D67">
              <w:rPr>
                <w:webHidden/>
              </w:rPr>
              <w:fldChar w:fldCharType="end"/>
            </w:r>
          </w:hyperlink>
        </w:p>
        <w:p w14:paraId="101B7342" w14:textId="53BB75AC" w:rsidR="00F95D67" w:rsidRDefault="00917B70">
          <w:pPr>
            <w:pStyle w:val="34"/>
            <w:rPr>
              <w:rFonts w:asciiTheme="minorHAnsi" w:hAnsiTheme="minorHAnsi" w:cstheme="minorBidi"/>
              <w:sz w:val="22"/>
              <w:szCs w:val="22"/>
            </w:rPr>
          </w:pPr>
          <w:hyperlink w:anchor="_Toc206492165" w:history="1">
            <w:r w:rsidR="00F95D67" w:rsidRPr="00E96DB4">
              <w:rPr>
                <w:rStyle w:val="af2"/>
                <w:lang w:eastAsia="en-US"/>
              </w:rPr>
              <w:t>22.</w:t>
            </w:r>
            <w:r w:rsidR="00F95D67">
              <w:rPr>
                <w:rFonts w:asciiTheme="minorHAnsi" w:hAnsiTheme="minorHAnsi" w:cstheme="minorBidi"/>
                <w:sz w:val="22"/>
                <w:szCs w:val="22"/>
              </w:rPr>
              <w:tab/>
            </w:r>
            <w:r w:rsidR="00F95D67" w:rsidRPr="00E96DB4">
              <w:rPr>
                <w:rStyle w:val="af2"/>
                <w:lang w:eastAsia="en-US"/>
              </w:rPr>
              <w:t>Изменение или отзыв заявки</w:t>
            </w:r>
            <w:r w:rsidR="00F95D67">
              <w:rPr>
                <w:webHidden/>
              </w:rPr>
              <w:tab/>
            </w:r>
            <w:r w:rsidR="00F95D67">
              <w:rPr>
                <w:webHidden/>
              </w:rPr>
              <w:fldChar w:fldCharType="begin"/>
            </w:r>
            <w:r w:rsidR="00F95D67">
              <w:rPr>
                <w:webHidden/>
              </w:rPr>
              <w:instrText xml:space="preserve"> PAGEREF _Toc206492165 \h </w:instrText>
            </w:r>
            <w:r w:rsidR="00F95D67">
              <w:rPr>
                <w:webHidden/>
              </w:rPr>
            </w:r>
            <w:r w:rsidR="00F95D67">
              <w:rPr>
                <w:webHidden/>
              </w:rPr>
              <w:fldChar w:fldCharType="separate"/>
            </w:r>
            <w:r w:rsidR="00F95D67">
              <w:rPr>
                <w:webHidden/>
              </w:rPr>
              <w:t>50</w:t>
            </w:r>
            <w:r w:rsidR="00F95D67">
              <w:rPr>
                <w:webHidden/>
              </w:rPr>
              <w:fldChar w:fldCharType="end"/>
            </w:r>
          </w:hyperlink>
        </w:p>
        <w:p w14:paraId="08216A25" w14:textId="74075B5C" w:rsidR="00F95D67" w:rsidRDefault="00917B70">
          <w:pPr>
            <w:pStyle w:val="34"/>
            <w:rPr>
              <w:rFonts w:asciiTheme="minorHAnsi" w:hAnsiTheme="minorHAnsi" w:cstheme="minorBidi"/>
              <w:sz w:val="22"/>
              <w:szCs w:val="22"/>
            </w:rPr>
          </w:pPr>
          <w:hyperlink w:anchor="_Toc206492166" w:history="1">
            <w:r w:rsidR="00F95D67" w:rsidRPr="00E96DB4">
              <w:rPr>
                <w:rStyle w:val="af2"/>
                <w:lang w:eastAsia="en-US"/>
              </w:rPr>
              <w:t>23.</w:t>
            </w:r>
            <w:r w:rsidR="00F95D67">
              <w:rPr>
                <w:rFonts w:asciiTheme="minorHAnsi" w:hAnsiTheme="minorHAnsi" w:cstheme="minorBidi"/>
                <w:sz w:val="22"/>
                <w:szCs w:val="22"/>
              </w:rPr>
              <w:tab/>
            </w:r>
            <w:r w:rsidR="00F95D67" w:rsidRPr="00E96DB4">
              <w:rPr>
                <w:rStyle w:val="af2"/>
                <w:lang w:eastAsia="en-US"/>
              </w:rPr>
              <w:t>Открытие доступа к заявкам (в случае проведения закупки в электронной форме)</w:t>
            </w:r>
            <w:r w:rsidR="00F95D67">
              <w:rPr>
                <w:webHidden/>
              </w:rPr>
              <w:tab/>
            </w:r>
            <w:r w:rsidR="00F95D67">
              <w:rPr>
                <w:webHidden/>
              </w:rPr>
              <w:fldChar w:fldCharType="begin"/>
            </w:r>
            <w:r w:rsidR="00F95D67">
              <w:rPr>
                <w:webHidden/>
              </w:rPr>
              <w:instrText xml:space="preserve"> PAGEREF _Toc206492166 \h </w:instrText>
            </w:r>
            <w:r w:rsidR="00F95D67">
              <w:rPr>
                <w:webHidden/>
              </w:rPr>
            </w:r>
            <w:r w:rsidR="00F95D67">
              <w:rPr>
                <w:webHidden/>
              </w:rPr>
              <w:fldChar w:fldCharType="separate"/>
            </w:r>
            <w:r w:rsidR="00F95D67">
              <w:rPr>
                <w:webHidden/>
              </w:rPr>
              <w:t>50</w:t>
            </w:r>
            <w:r w:rsidR="00F95D67">
              <w:rPr>
                <w:webHidden/>
              </w:rPr>
              <w:fldChar w:fldCharType="end"/>
            </w:r>
          </w:hyperlink>
        </w:p>
        <w:p w14:paraId="04F1C5A4" w14:textId="72A56ED9" w:rsidR="00F95D67" w:rsidRDefault="00917B70">
          <w:pPr>
            <w:pStyle w:val="34"/>
            <w:rPr>
              <w:rFonts w:asciiTheme="minorHAnsi" w:hAnsiTheme="minorHAnsi" w:cstheme="minorBidi"/>
              <w:sz w:val="22"/>
              <w:szCs w:val="22"/>
            </w:rPr>
          </w:pPr>
          <w:hyperlink w:anchor="_Toc206492167" w:history="1">
            <w:r w:rsidR="00F95D67" w:rsidRPr="00E96DB4">
              <w:rPr>
                <w:rStyle w:val="af2"/>
                <w:lang w:eastAsia="en-US"/>
              </w:rPr>
              <w:t>24.</w:t>
            </w:r>
            <w:r w:rsidR="00F95D67">
              <w:rPr>
                <w:rFonts w:asciiTheme="minorHAnsi" w:hAnsiTheme="minorHAnsi" w:cstheme="minorBidi"/>
                <w:sz w:val="22"/>
                <w:szCs w:val="22"/>
              </w:rPr>
              <w:tab/>
            </w:r>
            <w:r w:rsidR="00F95D67" w:rsidRPr="00E96DB4">
              <w:rPr>
                <w:rStyle w:val="af2"/>
                <w:lang w:eastAsia="en-US"/>
              </w:rPr>
              <w:t>Вскрытие конвертов с заявками (в случае проведения закупки в бумажной форме)</w:t>
            </w:r>
            <w:r w:rsidR="00F95D67">
              <w:rPr>
                <w:webHidden/>
              </w:rPr>
              <w:tab/>
            </w:r>
            <w:r w:rsidR="00F95D67">
              <w:rPr>
                <w:webHidden/>
              </w:rPr>
              <w:fldChar w:fldCharType="begin"/>
            </w:r>
            <w:r w:rsidR="00F95D67">
              <w:rPr>
                <w:webHidden/>
              </w:rPr>
              <w:instrText xml:space="preserve"> PAGEREF _Toc206492167 \h </w:instrText>
            </w:r>
            <w:r w:rsidR="00F95D67">
              <w:rPr>
                <w:webHidden/>
              </w:rPr>
            </w:r>
            <w:r w:rsidR="00F95D67">
              <w:rPr>
                <w:webHidden/>
              </w:rPr>
              <w:fldChar w:fldCharType="separate"/>
            </w:r>
            <w:r w:rsidR="00F95D67">
              <w:rPr>
                <w:webHidden/>
              </w:rPr>
              <w:t>51</w:t>
            </w:r>
            <w:r w:rsidR="00F95D67">
              <w:rPr>
                <w:webHidden/>
              </w:rPr>
              <w:fldChar w:fldCharType="end"/>
            </w:r>
          </w:hyperlink>
        </w:p>
        <w:p w14:paraId="4A37E0E5" w14:textId="56E50C3E" w:rsidR="00F95D67" w:rsidRDefault="00917B70">
          <w:pPr>
            <w:pStyle w:val="34"/>
            <w:rPr>
              <w:rFonts w:asciiTheme="minorHAnsi" w:hAnsiTheme="minorHAnsi" w:cstheme="minorBidi"/>
              <w:sz w:val="22"/>
              <w:szCs w:val="22"/>
            </w:rPr>
          </w:pPr>
          <w:hyperlink w:anchor="_Toc206492168" w:history="1">
            <w:r w:rsidR="00F95D67" w:rsidRPr="00E96DB4">
              <w:rPr>
                <w:rStyle w:val="af2"/>
                <w:lang w:eastAsia="en-US"/>
              </w:rPr>
              <w:t>25.</w:t>
            </w:r>
            <w:r w:rsidR="00F95D67">
              <w:rPr>
                <w:rFonts w:asciiTheme="minorHAnsi" w:hAnsiTheme="minorHAnsi" w:cstheme="minorBidi"/>
                <w:sz w:val="22"/>
                <w:szCs w:val="22"/>
              </w:rPr>
              <w:tab/>
            </w:r>
            <w:r w:rsidR="00F95D67" w:rsidRPr="00E96DB4">
              <w:rPr>
                <w:rStyle w:val="af2"/>
                <w:lang w:eastAsia="en-US"/>
              </w:rPr>
              <w:t>Рассмотрение заявок (отборочная стадия), дозапрос. Допуск к участию в закупке</w:t>
            </w:r>
            <w:r w:rsidR="00F95D67">
              <w:rPr>
                <w:webHidden/>
              </w:rPr>
              <w:tab/>
            </w:r>
            <w:r w:rsidR="00F95D67">
              <w:rPr>
                <w:webHidden/>
              </w:rPr>
              <w:fldChar w:fldCharType="begin"/>
            </w:r>
            <w:r w:rsidR="00F95D67">
              <w:rPr>
                <w:webHidden/>
              </w:rPr>
              <w:instrText xml:space="preserve"> PAGEREF _Toc206492168 \h </w:instrText>
            </w:r>
            <w:r w:rsidR="00F95D67">
              <w:rPr>
                <w:webHidden/>
              </w:rPr>
            </w:r>
            <w:r w:rsidR="00F95D67">
              <w:rPr>
                <w:webHidden/>
              </w:rPr>
              <w:fldChar w:fldCharType="separate"/>
            </w:r>
            <w:r w:rsidR="00F95D67">
              <w:rPr>
                <w:webHidden/>
              </w:rPr>
              <w:t>52</w:t>
            </w:r>
            <w:r w:rsidR="00F95D67">
              <w:rPr>
                <w:webHidden/>
              </w:rPr>
              <w:fldChar w:fldCharType="end"/>
            </w:r>
          </w:hyperlink>
        </w:p>
        <w:p w14:paraId="5CBB937F" w14:textId="0BFCEC11" w:rsidR="00F95D67" w:rsidRDefault="00917B70">
          <w:pPr>
            <w:pStyle w:val="34"/>
            <w:rPr>
              <w:rFonts w:asciiTheme="minorHAnsi" w:hAnsiTheme="minorHAnsi" w:cstheme="minorBidi"/>
              <w:sz w:val="22"/>
              <w:szCs w:val="22"/>
            </w:rPr>
          </w:pPr>
          <w:hyperlink w:anchor="_Toc206492169" w:history="1">
            <w:r w:rsidR="00F95D67" w:rsidRPr="00E96DB4">
              <w:rPr>
                <w:rStyle w:val="af2"/>
                <w:lang w:eastAsia="en-US"/>
              </w:rPr>
              <w:t>26.</w:t>
            </w:r>
            <w:r w:rsidR="00F95D67">
              <w:rPr>
                <w:rFonts w:asciiTheme="minorHAnsi" w:hAnsiTheme="minorHAnsi" w:cstheme="minorBidi"/>
                <w:sz w:val="22"/>
                <w:szCs w:val="22"/>
              </w:rPr>
              <w:tab/>
            </w:r>
            <w:r w:rsidR="00F95D67" w:rsidRPr="00E96DB4">
              <w:rPr>
                <w:rStyle w:val="af2"/>
                <w:lang w:eastAsia="en-US"/>
              </w:rPr>
              <w:t>Переторжка</w:t>
            </w:r>
            <w:r w:rsidR="00F95D67">
              <w:rPr>
                <w:webHidden/>
              </w:rPr>
              <w:tab/>
            </w:r>
            <w:r w:rsidR="00F95D67">
              <w:rPr>
                <w:webHidden/>
              </w:rPr>
              <w:fldChar w:fldCharType="begin"/>
            </w:r>
            <w:r w:rsidR="00F95D67">
              <w:rPr>
                <w:webHidden/>
              </w:rPr>
              <w:instrText xml:space="preserve"> PAGEREF _Toc206492169 \h </w:instrText>
            </w:r>
            <w:r w:rsidR="00F95D67">
              <w:rPr>
                <w:webHidden/>
              </w:rPr>
            </w:r>
            <w:r w:rsidR="00F95D67">
              <w:rPr>
                <w:webHidden/>
              </w:rPr>
              <w:fldChar w:fldCharType="separate"/>
            </w:r>
            <w:r w:rsidR="00F95D67">
              <w:rPr>
                <w:webHidden/>
              </w:rPr>
              <w:t>56</w:t>
            </w:r>
            <w:r w:rsidR="00F95D67">
              <w:rPr>
                <w:webHidden/>
              </w:rPr>
              <w:fldChar w:fldCharType="end"/>
            </w:r>
          </w:hyperlink>
        </w:p>
        <w:p w14:paraId="231654F7" w14:textId="518105E2" w:rsidR="00F95D67" w:rsidRDefault="00917B70">
          <w:pPr>
            <w:pStyle w:val="34"/>
            <w:rPr>
              <w:rFonts w:asciiTheme="minorHAnsi" w:hAnsiTheme="minorHAnsi" w:cstheme="minorBidi"/>
              <w:sz w:val="22"/>
              <w:szCs w:val="22"/>
            </w:rPr>
          </w:pPr>
          <w:hyperlink w:anchor="_Toc206492170" w:history="1">
            <w:r w:rsidR="00F95D67" w:rsidRPr="00E96DB4">
              <w:rPr>
                <w:rStyle w:val="af2"/>
                <w:lang w:eastAsia="en-US"/>
              </w:rPr>
              <w:t>27.</w:t>
            </w:r>
            <w:r w:rsidR="00F95D67">
              <w:rPr>
                <w:rFonts w:asciiTheme="minorHAnsi" w:hAnsiTheme="minorHAnsi" w:cstheme="minorBidi"/>
                <w:sz w:val="22"/>
                <w:szCs w:val="22"/>
              </w:rPr>
              <w:tab/>
            </w:r>
            <w:r w:rsidR="00F95D67" w:rsidRPr="00E96DB4">
              <w:rPr>
                <w:rStyle w:val="af2"/>
                <w:lang w:eastAsia="en-US"/>
              </w:rPr>
              <w:t>Оценка и сопоставление заявок (оценочная стадия) и подведение итогов закупки (определение победителя закупки)</w:t>
            </w:r>
            <w:r w:rsidR="00F95D67">
              <w:rPr>
                <w:webHidden/>
              </w:rPr>
              <w:tab/>
            </w:r>
            <w:r w:rsidR="00F95D67">
              <w:rPr>
                <w:webHidden/>
              </w:rPr>
              <w:fldChar w:fldCharType="begin"/>
            </w:r>
            <w:r w:rsidR="00F95D67">
              <w:rPr>
                <w:webHidden/>
              </w:rPr>
              <w:instrText xml:space="preserve"> PAGEREF _Toc206492170 \h </w:instrText>
            </w:r>
            <w:r w:rsidR="00F95D67">
              <w:rPr>
                <w:webHidden/>
              </w:rPr>
            </w:r>
            <w:r w:rsidR="00F95D67">
              <w:rPr>
                <w:webHidden/>
              </w:rPr>
              <w:fldChar w:fldCharType="separate"/>
            </w:r>
            <w:r w:rsidR="00F95D67">
              <w:rPr>
                <w:webHidden/>
              </w:rPr>
              <w:t>59</w:t>
            </w:r>
            <w:r w:rsidR="00F95D67">
              <w:rPr>
                <w:webHidden/>
              </w:rPr>
              <w:fldChar w:fldCharType="end"/>
            </w:r>
          </w:hyperlink>
        </w:p>
        <w:p w14:paraId="2AC65BCD" w14:textId="68AEA980" w:rsidR="00F95D67" w:rsidRDefault="00917B70">
          <w:pPr>
            <w:pStyle w:val="34"/>
            <w:rPr>
              <w:rFonts w:asciiTheme="minorHAnsi" w:hAnsiTheme="minorHAnsi" w:cstheme="minorBidi"/>
              <w:sz w:val="22"/>
              <w:szCs w:val="22"/>
            </w:rPr>
          </w:pPr>
          <w:hyperlink w:anchor="_Toc206492171" w:history="1">
            <w:r w:rsidR="00F95D67" w:rsidRPr="00E96DB4">
              <w:rPr>
                <w:rStyle w:val="af2"/>
                <w:lang w:eastAsia="en-US"/>
              </w:rPr>
              <w:t>28.</w:t>
            </w:r>
            <w:r w:rsidR="00F95D67">
              <w:rPr>
                <w:rFonts w:asciiTheme="minorHAnsi" w:hAnsiTheme="minorHAnsi" w:cstheme="minorBidi"/>
                <w:sz w:val="22"/>
                <w:szCs w:val="22"/>
              </w:rPr>
              <w:tab/>
            </w:r>
            <w:r w:rsidR="00F95D67" w:rsidRPr="00E96DB4">
              <w:rPr>
                <w:rStyle w:val="af2"/>
                <w:lang w:eastAsia="en-US"/>
              </w:rPr>
              <w:t>Постквалификация</w:t>
            </w:r>
            <w:r w:rsidR="00F95D67">
              <w:rPr>
                <w:webHidden/>
              </w:rPr>
              <w:tab/>
            </w:r>
            <w:r w:rsidR="00F95D67">
              <w:rPr>
                <w:webHidden/>
              </w:rPr>
              <w:fldChar w:fldCharType="begin"/>
            </w:r>
            <w:r w:rsidR="00F95D67">
              <w:rPr>
                <w:webHidden/>
              </w:rPr>
              <w:instrText xml:space="preserve"> PAGEREF _Toc206492171 \h </w:instrText>
            </w:r>
            <w:r w:rsidR="00F95D67">
              <w:rPr>
                <w:webHidden/>
              </w:rPr>
            </w:r>
            <w:r w:rsidR="00F95D67">
              <w:rPr>
                <w:webHidden/>
              </w:rPr>
              <w:fldChar w:fldCharType="separate"/>
            </w:r>
            <w:r w:rsidR="00F95D67">
              <w:rPr>
                <w:webHidden/>
              </w:rPr>
              <w:t>60</w:t>
            </w:r>
            <w:r w:rsidR="00F95D67">
              <w:rPr>
                <w:webHidden/>
              </w:rPr>
              <w:fldChar w:fldCharType="end"/>
            </w:r>
          </w:hyperlink>
        </w:p>
        <w:p w14:paraId="16BC99AC" w14:textId="269D2353" w:rsidR="00F95D67" w:rsidRDefault="00917B70">
          <w:pPr>
            <w:pStyle w:val="34"/>
            <w:rPr>
              <w:rFonts w:asciiTheme="minorHAnsi" w:hAnsiTheme="minorHAnsi" w:cstheme="minorBidi"/>
              <w:sz w:val="22"/>
              <w:szCs w:val="22"/>
            </w:rPr>
          </w:pPr>
          <w:hyperlink w:anchor="_Toc206492172" w:history="1">
            <w:r w:rsidR="00F95D67" w:rsidRPr="00E96DB4">
              <w:rPr>
                <w:rStyle w:val="af2"/>
                <w:lang w:eastAsia="en-US"/>
              </w:rPr>
              <w:t>29.</w:t>
            </w:r>
            <w:r w:rsidR="00F95D67">
              <w:rPr>
                <w:rFonts w:asciiTheme="minorHAnsi" w:hAnsiTheme="minorHAnsi" w:cstheme="minorBidi"/>
                <w:sz w:val="22"/>
                <w:szCs w:val="22"/>
              </w:rPr>
              <w:tab/>
            </w:r>
            <w:r w:rsidR="00F95D67" w:rsidRPr="00E96DB4">
              <w:rPr>
                <w:rStyle w:val="af2"/>
                <w:lang w:eastAsia="en-US"/>
              </w:rPr>
              <w:t>Антидемпинговые меры при проведении закупки</w:t>
            </w:r>
            <w:r w:rsidR="00F95D67">
              <w:rPr>
                <w:webHidden/>
              </w:rPr>
              <w:tab/>
            </w:r>
            <w:r w:rsidR="00F95D67">
              <w:rPr>
                <w:webHidden/>
              </w:rPr>
              <w:fldChar w:fldCharType="begin"/>
            </w:r>
            <w:r w:rsidR="00F95D67">
              <w:rPr>
                <w:webHidden/>
              </w:rPr>
              <w:instrText xml:space="preserve"> PAGEREF _Toc206492172 \h </w:instrText>
            </w:r>
            <w:r w:rsidR="00F95D67">
              <w:rPr>
                <w:webHidden/>
              </w:rPr>
            </w:r>
            <w:r w:rsidR="00F95D67">
              <w:rPr>
                <w:webHidden/>
              </w:rPr>
              <w:fldChar w:fldCharType="separate"/>
            </w:r>
            <w:r w:rsidR="00F95D67">
              <w:rPr>
                <w:webHidden/>
              </w:rPr>
              <w:t>63</w:t>
            </w:r>
            <w:r w:rsidR="00F95D67">
              <w:rPr>
                <w:webHidden/>
              </w:rPr>
              <w:fldChar w:fldCharType="end"/>
            </w:r>
          </w:hyperlink>
        </w:p>
        <w:p w14:paraId="5C6018ED" w14:textId="78B98395" w:rsidR="00F95D67" w:rsidRDefault="00917B70">
          <w:pPr>
            <w:pStyle w:val="34"/>
            <w:rPr>
              <w:rFonts w:asciiTheme="minorHAnsi" w:hAnsiTheme="minorHAnsi" w:cstheme="minorBidi"/>
              <w:sz w:val="22"/>
              <w:szCs w:val="22"/>
            </w:rPr>
          </w:pPr>
          <w:hyperlink w:anchor="_Toc206492173" w:history="1">
            <w:r w:rsidR="00F95D67" w:rsidRPr="00E96DB4">
              <w:rPr>
                <w:rStyle w:val="af2"/>
                <w:lang w:eastAsia="en-US"/>
              </w:rPr>
              <w:t>30.</w:t>
            </w:r>
            <w:r w:rsidR="00F95D67">
              <w:rPr>
                <w:rFonts w:asciiTheme="minorHAnsi" w:hAnsiTheme="minorHAnsi" w:cstheme="minorBidi"/>
                <w:sz w:val="22"/>
                <w:szCs w:val="22"/>
              </w:rPr>
              <w:tab/>
            </w:r>
            <w:r w:rsidR="00F95D67" w:rsidRPr="00E96DB4">
              <w:rPr>
                <w:rStyle w:val="af2"/>
                <w:lang w:eastAsia="en-US"/>
              </w:rPr>
              <w:t>Отстранение участника закупки</w:t>
            </w:r>
            <w:r w:rsidR="00F95D67">
              <w:rPr>
                <w:webHidden/>
              </w:rPr>
              <w:tab/>
            </w:r>
            <w:r w:rsidR="00F95D67">
              <w:rPr>
                <w:webHidden/>
              </w:rPr>
              <w:fldChar w:fldCharType="begin"/>
            </w:r>
            <w:r w:rsidR="00F95D67">
              <w:rPr>
                <w:webHidden/>
              </w:rPr>
              <w:instrText xml:space="preserve"> PAGEREF _Toc206492173 \h </w:instrText>
            </w:r>
            <w:r w:rsidR="00F95D67">
              <w:rPr>
                <w:webHidden/>
              </w:rPr>
            </w:r>
            <w:r w:rsidR="00F95D67">
              <w:rPr>
                <w:webHidden/>
              </w:rPr>
              <w:fldChar w:fldCharType="separate"/>
            </w:r>
            <w:r w:rsidR="00F95D67">
              <w:rPr>
                <w:webHidden/>
              </w:rPr>
              <w:t>63</w:t>
            </w:r>
            <w:r w:rsidR="00F95D67">
              <w:rPr>
                <w:webHidden/>
              </w:rPr>
              <w:fldChar w:fldCharType="end"/>
            </w:r>
          </w:hyperlink>
        </w:p>
        <w:p w14:paraId="6DA913D6" w14:textId="135E2BCD" w:rsidR="00F95D67" w:rsidRDefault="00917B70">
          <w:pPr>
            <w:pStyle w:val="34"/>
            <w:rPr>
              <w:rFonts w:asciiTheme="minorHAnsi" w:hAnsiTheme="minorHAnsi" w:cstheme="minorBidi"/>
              <w:sz w:val="22"/>
              <w:szCs w:val="22"/>
            </w:rPr>
          </w:pPr>
          <w:hyperlink w:anchor="_Toc206492174" w:history="1">
            <w:r w:rsidR="00F95D67" w:rsidRPr="00E96DB4">
              <w:rPr>
                <w:rStyle w:val="af2"/>
                <w:lang w:eastAsia="en-US"/>
              </w:rPr>
              <w:t>31.</w:t>
            </w:r>
            <w:r w:rsidR="00F95D67">
              <w:rPr>
                <w:rFonts w:asciiTheme="minorHAnsi" w:hAnsiTheme="minorHAnsi" w:cstheme="minorBidi"/>
                <w:sz w:val="22"/>
                <w:szCs w:val="22"/>
              </w:rPr>
              <w:tab/>
            </w:r>
            <w:r w:rsidR="00F95D67" w:rsidRPr="00E96DB4">
              <w:rPr>
                <w:rStyle w:val="af2"/>
                <w:lang w:eastAsia="en-US"/>
              </w:rPr>
              <w:t>Преддоговорные переговоры</w:t>
            </w:r>
            <w:r w:rsidR="00F95D67">
              <w:rPr>
                <w:webHidden/>
              </w:rPr>
              <w:tab/>
            </w:r>
            <w:r w:rsidR="00F95D67">
              <w:rPr>
                <w:webHidden/>
              </w:rPr>
              <w:fldChar w:fldCharType="begin"/>
            </w:r>
            <w:r w:rsidR="00F95D67">
              <w:rPr>
                <w:webHidden/>
              </w:rPr>
              <w:instrText xml:space="preserve"> PAGEREF _Toc206492174 \h </w:instrText>
            </w:r>
            <w:r w:rsidR="00F95D67">
              <w:rPr>
                <w:webHidden/>
              </w:rPr>
            </w:r>
            <w:r w:rsidR="00F95D67">
              <w:rPr>
                <w:webHidden/>
              </w:rPr>
              <w:fldChar w:fldCharType="separate"/>
            </w:r>
            <w:r w:rsidR="00F95D67">
              <w:rPr>
                <w:webHidden/>
              </w:rPr>
              <w:t>64</w:t>
            </w:r>
            <w:r w:rsidR="00F95D67">
              <w:rPr>
                <w:webHidden/>
              </w:rPr>
              <w:fldChar w:fldCharType="end"/>
            </w:r>
          </w:hyperlink>
        </w:p>
        <w:p w14:paraId="0A6AED7C" w14:textId="568B2DB4" w:rsidR="00F95D67" w:rsidRDefault="00917B70">
          <w:pPr>
            <w:pStyle w:val="34"/>
            <w:rPr>
              <w:rFonts w:asciiTheme="minorHAnsi" w:hAnsiTheme="minorHAnsi" w:cstheme="minorBidi"/>
              <w:sz w:val="22"/>
              <w:szCs w:val="22"/>
            </w:rPr>
          </w:pPr>
          <w:hyperlink w:anchor="_Toc206492175" w:history="1">
            <w:r w:rsidR="00F95D67" w:rsidRPr="00E96DB4">
              <w:rPr>
                <w:rStyle w:val="af2"/>
                <w:lang w:eastAsia="en-US"/>
              </w:rPr>
              <w:t>32.</w:t>
            </w:r>
            <w:r w:rsidR="00F95D67">
              <w:rPr>
                <w:rFonts w:asciiTheme="minorHAnsi" w:hAnsiTheme="minorHAnsi" w:cstheme="minorBidi"/>
                <w:sz w:val="22"/>
                <w:szCs w:val="22"/>
              </w:rPr>
              <w:tab/>
            </w:r>
            <w:r w:rsidR="00F95D67" w:rsidRPr="00E96DB4">
              <w:rPr>
                <w:rStyle w:val="af2"/>
                <w:lang w:eastAsia="en-US"/>
              </w:rPr>
              <w:t>Отмена закупки</w:t>
            </w:r>
            <w:r w:rsidR="00F95D67">
              <w:rPr>
                <w:webHidden/>
              </w:rPr>
              <w:tab/>
            </w:r>
            <w:r w:rsidR="00F95D67">
              <w:rPr>
                <w:webHidden/>
              </w:rPr>
              <w:fldChar w:fldCharType="begin"/>
            </w:r>
            <w:r w:rsidR="00F95D67">
              <w:rPr>
                <w:webHidden/>
              </w:rPr>
              <w:instrText xml:space="preserve"> PAGEREF _Toc206492175 \h </w:instrText>
            </w:r>
            <w:r w:rsidR="00F95D67">
              <w:rPr>
                <w:webHidden/>
              </w:rPr>
            </w:r>
            <w:r w:rsidR="00F95D67">
              <w:rPr>
                <w:webHidden/>
              </w:rPr>
              <w:fldChar w:fldCharType="separate"/>
            </w:r>
            <w:r w:rsidR="00F95D67">
              <w:rPr>
                <w:webHidden/>
              </w:rPr>
              <w:t>65</w:t>
            </w:r>
            <w:r w:rsidR="00F95D67">
              <w:rPr>
                <w:webHidden/>
              </w:rPr>
              <w:fldChar w:fldCharType="end"/>
            </w:r>
          </w:hyperlink>
        </w:p>
        <w:p w14:paraId="43256186" w14:textId="014F1F66" w:rsidR="00F95D67" w:rsidRDefault="00917B70">
          <w:pPr>
            <w:pStyle w:val="34"/>
            <w:rPr>
              <w:rFonts w:asciiTheme="minorHAnsi" w:hAnsiTheme="minorHAnsi" w:cstheme="minorBidi"/>
              <w:sz w:val="22"/>
              <w:szCs w:val="22"/>
            </w:rPr>
          </w:pPr>
          <w:hyperlink w:anchor="_Toc206492176" w:history="1">
            <w:r w:rsidR="00F95D67" w:rsidRPr="00E96DB4">
              <w:rPr>
                <w:rStyle w:val="af2"/>
                <w:lang w:eastAsia="en-US"/>
              </w:rPr>
              <w:t>33.</w:t>
            </w:r>
            <w:r w:rsidR="00F95D67">
              <w:rPr>
                <w:rFonts w:asciiTheme="minorHAnsi" w:hAnsiTheme="minorHAnsi" w:cstheme="minorBidi"/>
                <w:sz w:val="22"/>
                <w:szCs w:val="22"/>
              </w:rPr>
              <w:tab/>
            </w:r>
            <w:r w:rsidR="00F95D67" w:rsidRPr="00E96DB4">
              <w:rPr>
                <w:rStyle w:val="af2"/>
                <w:lang w:eastAsia="en-US"/>
              </w:rPr>
              <w:t>Заключение договора</w:t>
            </w:r>
            <w:r w:rsidR="00F95D67">
              <w:rPr>
                <w:webHidden/>
              </w:rPr>
              <w:tab/>
            </w:r>
            <w:r w:rsidR="00F95D67">
              <w:rPr>
                <w:webHidden/>
              </w:rPr>
              <w:fldChar w:fldCharType="begin"/>
            </w:r>
            <w:r w:rsidR="00F95D67">
              <w:rPr>
                <w:webHidden/>
              </w:rPr>
              <w:instrText xml:space="preserve"> PAGEREF _Toc206492176 \h </w:instrText>
            </w:r>
            <w:r w:rsidR="00F95D67">
              <w:rPr>
                <w:webHidden/>
              </w:rPr>
            </w:r>
            <w:r w:rsidR="00F95D67">
              <w:rPr>
                <w:webHidden/>
              </w:rPr>
              <w:fldChar w:fldCharType="separate"/>
            </w:r>
            <w:r w:rsidR="00F95D67">
              <w:rPr>
                <w:webHidden/>
              </w:rPr>
              <w:t>65</w:t>
            </w:r>
            <w:r w:rsidR="00F95D67">
              <w:rPr>
                <w:webHidden/>
              </w:rPr>
              <w:fldChar w:fldCharType="end"/>
            </w:r>
          </w:hyperlink>
        </w:p>
        <w:p w14:paraId="0C1B235B" w14:textId="26B8CC4A" w:rsidR="00F95D67" w:rsidRDefault="00917B70">
          <w:pPr>
            <w:pStyle w:val="34"/>
            <w:rPr>
              <w:rFonts w:asciiTheme="minorHAnsi" w:hAnsiTheme="minorHAnsi" w:cstheme="minorBidi"/>
              <w:sz w:val="22"/>
              <w:szCs w:val="22"/>
            </w:rPr>
          </w:pPr>
          <w:hyperlink w:anchor="_Toc206492177" w:history="1">
            <w:r w:rsidR="00F95D67" w:rsidRPr="00E96DB4">
              <w:rPr>
                <w:rStyle w:val="af2"/>
                <w:lang w:eastAsia="en-US"/>
              </w:rPr>
              <w:t>34.</w:t>
            </w:r>
            <w:r w:rsidR="00F95D67">
              <w:rPr>
                <w:rFonts w:asciiTheme="minorHAnsi" w:hAnsiTheme="minorHAnsi" w:cstheme="minorBidi"/>
                <w:sz w:val="22"/>
                <w:szCs w:val="22"/>
              </w:rPr>
              <w:tab/>
            </w:r>
            <w:r w:rsidR="00F95D67" w:rsidRPr="00E96DB4">
              <w:rPr>
                <w:rStyle w:val="af2"/>
                <w:lang w:eastAsia="en-US"/>
              </w:rPr>
              <w:t>Отказ от заключения договора</w:t>
            </w:r>
            <w:r w:rsidR="00F95D67">
              <w:rPr>
                <w:webHidden/>
              </w:rPr>
              <w:tab/>
            </w:r>
            <w:r w:rsidR="00F95D67">
              <w:rPr>
                <w:webHidden/>
              </w:rPr>
              <w:fldChar w:fldCharType="begin"/>
            </w:r>
            <w:r w:rsidR="00F95D67">
              <w:rPr>
                <w:webHidden/>
              </w:rPr>
              <w:instrText xml:space="preserve"> PAGEREF _Toc206492177 \h </w:instrText>
            </w:r>
            <w:r w:rsidR="00F95D67">
              <w:rPr>
                <w:webHidden/>
              </w:rPr>
            </w:r>
            <w:r w:rsidR="00F95D67">
              <w:rPr>
                <w:webHidden/>
              </w:rPr>
              <w:fldChar w:fldCharType="separate"/>
            </w:r>
            <w:r w:rsidR="00F95D67">
              <w:rPr>
                <w:webHidden/>
              </w:rPr>
              <w:t>70</w:t>
            </w:r>
            <w:r w:rsidR="00F95D67">
              <w:rPr>
                <w:webHidden/>
              </w:rPr>
              <w:fldChar w:fldCharType="end"/>
            </w:r>
          </w:hyperlink>
        </w:p>
        <w:p w14:paraId="08280D17" w14:textId="3F9A1C7F" w:rsidR="00F95D67" w:rsidRDefault="00917B70">
          <w:pPr>
            <w:pStyle w:val="34"/>
            <w:rPr>
              <w:rFonts w:asciiTheme="minorHAnsi" w:hAnsiTheme="minorHAnsi" w:cstheme="minorBidi"/>
              <w:sz w:val="22"/>
              <w:szCs w:val="22"/>
            </w:rPr>
          </w:pPr>
          <w:hyperlink w:anchor="_Toc206492178" w:history="1">
            <w:r w:rsidR="00F95D67" w:rsidRPr="00E96DB4">
              <w:rPr>
                <w:rStyle w:val="af2"/>
                <w:lang w:eastAsia="en-US"/>
              </w:rPr>
              <w:t>35.</w:t>
            </w:r>
            <w:r w:rsidR="00F95D67">
              <w:rPr>
                <w:rFonts w:asciiTheme="minorHAnsi" w:hAnsiTheme="minorHAnsi" w:cstheme="minorBidi"/>
                <w:sz w:val="22"/>
                <w:szCs w:val="22"/>
              </w:rPr>
              <w:tab/>
            </w:r>
            <w:r w:rsidR="00F95D67" w:rsidRPr="00E96DB4">
              <w:rPr>
                <w:rStyle w:val="af2"/>
                <w:lang w:eastAsia="en-US"/>
              </w:rPr>
              <w:t>Обеспечение исполнения договора</w:t>
            </w:r>
            <w:r w:rsidR="00F95D67">
              <w:rPr>
                <w:webHidden/>
              </w:rPr>
              <w:tab/>
            </w:r>
            <w:r w:rsidR="00F95D67">
              <w:rPr>
                <w:webHidden/>
              </w:rPr>
              <w:fldChar w:fldCharType="begin"/>
            </w:r>
            <w:r w:rsidR="00F95D67">
              <w:rPr>
                <w:webHidden/>
              </w:rPr>
              <w:instrText xml:space="preserve"> PAGEREF _Toc206492178 \h </w:instrText>
            </w:r>
            <w:r w:rsidR="00F95D67">
              <w:rPr>
                <w:webHidden/>
              </w:rPr>
            </w:r>
            <w:r w:rsidR="00F95D67">
              <w:rPr>
                <w:webHidden/>
              </w:rPr>
              <w:fldChar w:fldCharType="separate"/>
            </w:r>
            <w:r w:rsidR="00F95D67">
              <w:rPr>
                <w:webHidden/>
              </w:rPr>
              <w:t>71</w:t>
            </w:r>
            <w:r w:rsidR="00F95D67">
              <w:rPr>
                <w:webHidden/>
              </w:rPr>
              <w:fldChar w:fldCharType="end"/>
            </w:r>
          </w:hyperlink>
        </w:p>
        <w:p w14:paraId="038AD339" w14:textId="75183E16" w:rsidR="00F95D67" w:rsidRDefault="00917B70">
          <w:pPr>
            <w:pStyle w:val="34"/>
            <w:rPr>
              <w:rFonts w:asciiTheme="minorHAnsi" w:hAnsiTheme="minorHAnsi" w:cstheme="minorBidi"/>
              <w:sz w:val="22"/>
              <w:szCs w:val="22"/>
            </w:rPr>
          </w:pPr>
          <w:hyperlink w:anchor="_Toc206492179" w:history="1">
            <w:r w:rsidR="00F95D67" w:rsidRPr="00E96DB4">
              <w:rPr>
                <w:rStyle w:val="af2"/>
                <w:lang w:eastAsia="en-US"/>
              </w:rPr>
              <w:t>36.</w:t>
            </w:r>
            <w:r w:rsidR="00F95D67">
              <w:rPr>
                <w:rFonts w:asciiTheme="minorHAnsi" w:hAnsiTheme="minorHAnsi" w:cstheme="minorBidi"/>
                <w:sz w:val="22"/>
                <w:szCs w:val="22"/>
              </w:rPr>
              <w:tab/>
            </w:r>
            <w:r w:rsidR="00F95D67" w:rsidRPr="00E96DB4">
              <w:rPr>
                <w:rStyle w:val="af2"/>
                <w:lang w:eastAsia="en-US"/>
              </w:rPr>
              <w:t>Общие требования к участникам закупки</w:t>
            </w:r>
            <w:r w:rsidR="00F95D67">
              <w:rPr>
                <w:webHidden/>
              </w:rPr>
              <w:tab/>
            </w:r>
            <w:r w:rsidR="00F95D67">
              <w:rPr>
                <w:webHidden/>
              </w:rPr>
              <w:fldChar w:fldCharType="begin"/>
            </w:r>
            <w:r w:rsidR="00F95D67">
              <w:rPr>
                <w:webHidden/>
              </w:rPr>
              <w:instrText xml:space="preserve"> PAGEREF _Toc206492179 \h </w:instrText>
            </w:r>
            <w:r w:rsidR="00F95D67">
              <w:rPr>
                <w:webHidden/>
              </w:rPr>
            </w:r>
            <w:r w:rsidR="00F95D67">
              <w:rPr>
                <w:webHidden/>
              </w:rPr>
              <w:fldChar w:fldCharType="separate"/>
            </w:r>
            <w:r w:rsidR="00F95D67">
              <w:rPr>
                <w:webHidden/>
              </w:rPr>
              <w:t>72</w:t>
            </w:r>
            <w:r w:rsidR="00F95D67">
              <w:rPr>
                <w:webHidden/>
              </w:rPr>
              <w:fldChar w:fldCharType="end"/>
            </w:r>
          </w:hyperlink>
        </w:p>
        <w:p w14:paraId="7FD5D718" w14:textId="3DCF5C83" w:rsidR="00F95D67" w:rsidRDefault="00917B70">
          <w:pPr>
            <w:pStyle w:val="34"/>
            <w:rPr>
              <w:rFonts w:asciiTheme="minorHAnsi" w:hAnsiTheme="minorHAnsi" w:cstheme="minorBidi"/>
              <w:sz w:val="22"/>
              <w:szCs w:val="22"/>
            </w:rPr>
          </w:pPr>
          <w:hyperlink w:anchor="_Toc206492180" w:history="1">
            <w:r w:rsidR="00F95D67" w:rsidRPr="00E96DB4">
              <w:rPr>
                <w:rStyle w:val="af2"/>
                <w:lang w:eastAsia="en-US"/>
              </w:rPr>
              <w:t>37.</w:t>
            </w:r>
            <w:r w:rsidR="00F95D67">
              <w:rPr>
                <w:rFonts w:asciiTheme="minorHAnsi" w:hAnsiTheme="minorHAnsi" w:cstheme="minorBidi"/>
                <w:sz w:val="22"/>
                <w:szCs w:val="22"/>
              </w:rPr>
              <w:tab/>
            </w:r>
            <w:r w:rsidR="00F95D67" w:rsidRPr="00E96DB4">
              <w:rPr>
                <w:rStyle w:val="af2"/>
                <w:lang w:eastAsia="en-US"/>
              </w:rPr>
              <w:t>Условия участия коллективных участников</w:t>
            </w:r>
            <w:r w:rsidR="00F95D67">
              <w:rPr>
                <w:webHidden/>
              </w:rPr>
              <w:tab/>
            </w:r>
            <w:r w:rsidR="00F95D67">
              <w:rPr>
                <w:webHidden/>
              </w:rPr>
              <w:fldChar w:fldCharType="begin"/>
            </w:r>
            <w:r w:rsidR="00F95D67">
              <w:rPr>
                <w:webHidden/>
              </w:rPr>
              <w:instrText xml:space="preserve"> PAGEREF _Toc206492180 \h </w:instrText>
            </w:r>
            <w:r w:rsidR="00F95D67">
              <w:rPr>
                <w:webHidden/>
              </w:rPr>
            </w:r>
            <w:r w:rsidR="00F95D67">
              <w:rPr>
                <w:webHidden/>
              </w:rPr>
              <w:fldChar w:fldCharType="separate"/>
            </w:r>
            <w:r w:rsidR="00F95D67">
              <w:rPr>
                <w:webHidden/>
              </w:rPr>
              <w:t>73</w:t>
            </w:r>
            <w:r w:rsidR="00F95D67">
              <w:rPr>
                <w:webHidden/>
              </w:rPr>
              <w:fldChar w:fldCharType="end"/>
            </w:r>
          </w:hyperlink>
        </w:p>
        <w:p w14:paraId="49A9A60F" w14:textId="696AA964" w:rsidR="00F95D67" w:rsidRDefault="00917B70">
          <w:pPr>
            <w:pStyle w:val="34"/>
            <w:rPr>
              <w:rFonts w:asciiTheme="minorHAnsi" w:hAnsiTheme="minorHAnsi" w:cstheme="minorBidi"/>
              <w:sz w:val="22"/>
              <w:szCs w:val="22"/>
            </w:rPr>
          </w:pPr>
          <w:hyperlink w:anchor="_Toc206492181" w:history="1">
            <w:r w:rsidR="00F95D67" w:rsidRPr="00E96DB4">
              <w:rPr>
                <w:rStyle w:val="af2"/>
                <w:lang w:eastAsia="en-US"/>
              </w:rPr>
              <w:t>38.</w:t>
            </w:r>
            <w:r w:rsidR="00F95D67">
              <w:rPr>
                <w:rFonts w:asciiTheme="minorHAnsi" w:hAnsiTheme="minorHAnsi" w:cstheme="minorBidi"/>
                <w:sz w:val="22"/>
                <w:szCs w:val="22"/>
              </w:rPr>
              <w:tab/>
            </w:r>
            <w:r w:rsidR="00F95D67" w:rsidRPr="00E96DB4">
              <w:rPr>
                <w:rStyle w:val="af2"/>
                <w:lang w:eastAsia="en-US"/>
              </w:rPr>
              <w:t>Признание закупки несостоявшейся</w:t>
            </w:r>
            <w:r w:rsidR="00F95D67">
              <w:rPr>
                <w:webHidden/>
              </w:rPr>
              <w:tab/>
            </w:r>
            <w:r w:rsidR="00F95D67">
              <w:rPr>
                <w:webHidden/>
              </w:rPr>
              <w:fldChar w:fldCharType="begin"/>
            </w:r>
            <w:r w:rsidR="00F95D67">
              <w:rPr>
                <w:webHidden/>
              </w:rPr>
              <w:instrText xml:space="preserve"> PAGEREF _Toc206492181 \h </w:instrText>
            </w:r>
            <w:r w:rsidR="00F95D67">
              <w:rPr>
                <w:webHidden/>
              </w:rPr>
            </w:r>
            <w:r w:rsidR="00F95D67">
              <w:rPr>
                <w:webHidden/>
              </w:rPr>
              <w:fldChar w:fldCharType="separate"/>
            </w:r>
            <w:r w:rsidR="00F95D67">
              <w:rPr>
                <w:webHidden/>
              </w:rPr>
              <w:t>75</w:t>
            </w:r>
            <w:r w:rsidR="00F95D67">
              <w:rPr>
                <w:webHidden/>
              </w:rPr>
              <w:fldChar w:fldCharType="end"/>
            </w:r>
          </w:hyperlink>
        </w:p>
        <w:p w14:paraId="78DE20EA" w14:textId="3359D3C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649212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917B7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917B7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3DA531AB" w14:textId="77777777" w:rsidR="0034133D"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w:t>
            </w:r>
            <w:r w:rsidR="0034133D">
              <w:rPr>
                <w:rFonts w:ascii="Times New Roman" w:hAnsi="Times New Roman"/>
                <w:sz w:val="20"/>
              </w:rPr>
              <w:t>.</w:t>
            </w:r>
          </w:p>
          <w:p w14:paraId="531AD6EB" w14:textId="056F4611"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1712</w:t>
            </w:r>
            <w:r w:rsidRPr="00493379">
              <w:rPr>
                <w:rFonts w:ascii="Times New Roman" w:hAnsi="Times New Roman"/>
                <w:sz w:val="20"/>
              </w:rPr>
              <w:t xml:space="preserve"> </w:t>
            </w:r>
            <w:r>
              <w:rPr>
                <w:rFonts w:ascii="Times New Roman" w:hAnsi="Times New Roman"/>
                <w:sz w:val="20"/>
              </w:rPr>
              <w:t>Ложкина Анна Станиславовна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EE97037" w:rsidR="001B46D7" w:rsidRPr="0034133D" w:rsidRDefault="003212F0" w:rsidP="0034133D">
            <w:pPr>
              <w:spacing w:line="276" w:lineRule="auto"/>
              <w:rPr>
                <w:sz w:val="20"/>
                <w:szCs w:val="20"/>
              </w:rPr>
            </w:pPr>
            <w:r w:rsidRPr="003212F0">
              <w:rPr>
                <w:sz w:val="20"/>
                <w:szCs w:val="20"/>
              </w:rPr>
              <w:t>01-2025-0704. Выполнение работ по замене вибродемпферов и исправление фундамента под устанавливаемые вибродемпферы для молота МА-5154</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205CEC6" w14:textId="6D5CA577" w:rsidR="001B46D7" w:rsidRPr="0059511D" w:rsidRDefault="003212F0" w:rsidP="001B46D7">
            <w:pPr>
              <w:spacing w:line="276" w:lineRule="auto"/>
              <w:jc w:val="both"/>
              <w:rPr>
                <w:sz w:val="20"/>
                <w:szCs w:val="20"/>
              </w:rPr>
            </w:pPr>
            <w:r>
              <w:rPr>
                <w:sz w:val="20"/>
                <w:szCs w:val="20"/>
              </w:rPr>
              <w:t>17 000 000</w:t>
            </w:r>
            <w:r w:rsidR="001B46D7" w:rsidRPr="0059511D">
              <w:rPr>
                <w:sz w:val="20"/>
                <w:szCs w:val="20"/>
              </w:rPr>
              <w:t xml:space="preserve"> (</w:t>
            </w:r>
            <w:r>
              <w:rPr>
                <w:sz w:val="20"/>
                <w:szCs w:val="20"/>
              </w:rPr>
              <w:t>С</w:t>
            </w:r>
            <w:r w:rsidRPr="003212F0">
              <w:rPr>
                <w:sz w:val="20"/>
                <w:szCs w:val="20"/>
              </w:rPr>
              <w:t>емнадцать миллионов</w:t>
            </w:r>
            <w:r w:rsidR="001B46D7" w:rsidRPr="0059511D">
              <w:rPr>
                <w:sz w:val="20"/>
                <w:szCs w:val="20"/>
              </w:rPr>
              <w:t xml:space="preserve">) руб. </w:t>
            </w:r>
            <w:r w:rsidR="0059511D">
              <w:rPr>
                <w:sz w:val="20"/>
                <w:szCs w:val="20"/>
              </w:rPr>
              <w:t>0</w:t>
            </w:r>
            <w:r w:rsidR="0034133D">
              <w:rPr>
                <w:sz w:val="20"/>
                <w:szCs w:val="20"/>
              </w:rPr>
              <w:t>0</w:t>
            </w:r>
            <w:r w:rsidR="001B46D7" w:rsidRPr="0059511D">
              <w:rPr>
                <w:sz w:val="20"/>
                <w:szCs w:val="20"/>
              </w:rPr>
              <w:t xml:space="preserve"> коп. без НДС 20%</w:t>
            </w:r>
          </w:p>
          <w:p w14:paraId="43DA5F11" w14:textId="77777777" w:rsidR="001B46D7" w:rsidRPr="0059511D" w:rsidRDefault="001B46D7" w:rsidP="001B46D7">
            <w:pPr>
              <w:spacing w:line="276" w:lineRule="auto"/>
              <w:jc w:val="both"/>
              <w:rPr>
                <w:sz w:val="20"/>
                <w:szCs w:val="20"/>
              </w:rPr>
            </w:pPr>
          </w:p>
          <w:p w14:paraId="2B7DE08D" w14:textId="1693D0AB" w:rsidR="001B46D7" w:rsidRPr="0059511D" w:rsidRDefault="003212F0" w:rsidP="001B46D7">
            <w:pPr>
              <w:spacing w:line="276" w:lineRule="auto"/>
              <w:jc w:val="both"/>
              <w:rPr>
                <w:sz w:val="20"/>
                <w:szCs w:val="20"/>
              </w:rPr>
            </w:pPr>
            <w:r>
              <w:rPr>
                <w:sz w:val="20"/>
                <w:szCs w:val="20"/>
              </w:rPr>
              <w:t>20 400 000</w:t>
            </w:r>
            <w:r w:rsidR="00FE576C" w:rsidRPr="0059511D">
              <w:rPr>
                <w:sz w:val="20"/>
                <w:szCs w:val="20"/>
              </w:rPr>
              <w:t xml:space="preserve"> </w:t>
            </w:r>
            <w:r w:rsidR="001B46D7" w:rsidRPr="0059511D">
              <w:rPr>
                <w:sz w:val="20"/>
                <w:szCs w:val="20"/>
              </w:rPr>
              <w:t>(</w:t>
            </w:r>
            <w:r>
              <w:rPr>
                <w:sz w:val="20"/>
                <w:szCs w:val="20"/>
              </w:rPr>
              <w:t>Д</w:t>
            </w:r>
            <w:r w:rsidRPr="003212F0">
              <w:rPr>
                <w:sz w:val="20"/>
                <w:szCs w:val="20"/>
              </w:rPr>
              <w:t>вадцать миллионов четыреста тысяч</w:t>
            </w:r>
            <w:r w:rsidR="001B46D7" w:rsidRPr="0059511D">
              <w:rPr>
                <w:sz w:val="20"/>
                <w:szCs w:val="20"/>
              </w:rPr>
              <w:t xml:space="preserve">) руб. </w:t>
            </w:r>
            <w:r w:rsidR="0034133D">
              <w:rPr>
                <w:sz w:val="20"/>
                <w:szCs w:val="20"/>
              </w:rPr>
              <w:t>00</w:t>
            </w:r>
            <w:r w:rsidR="001B46D7" w:rsidRPr="0059511D">
              <w:rPr>
                <w:sz w:val="20"/>
                <w:szCs w:val="20"/>
              </w:rPr>
              <w:t xml:space="preserve"> коп. с НДС </w:t>
            </w:r>
          </w:p>
          <w:p w14:paraId="171C3EBE" w14:textId="77777777" w:rsidR="001B46D7" w:rsidRPr="0059511D" w:rsidRDefault="001B46D7" w:rsidP="001B46D7">
            <w:pPr>
              <w:spacing w:line="276" w:lineRule="auto"/>
              <w:jc w:val="both"/>
              <w:rPr>
                <w:sz w:val="20"/>
                <w:szCs w:val="20"/>
              </w:rPr>
            </w:pP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917B70" w:rsidP="001B46D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1B46D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1B46D7">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867B73" w:rsidRPr="00432E60" w14:paraId="35F09939" w14:textId="77777777" w:rsidTr="00CF48FA">
        <w:trPr>
          <w:trHeight w:val="20"/>
        </w:trPr>
        <w:tc>
          <w:tcPr>
            <w:tcW w:w="263" w:type="pct"/>
            <w:vMerge w:val="restart"/>
          </w:tcPr>
          <w:p w14:paraId="569AEA0D" w14:textId="77777777" w:rsidR="00867B73" w:rsidRPr="00432E60" w:rsidRDefault="00867B73" w:rsidP="00867B7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67B73" w:rsidRPr="00432E60" w:rsidRDefault="00867B73" w:rsidP="00867B7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7C69FF3" w14:textId="77777777" w:rsidR="00867B73" w:rsidRPr="003E58AA" w:rsidRDefault="00867B73" w:rsidP="00867B73">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«2</w:t>
            </w:r>
            <w:r w:rsidRPr="000A4969">
              <w:rPr>
                <w:sz w:val="20"/>
                <w:szCs w:val="20"/>
                <w:lang w:eastAsia="ar-SA"/>
              </w:rPr>
              <w:t>2</w:t>
            </w:r>
            <w:r w:rsidRPr="003E58AA">
              <w:rPr>
                <w:sz w:val="20"/>
                <w:szCs w:val="20"/>
                <w:lang w:eastAsia="ar-SA"/>
              </w:rPr>
              <w:t xml:space="preserve">» августа 2025 г. </w:t>
            </w:r>
          </w:p>
          <w:p w14:paraId="19F31B33" w14:textId="77777777" w:rsidR="00867B73" w:rsidRPr="003E58AA" w:rsidRDefault="00867B73" w:rsidP="00867B73">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sidRPr="000A4969">
              <w:rPr>
                <w:sz w:val="20"/>
                <w:szCs w:val="20"/>
                <w:lang w:eastAsia="ar-SA"/>
              </w:rPr>
              <w:t>08</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1E6738FD" w:rsidR="00867B73" w:rsidRPr="00E8726A" w:rsidRDefault="00867B73" w:rsidP="00867B73">
            <w:pPr>
              <w:spacing w:line="276" w:lineRule="auto"/>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56EAB363A875410881953EC2E12ABF9E"/>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867B73" w:rsidRPr="00432E60" w14:paraId="61636987" w14:textId="77777777" w:rsidTr="00CF48FA">
        <w:trPr>
          <w:trHeight w:val="20"/>
        </w:trPr>
        <w:tc>
          <w:tcPr>
            <w:tcW w:w="263" w:type="pct"/>
            <w:vMerge/>
          </w:tcPr>
          <w:p w14:paraId="6A32FECA" w14:textId="77777777" w:rsidR="00867B73" w:rsidRPr="00432E60" w:rsidRDefault="00867B73" w:rsidP="00867B73">
            <w:pPr>
              <w:spacing w:line="276" w:lineRule="auto"/>
              <w:jc w:val="both"/>
              <w:rPr>
                <w:sz w:val="20"/>
                <w:szCs w:val="20"/>
              </w:rPr>
            </w:pPr>
          </w:p>
        </w:tc>
        <w:tc>
          <w:tcPr>
            <w:tcW w:w="959" w:type="pct"/>
          </w:tcPr>
          <w:p w14:paraId="4165787B" w14:textId="77777777" w:rsidR="00867B73" w:rsidRPr="00432E60" w:rsidRDefault="00867B73" w:rsidP="00867B7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38C5A19" w:rsidR="00867B73" w:rsidRPr="00E8726A" w:rsidRDefault="00867B73" w:rsidP="00867B73">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Pr>
                <w:bCs/>
                <w:sz w:val="20"/>
                <w:szCs w:val="20"/>
              </w:rPr>
              <w:t>2</w:t>
            </w:r>
            <w:r w:rsidRPr="003E58AA">
              <w:rPr>
                <w:bCs/>
                <w:sz w:val="20"/>
                <w:szCs w:val="20"/>
              </w:rPr>
              <w:t>» августа</w:t>
            </w:r>
            <w:r w:rsidRPr="003E58AA">
              <w:rPr>
                <w:sz w:val="20"/>
                <w:szCs w:val="20"/>
                <w:lang w:eastAsia="ar-SA"/>
              </w:rPr>
              <w:t xml:space="preserve"> </w:t>
            </w:r>
            <w:r w:rsidRPr="003E58AA">
              <w:rPr>
                <w:bCs/>
                <w:sz w:val="20"/>
                <w:szCs w:val="20"/>
              </w:rPr>
              <w:t>2025 г. по «</w:t>
            </w:r>
            <w:r>
              <w:rPr>
                <w:bCs/>
                <w:sz w:val="20"/>
                <w:szCs w:val="20"/>
              </w:rPr>
              <w:t>02</w:t>
            </w:r>
            <w:r w:rsidRPr="003E58AA">
              <w:rPr>
                <w:bCs/>
                <w:sz w:val="20"/>
                <w:szCs w:val="20"/>
              </w:rPr>
              <w:t>» </w:t>
            </w:r>
            <w:r>
              <w:rPr>
                <w:bCs/>
                <w:sz w:val="20"/>
                <w:szCs w:val="20"/>
              </w:rPr>
              <w:t>сентября</w:t>
            </w:r>
            <w:r w:rsidRPr="003E58AA">
              <w:rPr>
                <w:bCs/>
                <w:sz w:val="20"/>
                <w:szCs w:val="20"/>
              </w:rPr>
              <w:t xml:space="preserve"> 2025 г. (включительно)</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589171D" w:rsidR="001B46D7" w:rsidRPr="00E8726A" w:rsidRDefault="00867B73" w:rsidP="001B46D7">
            <w:pPr>
              <w:spacing w:line="276" w:lineRule="auto"/>
              <w:rPr>
                <w:rFonts w:eastAsiaTheme="minorHAnsi"/>
                <w:sz w:val="20"/>
                <w:szCs w:val="20"/>
                <w:lang w:eastAsia="en-US"/>
              </w:rPr>
            </w:pPr>
            <w:r w:rsidRPr="00E172B1">
              <w:rPr>
                <w:bCs/>
                <w:sz w:val="20"/>
                <w:szCs w:val="20"/>
              </w:rPr>
              <w:t>«1</w:t>
            </w:r>
            <w:r>
              <w:rPr>
                <w:bCs/>
                <w:sz w:val="20"/>
                <w:szCs w:val="20"/>
                <w:lang w:val="en-US"/>
              </w:rPr>
              <w:t>9</w:t>
            </w:r>
            <w:r w:rsidRPr="00E172B1">
              <w:rPr>
                <w:bCs/>
                <w:sz w:val="20"/>
                <w:szCs w:val="20"/>
              </w:rPr>
              <w:t>» сентября 2025 г.</w:t>
            </w:r>
            <w:bookmarkStart w:id="25" w:name="_GoBack"/>
            <w:bookmarkEnd w:id="25"/>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467739DE" w:rsidR="001B46D7" w:rsidRPr="00E8726A" w:rsidRDefault="00867B73" w:rsidP="001B46D7">
            <w:pPr>
              <w:spacing w:line="276" w:lineRule="auto"/>
              <w:rPr>
                <w:bCs/>
                <w:sz w:val="20"/>
                <w:szCs w:val="20"/>
              </w:rPr>
            </w:pPr>
            <w:r w:rsidRPr="00E172B1">
              <w:rPr>
                <w:bCs/>
                <w:sz w:val="20"/>
                <w:szCs w:val="20"/>
              </w:rPr>
              <w:t>«1</w:t>
            </w:r>
            <w:r>
              <w:rPr>
                <w:bCs/>
                <w:sz w:val="20"/>
                <w:szCs w:val="20"/>
                <w:lang w:val="en-US"/>
              </w:rPr>
              <w:t>9</w:t>
            </w:r>
            <w:r w:rsidRPr="00E172B1">
              <w:rPr>
                <w:bCs/>
                <w:sz w:val="20"/>
                <w:szCs w:val="20"/>
              </w:rPr>
              <w:t>»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w:t>
            </w:r>
            <w:r w:rsidRPr="00432E60">
              <w:rPr>
                <w:sz w:val="20"/>
                <w:szCs w:val="20"/>
              </w:rPr>
              <w:lastRenderedPageBreak/>
              <w:t>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649213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5"/>
        <w:gridCol w:w="4393"/>
        <w:gridCol w:w="1853"/>
        <w:gridCol w:w="2650"/>
      </w:tblGrid>
      <w:tr w:rsidR="00DA50FA" w:rsidRPr="00432E60" w14:paraId="415153EC" w14:textId="77777777" w:rsidTr="003212F0">
        <w:trPr>
          <w:trHeight w:val="20"/>
          <w:tblHeader/>
        </w:trPr>
        <w:tc>
          <w:tcPr>
            <w:tcW w:w="434" w:type="pct"/>
            <w:shd w:val="clear" w:color="auto" w:fill="F2F2F2" w:themeFill="background1" w:themeFillShade="F2"/>
            <w:vAlign w:val="center"/>
          </w:tcPr>
          <w:p w14:paraId="5DA55612"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5" w:type="pct"/>
            <w:shd w:val="clear" w:color="auto" w:fill="F2F2F2" w:themeFill="background1" w:themeFillShade="F2"/>
            <w:vAlign w:val="center"/>
          </w:tcPr>
          <w:p w14:paraId="2AE3C908"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50" w:type="pct"/>
            <w:shd w:val="clear" w:color="auto" w:fill="F2F2F2" w:themeFill="background1" w:themeFillShade="F2"/>
            <w:vAlign w:val="center"/>
          </w:tcPr>
          <w:p w14:paraId="7FA3FF3C" w14:textId="77777777" w:rsidR="00DA50FA" w:rsidRPr="00432E60"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2E7BBE">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212F0">
        <w:trPr>
          <w:trHeight w:val="20"/>
        </w:trPr>
        <w:tc>
          <w:tcPr>
            <w:tcW w:w="434" w:type="pct"/>
            <w:vAlign w:val="center"/>
          </w:tcPr>
          <w:p w14:paraId="680D4A1E" w14:textId="77777777" w:rsidR="00DA50FA" w:rsidRPr="001073B3" w:rsidRDefault="00DA50FA" w:rsidP="003212F0">
            <w:pPr>
              <w:pStyle w:val="ad"/>
              <w:numPr>
                <w:ilvl w:val="0"/>
                <w:numId w:val="19"/>
              </w:numPr>
              <w:spacing w:line="276" w:lineRule="auto"/>
              <w:jc w:val="right"/>
              <w:rPr>
                <w:rFonts w:eastAsiaTheme="majorEastAsia"/>
                <w:bCs/>
                <w:sz w:val="20"/>
                <w:szCs w:val="20"/>
                <w:lang w:val="ru"/>
              </w:rPr>
            </w:pPr>
          </w:p>
        </w:tc>
        <w:tc>
          <w:tcPr>
            <w:tcW w:w="2255" w:type="pct"/>
            <w:vAlign w:val="center"/>
          </w:tcPr>
          <w:p w14:paraId="60E14261" w14:textId="2D7B7E18" w:rsidR="00DA50FA" w:rsidRPr="001073B3" w:rsidRDefault="003212F0" w:rsidP="002E7BBE">
            <w:pPr>
              <w:spacing w:line="276" w:lineRule="auto"/>
              <w:rPr>
                <w:rFonts w:eastAsiaTheme="majorEastAsia"/>
                <w:bCs/>
                <w:sz w:val="20"/>
                <w:szCs w:val="20"/>
                <w:lang w:val="ru"/>
              </w:rPr>
            </w:pPr>
            <w:r w:rsidRPr="003212F0">
              <w:rPr>
                <w:rFonts w:eastAsiaTheme="majorEastAsia"/>
                <w:bCs/>
                <w:sz w:val="20"/>
                <w:szCs w:val="20"/>
                <w:lang w:val="ru"/>
              </w:rPr>
              <w:t>Выполнение работ по замене вибродемпферов и исправление фундамента под устанавливаемые вибродемпферы для молота МА-5154</w:t>
            </w:r>
            <w:r>
              <w:rPr>
                <w:rFonts w:eastAsiaTheme="majorEastAsia"/>
                <w:bCs/>
                <w:sz w:val="20"/>
                <w:szCs w:val="20"/>
                <w:lang w:val="ru"/>
              </w:rPr>
              <w:t>.</w:t>
            </w:r>
          </w:p>
        </w:tc>
        <w:tc>
          <w:tcPr>
            <w:tcW w:w="950" w:type="pct"/>
            <w:vAlign w:val="center"/>
          </w:tcPr>
          <w:p w14:paraId="3CBC6924" w14:textId="75A11B2F" w:rsidR="00DA50FA" w:rsidRPr="001073B3" w:rsidRDefault="00DA50FA" w:rsidP="002E7BBE">
            <w:pPr>
              <w:spacing w:line="276" w:lineRule="auto"/>
              <w:jc w:val="center"/>
              <w:rPr>
                <w:rFonts w:eastAsiaTheme="majorEastAsia"/>
                <w:bCs/>
                <w:sz w:val="20"/>
                <w:szCs w:val="20"/>
                <w:lang w:val="ru"/>
              </w:rPr>
            </w:pPr>
            <w:r w:rsidRPr="001073B3">
              <w:rPr>
                <w:rFonts w:eastAsiaTheme="majorEastAsia"/>
                <w:bCs/>
                <w:sz w:val="20"/>
                <w:szCs w:val="20"/>
                <w:lang w:val="ru"/>
              </w:rPr>
              <w:t>1 усл.</w:t>
            </w:r>
            <w:r w:rsidR="003212F0">
              <w:rPr>
                <w:rFonts w:eastAsiaTheme="majorEastAsia"/>
                <w:bCs/>
                <w:sz w:val="20"/>
                <w:szCs w:val="20"/>
                <w:lang w:val="ru"/>
              </w:rPr>
              <w:t xml:space="preserve"> </w:t>
            </w:r>
            <w:r w:rsidRPr="001073B3">
              <w:rPr>
                <w:rFonts w:eastAsiaTheme="majorEastAsia"/>
                <w:bCs/>
                <w:sz w:val="20"/>
                <w:szCs w:val="20"/>
                <w:lang w:val="ru"/>
              </w:rPr>
              <w:t>ед.</w:t>
            </w:r>
          </w:p>
        </w:tc>
        <w:tc>
          <w:tcPr>
            <w:tcW w:w="1360" w:type="pct"/>
            <w:vAlign w:val="center"/>
          </w:tcPr>
          <w:p w14:paraId="231A651E" w14:textId="5461E8AD" w:rsidR="00DA50FA" w:rsidRPr="001073B3" w:rsidRDefault="003212F0" w:rsidP="002E7BBE">
            <w:pPr>
              <w:spacing w:line="276" w:lineRule="auto"/>
              <w:jc w:val="center"/>
              <w:rPr>
                <w:rFonts w:eastAsiaTheme="majorEastAsia"/>
                <w:bCs/>
                <w:sz w:val="20"/>
                <w:szCs w:val="20"/>
                <w:lang w:val="ru"/>
              </w:rPr>
            </w:pPr>
            <w:r w:rsidRPr="003212F0">
              <w:rPr>
                <w:sz w:val="20"/>
                <w:szCs w:val="20"/>
              </w:rPr>
              <w:t>17 000 000,00</w:t>
            </w:r>
          </w:p>
        </w:tc>
      </w:tr>
      <w:tr w:rsidR="00DA50FA" w:rsidRPr="00432E60" w14:paraId="4C00E475" w14:textId="77777777" w:rsidTr="002E7BBE">
        <w:trPr>
          <w:trHeight w:val="20"/>
        </w:trPr>
        <w:tc>
          <w:tcPr>
            <w:tcW w:w="3640" w:type="pct"/>
            <w:gridSpan w:val="3"/>
          </w:tcPr>
          <w:p w14:paraId="690D1DA2" w14:textId="77777777" w:rsidR="00DA50FA" w:rsidRPr="00B342E1" w:rsidRDefault="00DA50FA" w:rsidP="002E7BBE">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07E01571" w:rsidR="00DA50FA" w:rsidRPr="00432E60" w:rsidRDefault="003212F0" w:rsidP="002E7BBE">
            <w:pPr>
              <w:spacing w:line="276" w:lineRule="auto"/>
              <w:jc w:val="center"/>
              <w:rPr>
                <w:rFonts w:eastAsiaTheme="majorEastAsia"/>
                <w:b/>
                <w:bCs/>
                <w:sz w:val="20"/>
                <w:szCs w:val="20"/>
                <w:lang w:val="ru"/>
              </w:rPr>
            </w:pPr>
            <w:r w:rsidRPr="003212F0">
              <w:rPr>
                <w:rFonts w:eastAsiaTheme="majorEastAsia"/>
                <w:b/>
                <w:bCs/>
                <w:sz w:val="20"/>
                <w:szCs w:val="20"/>
                <w:lang w:val="ru"/>
              </w:rPr>
              <w:t>17 000 000,00</w:t>
            </w:r>
          </w:p>
        </w:tc>
      </w:tr>
      <w:tr w:rsidR="00DA50FA" w:rsidRPr="00432E60" w14:paraId="296AB374" w14:textId="77777777" w:rsidTr="002E7BBE">
        <w:trPr>
          <w:trHeight w:val="20"/>
        </w:trPr>
        <w:tc>
          <w:tcPr>
            <w:tcW w:w="3640" w:type="pct"/>
            <w:gridSpan w:val="3"/>
          </w:tcPr>
          <w:p w14:paraId="59493811" w14:textId="77777777" w:rsidR="00DA50FA" w:rsidRPr="00432E60" w:rsidRDefault="00DA50FA" w:rsidP="002E7BBE">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20FB3A0D" w:rsidR="00DA50FA" w:rsidRPr="00432E60" w:rsidRDefault="003212F0" w:rsidP="002E7BBE">
            <w:pPr>
              <w:spacing w:line="276" w:lineRule="auto"/>
              <w:jc w:val="center"/>
              <w:rPr>
                <w:rFonts w:eastAsiaTheme="majorEastAsia"/>
                <w:b/>
                <w:bCs/>
                <w:sz w:val="20"/>
                <w:szCs w:val="20"/>
                <w:lang w:val="ru"/>
              </w:rPr>
            </w:pPr>
            <w:r w:rsidRPr="003212F0">
              <w:rPr>
                <w:rFonts w:eastAsiaTheme="majorEastAsia"/>
                <w:b/>
                <w:bCs/>
                <w:sz w:val="20"/>
                <w:szCs w:val="20"/>
                <w:lang w:val="ru"/>
              </w:rPr>
              <w:t>20 400 000,00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649213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917B70"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917B70"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649213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6492133"/>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917B7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365BF062" w14:textId="49E2E1D6"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3212F0" w:rsidRPr="003212F0">
              <w:rPr>
                <w:i/>
                <w:sz w:val="20"/>
                <w:szCs w:val="20"/>
              </w:rPr>
              <w:t xml:space="preserve">выполнение работ по замене вибродемпферов и исправление фундамента под устанавливаемые вибродемпферы для молота гидравлического штамповочного. </w:t>
            </w: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04859180"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00C43284">
              <w:rPr>
                <w:sz w:val="20"/>
                <w:szCs w:val="20"/>
              </w:rPr>
              <w:t>3</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 xml:space="preserve">по заключенным и завершенным </w:t>
                </w:r>
                <w:r>
                  <w:rPr>
                    <w:rFonts w:eastAsia="Arial"/>
                    <w:sz w:val="20"/>
                    <w:szCs w:val="20"/>
                  </w:rPr>
                  <w:lastRenderedPageBreak/>
                  <w:t>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2C896C0F"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3212F0">
              <w:rPr>
                <w:sz w:val="20"/>
                <w:szCs w:val="20"/>
              </w:rPr>
              <w:t xml:space="preserve">3 </w:t>
            </w:r>
            <w:r w:rsidRPr="00432E60">
              <w:rPr>
                <w:sz w:val="20"/>
                <w:szCs w:val="20"/>
              </w:rPr>
              <w:t>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2F0354D7" w:rsidR="00B949AE" w:rsidRPr="00432E60" w:rsidRDefault="00B949AE" w:rsidP="00310FBA">
      <w:pPr>
        <w:spacing w:line="276" w:lineRule="auto"/>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6492134"/>
      <w:bookmarkEnd w:id="61"/>
      <w:r w:rsidRPr="00432E60">
        <w:rPr>
          <w:rFonts w:eastAsiaTheme="majorEastAsia"/>
          <w:sz w:val="24"/>
          <w:szCs w:val="24"/>
          <w:lang w:val="ru"/>
        </w:rPr>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649213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917B7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917B7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649213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649213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2C22494"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3212F0" w:rsidRPr="00DD4846" w14:paraId="35CB14BD" w14:textId="77777777" w:rsidTr="000C2A05">
        <w:trPr>
          <w:trHeight w:val="20"/>
        </w:trPr>
        <w:tc>
          <w:tcPr>
            <w:tcW w:w="249" w:type="pct"/>
            <w:vAlign w:val="center"/>
          </w:tcPr>
          <w:p w14:paraId="70F01A17" w14:textId="786EDC50" w:rsidR="003212F0" w:rsidRPr="00DD4846" w:rsidRDefault="003212F0" w:rsidP="003212F0">
            <w:pPr>
              <w:spacing w:line="276" w:lineRule="auto"/>
              <w:jc w:val="center"/>
              <w:rPr>
                <w:sz w:val="20"/>
                <w:szCs w:val="20"/>
              </w:rPr>
            </w:pPr>
            <w:r>
              <w:rPr>
                <w:sz w:val="20"/>
                <w:szCs w:val="20"/>
              </w:rPr>
              <w:t>1.</w:t>
            </w:r>
          </w:p>
        </w:tc>
        <w:tc>
          <w:tcPr>
            <w:tcW w:w="1494" w:type="pct"/>
            <w:vAlign w:val="center"/>
          </w:tcPr>
          <w:p w14:paraId="4625CB62" w14:textId="49610BAF" w:rsidR="003212F0" w:rsidRPr="00C43284" w:rsidRDefault="003212F0" w:rsidP="003212F0">
            <w:pPr>
              <w:spacing w:line="276" w:lineRule="auto"/>
              <w:rPr>
                <w:sz w:val="22"/>
                <w:szCs w:val="22"/>
              </w:rPr>
            </w:pPr>
            <w:r w:rsidRPr="003212F0">
              <w:rPr>
                <w:rFonts w:eastAsiaTheme="majorEastAsia"/>
                <w:bCs/>
                <w:sz w:val="20"/>
                <w:szCs w:val="20"/>
                <w:lang w:val="ru"/>
              </w:rPr>
              <w:t>Выполнение работ по замене вибродемпферов и исправление фундамента под устанавливаемые вибродемпферы для молота МА-5154</w:t>
            </w:r>
            <w:r>
              <w:rPr>
                <w:rFonts w:eastAsiaTheme="majorEastAsia"/>
                <w:bCs/>
                <w:sz w:val="20"/>
                <w:szCs w:val="20"/>
                <w:lang w:val="ru"/>
              </w:rPr>
              <w:t>.</w:t>
            </w:r>
          </w:p>
        </w:tc>
        <w:tc>
          <w:tcPr>
            <w:tcW w:w="727" w:type="pct"/>
            <w:vAlign w:val="center"/>
          </w:tcPr>
          <w:p w14:paraId="32F83F27" w14:textId="3BD0456C" w:rsidR="003212F0" w:rsidRPr="00DD4846" w:rsidRDefault="003212F0" w:rsidP="003212F0">
            <w:pPr>
              <w:spacing w:line="276" w:lineRule="auto"/>
              <w:jc w:val="center"/>
              <w:rPr>
                <w:rFonts w:eastAsiaTheme="majorEastAsia"/>
                <w:bCs/>
                <w:sz w:val="20"/>
                <w:szCs w:val="20"/>
                <w:lang w:val="ru"/>
              </w:rPr>
            </w:pPr>
            <w:r w:rsidRPr="001073B3">
              <w:rPr>
                <w:rFonts w:eastAsiaTheme="majorEastAsia"/>
                <w:bCs/>
                <w:sz w:val="20"/>
                <w:szCs w:val="20"/>
                <w:lang w:val="ru"/>
              </w:rPr>
              <w:t>1 усл.</w:t>
            </w:r>
            <w:r>
              <w:rPr>
                <w:rFonts w:eastAsiaTheme="majorEastAsia"/>
                <w:bCs/>
                <w:sz w:val="20"/>
                <w:szCs w:val="20"/>
                <w:lang w:val="ru"/>
              </w:rPr>
              <w:t xml:space="preserve"> </w:t>
            </w:r>
            <w:r w:rsidRPr="001073B3">
              <w:rPr>
                <w:rFonts w:eastAsiaTheme="majorEastAsia"/>
                <w:bCs/>
                <w:sz w:val="20"/>
                <w:szCs w:val="20"/>
                <w:lang w:val="ru"/>
              </w:rPr>
              <w:t>ед.</w:t>
            </w:r>
          </w:p>
        </w:tc>
        <w:tc>
          <w:tcPr>
            <w:tcW w:w="1311" w:type="pct"/>
            <w:vAlign w:val="center"/>
          </w:tcPr>
          <w:p w14:paraId="789B78C2" w14:textId="77777777" w:rsidR="003212F0" w:rsidRPr="00DD4846" w:rsidRDefault="003212F0" w:rsidP="003212F0">
            <w:pPr>
              <w:spacing w:line="276" w:lineRule="auto"/>
              <w:jc w:val="center"/>
              <w:rPr>
                <w:rFonts w:eastAsiaTheme="majorEastAsia"/>
                <w:bCs/>
                <w:sz w:val="20"/>
                <w:szCs w:val="20"/>
                <w:lang w:val="ru"/>
              </w:rPr>
            </w:pPr>
          </w:p>
        </w:tc>
        <w:tc>
          <w:tcPr>
            <w:tcW w:w="1219" w:type="pct"/>
            <w:vAlign w:val="center"/>
          </w:tcPr>
          <w:p w14:paraId="7F749027" w14:textId="77777777" w:rsidR="003212F0" w:rsidRPr="00DD4846" w:rsidRDefault="003212F0" w:rsidP="003212F0">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6492138"/>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6492139"/>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649214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649214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6492142"/>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6492143"/>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6492144"/>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6492145"/>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6492146"/>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6492147"/>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6492148"/>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6492149"/>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649215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649215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6492152"/>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6492153"/>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6492154"/>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6492155"/>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6492156"/>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6492157"/>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6492158"/>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6492159"/>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6492160"/>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6492161"/>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6492162"/>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6492163"/>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6492164"/>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6492165"/>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6492166"/>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6492167"/>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6492168"/>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6492169"/>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649217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6492171"/>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6492172"/>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6492173"/>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6492174"/>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6492175"/>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6492176"/>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6492177"/>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6492178"/>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6492179"/>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6492180"/>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6492181"/>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017D" w14:textId="77777777" w:rsidR="00917B70" w:rsidRDefault="00917B70" w:rsidP="00A472D6">
      <w:r>
        <w:separator/>
      </w:r>
    </w:p>
  </w:endnote>
  <w:endnote w:type="continuationSeparator" w:id="0">
    <w:p w14:paraId="440DF8CC" w14:textId="77777777" w:rsidR="00917B70" w:rsidRDefault="00917B7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F95D67" w:rsidRDefault="00F95D6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F2488" w14:textId="77777777" w:rsidR="00917B70" w:rsidRDefault="00917B70" w:rsidP="00A472D6">
      <w:r>
        <w:separator/>
      </w:r>
    </w:p>
  </w:footnote>
  <w:footnote w:type="continuationSeparator" w:id="0">
    <w:p w14:paraId="4FCF2017" w14:textId="77777777" w:rsidR="00917B70" w:rsidRDefault="00917B70" w:rsidP="00A472D6">
      <w:r>
        <w:continuationSeparator/>
      </w:r>
    </w:p>
  </w:footnote>
  <w:footnote w:id="1">
    <w:p w14:paraId="65EE48FD" w14:textId="77777777" w:rsidR="00F95D67" w:rsidRPr="00F33059" w:rsidRDefault="00F95D6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F95D67" w:rsidRDefault="00F95D6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F95D67" w:rsidRPr="00C43266" w:rsidRDefault="00F95D6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F95D67" w:rsidRDefault="00F95D6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F95D67" w:rsidRPr="00691547" w:rsidRDefault="00F95D6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F95D67" w:rsidRPr="00691547" w:rsidRDefault="00F95D6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E7BBE"/>
    <w:rsid w:val="002F06F1"/>
    <w:rsid w:val="002F2A3E"/>
    <w:rsid w:val="002F6E68"/>
    <w:rsid w:val="002F788D"/>
    <w:rsid w:val="00310C80"/>
    <w:rsid w:val="00310FBA"/>
    <w:rsid w:val="00312102"/>
    <w:rsid w:val="00314380"/>
    <w:rsid w:val="003212F0"/>
    <w:rsid w:val="00326E3A"/>
    <w:rsid w:val="003308DF"/>
    <w:rsid w:val="00330DDA"/>
    <w:rsid w:val="0033297F"/>
    <w:rsid w:val="0034133D"/>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57A60"/>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2F19"/>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67B73"/>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17B70"/>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3284"/>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5D67"/>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6EAB363A875410881953EC2E12ABF9E"/>
        <w:category>
          <w:name w:val="Общие"/>
          <w:gallery w:val="placeholder"/>
        </w:category>
        <w:types>
          <w:type w:val="bbPlcHdr"/>
        </w:types>
        <w:behaviors>
          <w:behavior w:val="content"/>
        </w:behaviors>
        <w:guid w:val="{951CC1A9-A9FE-47B3-8951-353A8B2A951E}"/>
      </w:docPartPr>
      <w:docPartBody>
        <w:p w:rsidR="00000000" w:rsidRDefault="009F741A" w:rsidP="009F741A">
          <w:pPr>
            <w:pStyle w:val="56EAB363A875410881953EC2E12ABF9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74CC7"/>
    <w:rsid w:val="00192F0B"/>
    <w:rsid w:val="001F5910"/>
    <w:rsid w:val="0024062D"/>
    <w:rsid w:val="002D2551"/>
    <w:rsid w:val="002F314C"/>
    <w:rsid w:val="0038571A"/>
    <w:rsid w:val="005439A6"/>
    <w:rsid w:val="00546BA4"/>
    <w:rsid w:val="005D4774"/>
    <w:rsid w:val="00736BB6"/>
    <w:rsid w:val="007649C1"/>
    <w:rsid w:val="007973CF"/>
    <w:rsid w:val="008308AE"/>
    <w:rsid w:val="009169A5"/>
    <w:rsid w:val="00926088"/>
    <w:rsid w:val="009C0474"/>
    <w:rsid w:val="009D5DC6"/>
    <w:rsid w:val="009D6266"/>
    <w:rsid w:val="009F47ED"/>
    <w:rsid w:val="009F741A"/>
    <w:rsid w:val="00A17D62"/>
    <w:rsid w:val="00A902C1"/>
    <w:rsid w:val="00AC3E15"/>
    <w:rsid w:val="00AE0F8F"/>
    <w:rsid w:val="00B71CED"/>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56EAB363A875410881953EC2E12ABF9E">
    <w:name w:val="56EAB363A875410881953EC2E12ABF9E"/>
    <w:rsid w:val="009F7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DF7C-DFDF-4DE1-B459-96FB0CEB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76</Pages>
  <Words>32030</Words>
  <Characters>182574</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58</cp:revision>
  <dcterms:created xsi:type="dcterms:W3CDTF">2025-04-24T12:11:00Z</dcterms:created>
  <dcterms:modified xsi:type="dcterms:W3CDTF">2025-08-22T09:24:00Z</dcterms:modified>
</cp:coreProperties>
</file>