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7009B" w14:textId="77777777" w:rsidR="00592058" w:rsidRPr="00592058" w:rsidRDefault="00592058" w:rsidP="00592058">
      <w:pPr>
        <w:pStyle w:val="11"/>
        <w:jc w:val="center"/>
        <w:rPr>
          <w:b/>
          <w:bCs/>
          <w:color w:val="auto"/>
        </w:rPr>
      </w:pPr>
      <w:bookmarkStart w:id="0" w:name="_Toc525114674"/>
      <w:r w:rsidRPr="00592058">
        <w:rPr>
          <w:b/>
          <w:color w:val="auto"/>
        </w:rPr>
        <w:t xml:space="preserve">ДОГОВОР </w:t>
      </w:r>
      <w:r w:rsidRPr="00592058">
        <w:rPr>
          <w:b/>
          <w:bCs/>
          <w:color w:val="auto"/>
        </w:rPr>
        <w:t xml:space="preserve">№ </w:t>
      </w:r>
      <w:bookmarkEnd w:id="0"/>
      <w:r w:rsidRPr="00592058">
        <w:rPr>
          <w:b/>
          <w:bCs/>
          <w:color w:val="auto"/>
        </w:rPr>
        <w:t>______________</w:t>
      </w:r>
    </w:p>
    <w:p w14:paraId="4D4F0310" w14:textId="77777777" w:rsidR="00592058" w:rsidRPr="00592058" w:rsidRDefault="00592058" w:rsidP="00592058">
      <w:pPr>
        <w:pStyle w:val="11"/>
        <w:jc w:val="both"/>
        <w:rPr>
          <w:b/>
          <w:color w:val="auto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941"/>
        <w:gridCol w:w="2964"/>
      </w:tblGrid>
      <w:tr w:rsidR="00592058" w:rsidRPr="00592058" w14:paraId="13D0E231" w14:textId="77777777" w:rsidTr="00592058">
        <w:tc>
          <w:tcPr>
            <w:tcW w:w="6941" w:type="dxa"/>
            <w:shd w:val="clear" w:color="auto" w:fill="auto"/>
          </w:tcPr>
          <w:p w14:paraId="6B3564F6" w14:textId="77777777" w:rsidR="00592058" w:rsidRPr="00592058" w:rsidRDefault="00592058" w:rsidP="00592058">
            <w:pPr>
              <w:pStyle w:val="11"/>
              <w:jc w:val="both"/>
              <w:rPr>
                <w:color w:val="auto"/>
              </w:rPr>
            </w:pPr>
            <w:r w:rsidRPr="00592058">
              <w:rPr>
                <w:color w:val="auto"/>
              </w:rPr>
              <w:t xml:space="preserve">г. Санкт – Петербург                </w:t>
            </w:r>
            <w:r>
              <w:rPr>
                <w:color w:val="auto"/>
              </w:rPr>
              <w:t xml:space="preserve">                                  </w:t>
            </w:r>
            <w:r w:rsidRPr="00592058">
              <w:rPr>
                <w:color w:val="auto"/>
              </w:rPr>
              <w:t xml:space="preserve">                                                   </w:t>
            </w:r>
          </w:p>
        </w:tc>
        <w:tc>
          <w:tcPr>
            <w:tcW w:w="2964" w:type="dxa"/>
            <w:shd w:val="clear" w:color="auto" w:fill="auto"/>
          </w:tcPr>
          <w:p w14:paraId="7A6F1DA3" w14:textId="77777777" w:rsidR="00592058" w:rsidRPr="00592058" w:rsidRDefault="00592058" w:rsidP="00592058">
            <w:pPr>
              <w:pStyle w:val="11"/>
              <w:jc w:val="both"/>
              <w:rPr>
                <w:color w:val="auto"/>
              </w:rPr>
            </w:pPr>
            <w:r w:rsidRPr="00592058">
              <w:rPr>
                <w:color w:val="auto"/>
              </w:rPr>
              <w:t>«____» ________ 20___</w:t>
            </w:r>
            <w:r w:rsidRPr="00592058">
              <w:rPr>
                <w:color w:val="auto"/>
                <w:lang w:val="en-US"/>
              </w:rPr>
              <w:t>г</w:t>
            </w:r>
            <w:r w:rsidRPr="00592058">
              <w:rPr>
                <w:color w:val="auto"/>
              </w:rPr>
              <w:t>.</w:t>
            </w:r>
          </w:p>
        </w:tc>
      </w:tr>
    </w:tbl>
    <w:p w14:paraId="4F821B89" w14:textId="77777777" w:rsidR="00592058" w:rsidRPr="00592058" w:rsidRDefault="00592058" w:rsidP="00592058">
      <w:pPr>
        <w:pStyle w:val="11"/>
        <w:jc w:val="both"/>
        <w:rPr>
          <w:rStyle w:val="a5"/>
          <w:color w:val="auto"/>
        </w:rPr>
      </w:pPr>
    </w:p>
    <w:p w14:paraId="7B6A4CF3" w14:textId="77777777" w:rsidR="002F193C" w:rsidRPr="002F193C" w:rsidRDefault="002F193C" w:rsidP="002F193C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bookmarkStart w:id="1" w:name="_Hlk205472109"/>
      <w:r w:rsidRPr="002F193C">
        <w:rPr>
          <w:rFonts w:ascii="Times New Roman" w:eastAsia="Times New Roman" w:hAnsi="Times New Roman" w:cs="Times New Roman"/>
          <w:i/>
          <w:color w:val="FF0000"/>
        </w:rPr>
        <w:t>Полное наименование организации-контрагента</w:t>
      </w:r>
      <w:r w:rsidRPr="002F193C">
        <w:rPr>
          <w:rFonts w:ascii="Times New Roman" w:eastAsia="Times New Roman" w:hAnsi="Times New Roman" w:cs="Times New Roman"/>
          <w:color w:val="FF0000"/>
        </w:rPr>
        <w:t xml:space="preserve"> </w:t>
      </w:r>
      <w:r w:rsidRPr="002F193C">
        <w:rPr>
          <w:rFonts w:ascii="Times New Roman" w:eastAsia="Times New Roman" w:hAnsi="Times New Roman" w:cs="Times New Roman"/>
          <w:color w:val="auto"/>
        </w:rPr>
        <w:t xml:space="preserve">(далее – </w:t>
      </w:r>
      <w:r w:rsidRPr="002F193C">
        <w:rPr>
          <w:rFonts w:ascii="Times New Roman" w:eastAsia="Times New Roman" w:hAnsi="Times New Roman" w:cs="Times New Roman"/>
          <w:i/>
          <w:color w:val="FF0000"/>
        </w:rPr>
        <w:t>сокращенное наименование организации-контрагента</w:t>
      </w:r>
      <w:r w:rsidRPr="002F193C">
        <w:rPr>
          <w:rFonts w:ascii="Times New Roman" w:eastAsia="Times New Roman" w:hAnsi="Times New Roman" w:cs="Times New Roman"/>
          <w:color w:val="auto"/>
        </w:rPr>
        <w:t xml:space="preserve">), именуемое в дальнейшем «Поставщик», в лице должность </w:t>
      </w:r>
      <w:r w:rsidRPr="002F193C">
        <w:rPr>
          <w:rFonts w:ascii="Times New Roman" w:eastAsia="Times New Roman" w:hAnsi="Times New Roman" w:cs="Times New Roman"/>
          <w:i/>
          <w:color w:val="FF0000"/>
        </w:rPr>
        <w:t>ФИО полностью,</w:t>
      </w:r>
      <w:r w:rsidRPr="002F193C">
        <w:rPr>
          <w:rFonts w:ascii="Times New Roman" w:eastAsia="Times New Roman" w:hAnsi="Times New Roman" w:cs="Times New Roman"/>
          <w:color w:val="auto"/>
        </w:rPr>
        <w:t xml:space="preserve"> действующего (-ей) на основании </w:t>
      </w:r>
      <w:r w:rsidRPr="002F193C">
        <w:rPr>
          <w:rFonts w:ascii="Times New Roman" w:eastAsia="Times New Roman" w:hAnsi="Times New Roman" w:cs="Times New Roman"/>
          <w:i/>
          <w:color w:val="FF0000"/>
        </w:rPr>
        <w:t xml:space="preserve">Устава/доверенности </w:t>
      </w:r>
      <w:proofErr w:type="gramStart"/>
      <w:r w:rsidRPr="002F193C">
        <w:rPr>
          <w:rFonts w:ascii="Times New Roman" w:eastAsia="Times New Roman" w:hAnsi="Times New Roman" w:cs="Times New Roman"/>
          <w:i/>
          <w:color w:val="FF0000"/>
        </w:rPr>
        <w:t>от дата</w:t>
      </w:r>
      <w:proofErr w:type="gramEnd"/>
      <w:r w:rsidRPr="002F193C">
        <w:rPr>
          <w:rFonts w:ascii="Times New Roman" w:eastAsia="Times New Roman" w:hAnsi="Times New Roman" w:cs="Times New Roman"/>
          <w:i/>
          <w:color w:val="FF0000"/>
        </w:rPr>
        <w:t xml:space="preserve"> № номер</w:t>
      </w:r>
      <w:r w:rsidRPr="002F193C">
        <w:rPr>
          <w:rFonts w:ascii="Times New Roman" w:eastAsia="Times New Roman" w:hAnsi="Times New Roman" w:cs="Times New Roman"/>
          <w:color w:val="auto"/>
        </w:rPr>
        <w:t>, с одной стороны, и</w:t>
      </w:r>
    </w:p>
    <w:bookmarkEnd w:id="1"/>
    <w:p w14:paraId="52286B93" w14:textId="567AE91F" w:rsidR="00103706" w:rsidRDefault="009C597C" w:rsidP="001E3E31">
      <w:pPr>
        <w:pStyle w:val="11"/>
        <w:tabs>
          <w:tab w:val="left" w:pos="548"/>
        </w:tabs>
        <w:ind w:firstLine="567"/>
        <w:jc w:val="both"/>
      </w:pPr>
      <w:r>
        <w:rPr>
          <w:rStyle w:val="a5"/>
        </w:rPr>
        <w:t>Акционерное общество</w:t>
      </w:r>
      <w:r w:rsidR="0082343B" w:rsidRPr="0082343B">
        <w:rPr>
          <w:rStyle w:val="a5"/>
        </w:rPr>
        <w:t xml:space="preserve"> «ЛОМО» </w:t>
      </w:r>
      <w:r>
        <w:rPr>
          <w:rStyle w:val="a5"/>
        </w:rPr>
        <w:t>(</w:t>
      </w:r>
      <w:r w:rsidR="0082343B" w:rsidRPr="0082343B">
        <w:rPr>
          <w:rStyle w:val="a5"/>
        </w:rPr>
        <w:t>АО «ЛОМО»</w:t>
      </w:r>
      <w:r>
        <w:rPr>
          <w:rStyle w:val="a5"/>
        </w:rPr>
        <w:t>)</w:t>
      </w:r>
      <w:r w:rsidR="0082343B" w:rsidRPr="0082343B">
        <w:rPr>
          <w:rStyle w:val="a5"/>
        </w:rPr>
        <w:t xml:space="preserve">, далее именуемый «Покупатель», в </w:t>
      </w:r>
      <w:r w:rsidR="0082343B" w:rsidRPr="0082343B">
        <w:rPr>
          <w:rStyle w:val="a5"/>
          <w:rFonts w:eastAsia="Calibri"/>
        </w:rPr>
        <w:t>лице</w:t>
      </w:r>
      <w:r w:rsidR="006A55AE">
        <w:rPr>
          <w:rStyle w:val="a5"/>
          <w:rFonts w:eastAsia="Calibri"/>
        </w:rPr>
        <w:t xml:space="preserve"> Заместителя</w:t>
      </w:r>
      <w:r w:rsidR="0082343B" w:rsidRPr="0082343B">
        <w:rPr>
          <w:rStyle w:val="a5"/>
          <w:rFonts w:eastAsia="Calibri"/>
        </w:rPr>
        <w:t xml:space="preserve"> </w:t>
      </w:r>
      <w:r>
        <w:rPr>
          <w:rStyle w:val="a5"/>
          <w:rFonts w:eastAsia="Calibri"/>
        </w:rPr>
        <w:t xml:space="preserve">генерального директора по управлению имущественным комплексом </w:t>
      </w:r>
      <w:proofErr w:type="spellStart"/>
      <w:r w:rsidR="0082343B" w:rsidRPr="0082343B">
        <w:rPr>
          <w:rStyle w:val="a5"/>
          <w:rFonts w:eastAsia="Calibri"/>
        </w:rPr>
        <w:t>Кононевской</w:t>
      </w:r>
      <w:proofErr w:type="spellEnd"/>
      <w:r w:rsidR="0082343B" w:rsidRPr="0082343B">
        <w:rPr>
          <w:rStyle w:val="a5"/>
          <w:rFonts w:eastAsia="Calibri"/>
        </w:rPr>
        <w:t xml:space="preserve"> Ксении Александровны, действующей на основании доверенности № 015/166-</w:t>
      </w:r>
      <w:r w:rsidR="0082343B">
        <w:rPr>
          <w:rStyle w:val="a5"/>
          <w:rFonts w:eastAsia="Calibri"/>
        </w:rPr>
        <w:t>124</w:t>
      </w:r>
      <w:r w:rsidR="0082343B" w:rsidRPr="0082343B">
        <w:rPr>
          <w:rStyle w:val="a5"/>
          <w:rFonts w:eastAsia="Calibri"/>
        </w:rPr>
        <w:t xml:space="preserve"> от 2</w:t>
      </w:r>
      <w:r w:rsidR="0082343B">
        <w:rPr>
          <w:rStyle w:val="a5"/>
          <w:rFonts w:eastAsia="Calibri"/>
        </w:rPr>
        <w:t>1</w:t>
      </w:r>
      <w:r w:rsidR="0082343B" w:rsidRPr="0082343B">
        <w:rPr>
          <w:rStyle w:val="a5"/>
          <w:rFonts w:eastAsia="Calibri"/>
        </w:rPr>
        <w:t>.0</w:t>
      </w:r>
      <w:r w:rsidR="0082343B">
        <w:rPr>
          <w:rStyle w:val="a5"/>
          <w:rFonts w:eastAsia="Calibri"/>
        </w:rPr>
        <w:t>5</w:t>
      </w:r>
      <w:r w:rsidR="0082343B" w:rsidRPr="0082343B">
        <w:rPr>
          <w:rStyle w:val="a5"/>
          <w:rFonts w:eastAsia="Calibri"/>
        </w:rPr>
        <w:t>.202</w:t>
      </w:r>
      <w:r w:rsidR="0082343B">
        <w:rPr>
          <w:rStyle w:val="a5"/>
          <w:rFonts w:eastAsia="Calibri"/>
        </w:rPr>
        <w:t>5</w:t>
      </w:r>
      <w:r w:rsidR="0082343B" w:rsidRPr="0082343B">
        <w:rPr>
          <w:rStyle w:val="a5"/>
          <w:rFonts w:eastAsia="Calibri"/>
        </w:rPr>
        <w:t>г</w:t>
      </w:r>
      <w:r w:rsidR="0082343B" w:rsidRPr="0082343B">
        <w:rPr>
          <w:rStyle w:val="a5"/>
        </w:rPr>
        <w:t>, с другой стороны, вместе именуемые «Стороны», а по отдельности «Сторона», заключили настоящий Договор о нижеследующем:</w:t>
      </w:r>
    </w:p>
    <w:p w14:paraId="7D46F0B1" w14:textId="77777777" w:rsidR="0038440D" w:rsidRDefault="00885293">
      <w:pPr>
        <w:pStyle w:val="10"/>
        <w:keepNext/>
        <w:keepLines/>
        <w:numPr>
          <w:ilvl w:val="0"/>
          <w:numId w:val="1"/>
        </w:numPr>
        <w:tabs>
          <w:tab w:val="left" w:pos="548"/>
        </w:tabs>
      </w:pPr>
      <w:bookmarkStart w:id="2" w:name="bookmark2"/>
      <w:r>
        <w:rPr>
          <w:rStyle w:val="1"/>
          <w:b/>
          <w:bCs/>
        </w:rPr>
        <w:t>ПРЕДМЕТ ДОГОВОРА</w:t>
      </w:r>
      <w:bookmarkEnd w:id="2"/>
    </w:p>
    <w:p w14:paraId="258CA1FA" w14:textId="469BCC18" w:rsidR="009678E9" w:rsidRDefault="00885293" w:rsidP="0074131D">
      <w:pPr>
        <w:pStyle w:val="11"/>
        <w:numPr>
          <w:ilvl w:val="1"/>
          <w:numId w:val="1"/>
        </w:numPr>
        <w:tabs>
          <w:tab w:val="left" w:pos="548"/>
        </w:tabs>
        <w:ind w:firstLine="709"/>
        <w:jc w:val="both"/>
        <w:rPr>
          <w:rStyle w:val="a5"/>
        </w:rPr>
      </w:pPr>
      <w:r>
        <w:rPr>
          <w:rStyle w:val="a5"/>
        </w:rPr>
        <w:t xml:space="preserve">В соответствии с настоящим Договором Поставщик принимает на себя обязательства </w:t>
      </w:r>
      <w:r w:rsidRPr="00B54A38">
        <w:rPr>
          <w:rStyle w:val="a5"/>
          <w:color w:val="auto"/>
        </w:rPr>
        <w:t>поставить в адрес Покупателя</w:t>
      </w:r>
      <w:r w:rsidR="007125FF">
        <w:rPr>
          <w:rStyle w:val="a5"/>
          <w:color w:val="auto"/>
        </w:rPr>
        <w:t xml:space="preserve"> </w:t>
      </w:r>
      <w:r w:rsidR="00E3470D">
        <w:rPr>
          <w:rStyle w:val="a5"/>
          <w:color w:val="auto"/>
        </w:rPr>
        <w:t>офисные стулья и кресла</w:t>
      </w:r>
      <w:r w:rsidR="007125FF">
        <w:rPr>
          <w:rStyle w:val="a5"/>
          <w:color w:val="auto"/>
        </w:rPr>
        <w:t xml:space="preserve"> с выполнением работ по </w:t>
      </w:r>
      <w:r w:rsidR="007C2BBA">
        <w:rPr>
          <w:rStyle w:val="a5"/>
          <w:color w:val="auto"/>
        </w:rPr>
        <w:t>установке</w:t>
      </w:r>
      <w:r w:rsidR="00E3470D">
        <w:rPr>
          <w:rStyle w:val="a5"/>
          <w:color w:val="auto"/>
        </w:rPr>
        <w:t xml:space="preserve"> и </w:t>
      </w:r>
      <w:r w:rsidR="007125FF">
        <w:rPr>
          <w:rStyle w:val="a5"/>
          <w:color w:val="auto"/>
        </w:rPr>
        <w:t xml:space="preserve">сборке </w:t>
      </w:r>
      <w:r w:rsidRPr="00B54A38">
        <w:rPr>
          <w:rStyle w:val="a5"/>
          <w:color w:val="auto"/>
        </w:rPr>
        <w:t>(далее - «</w:t>
      </w:r>
      <w:r w:rsidR="00ED22EE">
        <w:rPr>
          <w:rStyle w:val="a5"/>
          <w:color w:val="auto"/>
        </w:rPr>
        <w:t>Товар</w:t>
      </w:r>
      <w:r w:rsidRPr="00B54A38">
        <w:rPr>
          <w:rStyle w:val="a5"/>
          <w:color w:val="auto"/>
        </w:rPr>
        <w:t>»)</w:t>
      </w:r>
      <w:r w:rsidR="00D414AD" w:rsidRPr="00B54A38">
        <w:rPr>
          <w:rStyle w:val="a5"/>
          <w:color w:val="auto"/>
        </w:rPr>
        <w:t xml:space="preserve"> согласно Спецификации </w:t>
      </w:r>
      <w:r w:rsidR="00D414AD">
        <w:rPr>
          <w:rStyle w:val="a5"/>
        </w:rPr>
        <w:t xml:space="preserve">(Приложение № </w:t>
      </w:r>
      <w:r w:rsidR="00E3470D">
        <w:rPr>
          <w:rStyle w:val="a5"/>
        </w:rPr>
        <w:t>1</w:t>
      </w:r>
      <w:r w:rsidR="00D414AD">
        <w:rPr>
          <w:rStyle w:val="a5"/>
        </w:rPr>
        <w:t xml:space="preserve"> к настоящему Договору</w:t>
      </w:r>
      <w:r>
        <w:rPr>
          <w:rStyle w:val="a5"/>
        </w:rPr>
        <w:t xml:space="preserve">). </w:t>
      </w:r>
    </w:p>
    <w:p w14:paraId="22A5A4FE" w14:textId="134F5906" w:rsidR="00E3470D" w:rsidRPr="00E3470D" w:rsidRDefault="00E3470D" w:rsidP="00E3470D">
      <w:pPr>
        <w:pStyle w:val="11"/>
        <w:numPr>
          <w:ilvl w:val="1"/>
          <w:numId w:val="1"/>
        </w:numPr>
        <w:tabs>
          <w:tab w:val="left" w:pos="548"/>
        </w:tabs>
        <w:ind w:firstLine="709"/>
        <w:jc w:val="both"/>
        <w:rPr>
          <w:rStyle w:val="a5"/>
          <w:color w:val="auto"/>
        </w:rPr>
      </w:pPr>
      <w:r w:rsidRPr="00E3470D">
        <w:rPr>
          <w:rStyle w:val="a5"/>
          <w:color w:val="auto"/>
        </w:rPr>
        <w:t xml:space="preserve">Наименование, количество, стоимость и </w:t>
      </w:r>
      <w:r w:rsidR="00ED22EE">
        <w:rPr>
          <w:rStyle w:val="a5"/>
          <w:color w:val="auto"/>
        </w:rPr>
        <w:t>Товар</w:t>
      </w:r>
      <w:r w:rsidRPr="00E3470D">
        <w:rPr>
          <w:rStyle w:val="a5"/>
          <w:color w:val="auto"/>
        </w:rPr>
        <w:t xml:space="preserve"> указаны в Приложении №1, являющимся неотъемлемой частью настоящего Договора.</w:t>
      </w:r>
    </w:p>
    <w:p w14:paraId="4AA54BA3" w14:textId="3F6E0962" w:rsidR="00B54A38" w:rsidRPr="004A3DF5" w:rsidRDefault="00B54A38" w:rsidP="00592058">
      <w:pPr>
        <w:pStyle w:val="11"/>
        <w:numPr>
          <w:ilvl w:val="1"/>
          <w:numId w:val="1"/>
        </w:numPr>
        <w:tabs>
          <w:tab w:val="left" w:pos="548"/>
        </w:tabs>
        <w:ind w:firstLine="709"/>
        <w:jc w:val="both"/>
      </w:pPr>
      <w:r w:rsidRPr="004A3DF5">
        <w:t xml:space="preserve">Доставка </w:t>
      </w:r>
      <w:r w:rsidR="00ED22EE">
        <w:t>Товар</w:t>
      </w:r>
      <w:r w:rsidR="007125FF">
        <w:t>а</w:t>
      </w:r>
      <w:r w:rsidR="005A5D42">
        <w:t xml:space="preserve"> </w:t>
      </w:r>
      <w:r w:rsidRPr="004A3DF5">
        <w:t>осуществля</w:t>
      </w:r>
      <w:r w:rsidR="00107C46">
        <w:t>е</w:t>
      </w:r>
      <w:r w:rsidRPr="004A3DF5">
        <w:t xml:space="preserve">тся Поставщиком (его силами и средствами) по адресу: Санкт-Петербург, ул. Чугунная, дом 20 (далее - Объект). </w:t>
      </w:r>
    </w:p>
    <w:p w14:paraId="5F6D2673" w14:textId="0436A69D" w:rsidR="0038440D" w:rsidRPr="004A3DF5" w:rsidRDefault="00885293" w:rsidP="00592058">
      <w:pPr>
        <w:pStyle w:val="11"/>
        <w:numPr>
          <w:ilvl w:val="1"/>
          <w:numId w:val="1"/>
        </w:numPr>
        <w:tabs>
          <w:tab w:val="left" w:pos="548"/>
        </w:tabs>
        <w:ind w:firstLine="709"/>
        <w:jc w:val="both"/>
      </w:pPr>
      <w:r w:rsidRPr="004A3DF5">
        <w:rPr>
          <w:rStyle w:val="a5"/>
        </w:rPr>
        <w:t xml:space="preserve">Поставщик гарантирует, что </w:t>
      </w:r>
      <w:r w:rsidR="00ED22EE">
        <w:rPr>
          <w:rStyle w:val="a5"/>
        </w:rPr>
        <w:t>Товар</w:t>
      </w:r>
      <w:r w:rsidRPr="004A3DF5">
        <w:rPr>
          <w:rStyle w:val="a5"/>
        </w:rPr>
        <w:t xml:space="preserve"> нов</w:t>
      </w:r>
      <w:r w:rsidR="007125FF">
        <w:rPr>
          <w:rStyle w:val="a5"/>
        </w:rPr>
        <w:t>ый</w:t>
      </w:r>
      <w:r w:rsidR="00BE5AE4" w:rsidRPr="004A3DF5">
        <w:rPr>
          <w:rStyle w:val="a5"/>
        </w:rPr>
        <w:t>,</w:t>
      </w:r>
      <w:r w:rsidRPr="004A3DF5">
        <w:rPr>
          <w:rStyle w:val="a5"/>
        </w:rPr>
        <w:t xml:space="preserve"> не ранее 202</w:t>
      </w:r>
      <w:r w:rsidR="008E71F5">
        <w:rPr>
          <w:rStyle w:val="a5"/>
        </w:rPr>
        <w:t>5</w:t>
      </w:r>
      <w:r w:rsidR="00FB7FFE" w:rsidRPr="004A3DF5">
        <w:rPr>
          <w:rStyle w:val="a5"/>
        </w:rPr>
        <w:t xml:space="preserve"> </w:t>
      </w:r>
      <w:r w:rsidRPr="004A3DF5">
        <w:rPr>
          <w:rStyle w:val="a5"/>
        </w:rPr>
        <w:t>г</w:t>
      </w:r>
      <w:r w:rsidR="00FB7FFE" w:rsidRPr="004A3DF5">
        <w:rPr>
          <w:rStyle w:val="a5"/>
        </w:rPr>
        <w:t>ода</w:t>
      </w:r>
      <w:r w:rsidRPr="004A3DF5">
        <w:rPr>
          <w:rStyle w:val="a5"/>
        </w:rPr>
        <w:t xml:space="preserve"> выпуска (т.е. </w:t>
      </w:r>
      <w:r w:rsidR="00ED22EE">
        <w:rPr>
          <w:rStyle w:val="a5"/>
        </w:rPr>
        <w:t>Товар</w:t>
      </w:r>
      <w:r w:rsidRPr="004A3DF5">
        <w:rPr>
          <w:rStyle w:val="a5"/>
        </w:rPr>
        <w:t>, котор</w:t>
      </w:r>
      <w:r w:rsidR="007125FF">
        <w:rPr>
          <w:rStyle w:val="a5"/>
        </w:rPr>
        <w:t>ый</w:t>
      </w:r>
      <w:r w:rsidRPr="004A3DF5">
        <w:rPr>
          <w:rStyle w:val="a5"/>
        </w:rPr>
        <w:t xml:space="preserve"> не был в употреблении, не про</w:t>
      </w:r>
      <w:r w:rsidR="007125FF">
        <w:rPr>
          <w:rStyle w:val="a5"/>
        </w:rPr>
        <w:t>ходил</w:t>
      </w:r>
      <w:r w:rsidRPr="004A3DF5">
        <w:rPr>
          <w:rStyle w:val="a5"/>
        </w:rPr>
        <w:t xml:space="preserve"> ремонт</w:t>
      </w:r>
      <w:r w:rsidR="007125FF">
        <w:rPr>
          <w:rStyle w:val="a5"/>
        </w:rPr>
        <w:t>а</w:t>
      </w:r>
      <w:r w:rsidRPr="004A3DF5">
        <w:rPr>
          <w:rStyle w:val="a5"/>
        </w:rPr>
        <w:t xml:space="preserve">, в том числе восстановление, замену составных частей, восстановление потребительских свойств), не является выставочным образцом, принадлежит ему на праве собственности и до момента подписания настоящего Договора никому не продан, не заложен, </w:t>
      </w:r>
      <w:r w:rsidR="002F7E02" w:rsidRPr="004A3DF5">
        <w:rPr>
          <w:rStyle w:val="a5"/>
        </w:rPr>
        <w:t xml:space="preserve">в том числе в силу закона на основании пункта 5 статьи 488 Гражданского кодекса Российской Федерации, </w:t>
      </w:r>
      <w:r w:rsidRPr="004A3DF5">
        <w:rPr>
          <w:rStyle w:val="a5"/>
        </w:rPr>
        <w:t>под арестом не состоит и свобод</w:t>
      </w:r>
      <w:r w:rsidR="00ED22EE">
        <w:rPr>
          <w:rStyle w:val="a5"/>
        </w:rPr>
        <w:t>ен</w:t>
      </w:r>
      <w:r w:rsidRPr="004A3DF5">
        <w:rPr>
          <w:rStyle w:val="a5"/>
        </w:rPr>
        <w:t xml:space="preserve"> от любых прав и притязаний третьих лиц.</w:t>
      </w:r>
    </w:p>
    <w:p w14:paraId="4F45C2BF" w14:textId="7DF5B703" w:rsidR="00103706" w:rsidRPr="00546B0E" w:rsidRDefault="00ED22EE" w:rsidP="001E3E31">
      <w:pPr>
        <w:pStyle w:val="11"/>
        <w:numPr>
          <w:ilvl w:val="1"/>
          <w:numId w:val="1"/>
        </w:numPr>
        <w:tabs>
          <w:tab w:val="left" w:pos="572"/>
        </w:tabs>
        <w:ind w:firstLine="709"/>
        <w:jc w:val="both"/>
      </w:pPr>
      <w:r>
        <w:rPr>
          <w:rStyle w:val="a5"/>
        </w:rPr>
        <w:t>Товар</w:t>
      </w:r>
      <w:r w:rsidR="00885293" w:rsidRPr="004A3DF5">
        <w:rPr>
          <w:rStyle w:val="a5"/>
        </w:rPr>
        <w:t xml:space="preserve"> долж</w:t>
      </w:r>
      <w:r w:rsidR="007125FF">
        <w:rPr>
          <w:rStyle w:val="a5"/>
        </w:rPr>
        <w:t>ен</w:t>
      </w:r>
      <w:r w:rsidR="00885293" w:rsidRPr="004A3DF5">
        <w:rPr>
          <w:rStyle w:val="a5"/>
        </w:rPr>
        <w:t xml:space="preserve"> отвечать требованиям качества, безопасности жизни и здоровья, а также иным требованиям сертификации, безопасности, если такие требования предъявляются действующим законодательством Российской Федерации или другими нормативными документами.</w:t>
      </w:r>
    </w:p>
    <w:p w14:paraId="1DB5F910" w14:textId="77777777" w:rsidR="0038440D" w:rsidRPr="0008146B" w:rsidRDefault="00885293">
      <w:pPr>
        <w:pStyle w:val="10"/>
        <w:keepNext/>
        <w:keepLines/>
        <w:numPr>
          <w:ilvl w:val="0"/>
          <w:numId w:val="1"/>
        </w:numPr>
        <w:tabs>
          <w:tab w:val="left" w:pos="557"/>
        </w:tabs>
      </w:pPr>
      <w:bookmarkStart w:id="3" w:name="bookmark4"/>
      <w:r w:rsidRPr="0008146B">
        <w:rPr>
          <w:rStyle w:val="1"/>
          <w:b/>
          <w:bCs/>
        </w:rPr>
        <w:t>ЦЕНА ДОГОВОРА</w:t>
      </w:r>
      <w:bookmarkEnd w:id="3"/>
    </w:p>
    <w:p w14:paraId="04444B48" w14:textId="2CE74105" w:rsidR="008E7BF1" w:rsidRDefault="008E7BF1" w:rsidP="008E7BF1">
      <w:pPr>
        <w:pStyle w:val="11"/>
        <w:numPr>
          <w:ilvl w:val="1"/>
          <w:numId w:val="1"/>
        </w:numPr>
        <w:tabs>
          <w:tab w:val="left" w:pos="557"/>
        </w:tabs>
        <w:ind w:firstLine="709"/>
        <w:jc w:val="both"/>
        <w:rPr>
          <w:rStyle w:val="a5"/>
        </w:rPr>
      </w:pPr>
      <w:r>
        <w:rPr>
          <w:rStyle w:val="a5"/>
        </w:rPr>
        <w:t xml:space="preserve">Цена Договора </w:t>
      </w:r>
      <w:r w:rsidRPr="00BD2B59">
        <w:rPr>
          <w:rStyle w:val="a5"/>
          <w:i/>
          <w:color w:val="FF0000"/>
        </w:rPr>
        <w:t>составляет цифровое значение цены</w:t>
      </w:r>
      <w:r w:rsidRPr="00BD2B59">
        <w:rPr>
          <w:rStyle w:val="a5"/>
          <w:color w:val="FF0000"/>
        </w:rPr>
        <w:t xml:space="preserve"> </w:t>
      </w:r>
      <w:r>
        <w:rPr>
          <w:rStyle w:val="a5"/>
        </w:rPr>
        <w:t>(</w:t>
      </w:r>
      <w:r w:rsidRPr="00BD2B59">
        <w:rPr>
          <w:rStyle w:val="a5"/>
          <w:i/>
          <w:color w:val="FF0000"/>
        </w:rPr>
        <w:t>буквенное обозначение цены</w:t>
      </w:r>
      <w:r>
        <w:rPr>
          <w:rStyle w:val="a5"/>
        </w:rPr>
        <w:t xml:space="preserve">) рублей, в т.ч. НДС (20%) </w:t>
      </w:r>
      <w:r w:rsidRPr="00BD2B59">
        <w:rPr>
          <w:rStyle w:val="a5"/>
          <w:i/>
          <w:color w:val="FF0000"/>
        </w:rPr>
        <w:t>цифровое обозначение суммы налога</w:t>
      </w:r>
      <w:r>
        <w:rPr>
          <w:rStyle w:val="a5"/>
        </w:rPr>
        <w:t xml:space="preserve"> (</w:t>
      </w:r>
      <w:r w:rsidRPr="00BD2B59">
        <w:rPr>
          <w:rStyle w:val="a5"/>
          <w:i/>
          <w:color w:val="FF0000"/>
        </w:rPr>
        <w:t>буквенное обозначение суммы налога</w:t>
      </w:r>
      <w:r>
        <w:rPr>
          <w:rStyle w:val="a5"/>
        </w:rPr>
        <w:t xml:space="preserve">) рублей </w:t>
      </w:r>
      <w:r w:rsidRPr="00BD2B59">
        <w:rPr>
          <w:rStyle w:val="a5"/>
          <w:i/>
          <w:color w:val="FF0000"/>
        </w:rPr>
        <w:t>цифровое обозначение</w:t>
      </w:r>
      <w:r w:rsidRPr="00BD2B59">
        <w:rPr>
          <w:rStyle w:val="a5"/>
          <w:color w:val="FF0000"/>
        </w:rPr>
        <w:t xml:space="preserve"> </w:t>
      </w:r>
      <w:r>
        <w:rPr>
          <w:rStyle w:val="a5"/>
        </w:rPr>
        <w:t xml:space="preserve">копеек и включает стоимость </w:t>
      </w:r>
      <w:r w:rsidR="00ED22EE">
        <w:rPr>
          <w:rStyle w:val="a5"/>
        </w:rPr>
        <w:t>Товар</w:t>
      </w:r>
      <w:r w:rsidR="003D725D">
        <w:rPr>
          <w:rStyle w:val="a5"/>
        </w:rPr>
        <w:t>а</w:t>
      </w:r>
      <w:r>
        <w:rPr>
          <w:rStyle w:val="a5"/>
        </w:rPr>
        <w:t>.</w:t>
      </w:r>
    </w:p>
    <w:p w14:paraId="6A5CB545" w14:textId="3F752CA0" w:rsidR="00E3470D" w:rsidRDefault="00E3470D" w:rsidP="00E3470D">
      <w:pPr>
        <w:pStyle w:val="11"/>
        <w:numPr>
          <w:ilvl w:val="1"/>
          <w:numId w:val="1"/>
        </w:numPr>
        <w:tabs>
          <w:tab w:val="left" w:pos="557"/>
        </w:tabs>
        <w:ind w:firstLine="709"/>
        <w:jc w:val="both"/>
      </w:pPr>
      <w:r w:rsidRPr="00E3470D">
        <w:rPr>
          <w:rStyle w:val="a5"/>
        </w:rPr>
        <w:t xml:space="preserve">В цену Договора включено: цена </w:t>
      </w:r>
      <w:r w:rsidR="00ED22EE">
        <w:rPr>
          <w:rStyle w:val="a5"/>
        </w:rPr>
        <w:t>Товар</w:t>
      </w:r>
      <w:r w:rsidRPr="00E3470D">
        <w:rPr>
          <w:rStyle w:val="a5"/>
        </w:rPr>
        <w:t xml:space="preserve">а, </w:t>
      </w:r>
      <w:r>
        <w:rPr>
          <w:rStyle w:val="a5"/>
        </w:rPr>
        <w:t>сборка</w:t>
      </w:r>
      <w:r w:rsidR="008E71F5">
        <w:rPr>
          <w:rStyle w:val="a5"/>
        </w:rPr>
        <w:t xml:space="preserve"> и</w:t>
      </w:r>
      <w:r w:rsidRPr="00E3470D">
        <w:rPr>
          <w:rStyle w:val="a5"/>
        </w:rPr>
        <w:t xml:space="preserve"> доставка по адресу: Санкт-Петербург, ул. Чугунная, дом 20, лит. А</w:t>
      </w:r>
      <w:r w:rsidR="00ED22EE">
        <w:rPr>
          <w:rStyle w:val="a5"/>
        </w:rPr>
        <w:t>.</w:t>
      </w:r>
      <w:r w:rsidRPr="00E3470D">
        <w:rPr>
          <w:rStyle w:val="a5"/>
        </w:rPr>
        <w:t xml:space="preserve"> Цены на </w:t>
      </w:r>
      <w:r w:rsidR="00ED22EE">
        <w:rPr>
          <w:rStyle w:val="a5"/>
        </w:rPr>
        <w:t>Товар</w:t>
      </w:r>
      <w:r w:rsidRPr="00E3470D">
        <w:rPr>
          <w:rStyle w:val="a5"/>
        </w:rPr>
        <w:t xml:space="preserve"> не подлежат изменению после согласования и подписания Договора. </w:t>
      </w:r>
    </w:p>
    <w:p w14:paraId="57F7EB94" w14:textId="22F51E19" w:rsidR="001E3E31" w:rsidRPr="001E3E31" w:rsidRDefault="008E7BF1" w:rsidP="001E3E31">
      <w:pPr>
        <w:pStyle w:val="11"/>
        <w:numPr>
          <w:ilvl w:val="1"/>
          <w:numId w:val="1"/>
        </w:numPr>
        <w:tabs>
          <w:tab w:val="left" w:pos="557"/>
        </w:tabs>
        <w:ind w:firstLine="709"/>
        <w:jc w:val="both"/>
        <w:rPr>
          <w:rStyle w:val="a5"/>
        </w:rPr>
      </w:pPr>
      <w:r>
        <w:rPr>
          <w:rStyle w:val="a5"/>
        </w:rPr>
        <w:t xml:space="preserve">Цена Договора установлена в валюте российский рубль </w:t>
      </w:r>
      <w:r w:rsidRPr="00BD2B59">
        <w:rPr>
          <w:rStyle w:val="a5"/>
          <w:bCs/>
          <w:lang w:eastAsia="en-US" w:bidi="en-US"/>
        </w:rPr>
        <w:t>(</w:t>
      </w:r>
      <w:r w:rsidRPr="00BD2B59">
        <w:rPr>
          <w:rStyle w:val="a5"/>
          <w:bCs/>
          <w:lang w:val="en-US" w:eastAsia="en-US" w:bidi="en-US"/>
        </w:rPr>
        <w:t>RUB</w:t>
      </w:r>
      <w:r w:rsidRPr="00BD2B59">
        <w:rPr>
          <w:rStyle w:val="a5"/>
          <w:bCs/>
          <w:lang w:eastAsia="en-US" w:bidi="en-US"/>
        </w:rPr>
        <w:t>).</w:t>
      </w:r>
    </w:p>
    <w:p w14:paraId="58EC1638" w14:textId="77777777" w:rsidR="0038440D" w:rsidRPr="00B54A38" w:rsidRDefault="00885293">
      <w:pPr>
        <w:pStyle w:val="10"/>
        <w:keepNext/>
        <w:keepLines/>
        <w:numPr>
          <w:ilvl w:val="0"/>
          <w:numId w:val="1"/>
        </w:numPr>
        <w:tabs>
          <w:tab w:val="left" w:pos="558"/>
        </w:tabs>
      </w:pPr>
      <w:bookmarkStart w:id="4" w:name="bookmark6"/>
      <w:r w:rsidRPr="00B54A38">
        <w:rPr>
          <w:rStyle w:val="1"/>
          <w:b/>
          <w:bCs/>
        </w:rPr>
        <w:t>УСЛОВИЯ ПЛАТЕЖА</w:t>
      </w:r>
      <w:bookmarkEnd w:id="4"/>
    </w:p>
    <w:p w14:paraId="7DC2EBF8" w14:textId="625F2C49" w:rsidR="001E3E31" w:rsidRPr="001E3E31" w:rsidRDefault="00885293" w:rsidP="001E3E31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rStyle w:val="a5"/>
          <w:color w:val="auto"/>
        </w:rPr>
      </w:pPr>
      <w:r w:rsidRPr="00B54A38">
        <w:rPr>
          <w:rStyle w:val="a5"/>
          <w:bCs/>
        </w:rPr>
        <w:t xml:space="preserve">Датой </w:t>
      </w:r>
      <w:r w:rsidRPr="00B54A38">
        <w:rPr>
          <w:rStyle w:val="a5"/>
        </w:rPr>
        <w:t xml:space="preserve">оплаты считается дата списания денежных средств с расчетного счета </w:t>
      </w:r>
      <w:r w:rsidRPr="004A3DF5">
        <w:rPr>
          <w:rStyle w:val="a5"/>
          <w:color w:val="auto"/>
        </w:rPr>
        <w:t>Покупателя.</w:t>
      </w:r>
    </w:p>
    <w:p w14:paraId="21C87B2B" w14:textId="77777777" w:rsidR="007A00BE" w:rsidRPr="004A3DF5" w:rsidRDefault="007A00BE" w:rsidP="00103706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rStyle w:val="a5"/>
          <w:bCs/>
          <w:color w:val="auto"/>
        </w:rPr>
      </w:pPr>
      <w:r w:rsidRPr="004A3DF5">
        <w:rPr>
          <w:rStyle w:val="a5"/>
          <w:color w:val="auto"/>
        </w:rPr>
        <w:t xml:space="preserve">Оплата </w:t>
      </w:r>
      <w:r w:rsidRPr="004A3DF5">
        <w:rPr>
          <w:rStyle w:val="a5"/>
          <w:bCs/>
          <w:color w:val="auto"/>
        </w:rPr>
        <w:t>по Договору производится следующим образом:</w:t>
      </w:r>
    </w:p>
    <w:p w14:paraId="5B4BC209" w14:textId="3CC35BF5" w:rsidR="00103706" w:rsidRDefault="00C55ACA" w:rsidP="001E3E31">
      <w:pPr>
        <w:pStyle w:val="af7"/>
        <w:ind w:firstLine="709"/>
      </w:pPr>
      <w:r w:rsidRPr="004A3DF5">
        <w:rPr>
          <w:rStyle w:val="a5"/>
          <w:rFonts w:eastAsia="Microsoft Sans Serif"/>
          <w:bCs/>
        </w:rPr>
        <w:t>3.2.1.</w:t>
      </w:r>
      <w:r w:rsidRPr="004A3DF5">
        <w:rPr>
          <w:rStyle w:val="a5"/>
          <w:rFonts w:eastAsia="Microsoft Sans Serif"/>
          <w:bCs/>
        </w:rPr>
        <w:tab/>
      </w:r>
      <w:r w:rsidR="00103706" w:rsidRPr="00992D01">
        <w:t xml:space="preserve">Покупатель в течение </w:t>
      </w:r>
      <w:r w:rsidR="00103706">
        <w:t>14</w:t>
      </w:r>
      <w:r w:rsidR="00103706" w:rsidRPr="00E100C2">
        <w:t xml:space="preserve"> (</w:t>
      </w:r>
      <w:r w:rsidR="00103706">
        <w:t>четырнадцати</w:t>
      </w:r>
      <w:r w:rsidR="00103706" w:rsidRPr="00E100C2">
        <w:t>) рабочих</w:t>
      </w:r>
      <w:r w:rsidR="00103706" w:rsidRPr="00992D01">
        <w:t xml:space="preserve"> дней с момента поставки Товара производит</w:t>
      </w:r>
      <w:r w:rsidR="00103706" w:rsidRPr="00992D01" w:rsidDel="00F6087E">
        <w:t xml:space="preserve"> </w:t>
      </w:r>
      <w:r w:rsidR="00103706" w:rsidRPr="00992D01">
        <w:t xml:space="preserve">оплату на расчетный счет Поставщика в размере 100% стоимости Товара, если иное не указано в Спецификации или Счете. </w:t>
      </w:r>
    </w:p>
    <w:p w14:paraId="0300959F" w14:textId="174DE36C" w:rsidR="00F34BA5" w:rsidRPr="007A71B4" w:rsidRDefault="003D725D" w:rsidP="007A71B4">
      <w:pPr>
        <w:pStyle w:val="10"/>
        <w:keepNext/>
        <w:keepLines/>
        <w:numPr>
          <w:ilvl w:val="0"/>
          <w:numId w:val="1"/>
        </w:numPr>
        <w:tabs>
          <w:tab w:val="left" w:pos="558"/>
        </w:tabs>
        <w:rPr>
          <w:b w:val="0"/>
          <w:lang w:eastAsia="de-DE"/>
        </w:rPr>
      </w:pPr>
      <w:r w:rsidRPr="00992D01">
        <w:lastRenderedPageBreak/>
        <w:t>УСЛОВИЯ И СРОКИ ПОСТАВКИ</w:t>
      </w:r>
    </w:p>
    <w:p w14:paraId="4937C882" w14:textId="6FFFF049" w:rsidR="00F34BA5" w:rsidRPr="00EF570B" w:rsidRDefault="009F61AC" w:rsidP="00F34BA5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rStyle w:val="a5"/>
        </w:rPr>
      </w:pPr>
      <w:r>
        <w:rPr>
          <w:rStyle w:val="a5"/>
        </w:rPr>
        <w:t xml:space="preserve">Поставщик обязуется поставить Товар в течение </w:t>
      </w:r>
      <w:r w:rsidR="00F34BA5">
        <w:rPr>
          <w:rStyle w:val="a5"/>
        </w:rPr>
        <w:t>10</w:t>
      </w:r>
      <w:r w:rsidR="00F34BA5" w:rsidRPr="00EF570B">
        <w:rPr>
          <w:rStyle w:val="a5"/>
        </w:rPr>
        <w:t xml:space="preserve"> </w:t>
      </w:r>
      <w:r w:rsidR="00F34BA5">
        <w:rPr>
          <w:rStyle w:val="a5"/>
        </w:rPr>
        <w:t>(десят</w:t>
      </w:r>
      <w:r>
        <w:rPr>
          <w:rStyle w:val="a5"/>
        </w:rPr>
        <w:t>и</w:t>
      </w:r>
      <w:r w:rsidR="00F34BA5">
        <w:rPr>
          <w:rStyle w:val="a5"/>
        </w:rPr>
        <w:t xml:space="preserve">) </w:t>
      </w:r>
      <w:r w:rsidR="00F34BA5" w:rsidRPr="00EF570B">
        <w:rPr>
          <w:rStyle w:val="a5"/>
        </w:rPr>
        <w:t>рабочих дн</w:t>
      </w:r>
      <w:r w:rsidR="00F34BA5">
        <w:rPr>
          <w:rStyle w:val="a5"/>
        </w:rPr>
        <w:t>ей</w:t>
      </w:r>
      <w:r w:rsidR="00F34BA5" w:rsidRPr="00EF570B">
        <w:rPr>
          <w:rStyle w:val="a5"/>
        </w:rPr>
        <w:t xml:space="preserve">, с даты </w:t>
      </w:r>
      <w:r>
        <w:rPr>
          <w:rStyle w:val="a5"/>
        </w:rPr>
        <w:t>заключения настоящего Договора</w:t>
      </w:r>
      <w:r w:rsidR="00F34BA5" w:rsidRPr="00EF570B">
        <w:rPr>
          <w:rStyle w:val="a5"/>
        </w:rPr>
        <w:t xml:space="preserve">. </w:t>
      </w:r>
    </w:p>
    <w:p w14:paraId="7C13F485" w14:textId="77777777" w:rsidR="00F34BA5" w:rsidRPr="00EF570B" w:rsidRDefault="00F34BA5" w:rsidP="00F34BA5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rStyle w:val="a5"/>
        </w:rPr>
      </w:pPr>
      <w:r w:rsidRPr="00EF570B">
        <w:rPr>
          <w:rStyle w:val="a5"/>
        </w:rPr>
        <w:t>Датой поставки Товара считается дата передачи Товара от Поставщика Покупателю и подписания представителем Покупателя товарной накладной/УПД.</w:t>
      </w:r>
    </w:p>
    <w:p w14:paraId="24989598" w14:textId="77777777" w:rsidR="00F34BA5" w:rsidRPr="00EF570B" w:rsidRDefault="00F34BA5" w:rsidP="00F34BA5">
      <w:pPr>
        <w:pStyle w:val="11"/>
        <w:numPr>
          <w:ilvl w:val="1"/>
          <w:numId w:val="1"/>
        </w:numPr>
        <w:tabs>
          <w:tab w:val="left" w:pos="709"/>
        </w:tabs>
        <w:ind w:firstLine="709"/>
        <w:jc w:val="both"/>
        <w:rPr>
          <w:rStyle w:val="a5"/>
        </w:rPr>
      </w:pPr>
      <w:r w:rsidRPr="00EF570B">
        <w:rPr>
          <w:rStyle w:val="a5"/>
        </w:rPr>
        <w:t>Поставщик одновременно с передачей Товара обязан передать следующие документы:</w:t>
      </w:r>
    </w:p>
    <w:p w14:paraId="0CAFA4B0" w14:textId="4B185135" w:rsidR="00F34BA5" w:rsidRPr="00EF570B" w:rsidRDefault="00F34BA5" w:rsidP="00F34BA5">
      <w:pPr>
        <w:pStyle w:val="11"/>
        <w:tabs>
          <w:tab w:val="left" w:pos="709"/>
        </w:tabs>
        <w:ind w:firstLine="709"/>
        <w:jc w:val="both"/>
        <w:rPr>
          <w:rStyle w:val="a5"/>
        </w:rPr>
      </w:pPr>
      <w:r>
        <w:rPr>
          <w:rStyle w:val="a5"/>
        </w:rPr>
        <w:t xml:space="preserve">- </w:t>
      </w:r>
      <w:r w:rsidRPr="00EF570B">
        <w:rPr>
          <w:rStyle w:val="a5"/>
        </w:rPr>
        <w:t xml:space="preserve">товарную накладную, счет-фактуру, оформленную в соответствии с требованиями ст.169 </w:t>
      </w:r>
      <w:r>
        <w:rPr>
          <w:rStyle w:val="a5"/>
        </w:rPr>
        <w:t>Н</w:t>
      </w:r>
      <w:r w:rsidRPr="00EF570B">
        <w:rPr>
          <w:rStyle w:val="a5"/>
        </w:rPr>
        <w:t>алогового кодекса</w:t>
      </w:r>
      <w:r>
        <w:rPr>
          <w:rStyle w:val="a5"/>
        </w:rPr>
        <w:t xml:space="preserve"> РФ</w:t>
      </w:r>
      <w:r w:rsidRPr="00EF570B">
        <w:rPr>
          <w:rStyle w:val="a5"/>
        </w:rPr>
        <w:t xml:space="preserve"> или универсальный передаточный документ (УПД);</w:t>
      </w:r>
    </w:p>
    <w:p w14:paraId="494DBDD1" w14:textId="616DF956" w:rsidR="00F34BA5" w:rsidRPr="00EF570B" w:rsidRDefault="00F34BA5" w:rsidP="00F34BA5">
      <w:pPr>
        <w:pStyle w:val="11"/>
        <w:tabs>
          <w:tab w:val="left" w:pos="709"/>
        </w:tabs>
        <w:ind w:firstLine="709"/>
        <w:jc w:val="both"/>
        <w:rPr>
          <w:rStyle w:val="a5"/>
        </w:rPr>
      </w:pPr>
      <w:r>
        <w:rPr>
          <w:rStyle w:val="a5"/>
        </w:rPr>
        <w:t xml:space="preserve">- </w:t>
      </w:r>
      <w:r w:rsidRPr="00EF570B">
        <w:rPr>
          <w:rStyle w:val="a5"/>
        </w:rPr>
        <w:t>акт выполнения сборочных работ.</w:t>
      </w:r>
    </w:p>
    <w:p w14:paraId="5756C3C8" w14:textId="4677D883" w:rsidR="00F34BA5" w:rsidRPr="00F34BA5" w:rsidRDefault="00F34BA5" w:rsidP="00F34BA5">
      <w:pPr>
        <w:pStyle w:val="11"/>
        <w:numPr>
          <w:ilvl w:val="1"/>
          <w:numId w:val="1"/>
        </w:numPr>
        <w:tabs>
          <w:tab w:val="left" w:pos="709"/>
        </w:tabs>
        <w:ind w:firstLine="709"/>
        <w:jc w:val="both"/>
        <w:rPr>
          <w:rStyle w:val="a5"/>
        </w:rPr>
      </w:pPr>
      <w:r w:rsidRPr="00EF570B">
        <w:rPr>
          <w:rStyle w:val="a5"/>
        </w:rPr>
        <w:t>Сборку Товара Поставщик осуществляет не позднее 3 (Трёх) рабочих дней с даты поставки Товара Покупателю.</w:t>
      </w:r>
    </w:p>
    <w:p w14:paraId="34B85F3E" w14:textId="77777777" w:rsidR="00F34BA5" w:rsidRPr="00EF570B" w:rsidRDefault="00F34BA5" w:rsidP="00F34BA5">
      <w:pPr>
        <w:pStyle w:val="11"/>
        <w:numPr>
          <w:ilvl w:val="1"/>
          <w:numId w:val="1"/>
        </w:numPr>
        <w:tabs>
          <w:tab w:val="left" w:pos="709"/>
        </w:tabs>
        <w:ind w:firstLine="709"/>
        <w:jc w:val="both"/>
        <w:rPr>
          <w:rStyle w:val="a5"/>
        </w:rPr>
      </w:pPr>
      <w:r w:rsidRPr="00EF570B">
        <w:rPr>
          <w:rStyle w:val="a5"/>
        </w:rPr>
        <w:t>Приемка Товара производится Покупателем в день завершения сборки. Если при проведении приемки Товара выявлено несоответствие Товара по количеству или качеству настоящему Договору, Покупатель не позднее 1(одного) рабочего дня с момента передачи Товара Покупателю, составляет рекламационный акт, сроки исправления всех замечаний оговариваются Сторонами дополнительно.</w:t>
      </w:r>
    </w:p>
    <w:p w14:paraId="202AAD22" w14:textId="77777777" w:rsidR="00F34BA5" w:rsidRPr="00EF570B" w:rsidRDefault="00F34BA5" w:rsidP="00F34BA5">
      <w:pPr>
        <w:pStyle w:val="11"/>
        <w:numPr>
          <w:ilvl w:val="1"/>
          <w:numId w:val="1"/>
        </w:numPr>
        <w:tabs>
          <w:tab w:val="left" w:pos="709"/>
        </w:tabs>
        <w:ind w:firstLine="709"/>
        <w:jc w:val="both"/>
        <w:rPr>
          <w:rStyle w:val="a5"/>
        </w:rPr>
      </w:pPr>
      <w:r w:rsidRPr="00EF570B">
        <w:rPr>
          <w:rStyle w:val="a5"/>
        </w:rPr>
        <w:t>В обязательном порядке необходимо сообщить Покупателю: паспортные данные водителя и государственный номер автомобиля. Все сопровождающие, водители и сборщики, заезжающие на территорию Покупателя, должны иметь гражданство Российской Федерации.</w:t>
      </w:r>
    </w:p>
    <w:p w14:paraId="2040C280" w14:textId="77777777" w:rsidR="00F34BA5" w:rsidRPr="00EF570B" w:rsidRDefault="00F34BA5" w:rsidP="00F34BA5">
      <w:pPr>
        <w:pStyle w:val="11"/>
        <w:numPr>
          <w:ilvl w:val="1"/>
          <w:numId w:val="1"/>
        </w:numPr>
        <w:tabs>
          <w:tab w:val="left" w:pos="709"/>
        </w:tabs>
        <w:ind w:firstLine="709"/>
        <w:jc w:val="both"/>
        <w:rPr>
          <w:rStyle w:val="a5"/>
        </w:rPr>
      </w:pPr>
      <w:r w:rsidRPr="00EF570B">
        <w:rPr>
          <w:rStyle w:val="a5"/>
        </w:rPr>
        <w:t>Поставщик несёт ответственность за выполнение своими работниками и представителями необходимых мероприятий по охране труда и промышленной безопасности, соблюдение правил пожарной безопасности, охраны окружающей среды и иных правил, установленных действующим законодательством РФ.</w:t>
      </w:r>
    </w:p>
    <w:p w14:paraId="66DBEF09" w14:textId="3844A6E4" w:rsidR="00921053" w:rsidRPr="00D84FC9" w:rsidRDefault="00F34BA5" w:rsidP="00F34BA5">
      <w:pPr>
        <w:pStyle w:val="11"/>
        <w:numPr>
          <w:ilvl w:val="1"/>
          <w:numId w:val="1"/>
        </w:numPr>
        <w:tabs>
          <w:tab w:val="left" w:pos="709"/>
        </w:tabs>
        <w:ind w:firstLine="709"/>
        <w:jc w:val="both"/>
      </w:pPr>
      <w:r w:rsidRPr="00EF570B">
        <w:rPr>
          <w:rStyle w:val="a5"/>
        </w:rPr>
        <w:t>Поставщик обязан соблюдать правила и требования доступа и нахождения сотрудников Поставщика на территории Покупателя в соответствии с Инструкцией «О пропускном и внутриобъектовом режиме АО «ЛОМО» (подписанием настоящего Договора Поставщик подтверждает надлежащее ознакомление с указанной Инструкцией)</w:t>
      </w:r>
      <w:r w:rsidR="001E3E31">
        <w:rPr>
          <w:rStyle w:val="a5"/>
        </w:rPr>
        <w:t>.</w:t>
      </w:r>
    </w:p>
    <w:p w14:paraId="736C1A69" w14:textId="77777777" w:rsidR="00615420" w:rsidRPr="00E6231C" w:rsidRDefault="00B6530B" w:rsidP="00B6530B">
      <w:pPr>
        <w:pStyle w:val="10"/>
        <w:keepNext/>
        <w:keepLines/>
        <w:numPr>
          <w:ilvl w:val="0"/>
          <w:numId w:val="1"/>
        </w:numPr>
        <w:tabs>
          <w:tab w:val="left" w:pos="558"/>
        </w:tabs>
        <w:rPr>
          <w:b w:val="0"/>
          <w:lang w:eastAsia="de-DE"/>
        </w:rPr>
      </w:pPr>
      <w:r w:rsidRPr="00E6231C">
        <w:rPr>
          <w:lang w:eastAsia="de-DE"/>
        </w:rPr>
        <w:t>УПАКОВКА</w:t>
      </w:r>
    </w:p>
    <w:p w14:paraId="07BA54B9" w14:textId="44AC2EC6" w:rsidR="00406F29" w:rsidRPr="00992D01" w:rsidRDefault="008E71F5" w:rsidP="007A71B4">
      <w:pPr>
        <w:pStyle w:val="af9"/>
        <w:numPr>
          <w:ilvl w:val="1"/>
          <w:numId w:val="1"/>
        </w:numPr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</w:t>
      </w:r>
      <w:r w:rsidR="00406F29">
        <w:rPr>
          <w:rFonts w:ascii="Times New Roman" w:hAnsi="Times New Roman"/>
        </w:rPr>
        <w:t xml:space="preserve">Товар поставляется </w:t>
      </w:r>
      <w:r w:rsidR="00406F29" w:rsidRPr="00992D01">
        <w:rPr>
          <w:rFonts w:ascii="Times New Roman" w:hAnsi="Times New Roman"/>
        </w:rPr>
        <w:t xml:space="preserve">в упаковке Изготовителя или Поставщика, </w:t>
      </w:r>
      <w:r w:rsidR="007A71B4">
        <w:rPr>
          <w:rFonts w:ascii="Times New Roman" w:hAnsi="Times New Roman"/>
        </w:rPr>
        <w:t>которая обеспечивает</w:t>
      </w:r>
      <w:r w:rsidR="00406F29" w:rsidRPr="00992D01">
        <w:rPr>
          <w:rFonts w:ascii="Times New Roman" w:hAnsi="Times New Roman"/>
        </w:rPr>
        <w:t xml:space="preserve"> его сохранность при надлежащем хранении и транспортировке.</w:t>
      </w:r>
    </w:p>
    <w:p w14:paraId="0B825528" w14:textId="1BA34155" w:rsidR="00615420" w:rsidRPr="00E6231C" w:rsidRDefault="00615420" w:rsidP="007A71B4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rStyle w:val="a5"/>
        </w:rPr>
      </w:pPr>
      <w:r w:rsidRPr="00E6231C">
        <w:rPr>
          <w:rStyle w:val="a5"/>
        </w:rPr>
        <w:t xml:space="preserve">Упаковка </w:t>
      </w:r>
      <w:r w:rsidR="00ED22EE">
        <w:rPr>
          <w:rStyle w:val="a5"/>
        </w:rPr>
        <w:t>Товар</w:t>
      </w:r>
      <w:r w:rsidR="00760F97">
        <w:rPr>
          <w:rStyle w:val="a5"/>
        </w:rPr>
        <w:t>а</w:t>
      </w:r>
      <w:r w:rsidRPr="00E6231C">
        <w:rPr>
          <w:rStyle w:val="a5"/>
        </w:rPr>
        <w:t xml:space="preserve"> долж</w:t>
      </w:r>
      <w:r w:rsidR="00760F97">
        <w:rPr>
          <w:rStyle w:val="a5"/>
        </w:rPr>
        <w:t>на</w:t>
      </w:r>
      <w:r w:rsidRPr="00E6231C">
        <w:rPr>
          <w:rStyle w:val="a5"/>
        </w:rPr>
        <w:t xml:space="preserve"> обеспечить невредимость и сохранность </w:t>
      </w:r>
      <w:r w:rsidR="00ED22EE">
        <w:rPr>
          <w:rStyle w:val="a5"/>
        </w:rPr>
        <w:t>Товар</w:t>
      </w:r>
      <w:r w:rsidR="00760F97">
        <w:rPr>
          <w:rStyle w:val="a5"/>
        </w:rPr>
        <w:t>а</w:t>
      </w:r>
      <w:r w:rsidRPr="00E6231C">
        <w:rPr>
          <w:rStyle w:val="a5"/>
        </w:rPr>
        <w:t xml:space="preserve"> при транспортировке и проведении погрузочно-разгрузочных работ.</w:t>
      </w:r>
    </w:p>
    <w:p w14:paraId="22099B54" w14:textId="740EE31F" w:rsidR="00615420" w:rsidRPr="00E6231C" w:rsidRDefault="00615420" w:rsidP="007A71B4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rStyle w:val="a5"/>
        </w:rPr>
      </w:pPr>
      <w:r w:rsidRPr="00E6231C">
        <w:rPr>
          <w:rStyle w:val="a5"/>
        </w:rPr>
        <w:t xml:space="preserve">Тара и упаковка являются невозвратными и входят в стоимость </w:t>
      </w:r>
      <w:r w:rsidR="00ED22EE">
        <w:rPr>
          <w:rStyle w:val="a5"/>
        </w:rPr>
        <w:t>Товар</w:t>
      </w:r>
      <w:r w:rsidR="00760F97">
        <w:rPr>
          <w:rStyle w:val="a5"/>
        </w:rPr>
        <w:t>а</w:t>
      </w:r>
      <w:r w:rsidRPr="00E6231C">
        <w:rPr>
          <w:rStyle w:val="a5"/>
        </w:rPr>
        <w:t xml:space="preserve">. </w:t>
      </w:r>
    </w:p>
    <w:p w14:paraId="6598970B" w14:textId="291E9649" w:rsidR="00615420" w:rsidRPr="00E6231C" w:rsidRDefault="00615420" w:rsidP="007A71B4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rStyle w:val="a5"/>
        </w:rPr>
      </w:pPr>
      <w:r w:rsidRPr="00E6231C">
        <w:rPr>
          <w:rStyle w:val="a5"/>
        </w:rPr>
        <w:t xml:space="preserve">Поставщик обязан на каждое место составить подробный упаковочный лист, в котором помимо перечня упакованных предметов, указывается их тип /модель/, вес брутто и нетто, номер Договора. Один экземпляр упаковочного листа, в водонепроницаемом конверте, упаковывается вместе с </w:t>
      </w:r>
      <w:r w:rsidR="00ED22EE">
        <w:rPr>
          <w:rStyle w:val="a5"/>
        </w:rPr>
        <w:t>Товар</w:t>
      </w:r>
      <w:r w:rsidR="00EF0600">
        <w:rPr>
          <w:rStyle w:val="a5"/>
        </w:rPr>
        <w:t>ом</w:t>
      </w:r>
      <w:r w:rsidRPr="00E6231C">
        <w:rPr>
          <w:rStyle w:val="a5"/>
        </w:rPr>
        <w:t>, второй экземпляр, в водонепроницаемом конверте, прикрепляется к наружной стороне упаковки каждого места.</w:t>
      </w:r>
    </w:p>
    <w:p w14:paraId="4E2A8590" w14:textId="5711DE57" w:rsidR="00B54A38" w:rsidRPr="00E6231C" w:rsidRDefault="00B54A38" w:rsidP="007A71B4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</w:pPr>
      <w:r w:rsidRPr="00E6231C">
        <w:t xml:space="preserve">Поставщик несет ответственность перед Покупателем за любого рода порчу, повреждение, коррозию или поломку </w:t>
      </w:r>
      <w:r w:rsidR="00ED22EE">
        <w:t>Товар</w:t>
      </w:r>
      <w:r w:rsidR="003D725D">
        <w:t>а</w:t>
      </w:r>
      <w:r w:rsidRPr="00E6231C">
        <w:t>, возникшие до подписания ТОРГ-12/УПД вследствие некачественной упаковки.</w:t>
      </w:r>
    </w:p>
    <w:p w14:paraId="2BF37126" w14:textId="7BA8E622" w:rsidR="00615420" w:rsidRPr="00E6231C" w:rsidRDefault="00615420" w:rsidP="007A71B4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rStyle w:val="a5"/>
        </w:rPr>
      </w:pPr>
      <w:r w:rsidRPr="00E6231C">
        <w:rPr>
          <w:rStyle w:val="a5"/>
        </w:rPr>
        <w:t xml:space="preserve">Если </w:t>
      </w:r>
      <w:r w:rsidR="00ED22EE">
        <w:rPr>
          <w:rStyle w:val="a5"/>
        </w:rPr>
        <w:t>Товар</w:t>
      </w:r>
      <w:r w:rsidRPr="00E6231C">
        <w:rPr>
          <w:rStyle w:val="a5"/>
        </w:rPr>
        <w:t xml:space="preserve"> по одной транспортной накладной упаковано в нескольких ящиках, номер ящика должен быть указан дробью: числитель обозначает порядковый номер ящика, а знаменатель показывает общее количество ящиков.</w:t>
      </w:r>
    </w:p>
    <w:p w14:paraId="6A772FB0" w14:textId="37DC3322" w:rsidR="007A71B4" w:rsidRPr="00D84FC9" w:rsidRDefault="00615420" w:rsidP="001E3E31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lang w:eastAsia="de-DE"/>
        </w:rPr>
      </w:pPr>
      <w:r w:rsidRPr="00E6231C">
        <w:rPr>
          <w:rStyle w:val="a5"/>
        </w:rPr>
        <w:t xml:space="preserve">Поставщик несет ответственность за целостность упаковки </w:t>
      </w:r>
      <w:r w:rsidR="00ED22EE">
        <w:rPr>
          <w:rStyle w:val="a5"/>
        </w:rPr>
        <w:t>Товар</w:t>
      </w:r>
      <w:r w:rsidR="00760F97">
        <w:rPr>
          <w:rStyle w:val="a5"/>
        </w:rPr>
        <w:t>а</w:t>
      </w:r>
      <w:r w:rsidRPr="00E6231C">
        <w:rPr>
          <w:rStyle w:val="a5"/>
        </w:rPr>
        <w:t xml:space="preserve"> при поставке его в адрес Покупателя</w:t>
      </w:r>
      <w:r w:rsidRPr="00E6231C">
        <w:rPr>
          <w:lang w:eastAsia="de-DE"/>
        </w:rPr>
        <w:t>.</w:t>
      </w:r>
    </w:p>
    <w:p w14:paraId="0CF7F594" w14:textId="451F59D0" w:rsidR="00615420" w:rsidRPr="00E6231C" w:rsidRDefault="00B6530B" w:rsidP="00B6530B">
      <w:pPr>
        <w:pStyle w:val="10"/>
        <w:keepNext/>
        <w:keepLines/>
        <w:numPr>
          <w:ilvl w:val="0"/>
          <w:numId w:val="1"/>
        </w:numPr>
        <w:tabs>
          <w:tab w:val="left" w:pos="558"/>
        </w:tabs>
        <w:rPr>
          <w:bCs w:val="0"/>
          <w:lang w:eastAsia="de-DE"/>
        </w:rPr>
      </w:pPr>
      <w:r w:rsidRPr="00E6231C">
        <w:rPr>
          <w:lang w:eastAsia="de-DE"/>
        </w:rPr>
        <w:lastRenderedPageBreak/>
        <w:t>ИЗВЕЩЕНИЯ</w:t>
      </w:r>
    </w:p>
    <w:p w14:paraId="1F94D415" w14:textId="123E8B98" w:rsidR="00615420" w:rsidRPr="00E6231C" w:rsidRDefault="00615420" w:rsidP="00B6530B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lang w:eastAsia="de-DE"/>
        </w:rPr>
      </w:pPr>
      <w:r w:rsidRPr="00E6231C">
        <w:rPr>
          <w:lang w:eastAsia="de-DE"/>
        </w:rPr>
        <w:t xml:space="preserve">Поставщик направляет Покупателю в письменном виде извещение (уведомление) о готовности </w:t>
      </w:r>
      <w:r w:rsidR="00ED22EE">
        <w:rPr>
          <w:lang w:eastAsia="de-DE"/>
        </w:rPr>
        <w:t>Товар</w:t>
      </w:r>
      <w:r w:rsidR="00760F97">
        <w:rPr>
          <w:lang w:eastAsia="de-DE"/>
        </w:rPr>
        <w:t>а</w:t>
      </w:r>
      <w:r w:rsidRPr="00E6231C">
        <w:rPr>
          <w:lang w:eastAsia="de-DE"/>
        </w:rPr>
        <w:t xml:space="preserve"> к отгрузке не позднее, чем за 10 (</w:t>
      </w:r>
      <w:r w:rsidR="007D522A" w:rsidRPr="00E6231C">
        <w:rPr>
          <w:lang w:eastAsia="de-DE"/>
        </w:rPr>
        <w:t>д</w:t>
      </w:r>
      <w:r w:rsidRPr="00E6231C">
        <w:rPr>
          <w:lang w:eastAsia="de-DE"/>
        </w:rPr>
        <w:t xml:space="preserve">есять) рабочих дней до отгрузки, в котором также указывает информацию, необходимую для приемки </w:t>
      </w:r>
      <w:r w:rsidR="00ED22EE">
        <w:rPr>
          <w:lang w:eastAsia="de-DE"/>
        </w:rPr>
        <w:t>Товар</w:t>
      </w:r>
      <w:r w:rsidR="00760F97">
        <w:rPr>
          <w:lang w:eastAsia="de-DE"/>
        </w:rPr>
        <w:t>а</w:t>
      </w:r>
      <w:r w:rsidRPr="00E6231C">
        <w:rPr>
          <w:lang w:eastAsia="de-DE"/>
        </w:rPr>
        <w:t xml:space="preserve"> (количество тарных мест, вес груза, габариты груза, способ разгрузки).</w:t>
      </w:r>
    </w:p>
    <w:p w14:paraId="2E5178D3" w14:textId="62430833" w:rsidR="000E6F61" w:rsidRPr="00107C46" w:rsidRDefault="00615420" w:rsidP="00D84FC9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lang w:eastAsia="de-DE"/>
        </w:rPr>
      </w:pPr>
      <w:r w:rsidRPr="00E6231C">
        <w:rPr>
          <w:lang w:eastAsia="de-DE"/>
        </w:rPr>
        <w:t>Поставщик несет ответственность перед Покупателем за несвоевременное или неполное извещение</w:t>
      </w:r>
      <w:r w:rsidRPr="00E6231C">
        <w:rPr>
          <w:snapToGrid w:val="0"/>
          <w:lang w:eastAsia="de-DE"/>
        </w:rPr>
        <w:t xml:space="preserve"> об отгрузке, за неправильное оформление документов и неточные данные о</w:t>
      </w:r>
      <w:r w:rsidR="00760F97">
        <w:rPr>
          <w:snapToGrid w:val="0"/>
          <w:lang w:eastAsia="de-DE"/>
        </w:rPr>
        <w:t xml:space="preserve"> </w:t>
      </w:r>
      <w:r w:rsidR="00ED22EE">
        <w:rPr>
          <w:snapToGrid w:val="0"/>
          <w:lang w:eastAsia="de-DE"/>
        </w:rPr>
        <w:t>Товар</w:t>
      </w:r>
      <w:r w:rsidR="00760F97">
        <w:rPr>
          <w:snapToGrid w:val="0"/>
          <w:lang w:eastAsia="de-DE"/>
        </w:rPr>
        <w:t>е</w:t>
      </w:r>
      <w:r w:rsidRPr="00E6231C">
        <w:rPr>
          <w:snapToGrid w:val="0"/>
          <w:lang w:eastAsia="de-DE"/>
        </w:rPr>
        <w:t xml:space="preserve">. </w:t>
      </w:r>
    </w:p>
    <w:p w14:paraId="75DBA9C6" w14:textId="02A81C03" w:rsidR="007A71B4" w:rsidRPr="00E6231C" w:rsidRDefault="00107C46" w:rsidP="001E3E31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lang w:eastAsia="de-DE"/>
        </w:rPr>
      </w:pPr>
      <w:r>
        <w:rPr>
          <w:lang w:eastAsia="de-DE"/>
        </w:rPr>
        <w:t>Поставщик обязан сообщить уполномоченному представителю Покупателя о конкретном времени поставки Товара не менее чем за 1 (один) рабочий день до поставки.</w:t>
      </w:r>
    </w:p>
    <w:p w14:paraId="069501E2" w14:textId="77777777" w:rsidR="0038440D" w:rsidRPr="00E6231C" w:rsidRDefault="00885293" w:rsidP="00A0265A">
      <w:pPr>
        <w:pStyle w:val="10"/>
        <w:keepNext/>
        <w:keepLines/>
        <w:numPr>
          <w:ilvl w:val="0"/>
          <w:numId w:val="1"/>
        </w:numPr>
        <w:tabs>
          <w:tab w:val="left" w:pos="570"/>
        </w:tabs>
      </w:pPr>
      <w:bookmarkStart w:id="5" w:name="bookmark10"/>
      <w:r w:rsidRPr="00E6231C">
        <w:rPr>
          <w:rFonts w:cs="Cambria"/>
          <w:color w:val="auto"/>
          <w:lang w:eastAsia="de-DE" w:bidi="ar-SA"/>
        </w:rPr>
        <w:t>ГАРАНТИИ</w:t>
      </w:r>
      <w:r w:rsidRPr="00E6231C">
        <w:rPr>
          <w:rStyle w:val="1"/>
          <w:b/>
          <w:bCs/>
        </w:rPr>
        <w:t xml:space="preserve"> КАЧЕСТВА</w:t>
      </w:r>
      <w:bookmarkEnd w:id="5"/>
    </w:p>
    <w:p w14:paraId="1D75FCAB" w14:textId="77777777" w:rsidR="00615420" w:rsidRPr="00E6231C" w:rsidRDefault="00615420" w:rsidP="00A0265A">
      <w:pPr>
        <w:pStyle w:val="11"/>
        <w:numPr>
          <w:ilvl w:val="1"/>
          <w:numId w:val="1"/>
        </w:numPr>
        <w:tabs>
          <w:tab w:val="left" w:pos="572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Поставщик гарантирует:</w:t>
      </w:r>
    </w:p>
    <w:p w14:paraId="3BA2F80D" w14:textId="02878C88" w:rsidR="00DF3AA5" w:rsidRPr="00E6231C" w:rsidRDefault="00DF3AA5" w:rsidP="00ED22EE">
      <w:pPr>
        <w:pStyle w:val="11"/>
        <w:numPr>
          <w:ilvl w:val="2"/>
          <w:numId w:val="28"/>
        </w:numPr>
        <w:tabs>
          <w:tab w:val="left" w:pos="572"/>
        </w:tabs>
        <w:ind w:left="0"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Поставляем</w:t>
      </w:r>
      <w:r w:rsidR="00760F97">
        <w:rPr>
          <w:bCs/>
          <w:lang w:eastAsia="de-DE"/>
        </w:rPr>
        <w:t xml:space="preserve">ый </w:t>
      </w:r>
      <w:r w:rsidR="00ED22EE">
        <w:rPr>
          <w:bCs/>
          <w:lang w:eastAsia="de-DE"/>
        </w:rPr>
        <w:t>Товар</w:t>
      </w:r>
      <w:r w:rsidR="00760F97">
        <w:rPr>
          <w:bCs/>
          <w:lang w:eastAsia="de-DE"/>
        </w:rPr>
        <w:t xml:space="preserve"> </w:t>
      </w:r>
      <w:r w:rsidRPr="00E6231C">
        <w:rPr>
          <w:bCs/>
          <w:lang w:eastAsia="de-DE"/>
        </w:rPr>
        <w:t xml:space="preserve">соответствует российским стандартам на данный тип </w:t>
      </w:r>
      <w:r w:rsidR="00ED22EE">
        <w:rPr>
          <w:bCs/>
          <w:lang w:eastAsia="de-DE"/>
        </w:rPr>
        <w:t>Товар</w:t>
      </w:r>
      <w:r w:rsidR="00760F97">
        <w:rPr>
          <w:bCs/>
          <w:lang w:eastAsia="de-DE"/>
        </w:rPr>
        <w:t>а</w:t>
      </w:r>
      <w:r w:rsidRPr="00E6231C">
        <w:rPr>
          <w:bCs/>
          <w:lang w:eastAsia="de-DE"/>
        </w:rPr>
        <w:t xml:space="preserve">, и подтверждается сертификатом качества фирмы-производителя, либо иной нормативно-технической документацией его заменяющей. Если по результатам испытаний (проверки) и последующей эксплуатацией </w:t>
      </w:r>
      <w:r w:rsidR="00ED22EE">
        <w:rPr>
          <w:bCs/>
          <w:lang w:eastAsia="de-DE"/>
        </w:rPr>
        <w:t>Товар</w:t>
      </w:r>
      <w:r w:rsidR="00760F97">
        <w:rPr>
          <w:bCs/>
          <w:lang w:eastAsia="de-DE"/>
        </w:rPr>
        <w:t>а</w:t>
      </w:r>
      <w:r w:rsidRPr="00E6231C">
        <w:rPr>
          <w:bCs/>
          <w:lang w:eastAsia="de-DE"/>
        </w:rPr>
        <w:t xml:space="preserve"> будет выявлено, что качество </w:t>
      </w:r>
      <w:r w:rsidR="00ED22EE">
        <w:rPr>
          <w:bCs/>
          <w:lang w:eastAsia="de-DE"/>
        </w:rPr>
        <w:t>Товар</w:t>
      </w:r>
      <w:r w:rsidR="00760F97">
        <w:rPr>
          <w:bCs/>
          <w:lang w:eastAsia="de-DE"/>
        </w:rPr>
        <w:t>а</w:t>
      </w:r>
      <w:r w:rsidRPr="00E6231C">
        <w:rPr>
          <w:bCs/>
          <w:lang w:eastAsia="de-DE"/>
        </w:rPr>
        <w:t xml:space="preserve"> (технические характеристики)  ниже вышеуказанных требований, Поставщик обязан за свой счет в согласованные сроки, но не позднее </w:t>
      </w:r>
      <w:r w:rsidR="002364B8">
        <w:rPr>
          <w:bCs/>
          <w:lang w:eastAsia="de-DE"/>
        </w:rPr>
        <w:t>3</w:t>
      </w:r>
      <w:r w:rsidRPr="00E6231C">
        <w:rPr>
          <w:bCs/>
          <w:lang w:eastAsia="de-DE"/>
        </w:rPr>
        <w:t>0 (</w:t>
      </w:r>
      <w:r w:rsidR="002364B8">
        <w:rPr>
          <w:bCs/>
          <w:lang w:eastAsia="de-DE"/>
        </w:rPr>
        <w:t>тридцати</w:t>
      </w:r>
      <w:r w:rsidRPr="00E6231C">
        <w:rPr>
          <w:bCs/>
          <w:lang w:eastAsia="de-DE"/>
        </w:rPr>
        <w:t xml:space="preserve">) рабочих дней с даты выставления Покупателем соответствующего требования, довести качество </w:t>
      </w:r>
      <w:r w:rsidR="00ED22EE">
        <w:rPr>
          <w:bCs/>
          <w:lang w:eastAsia="de-DE"/>
        </w:rPr>
        <w:t>Товар</w:t>
      </w:r>
      <w:r w:rsidR="003D725D">
        <w:rPr>
          <w:bCs/>
          <w:lang w:eastAsia="de-DE"/>
        </w:rPr>
        <w:t>а</w:t>
      </w:r>
      <w:r w:rsidRPr="00E6231C">
        <w:rPr>
          <w:bCs/>
          <w:lang w:eastAsia="de-DE"/>
        </w:rPr>
        <w:t xml:space="preserve"> (технические характеристики) до уровня вышеуказанных требований, в т.ч. и посредством замены </w:t>
      </w:r>
      <w:r w:rsidR="00ED22EE">
        <w:rPr>
          <w:bCs/>
          <w:lang w:eastAsia="de-DE"/>
        </w:rPr>
        <w:t>Товар</w:t>
      </w:r>
      <w:r w:rsidR="00760F97">
        <w:rPr>
          <w:bCs/>
          <w:lang w:eastAsia="de-DE"/>
        </w:rPr>
        <w:t>а</w:t>
      </w:r>
      <w:r w:rsidRPr="00E6231C">
        <w:rPr>
          <w:bCs/>
          <w:lang w:eastAsia="de-DE"/>
        </w:rPr>
        <w:t xml:space="preserve"> по согласованию с Покупателем. В случае если для удовлетворения соответствующего требования понадобится дополнительное время на производство и доставку частей </w:t>
      </w:r>
      <w:r w:rsidR="00ED22EE">
        <w:rPr>
          <w:bCs/>
          <w:lang w:eastAsia="de-DE"/>
        </w:rPr>
        <w:t>Товар</w:t>
      </w:r>
      <w:r w:rsidR="003D725D">
        <w:rPr>
          <w:bCs/>
          <w:lang w:eastAsia="de-DE"/>
        </w:rPr>
        <w:t>а</w:t>
      </w:r>
      <w:r w:rsidRPr="00E6231C">
        <w:rPr>
          <w:bCs/>
          <w:lang w:eastAsia="de-DE"/>
        </w:rPr>
        <w:t>, срок удовлетворения требований, по согласованию с Покупателем, может быть увеличен.</w:t>
      </w:r>
    </w:p>
    <w:p w14:paraId="0B5F1EAF" w14:textId="17F407B5" w:rsidR="00DF3AA5" w:rsidRPr="00E6231C" w:rsidRDefault="00DF3AA5" w:rsidP="00A0265A">
      <w:pPr>
        <w:pStyle w:val="11"/>
        <w:numPr>
          <w:ilvl w:val="1"/>
          <w:numId w:val="1"/>
        </w:numPr>
        <w:tabs>
          <w:tab w:val="left" w:pos="572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Поставщик гарантирует работу поставленно</w:t>
      </w:r>
      <w:r w:rsidR="00760F97">
        <w:rPr>
          <w:bCs/>
          <w:lang w:eastAsia="de-DE"/>
        </w:rPr>
        <w:t xml:space="preserve">го </w:t>
      </w:r>
      <w:r w:rsidR="00ED22EE">
        <w:rPr>
          <w:bCs/>
          <w:lang w:eastAsia="de-DE"/>
        </w:rPr>
        <w:t>Товар</w:t>
      </w:r>
      <w:r w:rsidR="00760F97">
        <w:rPr>
          <w:bCs/>
          <w:lang w:eastAsia="de-DE"/>
        </w:rPr>
        <w:t>а</w:t>
      </w:r>
      <w:r w:rsidR="00E3470D">
        <w:rPr>
          <w:bCs/>
          <w:lang w:eastAsia="de-DE"/>
        </w:rPr>
        <w:t xml:space="preserve"> </w:t>
      </w:r>
      <w:r w:rsidR="002364B8" w:rsidRPr="00E6231C">
        <w:rPr>
          <w:bCs/>
          <w:lang w:eastAsia="de-DE"/>
        </w:rPr>
        <w:t>в течени</w:t>
      </w:r>
      <w:r w:rsidR="00E3470D">
        <w:rPr>
          <w:bCs/>
          <w:lang w:eastAsia="de-DE"/>
        </w:rPr>
        <w:t>и</w:t>
      </w:r>
      <w:r w:rsidR="002364B8" w:rsidRPr="00E6231C">
        <w:rPr>
          <w:bCs/>
          <w:lang w:eastAsia="de-DE"/>
        </w:rPr>
        <w:t xml:space="preserve"> срока,</w:t>
      </w:r>
      <w:r w:rsidRPr="00E6231C">
        <w:rPr>
          <w:bCs/>
          <w:lang w:eastAsia="de-DE"/>
        </w:rPr>
        <w:t xml:space="preserve"> указанного производителем, но не менее </w:t>
      </w:r>
      <w:r w:rsidR="00760F97">
        <w:rPr>
          <w:bCs/>
          <w:lang w:eastAsia="de-DE"/>
        </w:rPr>
        <w:t>12</w:t>
      </w:r>
      <w:r w:rsidRPr="00E6231C">
        <w:rPr>
          <w:bCs/>
          <w:lang w:eastAsia="de-DE"/>
        </w:rPr>
        <w:t xml:space="preserve"> (</w:t>
      </w:r>
      <w:r w:rsidR="00760F97">
        <w:rPr>
          <w:bCs/>
          <w:lang w:eastAsia="de-DE"/>
        </w:rPr>
        <w:t>двенадцати</w:t>
      </w:r>
      <w:r w:rsidRPr="00E6231C">
        <w:rPr>
          <w:bCs/>
          <w:lang w:eastAsia="de-DE"/>
        </w:rPr>
        <w:t>) месяцев</w:t>
      </w:r>
      <w:r w:rsidR="002364B8">
        <w:rPr>
          <w:bCs/>
          <w:lang w:eastAsia="de-DE"/>
        </w:rPr>
        <w:t xml:space="preserve"> с момента подписания </w:t>
      </w:r>
      <w:r w:rsidR="00ED22EE">
        <w:rPr>
          <w:bCs/>
          <w:lang w:eastAsia="de-DE"/>
        </w:rPr>
        <w:t>Товар</w:t>
      </w:r>
      <w:r w:rsidR="002364B8">
        <w:rPr>
          <w:bCs/>
          <w:lang w:eastAsia="de-DE"/>
        </w:rPr>
        <w:t xml:space="preserve">ной накладной по форме ТОРГ-12 либо </w:t>
      </w:r>
      <w:r w:rsidR="002364B8" w:rsidRPr="004A3DF5">
        <w:rPr>
          <w:bCs/>
          <w:color w:val="auto"/>
          <w:lang w:eastAsia="de-DE"/>
        </w:rPr>
        <w:t>УПД</w:t>
      </w:r>
      <w:r w:rsidR="00760F97">
        <w:rPr>
          <w:color w:val="auto"/>
        </w:rPr>
        <w:t>, а также Акта выполненных работ в</w:t>
      </w:r>
      <w:r w:rsidR="002364B8" w:rsidRPr="004A3DF5">
        <w:rPr>
          <w:color w:val="auto"/>
        </w:rPr>
        <w:t xml:space="preserve"> отношении такой единицы</w:t>
      </w:r>
      <w:r w:rsidR="00033DE7" w:rsidRPr="00E6231C">
        <w:rPr>
          <w:bCs/>
          <w:lang w:eastAsia="de-DE"/>
        </w:rPr>
        <w:t xml:space="preserve">. </w:t>
      </w:r>
      <w:r w:rsidRPr="00E6231C">
        <w:rPr>
          <w:bCs/>
          <w:lang w:eastAsia="de-DE"/>
        </w:rPr>
        <w:t>Срок гарантии соответственно продлевается, если по вине Поставщика имела место задержка и</w:t>
      </w:r>
      <w:r w:rsidR="002364B8">
        <w:rPr>
          <w:bCs/>
          <w:lang w:eastAsia="de-DE"/>
        </w:rPr>
        <w:t>ли поломка.</w:t>
      </w:r>
    </w:p>
    <w:p w14:paraId="0BE56A9D" w14:textId="123C53C4" w:rsidR="00615420" w:rsidRPr="00E6231C" w:rsidRDefault="00615420" w:rsidP="00A0265A">
      <w:pPr>
        <w:pStyle w:val="11"/>
        <w:numPr>
          <w:ilvl w:val="1"/>
          <w:numId w:val="1"/>
        </w:numPr>
        <w:tabs>
          <w:tab w:val="left" w:pos="572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Вышеуказанный срок гарантии не распространяется на быстроизнашивающиеся части и расходные материалы. Эти детали соответственно обозначаются в нормативной и технической документации к </w:t>
      </w:r>
      <w:r w:rsidR="00ED22EE">
        <w:rPr>
          <w:bCs/>
          <w:lang w:eastAsia="de-DE"/>
        </w:rPr>
        <w:t>Товар</w:t>
      </w:r>
      <w:r w:rsidR="00760F97">
        <w:rPr>
          <w:bCs/>
          <w:lang w:eastAsia="de-DE"/>
        </w:rPr>
        <w:t>у</w:t>
      </w:r>
      <w:r w:rsidRPr="00E6231C">
        <w:rPr>
          <w:bCs/>
          <w:lang w:eastAsia="de-DE"/>
        </w:rPr>
        <w:t>.</w:t>
      </w:r>
    </w:p>
    <w:p w14:paraId="7B37CAE5" w14:textId="7EEAE373" w:rsidR="00615420" w:rsidRPr="00E6231C" w:rsidRDefault="00615420" w:rsidP="00A0265A">
      <w:pPr>
        <w:pStyle w:val="11"/>
        <w:numPr>
          <w:ilvl w:val="1"/>
          <w:numId w:val="1"/>
        </w:numPr>
        <w:tabs>
          <w:tab w:val="left" w:pos="572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 При обнаружении некомплектности </w:t>
      </w:r>
      <w:r w:rsidR="00ED22EE">
        <w:rPr>
          <w:bCs/>
          <w:lang w:eastAsia="de-DE"/>
        </w:rPr>
        <w:t>Товар</w:t>
      </w:r>
      <w:r w:rsidR="00760F97">
        <w:rPr>
          <w:bCs/>
          <w:lang w:eastAsia="de-DE"/>
        </w:rPr>
        <w:t>а</w:t>
      </w:r>
      <w:r w:rsidRPr="00E6231C">
        <w:rPr>
          <w:bCs/>
          <w:lang w:eastAsia="de-DE"/>
        </w:rPr>
        <w:t xml:space="preserve"> Поставщик обязуется поставить недостающие части в адрес Покупателя, в течение 5 (пят</w:t>
      </w:r>
      <w:r w:rsidR="006D7C0D" w:rsidRPr="00E6231C">
        <w:rPr>
          <w:bCs/>
          <w:lang w:eastAsia="de-DE"/>
        </w:rPr>
        <w:t>и</w:t>
      </w:r>
      <w:r w:rsidRPr="00E6231C">
        <w:rPr>
          <w:bCs/>
          <w:lang w:eastAsia="de-DE"/>
        </w:rPr>
        <w:t>) рабочих дней с даты уведомления Покупателем Поставщика об обнаружении некомплектности.</w:t>
      </w:r>
    </w:p>
    <w:p w14:paraId="266FA66F" w14:textId="345635E8" w:rsidR="00615420" w:rsidRPr="00E6231C" w:rsidRDefault="00615420" w:rsidP="00A0265A">
      <w:pPr>
        <w:pStyle w:val="11"/>
        <w:numPr>
          <w:ilvl w:val="1"/>
          <w:numId w:val="1"/>
        </w:numPr>
        <w:tabs>
          <w:tab w:val="left" w:pos="572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При обнаружении дефектов </w:t>
      </w:r>
      <w:r w:rsidR="00ED22EE">
        <w:rPr>
          <w:bCs/>
          <w:lang w:eastAsia="de-DE"/>
        </w:rPr>
        <w:t>Товар</w:t>
      </w:r>
      <w:r w:rsidR="00760F97">
        <w:rPr>
          <w:bCs/>
          <w:lang w:eastAsia="de-DE"/>
        </w:rPr>
        <w:t>а</w:t>
      </w:r>
      <w:r w:rsidRPr="00E6231C">
        <w:rPr>
          <w:bCs/>
          <w:lang w:eastAsia="de-DE"/>
        </w:rPr>
        <w:t xml:space="preserve"> во время действия гарантии Поставщик обязуется не позднее 5 (пят</w:t>
      </w:r>
      <w:r w:rsidR="006D7C0D" w:rsidRPr="00E6231C">
        <w:rPr>
          <w:bCs/>
          <w:lang w:eastAsia="de-DE"/>
        </w:rPr>
        <w:t>и</w:t>
      </w:r>
      <w:r w:rsidRPr="00E6231C">
        <w:rPr>
          <w:bCs/>
          <w:lang w:eastAsia="de-DE"/>
        </w:rPr>
        <w:t xml:space="preserve">) рабочих дней с даты получения письменного уведомления от Покупателя об обнаружении дефектов, за свой счет устранить обнаруженные дефекты путем исправления или замены деталей </w:t>
      </w:r>
      <w:r w:rsidR="00ED22EE">
        <w:rPr>
          <w:bCs/>
          <w:lang w:eastAsia="de-DE"/>
        </w:rPr>
        <w:t>Товар</w:t>
      </w:r>
      <w:r w:rsidR="00760F97">
        <w:rPr>
          <w:bCs/>
          <w:lang w:eastAsia="de-DE"/>
        </w:rPr>
        <w:t>а</w:t>
      </w:r>
      <w:r w:rsidRPr="00E6231C">
        <w:rPr>
          <w:bCs/>
          <w:lang w:eastAsia="de-DE"/>
        </w:rPr>
        <w:t xml:space="preserve"> новыми качественными компонентами или частями. В случае серьезных недостатков срок может быть продлен по письменному согласованию сторон.</w:t>
      </w:r>
    </w:p>
    <w:p w14:paraId="2450B1E3" w14:textId="77777777" w:rsidR="00615420" w:rsidRPr="00E6231C" w:rsidRDefault="00615420" w:rsidP="00A0265A">
      <w:pPr>
        <w:pStyle w:val="11"/>
        <w:numPr>
          <w:ilvl w:val="1"/>
          <w:numId w:val="1"/>
        </w:numPr>
        <w:tabs>
          <w:tab w:val="left" w:pos="572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Покупатель, по письменному согласию Поставщика, вправе устранить обнаруженные дефекты сам за счет Поставщика, без ущерба для своих прав на гарантию. Поставщик в этом случае обязан возместить стоимость работ по устранению дефектов при условии предоставления Покупателем соответствующей документации, подтверждающей стоимость этих работ.</w:t>
      </w:r>
    </w:p>
    <w:p w14:paraId="46C528D5" w14:textId="523875BD" w:rsidR="00615420" w:rsidRPr="00E6231C" w:rsidRDefault="00615420" w:rsidP="00A0265A">
      <w:pPr>
        <w:pStyle w:val="11"/>
        <w:numPr>
          <w:ilvl w:val="1"/>
          <w:numId w:val="1"/>
        </w:numPr>
        <w:tabs>
          <w:tab w:val="left" w:pos="572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Замененн</w:t>
      </w:r>
      <w:r w:rsidR="00ED22EE">
        <w:rPr>
          <w:bCs/>
          <w:lang w:eastAsia="de-DE"/>
        </w:rPr>
        <w:t>ый</w:t>
      </w:r>
      <w:r w:rsidRPr="00E6231C">
        <w:rPr>
          <w:bCs/>
          <w:lang w:eastAsia="de-DE"/>
        </w:rPr>
        <w:t xml:space="preserve"> дефект</w:t>
      </w:r>
      <w:r w:rsidR="00760F97">
        <w:rPr>
          <w:bCs/>
          <w:lang w:eastAsia="de-DE"/>
        </w:rPr>
        <w:t xml:space="preserve">ный </w:t>
      </w:r>
      <w:r w:rsidR="00ED22EE">
        <w:rPr>
          <w:bCs/>
          <w:lang w:eastAsia="de-DE"/>
        </w:rPr>
        <w:t>Товар</w:t>
      </w:r>
      <w:r w:rsidRPr="00E6231C">
        <w:rPr>
          <w:bCs/>
          <w:lang w:eastAsia="de-DE"/>
        </w:rPr>
        <w:t xml:space="preserve"> возвращается Поставщику по его требованию и за его счёт в срок, согласованный Сторонами.</w:t>
      </w:r>
    </w:p>
    <w:p w14:paraId="14BC4547" w14:textId="1DCD739D" w:rsidR="00615420" w:rsidRPr="00E6231C" w:rsidRDefault="00615420" w:rsidP="00A0265A">
      <w:pPr>
        <w:pStyle w:val="11"/>
        <w:numPr>
          <w:ilvl w:val="1"/>
          <w:numId w:val="1"/>
        </w:numPr>
        <w:tabs>
          <w:tab w:val="left" w:pos="572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Все транспортные и другие расходы, непосредственно связанные с возвратом или </w:t>
      </w:r>
      <w:r w:rsidRPr="00E6231C">
        <w:rPr>
          <w:bCs/>
          <w:lang w:eastAsia="de-DE"/>
        </w:rPr>
        <w:lastRenderedPageBreak/>
        <w:t xml:space="preserve">заменой дефектного </w:t>
      </w:r>
      <w:r w:rsidR="00ED22EE">
        <w:rPr>
          <w:bCs/>
          <w:lang w:eastAsia="de-DE"/>
        </w:rPr>
        <w:t>Товар</w:t>
      </w:r>
      <w:r w:rsidR="00760F97">
        <w:rPr>
          <w:bCs/>
          <w:lang w:eastAsia="de-DE"/>
        </w:rPr>
        <w:t>а</w:t>
      </w:r>
      <w:r w:rsidRPr="00E6231C">
        <w:rPr>
          <w:bCs/>
          <w:lang w:eastAsia="de-DE"/>
        </w:rPr>
        <w:t>, несет Поставщик.</w:t>
      </w:r>
    </w:p>
    <w:p w14:paraId="15BA7CBA" w14:textId="77777777" w:rsidR="00615420" w:rsidRPr="00E6231C" w:rsidRDefault="00615420" w:rsidP="00A0265A">
      <w:pPr>
        <w:pStyle w:val="11"/>
        <w:numPr>
          <w:ilvl w:val="1"/>
          <w:numId w:val="1"/>
        </w:numPr>
        <w:tabs>
          <w:tab w:val="left" w:pos="572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Гарантия не распространяется на ущерб и дефекты, возникшие вследствие ненадлежащего использования, несоблюдения технических инструкций и требований Поставщика Покупателем.</w:t>
      </w:r>
    </w:p>
    <w:p w14:paraId="2E4FAD6F" w14:textId="3B3B17D2" w:rsidR="00615420" w:rsidRPr="00E6231C" w:rsidRDefault="00615420" w:rsidP="00A0265A">
      <w:pPr>
        <w:pStyle w:val="11"/>
        <w:numPr>
          <w:ilvl w:val="1"/>
          <w:numId w:val="1"/>
        </w:numPr>
        <w:tabs>
          <w:tab w:val="left" w:pos="572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Срок гарантии продлевается на срок осуществления гарантийного ремонта </w:t>
      </w:r>
      <w:r w:rsidR="00ED22EE">
        <w:rPr>
          <w:bCs/>
          <w:lang w:eastAsia="de-DE"/>
        </w:rPr>
        <w:t>Товар</w:t>
      </w:r>
      <w:r w:rsidR="00760F97">
        <w:rPr>
          <w:bCs/>
          <w:lang w:eastAsia="de-DE"/>
        </w:rPr>
        <w:t>а</w:t>
      </w:r>
      <w:r w:rsidRPr="00E6231C">
        <w:rPr>
          <w:bCs/>
          <w:lang w:eastAsia="de-DE"/>
        </w:rPr>
        <w:t xml:space="preserve"> (или его части).</w:t>
      </w:r>
    </w:p>
    <w:p w14:paraId="41BD4833" w14:textId="56EBB15A" w:rsidR="00615420" w:rsidRPr="00E6231C" w:rsidRDefault="00615420" w:rsidP="00A0265A">
      <w:pPr>
        <w:pStyle w:val="11"/>
        <w:numPr>
          <w:ilvl w:val="1"/>
          <w:numId w:val="1"/>
        </w:numPr>
        <w:tabs>
          <w:tab w:val="left" w:pos="572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Срок гарантии на замененн</w:t>
      </w:r>
      <w:r w:rsidR="00034E5A">
        <w:rPr>
          <w:bCs/>
          <w:lang w:eastAsia="de-DE"/>
        </w:rPr>
        <w:t xml:space="preserve">ый </w:t>
      </w:r>
      <w:r w:rsidR="00ED22EE">
        <w:rPr>
          <w:bCs/>
          <w:lang w:eastAsia="de-DE"/>
        </w:rPr>
        <w:t>Товар</w:t>
      </w:r>
      <w:r w:rsidR="00034E5A">
        <w:rPr>
          <w:bCs/>
          <w:lang w:eastAsia="de-DE"/>
        </w:rPr>
        <w:t xml:space="preserve"> </w:t>
      </w:r>
      <w:r w:rsidRPr="00E6231C">
        <w:rPr>
          <w:bCs/>
          <w:lang w:eastAsia="de-DE"/>
        </w:rPr>
        <w:t xml:space="preserve">(или его части) действует в течение 18 </w:t>
      </w:r>
      <w:r w:rsidR="00F70278" w:rsidRPr="00E6231C">
        <w:rPr>
          <w:bCs/>
          <w:lang w:eastAsia="de-DE"/>
        </w:rPr>
        <w:t xml:space="preserve">(восемнадцати) </w:t>
      </w:r>
      <w:r w:rsidRPr="00E6231C">
        <w:rPr>
          <w:bCs/>
          <w:lang w:eastAsia="de-DE"/>
        </w:rPr>
        <w:t xml:space="preserve">месяцев с даты его замены. </w:t>
      </w:r>
    </w:p>
    <w:p w14:paraId="1587B44E" w14:textId="77777777" w:rsidR="00615420" w:rsidRPr="00E6231C" w:rsidRDefault="00615420" w:rsidP="00A0265A">
      <w:pPr>
        <w:pStyle w:val="11"/>
        <w:numPr>
          <w:ilvl w:val="1"/>
          <w:numId w:val="1"/>
        </w:numPr>
        <w:tabs>
          <w:tab w:val="left" w:pos="572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Поставщик обязан направить своих представителей для освидетельствования выявленных дефектов и/или их устранения в течение 5 (пяти) рабочих дней с даты получения уведомления от Покупателя об обнаружении дефектов.</w:t>
      </w:r>
    </w:p>
    <w:p w14:paraId="121CDDC5" w14:textId="2D3444CE" w:rsidR="00615420" w:rsidRPr="00E6231C" w:rsidRDefault="00615420" w:rsidP="00A0265A">
      <w:pPr>
        <w:pStyle w:val="11"/>
        <w:numPr>
          <w:ilvl w:val="1"/>
          <w:numId w:val="1"/>
        </w:numPr>
        <w:tabs>
          <w:tab w:val="left" w:pos="572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Уполномоченные представители Покупателя и Поставщика проводят освидетельствование дефектного </w:t>
      </w:r>
      <w:r w:rsidR="00ED22EE">
        <w:rPr>
          <w:bCs/>
          <w:lang w:eastAsia="de-DE"/>
        </w:rPr>
        <w:t>Товар</w:t>
      </w:r>
      <w:r w:rsidR="00034E5A">
        <w:rPr>
          <w:bCs/>
          <w:lang w:eastAsia="de-DE"/>
        </w:rPr>
        <w:t>а</w:t>
      </w:r>
      <w:r w:rsidRPr="00E6231C">
        <w:rPr>
          <w:bCs/>
          <w:lang w:eastAsia="de-DE"/>
        </w:rPr>
        <w:t xml:space="preserve"> (частей, узлов) и по результатам составляют соответствующий акт, на основании которого согласовывается порядок и сроки устранения выявленных дефектов.</w:t>
      </w:r>
    </w:p>
    <w:p w14:paraId="78748257" w14:textId="43ADA786" w:rsidR="0038440D" w:rsidRPr="00E6231C" w:rsidRDefault="00615420" w:rsidP="00A0265A">
      <w:pPr>
        <w:pStyle w:val="11"/>
        <w:numPr>
          <w:ilvl w:val="1"/>
          <w:numId w:val="1"/>
        </w:numPr>
        <w:tabs>
          <w:tab w:val="left" w:pos="572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Течение гарантийного срока приостанавливается в отношении </w:t>
      </w:r>
      <w:r w:rsidR="00ED22EE">
        <w:rPr>
          <w:bCs/>
          <w:lang w:eastAsia="de-DE"/>
        </w:rPr>
        <w:t>Товар</w:t>
      </w:r>
      <w:r w:rsidR="00034E5A">
        <w:rPr>
          <w:bCs/>
          <w:lang w:eastAsia="de-DE"/>
        </w:rPr>
        <w:t>а</w:t>
      </w:r>
      <w:r w:rsidR="00F70278" w:rsidRPr="00E6231C">
        <w:rPr>
          <w:bCs/>
          <w:lang w:eastAsia="de-DE"/>
        </w:rPr>
        <w:t xml:space="preserve"> </w:t>
      </w:r>
      <w:r w:rsidRPr="00E6231C">
        <w:rPr>
          <w:bCs/>
          <w:lang w:eastAsia="de-DE"/>
        </w:rPr>
        <w:t>на период устранения выявленных дефектов.</w:t>
      </w:r>
    </w:p>
    <w:p w14:paraId="1B3A5865" w14:textId="17AC78DC" w:rsidR="007A71B4" w:rsidRPr="00E6231C" w:rsidRDefault="00615420" w:rsidP="001E3E31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</w:pPr>
      <w:r w:rsidRPr="00E6231C">
        <w:rPr>
          <w:bCs/>
          <w:lang w:eastAsia="de-DE"/>
        </w:rPr>
        <w:t>Мелкие недостатки, не терпящие отсрочки и не требующие участия Поставщика</w:t>
      </w:r>
      <w:r w:rsidRPr="00E6231C">
        <w:t xml:space="preserve"> в их исправлении, исправляются Покупателем самостоятельно при получении письменного разрешения Поставщика и компенсируются Покупателю Поставщиком по согласованной цене.</w:t>
      </w:r>
    </w:p>
    <w:p w14:paraId="76545E5D" w14:textId="77777777" w:rsidR="0038440D" w:rsidRPr="00E6231C" w:rsidRDefault="000D6260" w:rsidP="00E93395">
      <w:pPr>
        <w:pStyle w:val="10"/>
        <w:keepNext/>
        <w:keepLines/>
        <w:numPr>
          <w:ilvl w:val="0"/>
          <w:numId w:val="1"/>
        </w:numPr>
        <w:tabs>
          <w:tab w:val="left" w:pos="572"/>
        </w:tabs>
      </w:pPr>
      <w:r w:rsidRPr="00E6231C">
        <w:rPr>
          <w:rFonts w:cs="Cambria"/>
          <w:color w:val="auto"/>
          <w:lang w:eastAsia="de-DE" w:bidi="ar-SA"/>
        </w:rPr>
        <w:t>ОТВЕТСТВЕННОСТЬ</w:t>
      </w:r>
    </w:p>
    <w:p w14:paraId="39754958" w14:textId="5D62A9B9" w:rsidR="00DF3AA5" w:rsidRPr="00E6231C" w:rsidRDefault="00DF3AA5" w:rsidP="00E93395">
      <w:pPr>
        <w:pStyle w:val="11"/>
        <w:numPr>
          <w:ilvl w:val="1"/>
          <w:numId w:val="1"/>
        </w:numPr>
        <w:tabs>
          <w:tab w:val="left" w:pos="572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В случае невыполнения (несвоевременного выполнения) Поставщиком своих обязательств по поставке </w:t>
      </w:r>
      <w:r w:rsidR="00ED22EE">
        <w:rPr>
          <w:bCs/>
          <w:lang w:eastAsia="de-DE"/>
        </w:rPr>
        <w:t>Товар</w:t>
      </w:r>
      <w:r w:rsidR="00034E5A">
        <w:rPr>
          <w:bCs/>
          <w:lang w:eastAsia="de-DE"/>
        </w:rPr>
        <w:t>а</w:t>
      </w:r>
      <w:r w:rsidRPr="00E6231C">
        <w:rPr>
          <w:bCs/>
          <w:lang w:eastAsia="de-DE"/>
        </w:rPr>
        <w:t xml:space="preserve">, выполнению монтажа, выполнению гарантийных обязательств, предусмотренных Договором, Поставщик обязуется выплачивать по требованию Покупателя неустойку в размере 0,1 % от стоимости </w:t>
      </w:r>
      <w:r w:rsidR="00ED22EE">
        <w:rPr>
          <w:bCs/>
          <w:lang w:eastAsia="de-DE"/>
        </w:rPr>
        <w:t>Товар</w:t>
      </w:r>
      <w:r w:rsidR="00034E5A">
        <w:rPr>
          <w:bCs/>
          <w:lang w:eastAsia="de-DE"/>
        </w:rPr>
        <w:t>а</w:t>
      </w:r>
      <w:r w:rsidRPr="00E6231C">
        <w:rPr>
          <w:bCs/>
          <w:lang w:eastAsia="de-DE"/>
        </w:rPr>
        <w:t xml:space="preserve">, в отношении которого допущено нарушение </w:t>
      </w:r>
      <w:r w:rsidR="001F2C76" w:rsidRPr="00E6231C">
        <w:rPr>
          <w:bCs/>
          <w:lang w:eastAsia="de-DE"/>
        </w:rPr>
        <w:t>обязательства, за</w:t>
      </w:r>
      <w:r w:rsidRPr="00E6231C">
        <w:rPr>
          <w:bCs/>
          <w:lang w:eastAsia="de-DE"/>
        </w:rPr>
        <w:t xml:space="preserve"> каждый календарный день просрочки выполнения обязательства.</w:t>
      </w:r>
    </w:p>
    <w:p w14:paraId="5B0CE4FE" w14:textId="065A19E0" w:rsidR="00DF3AA5" w:rsidRPr="00E6231C" w:rsidRDefault="00DF3AA5" w:rsidP="00E93395">
      <w:pPr>
        <w:pStyle w:val="11"/>
        <w:numPr>
          <w:ilvl w:val="1"/>
          <w:numId w:val="1"/>
        </w:numPr>
        <w:tabs>
          <w:tab w:val="left" w:pos="566"/>
        </w:tabs>
        <w:ind w:firstLine="709"/>
        <w:jc w:val="both"/>
      </w:pPr>
      <w:r w:rsidRPr="00E6231C">
        <w:rPr>
          <w:bCs/>
          <w:lang w:eastAsia="de-DE"/>
        </w:rPr>
        <w:t xml:space="preserve">Уплата штрафных санкций не освобождает Поставщика и Покупателя от исполнения своих обязательств. Совокупный предел ответственности Поставщика по договору не может превышать </w:t>
      </w:r>
      <w:r w:rsidR="007C11BC" w:rsidRPr="00E6231C">
        <w:rPr>
          <w:bCs/>
          <w:lang w:eastAsia="de-DE"/>
        </w:rPr>
        <w:t>3</w:t>
      </w:r>
      <w:r w:rsidRPr="00E6231C">
        <w:rPr>
          <w:bCs/>
          <w:lang w:eastAsia="de-DE"/>
        </w:rPr>
        <w:t xml:space="preserve">0% от </w:t>
      </w:r>
      <w:r w:rsidR="007C11BC" w:rsidRPr="00E6231C">
        <w:rPr>
          <w:bCs/>
          <w:lang w:eastAsia="de-DE"/>
        </w:rPr>
        <w:t>Ц</w:t>
      </w:r>
      <w:r w:rsidRPr="00E6231C">
        <w:rPr>
          <w:bCs/>
          <w:lang w:eastAsia="de-DE"/>
        </w:rPr>
        <w:t>ены Договора.</w:t>
      </w:r>
    </w:p>
    <w:p w14:paraId="76C803C8" w14:textId="153D431D" w:rsidR="007A71B4" w:rsidRPr="00E6231C" w:rsidRDefault="00885293" w:rsidP="001E3E31">
      <w:pPr>
        <w:pStyle w:val="11"/>
        <w:numPr>
          <w:ilvl w:val="1"/>
          <w:numId w:val="1"/>
        </w:numPr>
        <w:tabs>
          <w:tab w:val="left" w:pos="566"/>
        </w:tabs>
        <w:ind w:firstLine="709"/>
        <w:jc w:val="both"/>
      </w:pPr>
      <w:r w:rsidRPr="00E6231C">
        <w:rPr>
          <w:bCs/>
          <w:lang w:eastAsia="de-DE"/>
        </w:rPr>
        <w:t>В случае</w:t>
      </w:r>
      <w:r w:rsidRPr="00E6231C">
        <w:rPr>
          <w:rStyle w:val="a5"/>
        </w:rPr>
        <w:t xml:space="preserve"> нарушения Поставщиком обязательств по Договору Покупатель вправе удержать начисленную за данное нарушение неустойку из суммы, подлежащей уплате по Договору.</w:t>
      </w:r>
    </w:p>
    <w:p w14:paraId="62C63D0B" w14:textId="77777777" w:rsidR="0038440D" w:rsidRPr="00E6231C" w:rsidRDefault="00885293" w:rsidP="00E93395">
      <w:pPr>
        <w:pStyle w:val="10"/>
        <w:keepNext/>
        <w:keepLines/>
        <w:numPr>
          <w:ilvl w:val="0"/>
          <w:numId w:val="1"/>
        </w:numPr>
        <w:tabs>
          <w:tab w:val="left" w:pos="566"/>
        </w:tabs>
      </w:pPr>
      <w:bookmarkStart w:id="6" w:name="bookmark14"/>
      <w:r w:rsidRPr="00E6231C">
        <w:rPr>
          <w:rFonts w:cs="Cambria"/>
          <w:color w:val="auto"/>
          <w:lang w:eastAsia="de-DE" w:bidi="ar-SA"/>
        </w:rPr>
        <w:t>ФОРС</w:t>
      </w:r>
      <w:r w:rsidRPr="00E6231C">
        <w:rPr>
          <w:rStyle w:val="1"/>
          <w:b/>
          <w:bCs/>
        </w:rPr>
        <w:t>-МАЖОР</w:t>
      </w:r>
      <w:bookmarkEnd w:id="6"/>
    </w:p>
    <w:p w14:paraId="6A20BF29" w14:textId="35F1380A" w:rsidR="004204B2" w:rsidRPr="00E6231C" w:rsidRDefault="004204B2" w:rsidP="00E93395">
      <w:pPr>
        <w:pStyle w:val="11"/>
        <w:numPr>
          <w:ilvl w:val="1"/>
          <w:numId w:val="1"/>
        </w:numPr>
        <w:tabs>
          <w:tab w:val="left" w:pos="566"/>
        </w:tabs>
        <w:ind w:firstLine="709"/>
        <w:jc w:val="both"/>
        <w:rPr>
          <w:bCs/>
          <w:lang w:eastAsia="de-DE"/>
        </w:rPr>
      </w:pPr>
      <w:r w:rsidRPr="00E6231C">
        <w:rPr>
          <w:rStyle w:val="a5"/>
        </w:rPr>
        <w:t xml:space="preserve">Ни одна из Сторон не несет ответственность за полное или частичное невыполнение своих </w:t>
      </w:r>
      <w:r w:rsidRPr="00E6231C">
        <w:rPr>
          <w:bCs/>
          <w:lang w:eastAsia="de-DE"/>
        </w:rPr>
        <w:t xml:space="preserve">обязательств по данному Договору, если оно явилось следствием обстоятельств непреодолимой силы (форс-мажор), возникших после заключения настоящего Договора. Обстоятельствами непреодолимой силы стороны договорились считать чрезвычайные и непредотвратимые при данных условиях обстоятельства, такие как: наводнение, пожар, землетрясение и другие стихийные бедствия, если ими был уничтожен поставленный по договору </w:t>
      </w:r>
      <w:r w:rsidR="00ED22EE">
        <w:rPr>
          <w:bCs/>
          <w:lang w:eastAsia="de-DE"/>
        </w:rPr>
        <w:t>Товар</w:t>
      </w:r>
      <w:r w:rsidRPr="00E6231C">
        <w:rPr>
          <w:bCs/>
          <w:lang w:eastAsia="de-DE"/>
        </w:rPr>
        <w:t xml:space="preserve">, или в результате их действия возникла невозможность использования </w:t>
      </w:r>
      <w:r w:rsidR="00ED22EE">
        <w:rPr>
          <w:bCs/>
          <w:lang w:eastAsia="de-DE"/>
        </w:rPr>
        <w:t>Товар</w:t>
      </w:r>
      <w:r w:rsidRPr="00E6231C">
        <w:rPr>
          <w:bCs/>
          <w:lang w:eastAsia="de-DE"/>
        </w:rPr>
        <w:t>а по прямому назначению, военные действия, и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14:paraId="055284E1" w14:textId="77777777" w:rsidR="004204B2" w:rsidRPr="00E6231C" w:rsidRDefault="004204B2" w:rsidP="00E93395">
      <w:pPr>
        <w:pStyle w:val="11"/>
        <w:numPr>
          <w:ilvl w:val="1"/>
          <w:numId w:val="1"/>
        </w:numPr>
        <w:tabs>
          <w:tab w:val="left" w:pos="566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 Сторона, для которой создалась невозможность исполнения обязательств по договору вследствие обстоятельств непреодолимой силы, не позднее 5 (пяти) рабочих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 Поступление извещения одной из сторон о наступлении обстоятельств непреодолимой силы позднее </w:t>
      </w:r>
      <w:r w:rsidRPr="00E6231C">
        <w:rPr>
          <w:bCs/>
          <w:lang w:eastAsia="de-DE"/>
        </w:rPr>
        <w:lastRenderedPageBreak/>
        <w:t xml:space="preserve">указанного срока, лишает данную сторону возможности ссылаться на эти обстоятельства в будущем. </w:t>
      </w:r>
    </w:p>
    <w:p w14:paraId="49C05E51" w14:textId="2485497E" w:rsidR="004204B2" w:rsidRPr="00E6231C" w:rsidRDefault="004204B2" w:rsidP="00E93395">
      <w:pPr>
        <w:pStyle w:val="11"/>
        <w:numPr>
          <w:ilvl w:val="1"/>
          <w:numId w:val="1"/>
        </w:numPr>
        <w:tabs>
          <w:tab w:val="left" w:pos="566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 Факт возникновения обстоятельств, указанных в пункте </w:t>
      </w:r>
      <w:r w:rsidR="0005294E">
        <w:rPr>
          <w:bCs/>
          <w:lang w:eastAsia="de-DE"/>
        </w:rPr>
        <w:t>9</w:t>
      </w:r>
      <w:r w:rsidRPr="00E6231C">
        <w:rPr>
          <w:bCs/>
          <w:lang w:eastAsia="de-DE"/>
        </w:rPr>
        <w:t>.1. Договора, должен быть подтвержден заключением Торгово-промышленной палаты, расположенной по месту действия непреодолимой силы в месте исполнения соответствующего обязательства или иным уполномоченным органом.</w:t>
      </w:r>
    </w:p>
    <w:p w14:paraId="73EF1434" w14:textId="77777777" w:rsidR="004204B2" w:rsidRPr="00E6231C" w:rsidRDefault="004204B2" w:rsidP="00E93395">
      <w:pPr>
        <w:pStyle w:val="11"/>
        <w:numPr>
          <w:ilvl w:val="1"/>
          <w:numId w:val="1"/>
        </w:numPr>
        <w:tabs>
          <w:tab w:val="left" w:pos="566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 Если обстоятельство носит временный характер, освобождение от ответственности имеет силу на период действия таких обстоятельств и их последствий.</w:t>
      </w:r>
    </w:p>
    <w:p w14:paraId="35E6F35F" w14:textId="77777777" w:rsidR="000D6260" w:rsidRPr="00E6231C" w:rsidRDefault="000D6260" w:rsidP="00E93395">
      <w:pPr>
        <w:pStyle w:val="11"/>
        <w:numPr>
          <w:ilvl w:val="1"/>
          <w:numId w:val="1"/>
        </w:numPr>
        <w:tabs>
          <w:tab w:val="left" w:pos="566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Санкции, введенные и вводимые зарубежными странами, в том числе странами Европейского союза, США, Японии и другими недружественными странами не являются обстоятельствами непреодолимой силы при исполнении настоящего Договора, а также не являются обстоятельствами, которые освобождают от ответственности за несвоевременное выполнение обязательств по настоящему Договору.</w:t>
      </w:r>
    </w:p>
    <w:p w14:paraId="05C4121F" w14:textId="29302E47" w:rsidR="007A71B4" w:rsidRPr="00E6231C" w:rsidRDefault="000D6260" w:rsidP="001E3E31">
      <w:pPr>
        <w:pStyle w:val="11"/>
        <w:numPr>
          <w:ilvl w:val="1"/>
          <w:numId w:val="1"/>
        </w:numPr>
        <w:tabs>
          <w:tab w:val="left" w:pos="566"/>
        </w:tabs>
        <w:ind w:firstLine="709"/>
        <w:jc w:val="both"/>
      </w:pPr>
      <w:r w:rsidRPr="00E6231C">
        <w:rPr>
          <w:bCs/>
          <w:lang w:eastAsia="de-DE"/>
        </w:rPr>
        <w:t>Проводимые Российской Федераци</w:t>
      </w:r>
      <w:r w:rsidR="00ED22EE">
        <w:rPr>
          <w:bCs/>
          <w:lang w:eastAsia="de-DE"/>
        </w:rPr>
        <w:t>ей</w:t>
      </w:r>
      <w:r w:rsidRPr="00E6231C">
        <w:rPr>
          <w:bCs/>
          <w:lang w:eastAsia="de-DE"/>
        </w:rPr>
        <w:t xml:space="preserve"> специальные операции не являются обстоятельствами непреодолимой</w:t>
      </w:r>
      <w:r w:rsidRPr="00E6231C">
        <w:rPr>
          <w:rStyle w:val="a5"/>
        </w:rPr>
        <w:t xml:space="preserve"> силы при исполнении настоящего Договора.</w:t>
      </w:r>
    </w:p>
    <w:p w14:paraId="223DC5F0" w14:textId="77777777" w:rsidR="0038440D" w:rsidRPr="00E6231C" w:rsidRDefault="00885293" w:rsidP="00E93395">
      <w:pPr>
        <w:pStyle w:val="10"/>
        <w:keepNext/>
        <w:keepLines/>
        <w:numPr>
          <w:ilvl w:val="0"/>
          <w:numId w:val="1"/>
        </w:numPr>
        <w:tabs>
          <w:tab w:val="left" w:pos="566"/>
        </w:tabs>
      </w:pPr>
      <w:bookmarkStart w:id="7" w:name="bookmark16"/>
      <w:r w:rsidRPr="00E6231C">
        <w:rPr>
          <w:rFonts w:cs="Cambria"/>
          <w:color w:val="auto"/>
          <w:lang w:eastAsia="de-DE" w:bidi="ar-SA"/>
        </w:rPr>
        <w:t>АРБИТРАЖНАЯ</w:t>
      </w:r>
      <w:r w:rsidRPr="00E6231C">
        <w:rPr>
          <w:rStyle w:val="1"/>
          <w:b/>
          <w:bCs/>
        </w:rPr>
        <w:t xml:space="preserve"> ОГОВОРКА</w:t>
      </w:r>
      <w:bookmarkEnd w:id="7"/>
    </w:p>
    <w:p w14:paraId="36DF52F8" w14:textId="77777777" w:rsidR="0038440D" w:rsidRPr="00E6231C" w:rsidRDefault="00885293" w:rsidP="00E93395">
      <w:pPr>
        <w:pStyle w:val="11"/>
        <w:numPr>
          <w:ilvl w:val="1"/>
          <w:numId w:val="1"/>
        </w:numPr>
        <w:tabs>
          <w:tab w:val="left" w:pos="566"/>
        </w:tabs>
        <w:ind w:firstLine="709"/>
        <w:jc w:val="both"/>
        <w:rPr>
          <w:bCs/>
          <w:lang w:eastAsia="de-DE"/>
        </w:rPr>
      </w:pPr>
      <w:r w:rsidRPr="00E6231C">
        <w:rPr>
          <w:rStyle w:val="a5"/>
        </w:rPr>
        <w:t xml:space="preserve">Стороны </w:t>
      </w:r>
      <w:r w:rsidRPr="00E6231C">
        <w:rPr>
          <w:bCs/>
          <w:lang w:eastAsia="de-DE"/>
        </w:rPr>
        <w:t>примут все меры к разрешению всех споров и разногласий, которые могут возникнуть из настоящего Договора или в связи с ним, путем переговоров.</w:t>
      </w:r>
    </w:p>
    <w:p w14:paraId="2B0DAF4D" w14:textId="3CEFC162" w:rsidR="007A71B4" w:rsidRPr="00E6231C" w:rsidRDefault="00885293" w:rsidP="001E3E31">
      <w:pPr>
        <w:pStyle w:val="11"/>
        <w:numPr>
          <w:ilvl w:val="1"/>
          <w:numId w:val="1"/>
        </w:numPr>
        <w:tabs>
          <w:tab w:val="left" w:pos="566"/>
        </w:tabs>
        <w:ind w:firstLine="709"/>
        <w:jc w:val="both"/>
        <w:rPr>
          <w:rStyle w:val="a5"/>
        </w:rPr>
      </w:pPr>
      <w:r w:rsidRPr="00E6231C">
        <w:rPr>
          <w:bCs/>
          <w:lang w:eastAsia="de-DE"/>
        </w:rPr>
        <w:t>Все споры и разногласия, возникающие из настоящего Договора или в связи с ним, подлежат рассмотрению в Арбитражном суде</w:t>
      </w:r>
      <w:r w:rsidR="005F40B1" w:rsidRPr="00E6231C">
        <w:rPr>
          <w:bCs/>
          <w:lang w:eastAsia="de-DE"/>
        </w:rPr>
        <w:t xml:space="preserve"> города Санкт-Петербурга и Ленинградской области</w:t>
      </w:r>
      <w:r w:rsidRPr="00E6231C">
        <w:rPr>
          <w:bCs/>
          <w:lang w:eastAsia="de-DE"/>
        </w:rPr>
        <w:t>, после обязательного</w:t>
      </w:r>
      <w:r w:rsidRPr="00E6231C">
        <w:rPr>
          <w:rStyle w:val="a5"/>
        </w:rPr>
        <w:t xml:space="preserve"> соблюдения досудебного (претензионного) порядка урегулирования спора, срок рассмотрения претензии составляет </w:t>
      </w:r>
      <w:r w:rsidR="002472A3" w:rsidRPr="00E6231C">
        <w:rPr>
          <w:rStyle w:val="a5"/>
        </w:rPr>
        <w:t>10</w:t>
      </w:r>
      <w:r w:rsidRPr="00E6231C">
        <w:rPr>
          <w:rStyle w:val="a5"/>
        </w:rPr>
        <w:t xml:space="preserve"> (</w:t>
      </w:r>
      <w:r w:rsidR="002472A3" w:rsidRPr="00E6231C">
        <w:rPr>
          <w:rStyle w:val="a5"/>
        </w:rPr>
        <w:t>десять</w:t>
      </w:r>
      <w:r w:rsidRPr="00E6231C">
        <w:rPr>
          <w:rStyle w:val="a5"/>
        </w:rPr>
        <w:t>) календарных дней с даты получения.</w:t>
      </w:r>
    </w:p>
    <w:p w14:paraId="75F9A4FA" w14:textId="77777777" w:rsidR="0038440D" w:rsidRPr="00E6231C" w:rsidRDefault="00885293" w:rsidP="00E93395">
      <w:pPr>
        <w:pStyle w:val="10"/>
        <w:keepNext/>
        <w:keepLines/>
        <w:numPr>
          <w:ilvl w:val="0"/>
          <w:numId w:val="1"/>
        </w:numPr>
        <w:tabs>
          <w:tab w:val="left" w:pos="566"/>
        </w:tabs>
      </w:pPr>
      <w:bookmarkStart w:id="8" w:name="bookmark18"/>
      <w:r w:rsidRPr="00E6231C">
        <w:rPr>
          <w:rFonts w:cs="Cambria"/>
          <w:color w:val="auto"/>
          <w:lang w:eastAsia="de-DE" w:bidi="ar-SA"/>
        </w:rPr>
        <w:t>АНТИКОРРУПЦИОННАЯ</w:t>
      </w:r>
      <w:r w:rsidRPr="00E6231C">
        <w:rPr>
          <w:rStyle w:val="1"/>
          <w:b/>
          <w:bCs/>
        </w:rPr>
        <w:t xml:space="preserve"> ОГОВОРКА</w:t>
      </w:r>
      <w:bookmarkEnd w:id="8"/>
    </w:p>
    <w:p w14:paraId="053B0E40" w14:textId="77777777" w:rsidR="003B1B7C" w:rsidRPr="00E6231C" w:rsidRDefault="003B1B7C" w:rsidP="00E93395">
      <w:pPr>
        <w:pStyle w:val="11"/>
        <w:numPr>
          <w:ilvl w:val="1"/>
          <w:numId w:val="1"/>
        </w:numPr>
        <w:tabs>
          <w:tab w:val="left" w:pos="582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При исполнении своих обязательств по договору Стороны обязуются соблюдать и обеспечить соблюдение их работниками требований российского антикоррупционного законодательства, а также не совершать коррупционные правонарушения, предусмотренные применимыми для целей договора международными актами и законодательными актами иностранных государств о противодействии коррупции. </w:t>
      </w:r>
    </w:p>
    <w:p w14:paraId="459E5171" w14:textId="77777777" w:rsidR="003B1B7C" w:rsidRPr="00E6231C" w:rsidRDefault="003B1B7C" w:rsidP="00E93395">
      <w:pPr>
        <w:pStyle w:val="11"/>
        <w:numPr>
          <w:ilvl w:val="1"/>
          <w:numId w:val="1"/>
        </w:numPr>
        <w:tabs>
          <w:tab w:val="left" w:pos="582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 При исполнении своих обязательств по договору Стороны, их представители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достигнуть иные неправомерные цели.</w:t>
      </w:r>
    </w:p>
    <w:p w14:paraId="65A72B9F" w14:textId="77777777" w:rsidR="003B1B7C" w:rsidRPr="00E6231C" w:rsidRDefault="003B1B7C" w:rsidP="00E93395">
      <w:pPr>
        <w:pStyle w:val="11"/>
        <w:numPr>
          <w:ilvl w:val="1"/>
          <w:numId w:val="1"/>
        </w:numPr>
        <w:tabs>
          <w:tab w:val="left" w:pos="582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 К коррупционным правонарушениям в целях Договора относятся, в том числе прямо или косвенно, лично или через посредников предложение, обещание, получение/дача взятки, коммерческий подкуп, предоставление/получение выгоды в виде денег, ценностей, иного имущества или услуг имущественного характера, иных имущественных прав, выгод неимущественного характера любыми лицами и от любых лиц, в том числе представителей органов государственной власти, муниципальных органов, коммерческих и некоммерческих организаций, иностранных должностных лиц, для оказания влияния на их решения, действия/бездействие с целью получения или сохранения каких-либо неправомерных преимуществ или иных неправомерных целей для себя, бизнеса или третьих лиц. </w:t>
      </w:r>
    </w:p>
    <w:p w14:paraId="59416F37" w14:textId="77777777" w:rsidR="003B1B7C" w:rsidRPr="00E6231C" w:rsidRDefault="003B1B7C" w:rsidP="00E93395">
      <w:pPr>
        <w:pStyle w:val="11"/>
        <w:numPr>
          <w:ilvl w:val="1"/>
          <w:numId w:val="1"/>
        </w:numPr>
        <w:tabs>
          <w:tab w:val="left" w:pos="582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 Каждая из Сторон настоящего Договора отказывается от стимулирования каким-либо образом представителей другой Стороны, в том числе путем предоставления денежных сумм, кредитов, подарков, имущественных прав, безвозмездного выполнения в их интересах работ (услуг), предоставления иных материальных благ и другими, не поименованными в </w:t>
      </w:r>
      <w:r w:rsidRPr="00E6231C">
        <w:rPr>
          <w:bCs/>
          <w:lang w:eastAsia="de-DE"/>
        </w:rPr>
        <w:lastRenderedPageBreak/>
        <w:t>настоящем пункте способами, ставящими представителя Стороны в определенную зависимость и направленными на обеспечение выполнения этим представителем каких-либо действий в пользу стимулирующей его Стороны.</w:t>
      </w:r>
    </w:p>
    <w:p w14:paraId="3E5485DE" w14:textId="77777777" w:rsidR="003B1B7C" w:rsidRPr="00E6231C" w:rsidRDefault="003B1B7C" w:rsidP="00107C46">
      <w:pPr>
        <w:pStyle w:val="11"/>
        <w:numPr>
          <w:ilvl w:val="1"/>
          <w:numId w:val="1"/>
        </w:numPr>
        <w:tabs>
          <w:tab w:val="left" w:pos="582"/>
        </w:tabs>
        <w:ind w:left="142" w:firstLine="567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 Под действиями представителя, осуществляемыми в пользу стимулирующей его Стороны, понимаются: </w:t>
      </w:r>
    </w:p>
    <w:p w14:paraId="4BA07D46" w14:textId="4CF4617F" w:rsidR="003B1B7C" w:rsidRPr="00E6231C" w:rsidRDefault="00E93395" w:rsidP="00107C46">
      <w:pPr>
        <w:pStyle w:val="11"/>
        <w:tabs>
          <w:tab w:val="left" w:pos="582"/>
        </w:tabs>
        <w:ind w:left="709"/>
        <w:jc w:val="both"/>
        <w:rPr>
          <w:rStyle w:val="a5"/>
        </w:rPr>
      </w:pPr>
      <w:r w:rsidRPr="00E6231C">
        <w:rPr>
          <w:rStyle w:val="a5"/>
        </w:rPr>
        <w:t xml:space="preserve">- </w:t>
      </w:r>
      <w:r w:rsidR="00107C46">
        <w:rPr>
          <w:rStyle w:val="a5"/>
        </w:rPr>
        <w:t xml:space="preserve"> </w:t>
      </w:r>
      <w:r w:rsidR="003B1B7C" w:rsidRPr="00E6231C">
        <w:rPr>
          <w:rStyle w:val="a5"/>
        </w:rPr>
        <w:t>предоставление неоправданных преимуществ по сравнению с другими контрагентами;</w:t>
      </w:r>
    </w:p>
    <w:p w14:paraId="66F2C849" w14:textId="564D2BF0" w:rsidR="003B1B7C" w:rsidRPr="00E6231C" w:rsidRDefault="00E93395" w:rsidP="00107C46">
      <w:pPr>
        <w:pStyle w:val="11"/>
        <w:tabs>
          <w:tab w:val="left" w:pos="582"/>
        </w:tabs>
        <w:ind w:left="709"/>
        <w:jc w:val="both"/>
        <w:rPr>
          <w:rStyle w:val="a5"/>
        </w:rPr>
      </w:pPr>
      <w:r w:rsidRPr="00E6231C">
        <w:rPr>
          <w:rStyle w:val="a5"/>
        </w:rPr>
        <w:t>-</w:t>
      </w:r>
      <w:r w:rsidR="00107C46">
        <w:rPr>
          <w:rStyle w:val="a5"/>
        </w:rPr>
        <w:t xml:space="preserve"> </w:t>
      </w:r>
      <w:r w:rsidRPr="00E6231C">
        <w:rPr>
          <w:rStyle w:val="a5"/>
        </w:rPr>
        <w:t xml:space="preserve"> </w:t>
      </w:r>
      <w:r w:rsidR="003B1B7C" w:rsidRPr="00E6231C">
        <w:rPr>
          <w:rStyle w:val="a5"/>
        </w:rPr>
        <w:t>предоставление каких-либо гарантий;</w:t>
      </w:r>
    </w:p>
    <w:p w14:paraId="0AFA7AE7" w14:textId="699B781E" w:rsidR="003B1B7C" w:rsidRPr="00E6231C" w:rsidRDefault="00E93395" w:rsidP="00107C46">
      <w:pPr>
        <w:pStyle w:val="11"/>
        <w:tabs>
          <w:tab w:val="left" w:pos="582"/>
        </w:tabs>
        <w:ind w:left="709"/>
        <w:jc w:val="both"/>
        <w:rPr>
          <w:rStyle w:val="a5"/>
        </w:rPr>
      </w:pPr>
      <w:r w:rsidRPr="00E6231C">
        <w:rPr>
          <w:rStyle w:val="a5"/>
        </w:rPr>
        <w:t xml:space="preserve">- </w:t>
      </w:r>
      <w:r w:rsidR="00107C46">
        <w:rPr>
          <w:rStyle w:val="a5"/>
        </w:rPr>
        <w:t xml:space="preserve"> </w:t>
      </w:r>
      <w:r w:rsidR="003B1B7C" w:rsidRPr="00E6231C">
        <w:rPr>
          <w:rStyle w:val="a5"/>
        </w:rPr>
        <w:t>ускорение соответствующих процедур;</w:t>
      </w:r>
    </w:p>
    <w:p w14:paraId="4649B65A" w14:textId="0685AA72" w:rsidR="003B1B7C" w:rsidRPr="00E6231C" w:rsidRDefault="00E93395" w:rsidP="00107C46">
      <w:pPr>
        <w:pStyle w:val="11"/>
        <w:tabs>
          <w:tab w:val="left" w:pos="582"/>
          <w:tab w:val="left" w:pos="709"/>
        </w:tabs>
        <w:ind w:firstLine="709"/>
        <w:jc w:val="both"/>
        <w:rPr>
          <w:rStyle w:val="a5"/>
        </w:rPr>
      </w:pPr>
      <w:r w:rsidRPr="00E6231C">
        <w:rPr>
          <w:rStyle w:val="a5"/>
        </w:rPr>
        <w:t>-</w:t>
      </w:r>
      <w:r w:rsidR="00107C46">
        <w:rPr>
          <w:rStyle w:val="a5"/>
        </w:rPr>
        <w:t xml:space="preserve"> </w:t>
      </w:r>
      <w:r w:rsidR="003B1B7C" w:rsidRPr="00E6231C">
        <w:rPr>
          <w:rStyle w:val="a5"/>
        </w:rPr>
        <w:t>иные действия, как выполняемые представителем в рамках своих должностных обязанностей или полномочий, но идущие вразрез с принципами прозрачности и открытости взаимоотношений между Сторонами, так и прямо противоречащие интересам доверителя.</w:t>
      </w:r>
    </w:p>
    <w:p w14:paraId="14E56AA6" w14:textId="77777777" w:rsidR="003B1B7C" w:rsidRPr="00E6231C" w:rsidRDefault="003B1B7C" w:rsidP="00E93395">
      <w:pPr>
        <w:pStyle w:val="11"/>
        <w:numPr>
          <w:ilvl w:val="1"/>
          <w:numId w:val="1"/>
        </w:numPr>
        <w:tabs>
          <w:tab w:val="left" w:pos="582"/>
        </w:tabs>
        <w:ind w:firstLine="709"/>
        <w:jc w:val="both"/>
        <w:rPr>
          <w:bCs/>
          <w:lang w:eastAsia="de-DE"/>
        </w:rPr>
      </w:pPr>
      <w:r w:rsidRPr="00E6231C">
        <w:rPr>
          <w:rStyle w:val="a5"/>
        </w:rPr>
        <w:t xml:space="preserve"> В </w:t>
      </w:r>
      <w:r w:rsidRPr="00E6231C">
        <w:rPr>
          <w:bCs/>
          <w:lang w:eastAsia="de-DE"/>
        </w:rPr>
        <w:t>случае возникновения у Стороны обоснованного предположения, что произошло или может произойти коррупционное правонарушение (при получении информации о возбуждении уголовного дела в отношении работника(</w:t>
      </w:r>
      <w:proofErr w:type="spellStart"/>
      <w:r w:rsidRPr="00E6231C">
        <w:rPr>
          <w:bCs/>
          <w:lang w:eastAsia="de-DE"/>
        </w:rPr>
        <w:t>ов</w:t>
      </w:r>
      <w:proofErr w:type="spellEnd"/>
      <w:r w:rsidRPr="00E6231C">
        <w:rPr>
          <w:bCs/>
          <w:lang w:eastAsia="de-DE"/>
        </w:rPr>
        <w:t>) другой Стороны в связи с совершением коррупционного преступления либо иной достоверной информации о коррупционном правонарушении), такая Сторона обязуется уведомить об этом другую Сторону в письменной форме с указанием на соответствующие факты и вправе не исполнять обязательства по договору до получения подтверждения от другой Стороны, что коррупционное правонарушение не произошло или не может произойти. Указанное подтверждение должно быть предоставлено другой Стороной в течении 10 (десяти) рабочих дней с даты получения уведомления.</w:t>
      </w:r>
    </w:p>
    <w:p w14:paraId="40390E83" w14:textId="77777777" w:rsidR="003B1B7C" w:rsidRPr="00E6231C" w:rsidRDefault="003B1B7C" w:rsidP="00E93395">
      <w:pPr>
        <w:pStyle w:val="11"/>
        <w:numPr>
          <w:ilvl w:val="1"/>
          <w:numId w:val="1"/>
        </w:numPr>
        <w:tabs>
          <w:tab w:val="left" w:pos="582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 xml:space="preserve"> Сторона при получении достоверной информации о совершении коррупционного правонарушения и при соблюдении положений настоящего раздела вправе отказаться от исполнения договора в одностороннем порядке полностью или частично, направив соответствующее письменное уведомление другой стороне, а также потребовать от другой Стороны возмещения убытков, причиненных расторжением договора.</w:t>
      </w:r>
    </w:p>
    <w:p w14:paraId="46CE1287" w14:textId="35FFA914" w:rsidR="007A71B4" w:rsidRPr="00E6231C" w:rsidRDefault="003B1B7C" w:rsidP="001E3E31">
      <w:pPr>
        <w:pStyle w:val="11"/>
        <w:numPr>
          <w:ilvl w:val="1"/>
          <w:numId w:val="1"/>
        </w:numPr>
        <w:tabs>
          <w:tab w:val="left" w:pos="582"/>
        </w:tabs>
        <w:ind w:firstLine="709"/>
        <w:jc w:val="both"/>
        <w:rPr>
          <w:rStyle w:val="a5"/>
        </w:rPr>
      </w:pPr>
      <w:r w:rsidRPr="00E6231C">
        <w:rPr>
          <w:bCs/>
          <w:lang w:eastAsia="de-DE"/>
        </w:rPr>
        <w:t xml:space="preserve"> Стороны гарантируют осуществление надлежащего разбирательства по представленным фактам нарушения антикоррупционных условий с соблюдением принципов конфиденциальности и применение эффективных мер по устранению затруднений и предотвращению возможных</w:t>
      </w:r>
      <w:r w:rsidRPr="00E6231C">
        <w:rPr>
          <w:rStyle w:val="a5"/>
        </w:rPr>
        <w:t xml:space="preserve"> конфликтных ситуаций.</w:t>
      </w:r>
    </w:p>
    <w:p w14:paraId="443C84D7" w14:textId="77777777" w:rsidR="0038440D" w:rsidRPr="00E6231C" w:rsidRDefault="00885293" w:rsidP="00E93395">
      <w:pPr>
        <w:pStyle w:val="10"/>
        <w:keepNext/>
        <w:keepLines/>
        <w:numPr>
          <w:ilvl w:val="0"/>
          <w:numId w:val="1"/>
        </w:numPr>
        <w:tabs>
          <w:tab w:val="left" w:pos="582"/>
        </w:tabs>
      </w:pPr>
      <w:bookmarkStart w:id="9" w:name="bookmark20"/>
      <w:r w:rsidRPr="00E6231C">
        <w:rPr>
          <w:rStyle w:val="1"/>
          <w:b/>
          <w:bCs/>
        </w:rPr>
        <w:t xml:space="preserve">СРОК ДЕЙСТВИЯ </w:t>
      </w:r>
      <w:r w:rsidRPr="00E6231C">
        <w:rPr>
          <w:rFonts w:cs="Cambria"/>
          <w:color w:val="auto"/>
          <w:lang w:eastAsia="de-DE" w:bidi="ar-SA"/>
        </w:rPr>
        <w:t>ДОГОВОРА</w:t>
      </w:r>
      <w:bookmarkEnd w:id="9"/>
    </w:p>
    <w:p w14:paraId="60C0F42F" w14:textId="4A0C1B07" w:rsidR="0038440D" w:rsidRPr="00E6231C" w:rsidRDefault="003B1B7C" w:rsidP="00E93395">
      <w:pPr>
        <w:pStyle w:val="11"/>
        <w:numPr>
          <w:ilvl w:val="1"/>
          <w:numId w:val="1"/>
        </w:numPr>
        <w:tabs>
          <w:tab w:val="left" w:pos="582"/>
        </w:tabs>
        <w:ind w:firstLine="709"/>
        <w:jc w:val="both"/>
        <w:rPr>
          <w:bCs/>
          <w:lang w:eastAsia="de-DE"/>
        </w:rPr>
      </w:pPr>
      <w:r w:rsidRPr="00E6231C">
        <w:rPr>
          <w:rStyle w:val="a5"/>
        </w:rPr>
        <w:t xml:space="preserve">Договор </w:t>
      </w:r>
      <w:r w:rsidRPr="00E6231C">
        <w:rPr>
          <w:bCs/>
          <w:lang w:eastAsia="de-DE"/>
        </w:rPr>
        <w:t xml:space="preserve">вступает в силу с даты его подписания и действует до </w:t>
      </w:r>
      <w:r w:rsidR="00473BB7" w:rsidRPr="00E6231C">
        <w:rPr>
          <w:bCs/>
          <w:lang w:eastAsia="de-DE"/>
        </w:rPr>
        <w:t xml:space="preserve">полного </w:t>
      </w:r>
      <w:r w:rsidRPr="00E6231C">
        <w:rPr>
          <w:bCs/>
          <w:lang w:eastAsia="de-DE"/>
        </w:rPr>
        <w:t>выполнения Сторонами взятых на себя обязательств.</w:t>
      </w:r>
    </w:p>
    <w:p w14:paraId="6564A53C" w14:textId="133317EE" w:rsidR="003B1B7C" w:rsidRPr="00E6231C" w:rsidRDefault="00C342C5" w:rsidP="00E93395">
      <w:pPr>
        <w:pStyle w:val="11"/>
        <w:numPr>
          <w:ilvl w:val="1"/>
          <w:numId w:val="1"/>
        </w:numPr>
        <w:tabs>
          <w:tab w:val="left" w:pos="582"/>
        </w:tabs>
        <w:ind w:firstLine="709"/>
        <w:jc w:val="both"/>
        <w:rPr>
          <w:rStyle w:val="a5"/>
        </w:rPr>
      </w:pPr>
      <w:r>
        <w:rPr>
          <w:bCs/>
          <w:lang w:eastAsia="de-DE"/>
        </w:rPr>
        <w:t>Покупатель вправе в одностороннем (внесудебном) порядке расторгнуть настоящий Договор, письменно уведомив об этом Поставщика, с взысканием с Поставщика убытков, возникших в связи с расторжением настоящего Договора при вступлении любого из указанных обстоятельств</w:t>
      </w:r>
      <w:r w:rsidR="003B1B7C" w:rsidRPr="00E6231C">
        <w:rPr>
          <w:rStyle w:val="a5"/>
        </w:rPr>
        <w:t>:</w:t>
      </w:r>
    </w:p>
    <w:p w14:paraId="6123D9CB" w14:textId="1DC27FB3" w:rsidR="003B1B7C" w:rsidRPr="00E6231C" w:rsidRDefault="00E1543A" w:rsidP="00051553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 w:rsidRPr="00E6231C">
        <w:rPr>
          <w:rStyle w:val="a5"/>
        </w:rPr>
        <w:t>1</w:t>
      </w:r>
      <w:r w:rsidR="00C342C5">
        <w:rPr>
          <w:rStyle w:val="a5"/>
        </w:rPr>
        <w:t>2</w:t>
      </w:r>
      <w:r w:rsidR="003B1B7C" w:rsidRPr="00E6231C">
        <w:rPr>
          <w:rStyle w:val="a5"/>
        </w:rPr>
        <w:t xml:space="preserve">.2.1.) срока поставки </w:t>
      </w:r>
      <w:r w:rsidR="00ED22EE">
        <w:rPr>
          <w:rStyle w:val="a5"/>
        </w:rPr>
        <w:t>Товар</w:t>
      </w:r>
      <w:r w:rsidR="003B1B7C" w:rsidRPr="00E6231C">
        <w:rPr>
          <w:rStyle w:val="a5"/>
        </w:rPr>
        <w:t>а</w:t>
      </w:r>
      <w:r w:rsidR="007C11BC" w:rsidRPr="00E6231C">
        <w:rPr>
          <w:rStyle w:val="a5"/>
        </w:rPr>
        <w:t xml:space="preserve"> (доставки на склад)</w:t>
      </w:r>
      <w:r w:rsidR="003B1B7C" w:rsidRPr="00E6231C">
        <w:rPr>
          <w:rStyle w:val="a5"/>
        </w:rPr>
        <w:t xml:space="preserve"> по настоящему Договору более чем на 10 (десять) календарных дней;</w:t>
      </w:r>
    </w:p>
    <w:p w14:paraId="37672946" w14:textId="0CF82A1E" w:rsidR="003B1B7C" w:rsidRPr="00E6231C" w:rsidRDefault="00E1543A" w:rsidP="00051553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 w:rsidRPr="00E6231C">
        <w:rPr>
          <w:rStyle w:val="a5"/>
        </w:rPr>
        <w:t>1</w:t>
      </w:r>
      <w:r w:rsidR="00C342C5">
        <w:rPr>
          <w:rStyle w:val="a5"/>
        </w:rPr>
        <w:t>2</w:t>
      </w:r>
      <w:r w:rsidR="003B1B7C" w:rsidRPr="00E6231C">
        <w:rPr>
          <w:rStyle w:val="a5"/>
        </w:rPr>
        <w:t xml:space="preserve">.2.2.) поставки </w:t>
      </w:r>
      <w:r w:rsidR="00ED22EE">
        <w:rPr>
          <w:rStyle w:val="a5"/>
        </w:rPr>
        <w:t>Товар</w:t>
      </w:r>
      <w:r w:rsidR="003B1B7C" w:rsidRPr="00E6231C">
        <w:rPr>
          <w:rStyle w:val="a5"/>
        </w:rPr>
        <w:t>а ненадлежащего качества</w:t>
      </w:r>
      <w:r w:rsidR="005F40B1" w:rsidRPr="00E6231C">
        <w:rPr>
          <w:rStyle w:val="a5"/>
        </w:rPr>
        <w:t>;</w:t>
      </w:r>
    </w:p>
    <w:p w14:paraId="0BA724D2" w14:textId="3884C55A" w:rsidR="003B1B7C" w:rsidRPr="00E6231C" w:rsidRDefault="00E1543A" w:rsidP="00051553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 w:rsidRPr="00E6231C">
        <w:rPr>
          <w:rStyle w:val="a5"/>
        </w:rPr>
        <w:t>1</w:t>
      </w:r>
      <w:r w:rsidR="00C342C5">
        <w:rPr>
          <w:rStyle w:val="a5"/>
        </w:rPr>
        <w:t>2</w:t>
      </w:r>
      <w:r w:rsidR="003B1B7C" w:rsidRPr="00E6231C">
        <w:rPr>
          <w:rStyle w:val="a5"/>
        </w:rPr>
        <w:t xml:space="preserve">.2.3.) поставки </w:t>
      </w:r>
      <w:r w:rsidR="00ED22EE">
        <w:rPr>
          <w:rStyle w:val="a5"/>
        </w:rPr>
        <w:t>Товар</w:t>
      </w:r>
      <w:r w:rsidR="003B1B7C" w:rsidRPr="00E6231C">
        <w:rPr>
          <w:rStyle w:val="a5"/>
        </w:rPr>
        <w:t>а несоответствующего условиям (характеристикам) настоящего Договора</w:t>
      </w:r>
      <w:r w:rsidR="005F40B1" w:rsidRPr="00E6231C">
        <w:rPr>
          <w:rStyle w:val="a5"/>
        </w:rPr>
        <w:t>;</w:t>
      </w:r>
    </w:p>
    <w:p w14:paraId="263C3D38" w14:textId="3AFB7D67" w:rsidR="003B1B7C" w:rsidRPr="00E6231C" w:rsidRDefault="00E1543A" w:rsidP="00051553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 w:rsidRPr="00E6231C">
        <w:rPr>
          <w:rStyle w:val="a5"/>
        </w:rPr>
        <w:t>1</w:t>
      </w:r>
      <w:r w:rsidR="00C342C5">
        <w:rPr>
          <w:rStyle w:val="a5"/>
        </w:rPr>
        <w:t>2</w:t>
      </w:r>
      <w:r w:rsidR="003B1B7C" w:rsidRPr="00E6231C">
        <w:rPr>
          <w:rStyle w:val="a5"/>
        </w:rPr>
        <w:t xml:space="preserve">.2.4.) </w:t>
      </w:r>
      <w:r w:rsidR="00DF3AA5" w:rsidRPr="00E6231C">
        <w:t>в случае существенного нарушения Поставщиком своих обязательств по Договору;</w:t>
      </w:r>
    </w:p>
    <w:p w14:paraId="70055845" w14:textId="63565224" w:rsidR="003B1B7C" w:rsidRPr="00E6231C" w:rsidRDefault="00E1543A" w:rsidP="00051553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 w:rsidRPr="00E6231C">
        <w:rPr>
          <w:rStyle w:val="a5"/>
        </w:rPr>
        <w:t>1</w:t>
      </w:r>
      <w:r w:rsidR="00C342C5">
        <w:rPr>
          <w:rStyle w:val="a5"/>
        </w:rPr>
        <w:t>2</w:t>
      </w:r>
      <w:r w:rsidR="003B1B7C" w:rsidRPr="00E6231C">
        <w:rPr>
          <w:rStyle w:val="a5"/>
        </w:rPr>
        <w:t>.2.5.) при введении в отношении Поставщика любой из процедур по делу о банкротстве или ликвидации</w:t>
      </w:r>
      <w:r w:rsidR="005F40B1" w:rsidRPr="00E6231C">
        <w:rPr>
          <w:rStyle w:val="a5"/>
        </w:rPr>
        <w:t>;</w:t>
      </w:r>
    </w:p>
    <w:p w14:paraId="1818417C" w14:textId="0F5779E6" w:rsidR="005F40B1" w:rsidRPr="00E6231C" w:rsidRDefault="00E1543A" w:rsidP="00051553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 w:rsidRPr="00E6231C">
        <w:rPr>
          <w:rStyle w:val="a5"/>
        </w:rPr>
        <w:t>1</w:t>
      </w:r>
      <w:r w:rsidR="00C342C5">
        <w:rPr>
          <w:rStyle w:val="a5"/>
        </w:rPr>
        <w:t>2</w:t>
      </w:r>
      <w:r w:rsidR="005F40B1" w:rsidRPr="00E6231C">
        <w:rPr>
          <w:rStyle w:val="a5"/>
        </w:rPr>
        <w:t>.2.6</w:t>
      </w:r>
      <w:r w:rsidR="007C11BC" w:rsidRPr="00E6231C">
        <w:rPr>
          <w:rStyle w:val="a5"/>
        </w:rPr>
        <w:t>.</w:t>
      </w:r>
      <w:r w:rsidR="005F40B1" w:rsidRPr="00E6231C">
        <w:rPr>
          <w:rStyle w:val="a5"/>
        </w:rPr>
        <w:t xml:space="preserve">) в случае документального подтвержденного факта предоставления Поставщиком </w:t>
      </w:r>
      <w:r w:rsidR="005F40B1" w:rsidRPr="00E6231C">
        <w:rPr>
          <w:rStyle w:val="a5"/>
        </w:rPr>
        <w:lastRenderedPageBreak/>
        <w:t>недостоверных сведений при подаче заявки или при заключении Договора</w:t>
      </w:r>
      <w:r w:rsidR="001317B8" w:rsidRPr="00E6231C">
        <w:rPr>
          <w:rStyle w:val="a5"/>
        </w:rPr>
        <w:t>;</w:t>
      </w:r>
    </w:p>
    <w:p w14:paraId="03DC8BC1" w14:textId="70F610FE" w:rsidR="00F70278" w:rsidRPr="00E6231C" w:rsidRDefault="00F70278" w:rsidP="00051553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 w:rsidRPr="00E6231C">
        <w:rPr>
          <w:rStyle w:val="a5"/>
        </w:rPr>
        <w:t>1</w:t>
      </w:r>
      <w:r w:rsidR="00C342C5">
        <w:rPr>
          <w:rStyle w:val="a5"/>
        </w:rPr>
        <w:t>2</w:t>
      </w:r>
      <w:r w:rsidRPr="00E6231C">
        <w:rPr>
          <w:rStyle w:val="a5"/>
        </w:rPr>
        <w:t>.2.</w:t>
      </w:r>
      <w:r w:rsidR="007C11BC" w:rsidRPr="00E6231C">
        <w:rPr>
          <w:rStyle w:val="a5"/>
        </w:rPr>
        <w:t>7</w:t>
      </w:r>
      <w:r w:rsidRPr="00E6231C">
        <w:rPr>
          <w:rStyle w:val="a5"/>
        </w:rPr>
        <w:t>) неисполнение обязательств, предусмотренных разделом 1</w:t>
      </w:r>
      <w:r w:rsidR="00C342C5">
        <w:rPr>
          <w:rStyle w:val="a5"/>
        </w:rPr>
        <w:t>5</w:t>
      </w:r>
      <w:r w:rsidRPr="00E6231C">
        <w:rPr>
          <w:rStyle w:val="a5"/>
        </w:rPr>
        <w:t xml:space="preserve"> настоящего Договора</w:t>
      </w:r>
      <w:r w:rsidR="0059448B" w:rsidRPr="00E6231C">
        <w:rPr>
          <w:rStyle w:val="a5"/>
        </w:rPr>
        <w:t>.</w:t>
      </w:r>
    </w:p>
    <w:p w14:paraId="5178D29F" w14:textId="56B078DD" w:rsidR="007A71B4" w:rsidRPr="00E6231C" w:rsidRDefault="003B1B7C" w:rsidP="001E3E31">
      <w:pPr>
        <w:pStyle w:val="11"/>
        <w:numPr>
          <w:ilvl w:val="1"/>
          <w:numId w:val="1"/>
        </w:numPr>
        <w:tabs>
          <w:tab w:val="left" w:pos="582"/>
        </w:tabs>
        <w:ind w:firstLine="709"/>
        <w:jc w:val="both"/>
      </w:pPr>
      <w:r w:rsidRPr="00E6231C">
        <w:rPr>
          <w:bCs/>
          <w:lang w:eastAsia="de-DE"/>
        </w:rPr>
        <w:t>Поставщик обязуется в течение 5 (пяти) рабочих дней с даты получения уведомления о расторжении</w:t>
      </w:r>
      <w:r w:rsidRPr="00E6231C">
        <w:rPr>
          <w:rStyle w:val="a5"/>
        </w:rPr>
        <w:t xml:space="preserve"> Договора, вернуть на расчетный счет Покупателя полученный авансовый платеж. В случае невозврата Поставщиком денежных средств, в предусмотренный настоящим пунктом Договора срок, Покупатель вправе потребовать неустойку в размере 0,1% от суммы, подле</w:t>
      </w:r>
      <w:r w:rsidRPr="00E6231C">
        <w:t>жащей возврату.</w:t>
      </w:r>
    </w:p>
    <w:p w14:paraId="5DD025CB" w14:textId="77777777" w:rsidR="002307AB" w:rsidRPr="00E6231C" w:rsidRDefault="002307AB" w:rsidP="00E93395">
      <w:pPr>
        <w:pStyle w:val="10"/>
        <w:keepNext/>
        <w:keepLines/>
        <w:numPr>
          <w:ilvl w:val="0"/>
          <w:numId w:val="1"/>
        </w:numPr>
        <w:tabs>
          <w:tab w:val="left" w:pos="582"/>
        </w:tabs>
      </w:pPr>
      <w:bookmarkStart w:id="10" w:name="bookmark24"/>
      <w:bookmarkStart w:id="11" w:name="bookmark30"/>
      <w:r w:rsidRPr="00E6231C">
        <w:rPr>
          <w:rStyle w:val="1"/>
          <w:b/>
          <w:bCs/>
        </w:rPr>
        <w:t xml:space="preserve">ПРОЧИЕ </w:t>
      </w:r>
      <w:r w:rsidRPr="00E6231C">
        <w:rPr>
          <w:rFonts w:cs="Cambria"/>
          <w:color w:val="auto"/>
          <w:lang w:eastAsia="de-DE" w:bidi="ar-SA"/>
        </w:rPr>
        <w:t>УСЛОВИЯ</w:t>
      </w:r>
      <w:bookmarkEnd w:id="10"/>
    </w:p>
    <w:p w14:paraId="1546D35C" w14:textId="77777777" w:rsidR="002307AB" w:rsidRPr="00E6231C" w:rsidRDefault="002307AB" w:rsidP="00E93395">
      <w:pPr>
        <w:pStyle w:val="11"/>
        <w:numPr>
          <w:ilvl w:val="1"/>
          <w:numId w:val="1"/>
        </w:numPr>
        <w:tabs>
          <w:tab w:val="left" w:pos="576"/>
        </w:tabs>
        <w:ind w:firstLine="709"/>
        <w:jc w:val="both"/>
        <w:rPr>
          <w:bCs/>
          <w:lang w:eastAsia="de-DE"/>
        </w:rPr>
      </w:pPr>
      <w:r w:rsidRPr="00E6231C">
        <w:rPr>
          <w:rStyle w:val="a5"/>
        </w:rPr>
        <w:t xml:space="preserve">Стороны несут </w:t>
      </w:r>
      <w:r w:rsidRPr="00E6231C">
        <w:rPr>
          <w:bCs/>
          <w:lang w:eastAsia="de-DE"/>
        </w:rPr>
        <w:t>ответственность за достоверность представленной информации.</w:t>
      </w:r>
    </w:p>
    <w:p w14:paraId="59273880" w14:textId="77777777" w:rsidR="002307AB" w:rsidRPr="00E6231C" w:rsidRDefault="002307AB" w:rsidP="00E93395">
      <w:pPr>
        <w:pStyle w:val="11"/>
        <w:numPr>
          <w:ilvl w:val="1"/>
          <w:numId w:val="1"/>
        </w:numPr>
        <w:tabs>
          <w:tab w:val="left" w:pos="579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Все соглашения, переговоры и переписка между Сторонами по вопросам, изложенным в настоящем Договоре, имеющие место до подписания настоящего Договора, теряют силу со дня подписания настоящего Договора.</w:t>
      </w:r>
    </w:p>
    <w:p w14:paraId="50AF7CA9" w14:textId="77777777" w:rsidR="002307AB" w:rsidRPr="00E6231C" w:rsidRDefault="002307AB" w:rsidP="00E93395">
      <w:pPr>
        <w:pStyle w:val="11"/>
        <w:numPr>
          <w:ilvl w:val="1"/>
          <w:numId w:val="1"/>
        </w:numPr>
        <w:tabs>
          <w:tab w:val="left" w:pos="576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Допускается направление извещений, уведомлений Сторонами Договора по электронной почте, по факсу, но с обязательным направлением другой Стороне оригинала извещения, уведомления. При отсутствии оригинала извещения, уведомления, оно считается неполученным.</w:t>
      </w:r>
    </w:p>
    <w:p w14:paraId="774E4A64" w14:textId="77777777" w:rsidR="002307AB" w:rsidRPr="00E6231C" w:rsidRDefault="002307AB" w:rsidP="00E93395">
      <w:pPr>
        <w:pStyle w:val="11"/>
        <w:numPr>
          <w:ilvl w:val="1"/>
          <w:numId w:val="1"/>
        </w:numPr>
        <w:tabs>
          <w:tab w:val="left" w:pos="572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Все приложения к настоящему Договору являются его неотъемлемыми частями.</w:t>
      </w:r>
    </w:p>
    <w:p w14:paraId="1188C6DB" w14:textId="5239FCB0" w:rsidR="002307AB" w:rsidRPr="00E6231C" w:rsidRDefault="002307AB" w:rsidP="00E93395">
      <w:pPr>
        <w:pStyle w:val="11"/>
        <w:numPr>
          <w:ilvl w:val="1"/>
          <w:numId w:val="1"/>
        </w:numPr>
        <w:tabs>
          <w:tab w:val="left" w:pos="579"/>
        </w:tabs>
        <w:ind w:firstLine="709"/>
        <w:jc w:val="both"/>
        <w:rPr>
          <w:bCs/>
          <w:lang w:eastAsia="de-DE"/>
        </w:rPr>
      </w:pPr>
      <w:r w:rsidRPr="00E6231C">
        <w:rPr>
          <w:bCs/>
          <w:lang w:eastAsia="de-DE"/>
        </w:rPr>
        <w:t>Поставщик обязан возместить затраты/расходы Покупателя по оплате труда за дополнительные работы (демонтаж, повторный монтаж, испытания и т.п.)</w:t>
      </w:r>
      <w:r w:rsidR="00F70278" w:rsidRPr="00E6231C">
        <w:rPr>
          <w:bCs/>
          <w:lang w:eastAsia="de-DE"/>
        </w:rPr>
        <w:t>,</w:t>
      </w:r>
      <w:r w:rsidRPr="00E6231C">
        <w:rPr>
          <w:bCs/>
          <w:lang w:eastAsia="de-DE"/>
        </w:rPr>
        <w:t xml:space="preserve"> понесенные последним в результате поставки Поставщиком некачественного </w:t>
      </w:r>
      <w:r w:rsidR="00ED22EE">
        <w:rPr>
          <w:bCs/>
          <w:lang w:eastAsia="de-DE"/>
        </w:rPr>
        <w:t>Товар</w:t>
      </w:r>
      <w:r w:rsidR="003D725D">
        <w:rPr>
          <w:bCs/>
          <w:lang w:eastAsia="de-DE"/>
        </w:rPr>
        <w:t>а</w:t>
      </w:r>
      <w:r w:rsidRPr="00E6231C">
        <w:rPr>
          <w:bCs/>
          <w:lang w:eastAsia="de-DE"/>
        </w:rPr>
        <w:t>, и в том числе, в случае невыполнения со стороны Поставщика взятых на себя обязательств.</w:t>
      </w:r>
    </w:p>
    <w:p w14:paraId="165A8F08" w14:textId="7D6F7049" w:rsidR="007A71B4" w:rsidRPr="001E3E31" w:rsidRDefault="002307AB" w:rsidP="001E3E31">
      <w:pPr>
        <w:pStyle w:val="11"/>
        <w:numPr>
          <w:ilvl w:val="1"/>
          <w:numId w:val="1"/>
        </w:numPr>
        <w:tabs>
          <w:tab w:val="left" w:pos="579"/>
        </w:tabs>
        <w:ind w:firstLine="709"/>
        <w:jc w:val="both"/>
        <w:rPr>
          <w:rStyle w:val="1"/>
          <w:b w:val="0"/>
          <w:lang w:eastAsia="de-DE"/>
        </w:rPr>
      </w:pPr>
      <w:r w:rsidRPr="00E6231C">
        <w:rPr>
          <w:bCs/>
          <w:lang w:eastAsia="de-DE"/>
        </w:rPr>
        <w:t>В целях снижения рисков поставок некачественной продукции, Покупатель вправе осуществлять аудит Поставщика, как своими силами, так и привлеченными.</w:t>
      </w:r>
    </w:p>
    <w:p w14:paraId="2C5D2B55" w14:textId="77777777" w:rsidR="0038440D" w:rsidRPr="00E6231C" w:rsidRDefault="00885293" w:rsidP="00E93395">
      <w:pPr>
        <w:pStyle w:val="10"/>
        <w:keepNext/>
        <w:keepLines/>
        <w:numPr>
          <w:ilvl w:val="0"/>
          <w:numId w:val="1"/>
        </w:numPr>
        <w:tabs>
          <w:tab w:val="left" w:pos="569"/>
        </w:tabs>
      </w:pPr>
      <w:r w:rsidRPr="00E6231C">
        <w:rPr>
          <w:rStyle w:val="1"/>
          <w:b/>
          <w:bCs/>
        </w:rPr>
        <w:t xml:space="preserve">ПЕРЕЧЕНЬ </w:t>
      </w:r>
      <w:r w:rsidRPr="00E6231C">
        <w:rPr>
          <w:rFonts w:cs="Cambria"/>
          <w:color w:val="auto"/>
          <w:lang w:eastAsia="de-DE" w:bidi="ar-SA"/>
        </w:rPr>
        <w:t>ПРИЛОЖЕНИЙ</w:t>
      </w:r>
      <w:r w:rsidRPr="00E6231C">
        <w:rPr>
          <w:rStyle w:val="1"/>
          <w:b/>
          <w:bCs/>
        </w:rPr>
        <w:t xml:space="preserve"> К ДОГОВОРУ</w:t>
      </w:r>
      <w:bookmarkEnd w:id="11"/>
    </w:p>
    <w:p w14:paraId="6AD35954" w14:textId="26C62BF0" w:rsidR="001F2C76" w:rsidRDefault="00885293" w:rsidP="00E3470D">
      <w:pPr>
        <w:pStyle w:val="11"/>
        <w:ind w:firstLine="600"/>
        <w:jc w:val="both"/>
        <w:rPr>
          <w:rStyle w:val="a5"/>
          <w:lang w:eastAsia="en-US" w:bidi="en-US"/>
        </w:rPr>
      </w:pPr>
      <w:r w:rsidRPr="00E6231C">
        <w:rPr>
          <w:rStyle w:val="a5"/>
        </w:rPr>
        <w:t xml:space="preserve">Приложение </w:t>
      </w:r>
      <w:r w:rsidR="002F7E02" w:rsidRPr="00E6231C">
        <w:rPr>
          <w:rStyle w:val="a5"/>
          <w:lang w:eastAsia="en-US" w:bidi="en-US"/>
        </w:rPr>
        <w:t>№ 1</w:t>
      </w:r>
      <w:r w:rsidRPr="00E6231C">
        <w:rPr>
          <w:rStyle w:val="a5"/>
          <w:lang w:eastAsia="en-US" w:bidi="en-US"/>
        </w:rPr>
        <w:t xml:space="preserve">. </w:t>
      </w:r>
      <w:r w:rsidR="00E3470D">
        <w:rPr>
          <w:rStyle w:val="a5"/>
          <w:lang w:eastAsia="en-US" w:bidi="en-US"/>
        </w:rPr>
        <w:t>Спецификация</w:t>
      </w:r>
    </w:p>
    <w:p w14:paraId="0D4771EC" w14:textId="37338F31" w:rsidR="001E3E31" w:rsidRPr="007A71B4" w:rsidRDefault="007A71B4" w:rsidP="001E3E31">
      <w:pPr>
        <w:pStyle w:val="11"/>
        <w:ind w:firstLine="600"/>
        <w:jc w:val="both"/>
        <w:rPr>
          <w:rStyle w:val="a5"/>
        </w:rPr>
      </w:pPr>
      <w:r w:rsidRPr="007A71B4">
        <w:rPr>
          <w:rStyle w:val="a5"/>
        </w:rPr>
        <w:t>Приложение №2. Акт выполненных работ</w:t>
      </w:r>
    </w:p>
    <w:p w14:paraId="3D0E87F0" w14:textId="20555C57" w:rsidR="002472A3" w:rsidRPr="00E6231C" w:rsidRDefault="00885293" w:rsidP="00E93395">
      <w:pPr>
        <w:pStyle w:val="10"/>
        <w:keepNext/>
        <w:keepLines/>
        <w:numPr>
          <w:ilvl w:val="0"/>
          <w:numId w:val="1"/>
        </w:numPr>
        <w:tabs>
          <w:tab w:val="left" w:pos="569"/>
        </w:tabs>
        <w:rPr>
          <w:rStyle w:val="a5"/>
        </w:rPr>
      </w:pPr>
      <w:r w:rsidRPr="00E6231C">
        <w:rPr>
          <w:rFonts w:cs="Cambria"/>
          <w:bCs w:val="0"/>
          <w:color w:val="auto"/>
          <w:lang w:eastAsia="de-DE" w:bidi="ar-SA"/>
        </w:rPr>
        <w:t>ЮРИДИЧЕСКИЕ</w:t>
      </w:r>
      <w:r w:rsidRPr="00E6231C">
        <w:rPr>
          <w:rStyle w:val="a5"/>
          <w:b w:val="0"/>
        </w:rPr>
        <w:t xml:space="preserve"> </w:t>
      </w:r>
      <w:r w:rsidRPr="00E6231C">
        <w:rPr>
          <w:rStyle w:val="a5"/>
        </w:rPr>
        <w:t>АДРЕСА И ПОДПИСИ СТОРОН</w:t>
      </w:r>
    </w:p>
    <w:tbl>
      <w:tblPr>
        <w:tblStyle w:val="TableNormal"/>
        <w:tblW w:w="9404" w:type="dxa"/>
        <w:tblInd w:w="377" w:type="dxa"/>
        <w:tblLayout w:type="fixed"/>
        <w:tblLook w:val="01E0" w:firstRow="1" w:lastRow="1" w:firstColumn="1" w:lastColumn="1" w:noHBand="0" w:noVBand="0"/>
      </w:tblPr>
      <w:tblGrid>
        <w:gridCol w:w="4715"/>
        <w:gridCol w:w="4689"/>
      </w:tblGrid>
      <w:tr w:rsidR="00033DE7" w:rsidRPr="00E6231C" w14:paraId="46FD6679" w14:textId="77777777" w:rsidTr="00A058D3">
        <w:trPr>
          <w:trHeight w:val="249"/>
        </w:trPr>
        <w:tc>
          <w:tcPr>
            <w:tcW w:w="4715" w:type="dxa"/>
          </w:tcPr>
          <w:p w14:paraId="6C809506" w14:textId="77777777" w:rsidR="00033DE7" w:rsidRPr="00E6231C" w:rsidRDefault="00033DE7" w:rsidP="007D522A">
            <w:pPr>
              <w:pStyle w:val="TableParagraph"/>
              <w:spacing w:line="229" w:lineRule="exact"/>
              <w:ind w:left="50"/>
              <w:rPr>
                <w:b/>
              </w:rPr>
            </w:pPr>
            <w:r w:rsidRPr="00E6231C">
              <w:rPr>
                <w:b/>
                <w:spacing w:val="-2"/>
                <w:lang w:val="ru-RU"/>
              </w:rPr>
              <w:t>Покупатель</w:t>
            </w:r>
            <w:r w:rsidRPr="00E6231C">
              <w:rPr>
                <w:b/>
                <w:spacing w:val="-2"/>
              </w:rPr>
              <w:t>:</w:t>
            </w:r>
          </w:p>
        </w:tc>
        <w:tc>
          <w:tcPr>
            <w:tcW w:w="4689" w:type="dxa"/>
          </w:tcPr>
          <w:p w14:paraId="1BE1F840" w14:textId="77777777" w:rsidR="00033DE7" w:rsidRPr="00E6231C" w:rsidRDefault="00033DE7" w:rsidP="007D522A">
            <w:pPr>
              <w:pStyle w:val="TableParagraph"/>
              <w:spacing w:line="229" w:lineRule="exact"/>
              <w:ind w:left="107"/>
              <w:rPr>
                <w:b/>
              </w:rPr>
            </w:pPr>
            <w:r w:rsidRPr="00E6231C">
              <w:rPr>
                <w:b/>
                <w:spacing w:val="-2"/>
              </w:rPr>
              <w:t>Поставщик:</w:t>
            </w:r>
          </w:p>
        </w:tc>
      </w:tr>
      <w:tr w:rsidR="00033DE7" w:rsidRPr="00E6231C" w14:paraId="15977CCE" w14:textId="77777777" w:rsidTr="00A058D3">
        <w:trPr>
          <w:trHeight w:val="249"/>
        </w:trPr>
        <w:tc>
          <w:tcPr>
            <w:tcW w:w="4715" w:type="dxa"/>
          </w:tcPr>
          <w:p w14:paraId="025104C8" w14:textId="77777777" w:rsidR="00033DE7" w:rsidRPr="00E6231C" w:rsidRDefault="00033DE7" w:rsidP="007D522A">
            <w:pPr>
              <w:pStyle w:val="TableParagraph"/>
              <w:ind w:left="50"/>
              <w:rPr>
                <w:sz w:val="24"/>
                <w:lang w:val="ru-RU"/>
              </w:rPr>
            </w:pPr>
            <w:r w:rsidRPr="00E6231C">
              <w:rPr>
                <w:b/>
                <w:lang w:val="ru-RU"/>
              </w:rPr>
              <w:t>АО «ЛОМО»</w:t>
            </w:r>
          </w:p>
          <w:p w14:paraId="79311171" w14:textId="77777777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 xml:space="preserve">Юридический адрес: 194044, </w:t>
            </w:r>
          </w:p>
          <w:p w14:paraId="6A77235F" w14:textId="77777777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>Санкт-Петербург, ул. Чугунная, д. 20</w:t>
            </w:r>
          </w:p>
          <w:p w14:paraId="7794E613" w14:textId="77777777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 xml:space="preserve">Почтовый адрес: 194044, Санкт-Петербург, </w:t>
            </w:r>
          </w:p>
          <w:p w14:paraId="264B5CB1" w14:textId="77777777" w:rsidR="00033DE7" w:rsidRPr="00E6231C" w:rsidRDefault="00033DE7" w:rsidP="007D522A">
            <w:pPr>
              <w:pStyle w:val="TableParagrap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>ул. Чугунная, д. 20</w:t>
            </w:r>
          </w:p>
          <w:p w14:paraId="342FBA75" w14:textId="77777777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>ИНН 7804002321/КПП 780401001</w:t>
            </w:r>
          </w:p>
          <w:p w14:paraId="2610F146" w14:textId="77777777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>ОГРН 1027802498514</w:t>
            </w:r>
          </w:p>
          <w:p w14:paraId="7304CAF1" w14:textId="77777777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 xml:space="preserve">р/с 40702810455080140142 </w:t>
            </w:r>
          </w:p>
          <w:p w14:paraId="19EA6874" w14:textId="0757B199" w:rsidR="00033DE7" w:rsidRPr="00E6231C" w:rsidRDefault="00033DE7" w:rsidP="007D522A">
            <w:pPr>
              <w:pStyle w:val="TableParagraph"/>
              <w:ind w:right="48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>СЕВЕР</w:t>
            </w:r>
            <w:r w:rsidR="007C11BC" w:rsidRPr="00E6231C">
              <w:rPr>
                <w:sz w:val="24"/>
                <w:lang w:val="ru-RU"/>
              </w:rPr>
              <w:t>О</w:t>
            </w:r>
            <w:r w:rsidRPr="00E6231C">
              <w:rPr>
                <w:sz w:val="24"/>
                <w:lang w:val="ru-RU"/>
              </w:rPr>
              <w:t xml:space="preserve">-ЗАПАДНЫЙ БАНК ПАО СБЕРБАНК </w:t>
            </w:r>
            <w:proofErr w:type="gramStart"/>
            <w:r w:rsidRPr="00E6231C">
              <w:rPr>
                <w:sz w:val="24"/>
                <w:lang w:val="ru-RU"/>
              </w:rPr>
              <w:t>в  г.</w:t>
            </w:r>
            <w:proofErr w:type="gramEnd"/>
            <w:r w:rsidRPr="00E6231C">
              <w:rPr>
                <w:sz w:val="24"/>
                <w:lang w:val="ru-RU"/>
              </w:rPr>
              <w:t xml:space="preserve"> Санкт-Петербург., </w:t>
            </w:r>
          </w:p>
          <w:p w14:paraId="50B5E901" w14:textId="77777777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>БИК 044030653</w:t>
            </w:r>
          </w:p>
          <w:p w14:paraId="6DB8B469" w14:textId="77777777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>к/с 30101810500000000653</w:t>
            </w:r>
          </w:p>
          <w:p w14:paraId="05679E96" w14:textId="41FB6684" w:rsidR="00033DE7" w:rsidRPr="00E6231C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E6231C">
              <w:rPr>
                <w:sz w:val="24"/>
                <w:lang w:val="ru-RU" w:bidi="ru-RU"/>
              </w:rPr>
              <w:t>Электронная почта:</w:t>
            </w:r>
            <w:r w:rsidR="00A058D3" w:rsidRPr="00E6231C">
              <w:rPr>
                <w:sz w:val="24"/>
                <w:lang w:val="ru-RU" w:bidi="ru-RU"/>
              </w:rPr>
              <w:t xml:space="preserve"> </w:t>
            </w:r>
            <w:r w:rsidRPr="00E6231C">
              <w:rPr>
                <w:sz w:val="24"/>
                <w:lang w:val="ru-RU"/>
              </w:rPr>
              <w:t>lomo@lomo.ru</w:t>
            </w:r>
          </w:p>
          <w:p w14:paraId="75B1C42D" w14:textId="77777777" w:rsidR="00033DE7" w:rsidRDefault="00033DE7" w:rsidP="007D522A">
            <w:pPr>
              <w:pStyle w:val="TableParagraph"/>
              <w:spacing w:line="229" w:lineRule="exact"/>
              <w:ind w:left="50"/>
              <w:rPr>
                <w:sz w:val="24"/>
                <w:lang w:val="ru-RU"/>
              </w:rPr>
            </w:pPr>
            <w:r w:rsidRPr="00E6231C">
              <w:rPr>
                <w:sz w:val="24"/>
                <w:lang w:val="ru-RU"/>
              </w:rPr>
              <w:t>Телефон +7 (812) 292-52-42</w:t>
            </w:r>
          </w:p>
          <w:p w14:paraId="54873595" w14:textId="77777777" w:rsidR="0082343B" w:rsidRDefault="0082343B" w:rsidP="007D522A">
            <w:pPr>
              <w:pStyle w:val="TableParagraph"/>
              <w:spacing w:line="229" w:lineRule="exact"/>
              <w:ind w:left="50"/>
              <w:rPr>
                <w:b/>
                <w:spacing w:val="-2"/>
                <w:lang w:val="ru-RU"/>
              </w:rPr>
            </w:pPr>
          </w:p>
          <w:p w14:paraId="733B8EA5" w14:textId="349F0B74" w:rsidR="0082343B" w:rsidRPr="00E6231C" w:rsidRDefault="0082343B" w:rsidP="007D522A">
            <w:pPr>
              <w:pStyle w:val="TableParagraph"/>
              <w:spacing w:line="229" w:lineRule="exact"/>
              <w:ind w:left="50"/>
              <w:rPr>
                <w:b/>
                <w:spacing w:val="-2"/>
                <w:lang w:val="ru-RU"/>
              </w:rPr>
            </w:pPr>
          </w:p>
        </w:tc>
        <w:tc>
          <w:tcPr>
            <w:tcW w:w="4689" w:type="dxa"/>
          </w:tcPr>
          <w:p w14:paraId="0D51C8F8" w14:textId="73AE4497" w:rsidR="00033DE7" w:rsidRPr="00E6231C" w:rsidRDefault="00033DE7" w:rsidP="007D522A">
            <w:pPr>
              <w:pStyle w:val="TableParagraph"/>
              <w:spacing w:line="229" w:lineRule="exact"/>
              <w:ind w:left="107"/>
              <w:rPr>
                <w:b/>
                <w:spacing w:val="-2"/>
                <w:lang w:val="ru-RU"/>
              </w:rPr>
            </w:pPr>
          </w:p>
        </w:tc>
      </w:tr>
      <w:tr w:rsidR="00033DE7" w14:paraId="39BAC958" w14:textId="77777777" w:rsidTr="00A058D3">
        <w:trPr>
          <w:trHeight w:val="1266"/>
        </w:trPr>
        <w:tc>
          <w:tcPr>
            <w:tcW w:w="4715" w:type="dxa"/>
          </w:tcPr>
          <w:p w14:paraId="45670955" w14:textId="600D3DDB" w:rsidR="0082343B" w:rsidRPr="00E6231C" w:rsidRDefault="006A55AE" w:rsidP="0082343B">
            <w:pPr>
              <w:pStyle w:val="TableParagrap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Заместитель генерального директора по управлению имущественным комплексом</w:t>
            </w:r>
          </w:p>
          <w:p w14:paraId="4328D14D" w14:textId="77777777" w:rsidR="00033DE7" w:rsidRPr="00E6231C" w:rsidRDefault="00033DE7" w:rsidP="007D522A">
            <w:pPr>
              <w:pStyle w:val="TableParagraph"/>
              <w:spacing w:before="3"/>
              <w:rPr>
                <w:b/>
                <w:sz w:val="20"/>
                <w:lang w:val="ru-RU"/>
              </w:rPr>
            </w:pPr>
          </w:p>
          <w:p w14:paraId="0FF23FBB" w14:textId="7E76F4EC" w:rsidR="00033DE7" w:rsidRPr="0082343B" w:rsidRDefault="0082343B" w:rsidP="0082343B">
            <w:pPr>
              <w:pStyle w:val="TableParagraph"/>
              <w:rPr>
                <w:b/>
                <w:bCs/>
                <w:lang w:val="ru-RU"/>
              </w:rPr>
            </w:pPr>
            <w:r>
              <w:rPr>
                <w:u w:val="single"/>
                <w:lang w:val="ru-RU"/>
              </w:rPr>
              <w:t>__</w:t>
            </w:r>
            <w:r w:rsidRPr="00E6231C">
              <w:rPr>
                <w:u w:val="single"/>
                <w:lang w:val="ru-RU"/>
              </w:rPr>
              <w:tab/>
            </w:r>
            <w:r>
              <w:rPr>
                <w:u w:val="single"/>
                <w:lang w:val="ru-RU"/>
              </w:rPr>
              <w:t>___</w:t>
            </w:r>
            <w:r>
              <w:rPr>
                <w:u w:val="single"/>
                <w:lang w:val="ru-RU"/>
              </w:rPr>
              <w:softHyphen/>
            </w:r>
            <w:r>
              <w:rPr>
                <w:u w:val="single"/>
                <w:lang w:val="ru-RU"/>
              </w:rPr>
              <w:softHyphen/>
            </w:r>
            <w:r>
              <w:rPr>
                <w:u w:val="single"/>
                <w:lang w:val="ru-RU"/>
              </w:rPr>
              <w:softHyphen/>
            </w:r>
            <w:r>
              <w:rPr>
                <w:u w:val="single"/>
                <w:lang w:val="ru-RU"/>
              </w:rPr>
              <w:softHyphen/>
            </w:r>
            <w:r>
              <w:rPr>
                <w:u w:val="single"/>
                <w:lang w:val="ru-RU"/>
              </w:rPr>
              <w:softHyphen/>
            </w:r>
            <w:r>
              <w:rPr>
                <w:u w:val="single"/>
                <w:lang w:val="ru-RU"/>
              </w:rPr>
              <w:softHyphen/>
            </w:r>
            <w:r w:rsidR="00033DE7" w:rsidRPr="00E6231C">
              <w:rPr>
                <w:u w:val="single"/>
                <w:lang w:val="ru-RU"/>
              </w:rPr>
              <w:tab/>
              <w:t xml:space="preserve"> </w:t>
            </w:r>
            <w:r w:rsidRPr="0082343B">
              <w:rPr>
                <w:b/>
                <w:lang w:val="ru-RU"/>
              </w:rPr>
              <w:t>К.А. Кононевская</w:t>
            </w:r>
          </w:p>
          <w:p w14:paraId="5B83AAB8" w14:textId="77777777" w:rsidR="00033DE7" w:rsidRPr="0082343B" w:rsidRDefault="00033DE7" w:rsidP="007D522A">
            <w:pPr>
              <w:pStyle w:val="TableParagraph"/>
              <w:ind w:left="50"/>
              <w:rPr>
                <w:b/>
                <w:lang w:val="ru-RU"/>
              </w:rPr>
            </w:pPr>
            <w:r w:rsidRPr="00E6231C">
              <w:rPr>
                <w:b/>
                <w:spacing w:val="-4"/>
                <w:lang w:val="ru-RU"/>
              </w:rPr>
              <w:t>М.П.</w:t>
            </w:r>
          </w:p>
        </w:tc>
        <w:tc>
          <w:tcPr>
            <w:tcW w:w="4689" w:type="dxa"/>
          </w:tcPr>
          <w:p w14:paraId="6539411D" w14:textId="617CEA82" w:rsidR="00033DE7" w:rsidRPr="00E6231C" w:rsidRDefault="00DA6B86" w:rsidP="007D522A">
            <w:pPr>
              <w:pStyle w:val="TableParagraph"/>
              <w:spacing w:before="202"/>
              <w:rPr>
                <w:b/>
                <w:lang w:val="ru-RU"/>
              </w:rPr>
            </w:pPr>
            <w:r w:rsidRPr="00E6231C">
              <w:rPr>
                <w:b/>
                <w:lang w:val="ru-RU"/>
              </w:rPr>
              <w:t>Генеральный д</w:t>
            </w:r>
            <w:r w:rsidR="00033DE7" w:rsidRPr="00E6231C">
              <w:rPr>
                <w:b/>
                <w:lang w:val="ru-RU"/>
              </w:rPr>
              <w:t>иректор</w:t>
            </w:r>
          </w:p>
          <w:p w14:paraId="6083E16E" w14:textId="77777777" w:rsidR="00033DE7" w:rsidRPr="00E6231C" w:rsidRDefault="00033DE7" w:rsidP="007D522A">
            <w:pPr>
              <w:pStyle w:val="TableParagraph"/>
              <w:rPr>
                <w:b/>
                <w:lang w:val="ru-RU"/>
              </w:rPr>
            </w:pPr>
          </w:p>
          <w:p w14:paraId="3E6C2861" w14:textId="7F8A4E03" w:rsidR="00033DE7" w:rsidRPr="00E6231C" w:rsidRDefault="00033DE7" w:rsidP="007D522A">
            <w:pPr>
              <w:pStyle w:val="TableParagraph"/>
              <w:tabs>
                <w:tab w:val="left" w:pos="1969"/>
              </w:tabs>
              <w:spacing w:before="1" w:line="237" w:lineRule="auto"/>
              <w:ind w:left="50" w:right="889"/>
              <w:rPr>
                <w:b/>
                <w:bCs/>
                <w:lang w:val="ru-RU"/>
              </w:rPr>
            </w:pPr>
            <w:r w:rsidRPr="00E6231C">
              <w:rPr>
                <w:u w:val="single"/>
                <w:lang w:val="ru-RU"/>
              </w:rPr>
              <w:tab/>
              <w:t xml:space="preserve"> </w:t>
            </w:r>
          </w:p>
          <w:p w14:paraId="5655EEE6" w14:textId="77777777" w:rsidR="00033DE7" w:rsidRPr="00A91F52" w:rsidRDefault="00033DE7" w:rsidP="007D522A">
            <w:pPr>
              <w:pStyle w:val="TableParagraph"/>
              <w:spacing w:line="273" w:lineRule="exact"/>
              <w:ind w:left="107"/>
              <w:jc w:val="both"/>
              <w:rPr>
                <w:b/>
                <w:sz w:val="24"/>
                <w:lang w:val="ru-RU"/>
              </w:rPr>
            </w:pPr>
            <w:r w:rsidRPr="00E6231C">
              <w:rPr>
                <w:b/>
                <w:bCs/>
                <w:position w:val="2"/>
                <w:lang w:val="ru-RU"/>
              </w:rPr>
              <w:t>М.П.</w:t>
            </w:r>
          </w:p>
        </w:tc>
      </w:tr>
    </w:tbl>
    <w:p w14:paraId="166EDDF6" w14:textId="0461F55C" w:rsidR="00033DE7" w:rsidRDefault="00033DE7" w:rsidP="00E6231C">
      <w:pPr>
        <w:pStyle w:val="10"/>
        <w:keepNext/>
        <w:keepLines/>
        <w:tabs>
          <w:tab w:val="left" w:pos="569"/>
        </w:tabs>
        <w:jc w:val="left"/>
        <w:sectPr w:rsidR="00033DE7" w:rsidSect="00E61789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851" w:right="567" w:bottom="851" w:left="1418" w:header="283" w:footer="6" w:gutter="0"/>
          <w:pgNumType w:start="1"/>
          <w:cols w:space="720"/>
          <w:noEndnote/>
          <w:titlePg/>
          <w:docGrid w:linePitch="360"/>
          <w15:footnoteColumns w:val="1"/>
        </w:sectPr>
      </w:pPr>
    </w:p>
    <w:p w14:paraId="3645ED7A" w14:textId="55F5A1E9" w:rsidR="00677500" w:rsidRPr="00677500" w:rsidRDefault="00677500" w:rsidP="00677500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bookmarkStart w:id="12" w:name="_Hlk200427676"/>
      <w:r w:rsidRPr="00677500">
        <w:rPr>
          <w:rFonts w:ascii="Times New Roman" w:eastAsia="Calibri" w:hAnsi="Times New Roman" w:cs="Times New Roman"/>
          <w:bCs/>
          <w:color w:val="auto"/>
          <w:lang w:eastAsia="en-US" w:bidi="ar-SA"/>
        </w:rPr>
        <w:lastRenderedPageBreak/>
        <w:t>Приложение №</w:t>
      </w:r>
      <w:r w:rsidR="00E3470D">
        <w:rPr>
          <w:rFonts w:ascii="Times New Roman" w:eastAsia="Calibri" w:hAnsi="Times New Roman" w:cs="Times New Roman"/>
          <w:bCs/>
          <w:color w:val="auto"/>
          <w:lang w:eastAsia="en-US" w:bidi="ar-SA"/>
        </w:rPr>
        <w:t>1</w:t>
      </w:r>
    </w:p>
    <w:p w14:paraId="33B42EC3" w14:textId="77777777" w:rsidR="00677500" w:rsidRPr="00677500" w:rsidRDefault="00677500" w:rsidP="00677500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677500">
        <w:rPr>
          <w:rFonts w:ascii="Times New Roman" w:eastAsia="Calibri" w:hAnsi="Times New Roman" w:cs="Times New Roman"/>
          <w:bCs/>
          <w:color w:val="auto"/>
          <w:lang w:eastAsia="en-US" w:bidi="ar-SA"/>
        </w:rPr>
        <w:t>к договору №___________ от _________г.</w:t>
      </w:r>
    </w:p>
    <w:bookmarkEnd w:id="12"/>
    <w:p w14:paraId="2272AAEF" w14:textId="77777777" w:rsidR="0078720C" w:rsidRPr="0078720C" w:rsidRDefault="0078720C" w:rsidP="00677500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2414603A" w14:textId="77777777" w:rsidR="0078720C" w:rsidRPr="0078720C" w:rsidRDefault="0078720C" w:rsidP="0078720C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3CBC5CE6" w14:textId="44F0B14C" w:rsidR="0078720C" w:rsidRPr="0078720C" w:rsidRDefault="0078720C" w:rsidP="0078720C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  <w:r w:rsidRPr="0078720C"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  <w:t xml:space="preserve">СПЕЦИФИКАЦИЯ </w:t>
      </w:r>
    </w:p>
    <w:p w14:paraId="2144B681" w14:textId="77777777" w:rsidR="0078720C" w:rsidRPr="0078720C" w:rsidRDefault="0078720C" w:rsidP="0078720C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</w:p>
    <w:p w14:paraId="641A2942" w14:textId="77777777" w:rsidR="0078720C" w:rsidRPr="0078720C" w:rsidRDefault="0078720C" w:rsidP="0078720C">
      <w:pPr>
        <w:widowControl/>
        <w:autoSpaceDE w:val="0"/>
        <w:autoSpaceDN w:val="0"/>
        <w:spacing w:after="200" w:line="276" w:lineRule="auto"/>
        <w:rPr>
          <w:rFonts w:ascii="Cambria" w:eastAsia="Times New Roman" w:hAnsi="Cambria" w:cs="Times New Roman"/>
          <w:bCs/>
          <w:snapToGrid w:val="0"/>
          <w:color w:val="auto"/>
          <w:lang w:eastAsia="en-US" w:bidi="ar-SA"/>
        </w:rPr>
      </w:pPr>
    </w:p>
    <w:tbl>
      <w:tblPr>
        <w:tblW w:w="10349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710"/>
        <w:gridCol w:w="4423"/>
        <w:gridCol w:w="1559"/>
        <w:gridCol w:w="1985"/>
        <w:gridCol w:w="1672"/>
      </w:tblGrid>
      <w:tr w:rsidR="00DD0C9D" w:rsidRPr="0078720C" w14:paraId="0CFE8073" w14:textId="77777777" w:rsidTr="00DD0C9D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DC43B" w14:textId="77777777" w:rsidR="00DD0C9D" w:rsidRPr="0078720C" w:rsidRDefault="00DD0C9D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№ п/п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74E03EB" w14:textId="58E04CFE" w:rsidR="00DD0C9D" w:rsidRPr="0078720C" w:rsidRDefault="00DD0C9D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Наименование, обозначение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  <w:t>артикул), модель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92B35" w14:textId="2A4AF698" w:rsidR="00DD0C9D" w:rsidRPr="006822C1" w:rsidRDefault="00DD0C9D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bidi="ar-SA"/>
              </w:rPr>
            </w:pPr>
            <w:r w:rsidRPr="006822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bidi="ar-SA"/>
              </w:rPr>
              <w:t>Кол</w:t>
            </w:r>
            <w:r w:rsidRPr="006822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B6C1D" w14:textId="073A38EB" w:rsidR="00DD0C9D" w:rsidRPr="00BC3C1D" w:rsidRDefault="00DD0C9D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</w:pPr>
            <w:r w:rsidRPr="00BC3C1D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Цена за единицу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,</w:t>
            </w:r>
            <w:r w:rsidRPr="00BC3C1D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без НДС, </w:t>
            </w:r>
            <w:r w:rsidRPr="00BC3C1D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руб.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1A614" w14:textId="7C1AA615" w:rsidR="00DD0C9D" w:rsidRPr="00DD0C9D" w:rsidRDefault="00DD0C9D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  <w:t>Общая с</w:t>
            </w:r>
            <w:r w:rsidRPr="00DD0C9D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  <w:t xml:space="preserve">тоимость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  <w:t>всех единиц,</w:t>
            </w:r>
          </w:p>
          <w:p w14:paraId="35295068" w14:textId="6DBD2827" w:rsidR="00DD0C9D" w:rsidRPr="007C2BBA" w:rsidRDefault="00DD0C9D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</w:pPr>
            <w:r w:rsidRPr="00DD0C9D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  <w:t>без НДС, руб.</w:t>
            </w:r>
          </w:p>
        </w:tc>
      </w:tr>
      <w:tr w:rsidR="00DD0C9D" w:rsidRPr="0078720C" w14:paraId="07ACE692" w14:textId="77777777" w:rsidTr="00DD0C9D">
        <w:trPr>
          <w:trHeight w:val="4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26703" w14:textId="77777777" w:rsidR="00DD0C9D" w:rsidRPr="0078720C" w:rsidRDefault="00DD0C9D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val="en-US" w:bidi="ar-SA"/>
              </w:rPr>
            </w:pPr>
            <w:r w:rsidRPr="0078720C"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val="en-US" w:bidi="ar-SA"/>
              </w:rPr>
              <w:t>1.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D86B082" w14:textId="7C234D13" w:rsidR="00DD0C9D" w:rsidRPr="00DD0C9D" w:rsidRDefault="00DD0C9D" w:rsidP="0078720C">
            <w:pPr>
              <w:widowControl/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2"/>
                <w:szCs w:val="22"/>
                <w:lang w:bidi="ar-SA"/>
              </w:rPr>
            </w:pPr>
            <w:r w:rsidRPr="00DD0C9D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ru" w:bidi="ar-SA"/>
              </w:rPr>
              <w:t xml:space="preserve">Офисный стул с выполнением работ по </w:t>
            </w:r>
            <w:r w:rsidR="00E46AFF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ru" w:bidi="ar-SA"/>
              </w:rPr>
              <w:t>установке</w:t>
            </w:r>
            <w:r w:rsidRPr="00DD0C9D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ru" w:bidi="ar-SA"/>
              </w:rPr>
              <w:t xml:space="preserve"> и сборке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E63F0" w14:textId="01EFD4F9" w:rsidR="00DD0C9D" w:rsidRPr="0078720C" w:rsidRDefault="00DD0C9D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bidi="ar-SA"/>
              </w:rPr>
              <w:t>80 шт.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CB9A5" w14:textId="77777777" w:rsidR="00DD0C9D" w:rsidRPr="0078720C" w:rsidRDefault="00DD0C9D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B74CD" w14:textId="77777777" w:rsidR="00DD0C9D" w:rsidRPr="0078720C" w:rsidRDefault="00DD0C9D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 w:bidi="ar-SA"/>
              </w:rPr>
            </w:pPr>
          </w:p>
        </w:tc>
      </w:tr>
      <w:tr w:rsidR="00DD0C9D" w:rsidRPr="0078720C" w14:paraId="0294B669" w14:textId="77777777" w:rsidTr="00DD0C9D">
        <w:trPr>
          <w:trHeight w:val="4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B4F773" w14:textId="489258BF" w:rsidR="00DD0C9D" w:rsidRPr="003D725D" w:rsidRDefault="00DD0C9D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bidi="ar-SA"/>
              </w:rPr>
              <w:t>2.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385C381" w14:textId="5C97B9F4" w:rsidR="00DD0C9D" w:rsidRPr="00DD0C9D" w:rsidRDefault="00DD0C9D" w:rsidP="0078720C">
            <w:pPr>
              <w:widowControl/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2"/>
                <w:szCs w:val="22"/>
                <w:lang w:bidi="ar-SA"/>
              </w:rPr>
            </w:pPr>
            <w:r w:rsidRPr="00DD0C9D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ru" w:bidi="ar-SA"/>
              </w:rPr>
              <w:t xml:space="preserve">Офисное кресло с выполнением работ по </w:t>
            </w:r>
            <w:r w:rsidR="00E46AFF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ru" w:bidi="ar-SA"/>
              </w:rPr>
              <w:t>установке</w:t>
            </w:r>
            <w:bookmarkStart w:id="13" w:name="_GoBack"/>
            <w:bookmarkEnd w:id="13"/>
            <w:r w:rsidRPr="00DD0C9D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ru" w:bidi="ar-SA"/>
              </w:rPr>
              <w:t xml:space="preserve"> и сборке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A05B4" w14:textId="5752EB09" w:rsidR="00DD0C9D" w:rsidRDefault="00DD0C9D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bidi="ar-SA"/>
              </w:rPr>
              <w:t>75 шт.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99C0F" w14:textId="77777777" w:rsidR="00DD0C9D" w:rsidRPr="0078720C" w:rsidRDefault="00DD0C9D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14299" w14:textId="77777777" w:rsidR="00DD0C9D" w:rsidRPr="0078720C" w:rsidRDefault="00DD0C9D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 w:bidi="ar-SA"/>
              </w:rPr>
            </w:pPr>
          </w:p>
        </w:tc>
      </w:tr>
      <w:tr w:rsidR="0078720C" w:rsidRPr="0078720C" w14:paraId="220EAF77" w14:textId="77777777" w:rsidTr="00DD0C9D">
        <w:trPr>
          <w:trHeight w:val="372"/>
        </w:trPr>
        <w:tc>
          <w:tcPr>
            <w:tcW w:w="8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B7C70" w14:textId="2B4AAE5B" w:rsidR="0078720C" w:rsidRPr="00DD0C9D" w:rsidRDefault="00DD0C9D" w:rsidP="0078720C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  <w:t>Итого</w:t>
            </w:r>
            <w:r w:rsidR="0078720C" w:rsidRPr="00DD0C9D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  <w:t>стоимость, без учета НДС</w:t>
            </w:r>
            <w:r w:rsidR="0078720C" w:rsidRPr="00DD0C9D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  <w:t xml:space="preserve">: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949B" w14:textId="77777777" w:rsidR="0078720C" w:rsidRPr="0078720C" w:rsidRDefault="0078720C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</w:pPr>
          </w:p>
        </w:tc>
      </w:tr>
      <w:tr w:rsidR="0078720C" w:rsidRPr="0078720C" w14:paraId="09C9063E" w14:textId="77777777" w:rsidTr="00DD0C9D">
        <w:trPr>
          <w:trHeight w:val="372"/>
        </w:trPr>
        <w:tc>
          <w:tcPr>
            <w:tcW w:w="8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E21B4" w14:textId="512D68FA" w:rsidR="0078720C" w:rsidRPr="007C2BBA" w:rsidRDefault="00DD0C9D" w:rsidP="0078720C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  <w:t>Итого стоимость, в том</w:t>
            </w:r>
            <w:r w:rsidR="0078720C" w:rsidRPr="007C2BBA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  <w:t>числе</w:t>
            </w:r>
            <w:r w:rsidR="0078720C" w:rsidRPr="007C2BBA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  <w:t xml:space="preserve"> НДС 20%: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B615" w14:textId="77777777" w:rsidR="0078720C" w:rsidRPr="007C2BBA" w:rsidRDefault="0078720C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</w:pPr>
          </w:p>
        </w:tc>
      </w:tr>
    </w:tbl>
    <w:p w14:paraId="00013E5C" w14:textId="77777777" w:rsidR="0078720C" w:rsidRPr="007C2BBA" w:rsidRDefault="0078720C" w:rsidP="0078720C">
      <w:pPr>
        <w:widowControl/>
        <w:autoSpaceDE w:val="0"/>
        <w:autoSpaceDN w:val="0"/>
        <w:spacing w:after="200" w:line="276" w:lineRule="auto"/>
        <w:rPr>
          <w:rFonts w:ascii="Cambria" w:eastAsia="Times New Roman" w:hAnsi="Cambria" w:cs="Times New Roman"/>
          <w:bCs/>
          <w:snapToGrid w:val="0"/>
          <w:color w:val="auto"/>
          <w:lang w:eastAsia="en-US" w:bidi="ar-SA"/>
        </w:rPr>
      </w:pPr>
    </w:p>
    <w:p w14:paraId="4AC20DFD" w14:textId="77777777" w:rsidR="0078720C" w:rsidRPr="007C2BBA" w:rsidRDefault="0078720C" w:rsidP="0078720C">
      <w:pPr>
        <w:widowControl/>
        <w:autoSpaceDE w:val="0"/>
        <w:autoSpaceDN w:val="0"/>
        <w:spacing w:after="200" w:line="276" w:lineRule="auto"/>
        <w:rPr>
          <w:rFonts w:ascii="Cambria" w:eastAsia="Times New Roman" w:hAnsi="Cambria" w:cs="Times New Roman"/>
          <w:bCs/>
          <w:snapToGrid w:val="0"/>
          <w:color w:val="auto"/>
          <w:lang w:eastAsia="en-US" w:bidi="ar-SA"/>
        </w:rPr>
      </w:pPr>
    </w:p>
    <w:p w14:paraId="5AB5B695" w14:textId="10A86A89" w:rsidR="00A058D3" w:rsidRDefault="00A058D3" w:rsidP="00D414AD">
      <w:pPr>
        <w:widowControl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tbl>
      <w:tblPr>
        <w:tblStyle w:val="TableNormal"/>
        <w:tblW w:w="9404" w:type="dxa"/>
        <w:tblInd w:w="377" w:type="dxa"/>
        <w:tblLayout w:type="fixed"/>
        <w:tblLook w:val="01E0" w:firstRow="1" w:lastRow="1" w:firstColumn="1" w:lastColumn="1" w:noHBand="0" w:noVBand="0"/>
      </w:tblPr>
      <w:tblGrid>
        <w:gridCol w:w="4715"/>
        <w:gridCol w:w="4689"/>
      </w:tblGrid>
      <w:tr w:rsidR="001E3E31" w:rsidRPr="00A91F52" w14:paraId="39AABE6A" w14:textId="77777777" w:rsidTr="000B0856">
        <w:trPr>
          <w:trHeight w:val="1266"/>
        </w:trPr>
        <w:tc>
          <w:tcPr>
            <w:tcW w:w="4715" w:type="dxa"/>
          </w:tcPr>
          <w:p w14:paraId="6CB9B781" w14:textId="77777777" w:rsidR="001E3E31" w:rsidRPr="00E6231C" w:rsidRDefault="001E3E31" w:rsidP="000B0856">
            <w:pPr>
              <w:pStyle w:val="TableParagrap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Заместитель генерального директора по управлению имущественным комплексом</w:t>
            </w:r>
          </w:p>
          <w:p w14:paraId="2BC1CC8C" w14:textId="77777777" w:rsidR="001E3E31" w:rsidRPr="00E6231C" w:rsidRDefault="001E3E31" w:rsidP="000B0856">
            <w:pPr>
              <w:pStyle w:val="TableParagraph"/>
              <w:spacing w:before="3"/>
              <w:rPr>
                <w:b/>
                <w:sz w:val="20"/>
                <w:lang w:val="ru-RU"/>
              </w:rPr>
            </w:pPr>
          </w:p>
          <w:p w14:paraId="44D0D3ED" w14:textId="77777777" w:rsidR="001E3E31" w:rsidRPr="0082343B" w:rsidRDefault="001E3E31" w:rsidP="000B0856">
            <w:pPr>
              <w:pStyle w:val="TableParagraph"/>
              <w:rPr>
                <w:b/>
                <w:bCs/>
                <w:lang w:val="ru-RU"/>
              </w:rPr>
            </w:pPr>
            <w:r>
              <w:rPr>
                <w:u w:val="single"/>
                <w:lang w:val="ru-RU"/>
              </w:rPr>
              <w:t>__</w:t>
            </w:r>
            <w:r w:rsidRPr="00E6231C">
              <w:rPr>
                <w:u w:val="single"/>
                <w:lang w:val="ru-RU"/>
              </w:rPr>
              <w:tab/>
            </w:r>
            <w:r>
              <w:rPr>
                <w:u w:val="single"/>
                <w:lang w:val="ru-RU"/>
              </w:rPr>
              <w:t>___</w:t>
            </w:r>
            <w:r>
              <w:rPr>
                <w:u w:val="single"/>
                <w:lang w:val="ru-RU"/>
              </w:rPr>
              <w:softHyphen/>
            </w:r>
            <w:r>
              <w:rPr>
                <w:u w:val="single"/>
                <w:lang w:val="ru-RU"/>
              </w:rPr>
              <w:softHyphen/>
            </w:r>
            <w:r>
              <w:rPr>
                <w:u w:val="single"/>
                <w:lang w:val="ru-RU"/>
              </w:rPr>
              <w:softHyphen/>
            </w:r>
            <w:r>
              <w:rPr>
                <w:u w:val="single"/>
                <w:lang w:val="ru-RU"/>
              </w:rPr>
              <w:softHyphen/>
            </w:r>
            <w:r>
              <w:rPr>
                <w:u w:val="single"/>
                <w:lang w:val="ru-RU"/>
              </w:rPr>
              <w:softHyphen/>
            </w:r>
            <w:r>
              <w:rPr>
                <w:u w:val="single"/>
                <w:lang w:val="ru-RU"/>
              </w:rPr>
              <w:softHyphen/>
            </w:r>
            <w:r w:rsidRPr="00E6231C">
              <w:rPr>
                <w:u w:val="single"/>
                <w:lang w:val="ru-RU"/>
              </w:rPr>
              <w:tab/>
              <w:t xml:space="preserve"> </w:t>
            </w:r>
            <w:r w:rsidRPr="0082343B">
              <w:rPr>
                <w:b/>
                <w:lang w:val="ru-RU"/>
              </w:rPr>
              <w:t>К.А. Кононевская</w:t>
            </w:r>
          </w:p>
          <w:p w14:paraId="1A5F065D" w14:textId="77777777" w:rsidR="001E3E31" w:rsidRPr="0082343B" w:rsidRDefault="001E3E31" w:rsidP="000B0856">
            <w:pPr>
              <w:pStyle w:val="TableParagraph"/>
              <w:ind w:left="50"/>
              <w:rPr>
                <w:b/>
                <w:lang w:val="ru-RU"/>
              </w:rPr>
            </w:pPr>
            <w:r w:rsidRPr="00E6231C">
              <w:rPr>
                <w:b/>
                <w:spacing w:val="-4"/>
                <w:lang w:val="ru-RU"/>
              </w:rPr>
              <w:t>М.П.</w:t>
            </w:r>
          </w:p>
        </w:tc>
        <w:tc>
          <w:tcPr>
            <w:tcW w:w="4689" w:type="dxa"/>
          </w:tcPr>
          <w:p w14:paraId="4A83DA67" w14:textId="77777777" w:rsidR="001E3E31" w:rsidRPr="00E6231C" w:rsidRDefault="001E3E31" w:rsidP="000B0856">
            <w:pPr>
              <w:pStyle w:val="TableParagraph"/>
              <w:spacing w:before="202"/>
              <w:rPr>
                <w:b/>
                <w:lang w:val="ru-RU"/>
              </w:rPr>
            </w:pPr>
            <w:r w:rsidRPr="00E6231C">
              <w:rPr>
                <w:b/>
                <w:lang w:val="ru-RU"/>
              </w:rPr>
              <w:t>Генеральный директор</w:t>
            </w:r>
          </w:p>
          <w:p w14:paraId="3F5E793C" w14:textId="77777777" w:rsidR="001E3E31" w:rsidRPr="00E6231C" w:rsidRDefault="001E3E31" w:rsidP="000B0856">
            <w:pPr>
              <w:pStyle w:val="TableParagraph"/>
              <w:rPr>
                <w:b/>
                <w:lang w:val="ru-RU"/>
              </w:rPr>
            </w:pPr>
          </w:p>
          <w:p w14:paraId="265DC824" w14:textId="77777777" w:rsidR="001E3E31" w:rsidRPr="00E6231C" w:rsidRDefault="001E3E31" w:rsidP="000B0856">
            <w:pPr>
              <w:pStyle w:val="TableParagraph"/>
              <w:tabs>
                <w:tab w:val="left" w:pos="1969"/>
              </w:tabs>
              <w:spacing w:before="1" w:line="237" w:lineRule="auto"/>
              <w:ind w:left="50" w:right="889"/>
              <w:rPr>
                <w:b/>
                <w:bCs/>
                <w:lang w:val="ru-RU"/>
              </w:rPr>
            </w:pPr>
            <w:r w:rsidRPr="00E6231C">
              <w:rPr>
                <w:u w:val="single"/>
                <w:lang w:val="ru-RU"/>
              </w:rPr>
              <w:tab/>
              <w:t xml:space="preserve"> </w:t>
            </w:r>
          </w:p>
          <w:p w14:paraId="76D3E2A5" w14:textId="77777777" w:rsidR="001E3E31" w:rsidRPr="00A91F52" w:rsidRDefault="001E3E31" w:rsidP="000B0856">
            <w:pPr>
              <w:pStyle w:val="TableParagraph"/>
              <w:spacing w:line="273" w:lineRule="exact"/>
              <w:ind w:left="107"/>
              <w:jc w:val="both"/>
              <w:rPr>
                <w:b/>
                <w:sz w:val="24"/>
                <w:lang w:val="ru-RU"/>
              </w:rPr>
            </w:pPr>
            <w:r w:rsidRPr="00E6231C">
              <w:rPr>
                <w:b/>
                <w:bCs/>
                <w:position w:val="2"/>
                <w:lang w:val="ru-RU"/>
              </w:rPr>
              <w:t>М.П.</w:t>
            </w:r>
          </w:p>
        </w:tc>
      </w:tr>
    </w:tbl>
    <w:p w14:paraId="43F2E378" w14:textId="71D8D07E" w:rsidR="0038440D" w:rsidRDefault="0038440D" w:rsidP="00546B0E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25C35C8C" w14:textId="52C23A8E" w:rsidR="002032B2" w:rsidRDefault="002032B2" w:rsidP="00546B0E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004D2F4F" w14:textId="2C1C9562" w:rsidR="002032B2" w:rsidRDefault="002032B2" w:rsidP="00546B0E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5F9BA678" w14:textId="714E37F6" w:rsidR="002032B2" w:rsidRDefault="002032B2" w:rsidP="00546B0E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60C5C78F" w14:textId="1E85A812" w:rsidR="002032B2" w:rsidRDefault="002032B2" w:rsidP="00546B0E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088D7C54" w14:textId="36E7686D" w:rsidR="002032B2" w:rsidRDefault="002032B2" w:rsidP="00546B0E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669DE321" w14:textId="521F5868" w:rsidR="002032B2" w:rsidRDefault="002032B2" w:rsidP="00546B0E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178F6B72" w14:textId="7419A9D6" w:rsidR="002032B2" w:rsidRDefault="002032B2" w:rsidP="00546B0E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17956424" w14:textId="592F740C" w:rsidR="002032B2" w:rsidRDefault="002032B2" w:rsidP="00546B0E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0C83C854" w14:textId="36A8FB6F" w:rsidR="002032B2" w:rsidRDefault="002032B2" w:rsidP="00546B0E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0BC29EA7" w14:textId="444D3187" w:rsidR="002032B2" w:rsidRDefault="002032B2" w:rsidP="00546B0E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6071DF1C" w14:textId="0B891190" w:rsidR="002032B2" w:rsidRDefault="002032B2" w:rsidP="00546B0E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2473735E" w14:textId="7C1D9D82" w:rsidR="002032B2" w:rsidRDefault="002032B2" w:rsidP="00546B0E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1730858E" w14:textId="3B805FD8" w:rsidR="002032B2" w:rsidRDefault="002032B2" w:rsidP="00546B0E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46E9B158" w14:textId="0E454893" w:rsidR="002032B2" w:rsidRDefault="002032B2" w:rsidP="00546B0E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12FDED72" w14:textId="328AF12D" w:rsidR="002032B2" w:rsidRDefault="002032B2" w:rsidP="00546B0E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17531F1F" w14:textId="6ADD9E95" w:rsidR="002032B2" w:rsidRDefault="002032B2" w:rsidP="00546B0E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5319AE6B" w14:textId="1B45151E" w:rsidR="002032B2" w:rsidRDefault="002032B2" w:rsidP="00546B0E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4447D5FF" w14:textId="12E97706" w:rsidR="002032B2" w:rsidRDefault="002032B2" w:rsidP="00546B0E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2187DD6D" w14:textId="74465392" w:rsidR="002032B2" w:rsidRDefault="002032B2" w:rsidP="00546B0E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4900F1FD" w14:textId="44504AC1" w:rsidR="002032B2" w:rsidRDefault="002032B2" w:rsidP="00546B0E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307F9F33" w14:textId="77777777" w:rsidR="007A71B4" w:rsidRDefault="007A71B4" w:rsidP="007A71B4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65905617" w14:textId="77777777" w:rsidR="007A71B4" w:rsidRDefault="007A71B4" w:rsidP="007A71B4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585D952E" w14:textId="77777777" w:rsidR="007A71B4" w:rsidRDefault="007A71B4" w:rsidP="007A71B4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0FDF252B" w14:textId="77777777" w:rsidR="001513F5" w:rsidRDefault="001513F5" w:rsidP="007A71B4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16B7BDE3" w14:textId="77777777" w:rsidR="001513F5" w:rsidRDefault="001513F5" w:rsidP="007A71B4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6D55EA3C" w14:textId="77777777" w:rsidR="001513F5" w:rsidRDefault="001513F5" w:rsidP="007A71B4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0966C088" w14:textId="21FC765F" w:rsidR="007A71B4" w:rsidRPr="00677500" w:rsidRDefault="007A71B4" w:rsidP="007A71B4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677500">
        <w:rPr>
          <w:rFonts w:ascii="Times New Roman" w:eastAsia="Calibri" w:hAnsi="Times New Roman" w:cs="Times New Roman"/>
          <w:bCs/>
          <w:color w:val="auto"/>
          <w:lang w:eastAsia="en-US" w:bidi="ar-SA"/>
        </w:rPr>
        <w:lastRenderedPageBreak/>
        <w:t>Приложение №</w:t>
      </w:r>
      <w:r>
        <w:rPr>
          <w:rFonts w:ascii="Times New Roman" w:eastAsia="Calibri" w:hAnsi="Times New Roman" w:cs="Times New Roman"/>
          <w:bCs/>
          <w:color w:val="auto"/>
          <w:lang w:eastAsia="en-US" w:bidi="ar-SA"/>
        </w:rPr>
        <w:t>2</w:t>
      </w:r>
    </w:p>
    <w:p w14:paraId="45F4D5C8" w14:textId="77777777" w:rsidR="007A71B4" w:rsidRPr="00677500" w:rsidRDefault="007A71B4" w:rsidP="007A71B4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677500">
        <w:rPr>
          <w:rFonts w:ascii="Times New Roman" w:eastAsia="Calibri" w:hAnsi="Times New Roman" w:cs="Times New Roman"/>
          <w:bCs/>
          <w:color w:val="auto"/>
          <w:lang w:eastAsia="en-US" w:bidi="ar-SA"/>
        </w:rPr>
        <w:t>к договору №___________ от _________г.</w:t>
      </w:r>
    </w:p>
    <w:tbl>
      <w:tblPr>
        <w:tblW w:w="10809" w:type="dxa"/>
        <w:tblInd w:w="-176" w:type="dxa"/>
        <w:tblLook w:val="00A0" w:firstRow="1" w:lastRow="0" w:firstColumn="1" w:lastColumn="0" w:noHBand="0" w:noVBand="0"/>
      </w:tblPr>
      <w:tblGrid>
        <w:gridCol w:w="2832"/>
        <w:gridCol w:w="213"/>
        <w:gridCol w:w="2452"/>
        <w:gridCol w:w="1558"/>
        <w:gridCol w:w="1628"/>
        <w:gridCol w:w="2126"/>
      </w:tblGrid>
      <w:tr w:rsidR="007A71B4" w:rsidRPr="00D414AD" w14:paraId="301FB673" w14:textId="77777777" w:rsidTr="001E3E31">
        <w:trPr>
          <w:trHeight w:val="285"/>
        </w:trPr>
        <w:tc>
          <w:tcPr>
            <w:tcW w:w="1080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BA3238" w14:textId="77777777" w:rsidR="007A71B4" w:rsidRPr="00D414AD" w:rsidRDefault="007A71B4" w:rsidP="000B08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  <w:p w14:paraId="6E258301" w14:textId="77777777" w:rsidR="007A71B4" w:rsidRPr="00D414AD" w:rsidRDefault="007A71B4" w:rsidP="000B08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bidi="ar-SA"/>
              </w:rPr>
            </w:pPr>
            <w:r w:rsidRPr="00D414AD">
              <w:rPr>
                <w:rFonts w:ascii="Times New Roman" w:eastAsia="Times New Roman" w:hAnsi="Times New Roman" w:cs="Times New Roman"/>
                <w:b/>
                <w:bCs/>
                <w:lang w:val="en-US" w:bidi="ar-SA"/>
              </w:rPr>
              <w:t xml:space="preserve">ФОРМА </w:t>
            </w:r>
            <w:r w:rsidRPr="00D414A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bidi="ar-SA"/>
              </w:rPr>
              <w:t>АКТА ВЫПОЛНЕННЫХ РАБОТ</w:t>
            </w:r>
          </w:p>
        </w:tc>
      </w:tr>
      <w:tr w:rsidR="007A71B4" w:rsidRPr="00D414AD" w14:paraId="65C2251B" w14:textId="77777777" w:rsidTr="001E3E31">
        <w:trPr>
          <w:trHeight w:val="285"/>
        </w:trPr>
        <w:tc>
          <w:tcPr>
            <w:tcW w:w="1080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A721A2" w14:textId="77777777" w:rsidR="007A71B4" w:rsidRPr="00D414AD" w:rsidRDefault="007A71B4" w:rsidP="000B085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bidi="ar-SA"/>
              </w:rPr>
            </w:pPr>
          </w:p>
        </w:tc>
      </w:tr>
      <w:tr w:rsidR="007A71B4" w:rsidRPr="00D414AD" w14:paraId="4C737D06" w14:textId="77777777" w:rsidTr="001E3E31">
        <w:trPr>
          <w:trHeight w:val="285"/>
        </w:trPr>
        <w:tc>
          <w:tcPr>
            <w:tcW w:w="1080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16742B" w14:textId="77777777" w:rsidR="007A71B4" w:rsidRPr="00D414AD" w:rsidRDefault="007A71B4" w:rsidP="000B0856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bidi="ar-SA"/>
              </w:rPr>
            </w:pPr>
            <w:proofErr w:type="spellStart"/>
            <w:r w:rsidRPr="00D414AD">
              <w:rPr>
                <w:rFonts w:ascii="Times New Roman" w:eastAsia="Times New Roman" w:hAnsi="Times New Roman" w:cs="Times New Roman"/>
                <w:bCs/>
                <w:snapToGrid w:val="0"/>
                <w:color w:val="auto"/>
                <w:lang w:val="en-US" w:eastAsia="en-US" w:bidi="ar-SA"/>
              </w:rPr>
              <w:t>от</w:t>
            </w:r>
            <w:proofErr w:type="spellEnd"/>
            <w:r w:rsidRPr="00D414AD">
              <w:rPr>
                <w:rFonts w:ascii="Times New Roman" w:eastAsia="Times New Roman" w:hAnsi="Times New Roman" w:cs="Times New Roman"/>
                <w:bCs/>
                <w:snapToGrid w:val="0"/>
                <w:color w:val="auto"/>
                <w:lang w:val="en-US" w:eastAsia="en-US" w:bidi="ar-SA"/>
              </w:rPr>
              <w:t xml:space="preserve"> «___» ________202_ г.</w:t>
            </w:r>
          </w:p>
        </w:tc>
      </w:tr>
      <w:tr w:rsidR="007A71B4" w:rsidRPr="00D414AD" w14:paraId="04940CBC" w14:textId="77777777" w:rsidTr="001E3E31">
        <w:trPr>
          <w:trHeight w:val="165"/>
        </w:trPr>
        <w:tc>
          <w:tcPr>
            <w:tcW w:w="1080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901C23" w14:textId="77777777" w:rsidR="007A71B4" w:rsidRPr="00D414AD" w:rsidRDefault="007A71B4" w:rsidP="000B08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bidi="ar-SA"/>
              </w:rPr>
            </w:pPr>
          </w:p>
        </w:tc>
      </w:tr>
      <w:tr w:rsidR="007A71B4" w:rsidRPr="00D414AD" w14:paraId="52961B50" w14:textId="77777777" w:rsidTr="001E3E31">
        <w:trPr>
          <w:trHeight w:val="285"/>
        </w:trPr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94D9B" w14:textId="77777777" w:rsidR="007A71B4" w:rsidRPr="00D414AD" w:rsidRDefault="007A71B4" w:rsidP="000B085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bidi="ar-SA"/>
              </w:rPr>
            </w:pPr>
            <w:r w:rsidRPr="00D414A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bidi="ar-SA"/>
              </w:rPr>
              <w:t xml:space="preserve">ПОСТАВЩИК </w:t>
            </w:r>
          </w:p>
        </w:tc>
        <w:tc>
          <w:tcPr>
            <w:tcW w:w="77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E30DD2" w14:textId="77777777" w:rsidR="007A71B4" w:rsidRPr="00D414AD" w:rsidRDefault="007A71B4" w:rsidP="000B085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</w:pPr>
          </w:p>
        </w:tc>
      </w:tr>
      <w:tr w:rsidR="007A71B4" w:rsidRPr="00D414AD" w14:paraId="2C63E70B" w14:textId="77777777" w:rsidTr="001E3E31">
        <w:trPr>
          <w:trHeight w:val="285"/>
        </w:trPr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A2A6B9" w14:textId="77777777" w:rsidR="007A71B4" w:rsidRPr="00D414AD" w:rsidRDefault="007A71B4" w:rsidP="000B085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bidi="ar-SA"/>
              </w:rPr>
            </w:pPr>
            <w:r w:rsidRPr="00D414A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bidi="ar-SA"/>
              </w:rPr>
              <w:t>ПОКУПАТЕЛЬ</w:t>
            </w:r>
          </w:p>
        </w:tc>
        <w:tc>
          <w:tcPr>
            <w:tcW w:w="7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E2FF2A" w14:textId="77777777" w:rsidR="007A71B4" w:rsidRPr="00D414AD" w:rsidRDefault="007A71B4" w:rsidP="000B08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de-DE" w:bidi="ar-SA"/>
              </w:rPr>
            </w:pPr>
          </w:p>
        </w:tc>
      </w:tr>
      <w:tr w:rsidR="007A71B4" w:rsidRPr="00D414AD" w14:paraId="132C0FD6" w14:textId="77777777" w:rsidTr="001E3E31">
        <w:trPr>
          <w:trHeight w:val="285"/>
        </w:trPr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A36358" w14:textId="77777777" w:rsidR="007A71B4" w:rsidRPr="00D414AD" w:rsidRDefault="007A71B4" w:rsidP="000B085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bidi="ar-SA"/>
              </w:rPr>
            </w:pPr>
            <w:proofErr w:type="spellStart"/>
            <w:r w:rsidRPr="00D414A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bidi="ar-SA"/>
              </w:rPr>
              <w:t>Место</w:t>
            </w:r>
            <w:proofErr w:type="spellEnd"/>
            <w:r w:rsidRPr="00D414A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bidi="ar-SA"/>
              </w:rPr>
              <w:t xml:space="preserve"> </w:t>
            </w:r>
            <w:proofErr w:type="spellStart"/>
            <w:r w:rsidRPr="00D414A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bidi="ar-SA"/>
              </w:rPr>
              <w:t>проведения</w:t>
            </w:r>
            <w:proofErr w:type="spellEnd"/>
            <w:r w:rsidRPr="00D414A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bidi="ar-SA"/>
              </w:rPr>
              <w:t xml:space="preserve"> </w:t>
            </w:r>
            <w:proofErr w:type="spellStart"/>
            <w:r w:rsidRPr="00D414A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bidi="ar-SA"/>
              </w:rPr>
              <w:t>работ</w:t>
            </w:r>
            <w:proofErr w:type="spellEnd"/>
            <w:r w:rsidRPr="00D414A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bidi="ar-SA"/>
              </w:rPr>
              <w:t>:</w:t>
            </w:r>
          </w:p>
        </w:tc>
        <w:tc>
          <w:tcPr>
            <w:tcW w:w="7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26F25A" w14:textId="77777777" w:rsidR="007A71B4" w:rsidRPr="00D414AD" w:rsidRDefault="007A71B4" w:rsidP="000B0856">
            <w:pPr>
              <w:widowControl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</w:tc>
      </w:tr>
      <w:tr w:rsidR="007A71B4" w:rsidRPr="00D414AD" w14:paraId="63A68082" w14:textId="77777777" w:rsidTr="001E3E31">
        <w:trPr>
          <w:trHeight w:val="285"/>
        </w:trPr>
        <w:tc>
          <w:tcPr>
            <w:tcW w:w="1080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682D81" w14:textId="77777777" w:rsidR="007A71B4" w:rsidRPr="00D414AD" w:rsidRDefault="007A71B4" w:rsidP="000B085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</w:tc>
      </w:tr>
      <w:tr w:rsidR="007A71B4" w:rsidRPr="00D414AD" w14:paraId="6F306EA6" w14:textId="77777777" w:rsidTr="001E3E31">
        <w:trPr>
          <w:trHeight w:val="285"/>
        </w:trPr>
        <w:tc>
          <w:tcPr>
            <w:tcW w:w="70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9CE27B" w14:textId="77777777" w:rsidR="007A71B4" w:rsidRPr="00D414AD" w:rsidRDefault="007A71B4" w:rsidP="000B085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D414AD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Настоящий Акт составлен в соответствии с Договором № _____</w:t>
            </w:r>
          </w:p>
        </w:tc>
        <w:tc>
          <w:tcPr>
            <w:tcW w:w="3754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6EA947B2" w14:textId="77777777" w:rsidR="007A71B4" w:rsidRPr="00D414AD" w:rsidRDefault="007A71B4" w:rsidP="000B0856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D414AD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 </w:t>
            </w:r>
            <w:proofErr w:type="spellStart"/>
            <w:r w:rsidRPr="00D414AD">
              <w:rPr>
                <w:rFonts w:ascii="Times New Roman" w:eastAsia="Times New Roman" w:hAnsi="Times New Roman" w:cs="Times New Roman"/>
                <w:bCs/>
                <w:snapToGrid w:val="0"/>
                <w:color w:val="auto"/>
                <w:lang w:val="en-US" w:eastAsia="en-US" w:bidi="ar-SA"/>
              </w:rPr>
              <w:t>от</w:t>
            </w:r>
            <w:proofErr w:type="spellEnd"/>
            <w:r w:rsidRPr="00D414AD">
              <w:rPr>
                <w:rFonts w:ascii="Times New Roman" w:eastAsia="Times New Roman" w:hAnsi="Times New Roman" w:cs="Times New Roman"/>
                <w:bCs/>
                <w:snapToGrid w:val="0"/>
                <w:color w:val="auto"/>
                <w:lang w:val="en-US" w:eastAsia="en-US" w:bidi="ar-SA"/>
              </w:rPr>
              <w:t xml:space="preserve"> «___» ________202</w:t>
            </w:r>
            <w:r>
              <w:rPr>
                <w:rFonts w:ascii="Times New Roman" w:eastAsia="Times New Roman" w:hAnsi="Times New Roman" w:cs="Times New Roman"/>
                <w:bCs/>
                <w:snapToGrid w:val="0"/>
                <w:color w:val="auto"/>
                <w:lang w:eastAsia="en-US" w:bidi="ar-SA"/>
              </w:rPr>
              <w:t>5</w:t>
            </w:r>
            <w:r w:rsidRPr="00D414AD">
              <w:rPr>
                <w:rFonts w:ascii="Times New Roman" w:eastAsia="Times New Roman" w:hAnsi="Times New Roman" w:cs="Times New Roman"/>
                <w:bCs/>
                <w:snapToGrid w:val="0"/>
                <w:color w:val="auto"/>
                <w:lang w:val="en-US" w:eastAsia="en-US" w:bidi="ar-SA"/>
              </w:rPr>
              <w:t xml:space="preserve"> г.</w:t>
            </w:r>
          </w:p>
        </w:tc>
      </w:tr>
      <w:tr w:rsidR="007A71B4" w:rsidRPr="00D414AD" w14:paraId="5A3A0E07" w14:textId="77777777" w:rsidTr="001E3E31">
        <w:trPr>
          <w:trHeight w:val="585"/>
        </w:trPr>
        <w:tc>
          <w:tcPr>
            <w:tcW w:w="10809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3011C13B" w14:textId="77777777" w:rsidR="007A71B4" w:rsidRPr="00D414AD" w:rsidRDefault="007A71B4" w:rsidP="000B085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  <w:p w14:paraId="342EAFB4" w14:textId="77777777" w:rsidR="007A71B4" w:rsidRPr="00D414AD" w:rsidRDefault="007A71B4" w:rsidP="000B085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D414AD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Поставщик осуществляет следующие виды Работ, а Покупатель принимает указанные Работы:</w:t>
            </w:r>
          </w:p>
          <w:p w14:paraId="7E1759DD" w14:textId="77777777" w:rsidR="007A71B4" w:rsidRPr="00D414AD" w:rsidRDefault="007A71B4" w:rsidP="000B085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  <w:tbl>
            <w:tblPr>
              <w:tblW w:w="10112" w:type="dxa"/>
              <w:tblLook w:val="00A0" w:firstRow="1" w:lastRow="0" w:firstColumn="1" w:lastColumn="0" w:noHBand="0" w:noVBand="0"/>
            </w:tblPr>
            <w:tblGrid>
              <w:gridCol w:w="710"/>
              <w:gridCol w:w="7796"/>
              <w:gridCol w:w="1606"/>
            </w:tblGrid>
            <w:tr w:rsidR="007A71B4" w:rsidRPr="00D414AD" w14:paraId="110C1BE0" w14:textId="77777777" w:rsidTr="000B0856">
              <w:trPr>
                <w:trHeight w:val="510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DF6C71" w14:textId="77777777" w:rsidR="007A71B4" w:rsidRPr="00D414AD" w:rsidRDefault="007A71B4" w:rsidP="000B0856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Cs w:val="20"/>
                      <w:lang w:val="en-US" w:bidi="ar-SA"/>
                    </w:rPr>
                  </w:pPr>
                  <w:r w:rsidRPr="00D414AD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Cs w:val="20"/>
                      <w:lang w:val="en-US" w:bidi="ar-SA"/>
                    </w:rPr>
                    <w:t>№ п/п</w:t>
                  </w: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6502050" w14:textId="77777777" w:rsidR="007A71B4" w:rsidRPr="00D414AD" w:rsidRDefault="007A71B4" w:rsidP="000B0856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Cs w:val="20"/>
                      <w:lang w:val="en-US" w:bidi="ar-SA"/>
                    </w:rPr>
                  </w:pPr>
                  <w:proofErr w:type="spellStart"/>
                  <w:r w:rsidRPr="00D414AD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Cs w:val="20"/>
                      <w:lang w:val="en-US" w:bidi="ar-SA"/>
                    </w:rPr>
                    <w:t>Наименование</w:t>
                  </w:r>
                  <w:proofErr w:type="spellEnd"/>
                  <w:r w:rsidRPr="00D414AD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Cs w:val="20"/>
                      <w:lang w:val="en-US" w:bidi="ar-SA"/>
                    </w:rPr>
                    <w:t xml:space="preserve">, </w:t>
                  </w:r>
                  <w:proofErr w:type="spellStart"/>
                  <w:r w:rsidRPr="00D414AD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Cs w:val="20"/>
                      <w:lang w:val="en-US" w:bidi="ar-SA"/>
                    </w:rPr>
                    <w:t>обозначение</w:t>
                  </w:r>
                  <w:proofErr w:type="spellEnd"/>
                  <w:r w:rsidRPr="00D414AD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Cs w:val="20"/>
                      <w:lang w:val="en-US" w:bidi="ar-SA"/>
                    </w:rPr>
                    <w:t xml:space="preserve"> (</w:t>
                  </w:r>
                  <w:proofErr w:type="spellStart"/>
                  <w:r w:rsidRPr="00D414AD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Cs w:val="20"/>
                      <w:lang w:val="en-US" w:bidi="ar-SA"/>
                    </w:rPr>
                    <w:t>артикул</w:t>
                  </w:r>
                  <w:proofErr w:type="spellEnd"/>
                  <w:r w:rsidRPr="00D414AD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Cs w:val="20"/>
                      <w:lang w:val="en-US" w:bidi="ar-SA"/>
                    </w:rPr>
                    <w:t>)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AF4812A" w14:textId="77777777" w:rsidR="007A71B4" w:rsidRPr="00D414AD" w:rsidRDefault="007A71B4" w:rsidP="000B0856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Cs w:val="20"/>
                      <w:lang w:val="en-US" w:bidi="ar-SA"/>
                    </w:rPr>
                  </w:pPr>
                  <w:proofErr w:type="spellStart"/>
                  <w:r w:rsidRPr="00D414AD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Cs w:val="20"/>
                      <w:lang w:val="en-US" w:bidi="ar-SA"/>
                    </w:rPr>
                    <w:t>Кол-во</w:t>
                  </w:r>
                  <w:proofErr w:type="spellEnd"/>
                </w:p>
              </w:tc>
            </w:tr>
            <w:tr w:rsidR="007A71B4" w:rsidRPr="00D414AD" w14:paraId="0D0D0156" w14:textId="77777777" w:rsidTr="000B0856">
              <w:trPr>
                <w:trHeight w:val="345"/>
              </w:trPr>
              <w:tc>
                <w:tcPr>
                  <w:tcW w:w="7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961E58" w14:textId="77777777" w:rsidR="007A71B4" w:rsidRPr="00D414AD" w:rsidRDefault="007A71B4" w:rsidP="000B0856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Cs w:val="20"/>
                      <w:lang w:val="en-US" w:bidi="ar-SA"/>
                    </w:rPr>
                  </w:pPr>
                </w:p>
                <w:p w14:paraId="5216D1C3" w14:textId="77777777" w:rsidR="007A71B4" w:rsidRPr="00D414AD" w:rsidRDefault="007A71B4" w:rsidP="000B0856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Cs w:val="20"/>
                      <w:lang w:val="en-US" w:bidi="ar-SA"/>
                    </w:rPr>
                  </w:pPr>
                  <w:r w:rsidRPr="00D414AD">
                    <w:rPr>
                      <w:rFonts w:ascii="Times New Roman" w:eastAsia="Times New Roman" w:hAnsi="Times New Roman" w:cs="Times New Roman"/>
                      <w:color w:val="auto"/>
                      <w:szCs w:val="20"/>
                      <w:lang w:val="en-US" w:bidi="ar-SA"/>
                    </w:rPr>
                    <w:t>1.</w:t>
                  </w: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079FDBB" w14:textId="77777777" w:rsidR="007A71B4" w:rsidRPr="00D414AD" w:rsidRDefault="007A71B4" w:rsidP="000B0856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D414AD">
                    <w:rPr>
                      <w:rFonts w:ascii="Times New Roman" w:eastAsia="Times New Roman" w:hAnsi="Times New Roman" w:cs="Times New Roman"/>
                      <w:bCs/>
                      <w:color w:val="auto"/>
                      <w:lang w:bidi="ar-SA"/>
                    </w:rPr>
                    <w:t>Установка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auto"/>
                      <w:lang w:bidi="ar-SA"/>
                    </w:rPr>
                    <w:t xml:space="preserve"> и </w:t>
                  </w:r>
                  <w:r w:rsidRPr="00D414AD">
                    <w:rPr>
                      <w:rFonts w:ascii="Times New Roman" w:eastAsia="Times New Roman" w:hAnsi="Times New Roman" w:cs="Times New Roman"/>
                      <w:bCs/>
                      <w:color w:val="auto"/>
                      <w:lang w:bidi="ar-SA"/>
                    </w:rPr>
                    <w:t>сборка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07CB3E" w14:textId="77777777" w:rsidR="007A71B4" w:rsidRPr="00D414AD" w:rsidRDefault="007A71B4" w:rsidP="000B0856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auto"/>
                      <w:lang w:val="en-US" w:bidi="ar-SA"/>
                    </w:rPr>
                  </w:pPr>
                  <w:r w:rsidRPr="00D414AD">
                    <w:rPr>
                      <w:rFonts w:ascii="Times New Roman" w:eastAsia="Times New Roman" w:hAnsi="Times New Roman" w:cs="Times New Roman"/>
                      <w:color w:val="auto"/>
                      <w:szCs w:val="20"/>
                      <w:lang w:val="en-US" w:bidi="ar-SA"/>
                    </w:rPr>
                    <w:t>1</w:t>
                  </w:r>
                </w:p>
              </w:tc>
            </w:tr>
          </w:tbl>
          <w:p w14:paraId="46F904CD" w14:textId="77777777" w:rsidR="007A71B4" w:rsidRPr="00D414AD" w:rsidRDefault="007A71B4" w:rsidP="000B085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</w:pPr>
          </w:p>
        </w:tc>
      </w:tr>
      <w:tr w:rsidR="007A71B4" w:rsidRPr="00D414AD" w14:paraId="1E81CDFE" w14:textId="77777777" w:rsidTr="001E3E31">
        <w:trPr>
          <w:trHeight w:val="300"/>
        </w:trPr>
        <w:tc>
          <w:tcPr>
            <w:tcW w:w="1080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390F6B" w14:textId="77777777" w:rsidR="007A71B4" w:rsidRPr="00D414AD" w:rsidRDefault="007A71B4" w:rsidP="000B0856">
            <w:pPr>
              <w:widowControl/>
              <w:spacing w:after="200" w:line="276" w:lineRule="auto"/>
              <w:rPr>
                <w:rFonts w:ascii="Cambria" w:eastAsia="Times New Roman" w:hAnsi="Cambria" w:cs="Cambria"/>
                <w:color w:val="auto"/>
                <w:sz w:val="2"/>
                <w:szCs w:val="2"/>
                <w:lang w:val="en-US" w:eastAsia="en-US" w:bidi="ar-SA"/>
              </w:rPr>
            </w:pPr>
          </w:p>
          <w:tbl>
            <w:tblPr>
              <w:tblW w:w="9781" w:type="dxa"/>
              <w:tblLook w:val="04A0" w:firstRow="1" w:lastRow="0" w:firstColumn="1" w:lastColumn="0" w:noHBand="0" w:noVBand="1"/>
            </w:tblPr>
            <w:tblGrid>
              <w:gridCol w:w="9781"/>
            </w:tblGrid>
            <w:tr w:rsidR="007A71B4" w:rsidRPr="00D414AD" w14:paraId="4D301BFB" w14:textId="77777777" w:rsidTr="000B0856">
              <w:trPr>
                <w:trHeight w:val="255"/>
              </w:trPr>
              <w:tc>
                <w:tcPr>
                  <w:tcW w:w="9781" w:type="dxa"/>
                  <w:noWrap/>
                  <w:vAlign w:val="bottom"/>
                </w:tcPr>
                <w:p w14:paraId="28112C6D" w14:textId="77777777" w:rsidR="007A71B4" w:rsidRPr="00D414AD" w:rsidRDefault="007A71B4" w:rsidP="000B0856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D414AD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 xml:space="preserve">- К срокам передачи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Товара</w:t>
                  </w:r>
                  <w:r w:rsidRPr="00D414AD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 xml:space="preserve"> и выполнения Работ Покупатель претензий не имеет;</w:t>
                  </w:r>
                </w:p>
                <w:p w14:paraId="35E2200D" w14:textId="77777777" w:rsidR="007A71B4" w:rsidRPr="00D414AD" w:rsidRDefault="007A71B4" w:rsidP="000B0856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D414AD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- Установка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 xml:space="preserve"> и </w:t>
                  </w:r>
                  <w:r w:rsidRPr="00D414AD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сборка были проведены Поставщиком в полном объёме, предусмотренном технической документацией в установленные сроки;</w:t>
                  </w:r>
                </w:p>
                <w:p w14:paraId="3EF45B67" w14:textId="77777777" w:rsidR="007A71B4" w:rsidRPr="00D414AD" w:rsidRDefault="007A71B4" w:rsidP="000B0856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D414AD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 xml:space="preserve">-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Товар</w:t>
                  </w:r>
                  <w:r w:rsidRPr="00D414AD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 xml:space="preserve"> полностью комплек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тен</w:t>
                  </w:r>
                  <w:r w:rsidRPr="00D414AD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 xml:space="preserve"> (включая техническую документацию) и находится в исправном состоянии.</w:t>
                  </w:r>
                </w:p>
                <w:p w14:paraId="3F635F9A" w14:textId="77777777" w:rsidR="007A71B4" w:rsidRPr="00D414AD" w:rsidRDefault="007A71B4" w:rsidP="000B0856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  <w:p w14:paraId="625760F9" w14:textId="77777777" w:rsidR="007A71B4" w:rsidRPr="00D414AD" w:rsidRDefault="007A71B4" w:rsidP="000B0856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proofErr w:type="spellStart"/>
                  <w:r w:rsidRPr="00D414AD"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  <w:t>Примечание</w:t>
                  </w:r>
                  <w:proofErr w:type="spellEnd"/>
                  <w:r w:rsidRPr="00D414AD"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  <w:t>: ___________________________________________________________________</w:t>
                  </w:r>
                </w:p>
              </w:tc>
            </w:tr>
            <w:tr w:rsidR="007A71B4" w:rsidRPr="00D414AD" w14:paraId="3BC45CBE" w14:textId="77777777" w:rsidTr="000B0856">
              <w:trPr>
                <w:trHeight w:val="255"/>
              </w:trPr>
              <w:tc>
                <w:tcPr>
                  <w:tcW w:w="9781" w:type="dxa"/>
                  <w:noWrap/>
                  <w:vAlign w:val="bottom"/>
                </w:tcPr>
                <w:p w14:paraId="49AE38C3" w14:textId="77777777" w:rsidR="007A71B4" w:rsidRPr="00D414AD" w:rsidRDefault="007A71B4" w:rsidP="000B0856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D414AD"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  <w:t>_______________________________________________________________________________</w:t>
                  </w:r>
                </w:p>
              </w:tc>
            </w:tr>
            <w:tr w:rsidR="007A71B4" w:rsidRPr="00D414AD" w14:paraId="2477D5D4" w14:textId="77777777" w:rsidTr="000B0856">
              <w:trPr>
                <w:trHeight w:val="255"/>
              </w:trPr>
              <w:tc>
                <w:tcPr>
                  <w:tcW w:w="9781" w:type="dxa"/>
                  <w:noWrap/>
                  <w:vAlign w:val="bottom"/>
                </w:tcPr>
                <w:p w14:paraId="7726BEEF" w14:textId="77777777" w:rsidR="007A71B4" w:rsidRPr="00D414AD" w:rsidRDefault="007A71B4" w:rsidP="000B0856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  <w:r w:rsidRPr="00D414AD"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  <w:t>_______________________________________________________________________________</w:t>
                  </w:r>
                </w:p>
              </w:tc>
            </w:tr>
          </w:tbl>
          <w:p w14:paraId="2452FB5C" w14:textId="77777777" w:rsidR="007A71B4" w:rsidRPr="00D414AD" w:rsidRDefault="007A71B4" w:rsidP="000B0856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</w:p>
        </w:tc>
      </w:tr>
      <w:tr w:rsidR="007A71B4" w:rsidRPr="00D414AD" w14:paraId="7BF9F85C" w14:textId="77777777" w:rsidTr="001E3E31">
        <w:trPr>
          <w:trHeight w:val="255"/>
        </w:trPr>
        <w:tc>
          <w:tcPr>
            <w:tcW w:w="54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C84D61" w14:textId="77777777" w:rsidR="007A71B4" w:rsidRPr="00D414AD" w:rsidRDefault="007A71B4" w:rsidP="000B085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</w:pPr>
            <w:r w:rsidRPr="00D414AD">
              <w:rPr>
                <w:rFonts w:ascii="Times New Roman" w:eastAsia="Times New Roman" w:hAnsi="Times New Roman" w:cs="Times New Roman"/>
                <w:bCs/>
                <w:snapToGrid w:val="0"/>
                <w:color w:val="auto"/>
                <w:lang w:val="en-US" w:eastAsia="en-US" w:bidi="ar-SA"/>
              </w:rPr>
              <w:br w:type="page"/>
            </w:r>
            <w:r w:rsidRPr="00D414AD"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  <w:t xml:space="preserve"> </w:t>
            </w:r>
          </w:p>
          <w:p w14:paraId="434D86B6" w14:textId="77777777" w:rsidR="007A71B4" w:rsidRPr="00D414AD" w:rsidRDefault="007A71B4" w:rsidP="000B085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</w:pPr>
            <w:proofErr w:type="spellStart"/>
            <w:r w:rsidRPr="00D414AD"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  <w:t>Представители</w:t>
            </w:r>
            <w:proofErr w:type="spellEnd"/>
            <w:r w:rsidRPr="00D414AD"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  <w:t xml:space="preserve"> </w:t>
            </w:r>
            <w:proofErr w:type="spellStart"/>
            <w:r w:rsidRPr="00D414AD"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  <w:t>Покупателя</w:t>
            </w:r>
            <w:proofErr w:type="spellEnd"/>
            <w:r w:rsidRPr="00D414AD"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  <w:t>:</w:t>
            </w:r>
          </w:p>
        </w:tc>
        <w:tc>
          <w:tcPr>
            <w:tcW w:w="53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35D35B" w14:textId="77777777" w:rsidR="007A71B4" w:rsidRPr="00D414AD" w:rsidRDefault="007A71B4" w:rsidP="000B0856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proofErr w:type="spellStart"/>
            <w:r w:rsidRPr="00D414AD"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  <w:t>Представители</w:t>
            </w:r>
            <w:proofErr w:type="spellEnd"/>
            <w:r w:rsidRPr="00D414AD"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  <w:t xml:space="preserve"> </w:t>
            </w:r>
            <w:proofErr w:type="spellStart"/>
            <w:r w:rsidRPr="00D414AD"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  <w:t>Поставщика</w:t>
            </w:r>
            <w:proofErr w:type="spellEnd"/>
          </w:p>
        </w:tc>
      </w:tr>
      <w:tr w:rsidR="007A71B4" w:rsidRPr="00D414AD" w14:paraId="107E7929" w14:textId="77777777" w:rsidTr="001E3E31">
        <w:trPr>
          <w:trHeight w:val="346"/>
        </w:trPr>
        <w:tc>
          <w:tcPr>
            <w:tcW w:w="54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9EB5D" w14:textId="77777777" w:rsidR="007A71B4" w:rsidRPr="00D414AD" w:rsidRDefault="007A71B4" w:rsidP="000B085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</w:pPr>
            <w:r w:rsidRPr="00D414AD"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  <w:t>АО «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ЛОМО</w:t>
            </w:r>
            <w:r w:rsidRPr="00D414AD"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  <w:t>»</w:t>
            </w:r>
          </w:p>
        </w:tc>
        <w:tc>
          <w:tcPr>
            <w:tcW w:w="5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7380F" w14:textId="77777777" w:rsidR="007A71B4" w:rsidRPr="00D414AD" w:rsidRDefault="007A71B4" w:rsidP="000B085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</w:pPr>
            <w:r w:rsidRPr="00D414AD"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  <w:t>_______________________</w:t>
            </w:r>
          </w:p>
        </w:tc>
      </w:tr>
      <w:tr w:rsidR="007A71B4" w:rsidRPr="00D414AD" w14:paraId="79DA9FAF" w14:textId="77777777" w:rsidTr="001E3E31">
        <w:trPr>
          <w:trHeight w:val="382"/>
        </w:trPr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FAC7F9" w14:textId="77777777" w:rsidR="007A71B4" w:rsidRPr="00D414AD" w:rsidRDefault="007A71B4" w:rsidP="000B085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bidi="ar-SA"/>
              </w:rPr>
            </w:pPr>
          </w:p>
        </w:tc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D6907E" w14:textId="77777777" w:rsidR="007A71B4" w:rsidRPr="00D414AD" w:rsidRDefault="007A71B4" w:rsidP="000B0856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D414AD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/____________/</w:t>
            </w:r>
          </w:p>
        </w:tc>
        <w:tc>
          <w:tcPr>
            <w:tcW w:w="31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722757" w14:textId="77777777" w:rsidR="007A71B4" w:rsidRPr="00D414AD" w:rsidRDefault="007A71B4" w:rsidP="000B085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bidi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5BE7DB" w14:textId="77777777" w:rsidR="007A71B4" w:rsidRPr="00D414AD" w:rsidRDefault="007A71B4" w:rsidP="000B0856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D414AD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/____________/</w:t>
            </w:r>
          </w:p>
        </w:tc>
      </w:tr>
      <w:tr w:rsidR="007A71B4" w:rsidRPr="00D414AD" w14:paraId="6DF5C068" w14:textId="77777777" w:rsidTr="001E3E31">
        <w:trPr>
          <w:trHeight w:val="380"/>
        </w:trPr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2D08C4" w14:textId="77777777" w:rsidR="007A71B4" w:rsidRPr="00D414AD" w:rsidRDefault="007A71B4" w:rsidP="000B085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bidi="ar-SA"/>
              </w:rPr>
            </w:pPr>
          </w:p>
        </w:tc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B61B5A" w14:textId="77777777" w:rsidR="007A71B4" w:rsidRPr="00D414AD" w:rsidRDefault="007A71B4" w:rsidP="000B0856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D414AD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/____________/</w:t>
            </w:r>
          </w:p>
        </w:tc>
        <w:tc>
          <w:tcPr>
            <w:tcW w:w="31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43FE7F" w14:textId="77777777" w:rsidR="007A71B4" w:rsidRPr="00D414AD" w:rsidRDefault="007A71B4" w:rsidP="000B085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bidi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872DD3" w14:textId="77777777" w:rsidR="007A71B4" w:rsidRPr="00D414AD" w:rsidRDefault="007A71B4" w:rsidP="000B0856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D414AD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/____________/</w:t>
            </w:r>
          </w:p>
        </w:tc>
      </w:tr>
      <w:tr w:rsidR="007A71B4" w:rsidRPr="00D414AD" w14:paraId="015B0C38" w14:textId="77777777" w:rsidTr="001E3E31">
        <w:trPr>
          <w:trHeight w:val="255"/>
        </w:trPr>
        <w:tc>
          <w:tcPr>
            <w:tcW w:w="54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E33DEF" w14:textId="77777777" w:rsidR="007A71B4" w:rsidRPr="00D414AD" w:rsidRDefault="007A71B4" w:rsidP="000B085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bidi="ar-SA"/>
              </w:rPr>
            </w:pPr>
          </w:p>
        </w:tc>
        <w:tc>
          <w:tcPr>
            <w:tcW w:w="3186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33CBBFE2" w14:textId="77777777" w:rsidR="007A71B4" w:rsidRPr="00D414AD" w:rsidRDefault="007A71B4" w:rsidP="000B085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bidi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2A8D1493" w14:textId="77777777" w:rsidR="007A71B4" w:rsidRPr="00D414AD" w:rsidRDefault="007A71B4" w:rsidP="000B0856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</w:p>
        </w:tc>
      </w:tr>
      <w:tr w:rsidR="007A71B4" w:rsidRPr="00D414AD" w14:paraId="5A59E72E" w14:textId="77777777" w:rsidTr="001E3E31">
        <w:tblPrEx>
          <w:tblLook w:val="04A0" w:firstRow="1" w:lastRow="0" w:firstColumn="1" w:lastColumn="0" w:noHBand="0" w:noVBand="1"/>
        </w:tblPrEx>
        <w:trPr>
          <w:trHeight w:val="771"/>
        </w:trPr>
        <w:tc>
          <w:tcPr>
            <w:tcW w:w="10809" w:type="dxa"/>
            <w:gridSpan w:val="6"/>
            <w:tcBorders>
              <w:left w:val="nil"/>
              <w:right w:val="nil"/>
            </w:tcBorders>
            <w:noWrap/>
            <w:vAlign w:val="bottom"/>
          </w:tcPr>
          <w:p w14:paraId="1CF07865" w14:textId="77777777" w:rsidR="007A71B4" w:rsidRPr="00D414AD" w:rsidRDefault="007A71B4" w:rsidP="000B0856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val="en-US" w:bidi="ar-SA"/>
              </w:rPr>
            </w:pPr>
          </w:p>
          <w:p w14:paraId="50476913" w14:textId="77777777" w:rsidR="007A71B4" w:rsidRPr="00D414AD" w:rsidRDefault="007A71B4" w:rsidP="000B0856">
            <w:pPr>
              <w:widowControl/>
              <w:rPr>
                <w:rFonts w:ascii="Times New Roman" w:eastAsia="Times New Roman" w:hAnsi="Times New Roman" w:cs="Times New Roman"/>
                <w:b/>
                <w:i/>
                <w:color w:val="auto"/>
                <w:lang w:val="en-US" w:bidi="ar-SA"/>
              </w:rPr>
            </w:pPr>
            <w:proofErr w:type="spellStart"/>
            <w:r w:rsidRPr="00D414AD">
              <w:rPr>
                <w:rFonts w:ascii="Times New Roman" w:eastAsia="Times New Roman" w:hAnsi="Times New Roman" w:cs="Times New Roman"/>
                <w:b/>
                <w:i/>
                <w:color w:val="auto"/>
                <w:lang w:val="en-US" w:bidi="ar-SA"/>
              </w:rPr>
              <w:t>Форму</w:t>
            </w:r>
            <w:proofErr w:type="spellEnd"/>
            <w:r w:rsidRPr="00D414AD">
              <w:rPr>
                <w:rFonts w:ascii="Times New Roman" w:eastAsia="Times New Roman" w:hAnsi="Times New Roman" w:cs="Times New Roman"/>
                <w:b/>
                <w:i/>
                <w:color w:val="auto"/>
                <w:lang w:val="en-US" w:bidi="ar-SA"/>
              </w:rPr>
              <w:t xml:space="preserve"> </w:t>
            </w:r>
            <w:proofErr w:type="spellStart"/>
            <w:r w:rsidRPr="00D414AD">
              <w:rPr>
                <w:rFonts w:ascii="Times New Roman" w:eastAsia="Times New Roman" w:hAnsi="Times New Roman" w:cs="Times New Roman"/>
                <w:b/>
                <w:i/>
                <w:color w:val="auto"/>
                <w:lang w:val="en-US" w:bidi="ar-SA"/>
              </w:rPr>
              <w:t>утвердили</w:t>
            </w:r>
            <w:proofErr w:type="spellEnd"/>
            <w:r w:rsidRPr="00D414AD">
              <w:rPr>
                <w:rFonts w:ascii="Times New Roman" w:eastAsia="Times New Roman" w:hAnsi="Times New Roman" w:cs="Times New Roman"/>
                <w:b/>
                <w:i/>
                <w:color w:val="auto"/>
                <w:lang w:val="en-US" w:bidi="ar-SA"/>
              </w:rPr>
              <w:t>:</w:t>
            </w:r>
          </w:p>
          <w:p w14:paraId="5E96CD96" w14:textId="77777777" w:rsidR="007A71B4" w:rsidRPr="00D414AD" w:rsidRDefault="007A71B4" w:rsidP="000B0856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val="en-US" w:bidi="ar-SA"/>
              </w:rPr>
            </w:pPr>
          </w:p>
        </w:tc>
      </w:tr>
    </w:tbl>
    <w:p w14:paraId="694B4AD9" w14:textId="77777777" w:rsidR="007A71B4" w:rsidRPr="00546B0E" w:rsidRDefault="007A71B4" w:rsidP="007A71B4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5750B1C4" w14:textId="4DC09C5F" w:rsidR="002032B2" w:rsidRDefault="002032B2" w:rsidP="00546B0E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tbl>
      <w:tblPr>
        <w:tblStyle w:val="TableNormal"/>
        <w:tblW w:w="9404" w:type="dxa"/>
        <w:tblInd w:w="377" w:type="dxa"/>
        <w:tblLayout w:type="fixed"/>
        <w:tblLook w:val="01E0" w:firstRow="1" w:lastRow="1" w:firstColumn="1" w:lastColumn="1" w:noHBand="0" w:noVBand="0"/>
      </w:tblPr>
      <w:tblGrid>
        <w:gridCol w:w="4715"/>
        <w:gridCol w:w="4689"/>
      </w:tblGrid>
      <w:tr w:rsidR="001E3E31" w:rsidRPr="00A91F52" w14:paraId="4B321F34" w14:textId="77777777" w:rsidTr="000B0856">
        <w:trPr>
          <w:trHeight w:val="1266"/>
        </w:trPr>
        <w:tc>
          <w:tcPr>
            <w:tcW w:w="4715" w:type="dxa"/>
          </w:tcPr>
          <w:p w14:paraId="6CC778BF" w14:textId="77777777" w:rsidR="001E3E31" w:rsidRPr="00E6231C" w:rsidRDefault="001E3E31" w:rsidP="000B0856">
            <w:pPr>
              <w:pStyle w:val="TableParagrap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Заместитель генерального директора по управлению имущественным комплексом</w:t>
            </w:r>
          </w:p>
          <w:p w14:paraId="3B70356B" w14:textId="77777777" w:rsidR="001E3E31" w:rsidRPr="00E6231C" w:rsidRDefault="001E3E31" w:rsidP="000B0856">
            <w:pPr>
              <w:pStyle w:val="TableParagraph"/>
              <w:spacing w:before="3"/>
              <w:rPr>
                <w:b/>
                <w:sz w:val="20"/>
                <w:lang w:val="ru-RU"/>
              </w:rPr>
            </w:pPr>
          </w:p>
          <w:p w14:paraId="5ABE116D" w14:textId="77777777" w:rsidR="001E3E31" w:rsidRPr="0082343B" w:rsidRDefault="001E3E31" w:rsidP="000B0856">
            <w:pPr>
              <w:pStyle w:val="TableParagraph"/>
              <w:rPr>
                <w:b/>
                <w:bCs/>
                <w:lang w:val="ru-RU"/>
              </w:rPr>
            </w:pPr>
            <w:r>
              <w:rPr>
                <w:u w:val="single"/>
                <w:lang w:val="ru-RU"/>
              </w:rPr>
              <w:t>__</w:t>
            </w:r>
            <w:r w:rsidRPr="00E6231C">
              <w:rPr>
                <w:u w:val="single"/>
                <w:lang w:val="ru-RU"/>
              </w:rPr>
              <w:tab/>
            </w:r>
            <w:r>
              <w:rPr>
                <w:u w:val="single"/>
                <w:lang w:val="ru-RU"/>
              </w:rPr>
              <w:t>___</w:t>
            </w:r>
            <w:r>
              <w:rPr>
                <w:u w:val="single"/>
                <w:lang w:val="ru-RU"/>
              </w:rPr>
              <w:softHyphen/>
            </w:r>
            <w:r>
              <w:rPr>
                <w:u w:val="single"/>
                <w:lang w:val="ru-RU"/>
              </w:rPr>
              <w:softHyphen/>
            </w:r>
            <w:r>
              <w:rPr>
                <w:u w:val="single"/>
                <w:lang w:val="ru-RU"/>
              </w:rPr>
              <w:softHyphen/>
            </w:r>
            <w:r>
              <w:rPr>
                <w:u w:val="single"/>
                <w:lang w:val="ru-RU"/>
              </w:rPr>
              <w:softHyphen/>
            </w:r>
            <w:r>
              <w:rPr>
                <w:u w:val="single"/>
                <w:lang w:val="ru-RU"/>
              </w:rPr>
              <w:softHyphen/>
            </w:r>
            <w:r>
              <w:rPr>
                <w:u w:val="single"/>
                <w:lang w:val="ru-RU"/>
              </w:rPr>
              <w:softHyphen/>
            </w:r>
            <w:r w:rsidRPr="00E6231C">
              <w:rPr>
                <w:u w:val="single"/>
                <w:lang w:val="ru-RU"/>
              </w:rPr>
              <w:tab/>
              <w:t xml:space="preserve"> </w:t>
            </w:r>
            <w:r w:rsidRPr="0082343B">
              <w:rPr>
                <w:b/>
                <w:lang w:val="ru-RU"/>
              </w:rPr>
              <w:t>К.А. Кононевская</w:t>
            </w:r>
          </w:p>
          <w:p w14:paraId="48AF6E58" w14:textId="77777777" w:rsidR="001E3E31" w:rsidRPr="0082343B" w:rsidRDefault="001E3E31" w:rsidP="000B0856">
            <w:pPr>
              <w:pStyle w:val="TableParagraph"/>
              <w:ind w:left="50"/>
              <w:rPr>
                <w:b/>
                <w:lang w:val="ru-RU"/>
              </w:rPr>
            </w:pPr>
            <w:r w:rsidRPr="00E6231C">
              <w:rPr>
                <w:b/>
                <w:spacing w:val="-4"/>
                <w:lang w:val="ru-RU"/>
              </w:rPr>
              <w:t>М.П.</w:t>
            </w:r>
          </w:p>
        </w:tc>
        <w:tc>
          <w:tcPr>
            <w:tcW w:w="4689" w:type="dxa"/>
          </w:tcPr>
          <w:p w14:paraId="0D290774" w14:textId="77777777" w:rsidR="001E3E31" w:rsidRPr="00E6231C" w:rsidRDefault="001E3E31" w:rsidP="000B0856">
            <w:pPr>
              <w:pStyle w:val="TableParagraph"/>
              <w:spacing w:before="202"/>
              <w:rPr>
                <w:b/>
                <w:lang w:val="ru-RU"/>
              </w:rPr>
            </w:pPr>
            <w:r w:rsidRPr="00E6231C">
              <w:rPr>
                <w:b/>
                <w:lang w:val="ru-RU"/>
              </w:rPr>
              <w:t>Генеральный директор</w:t>
            </w:r>
          </w:p>
          <w:p w14:paraId="7A0FACAD" w14:textId="77777777" w:rsidR="001E3E31" w:rsidRPr="00E6231C" w:rsidRDefault="001E3E31" w:rsidP="000B0856">
            <w:pPr>
              <w:pStyle w:val="TableParagraph"/>
              <w:rPr>
                <w:b/>
                <w:lang w:val="ru-RU"/>
              </w:rPr>
            </w:pPr>
          </w:p>
          <w:p w14:paraId="46606A40" w14:textId="77777777" w:rsidR="001E3E31" w:rsidRPr="00E6231C" w:rsidRDefault="001E3E31" w:rsidP="000B0856">
            <w:pPr>
              <w:pStyle w:val="TableParagraph"/>
              <w:tabs>
                <w:tab w:val="left" w:pos="1969"/>
              </w:tabs>
              <w:spacing w:before="1" w:line="237" w:lineRule="auto"/>
              <w:ind w:left="50" w:right="889"/>
              <w:rPr>
                <w:b/>
                <w:bCs/>
                <w:lang w:val="ru-RU"/>
              </w:rPr>
            </w:pPr>
            <w:r w:rsidRPr="00E6231C">
              <w:rPr>
                <w:u w:val="single"/>
                <w:lang w:val="ru-RU"/>
              </w:rPr>
              <w:tab/>
              <w:t xml:space="preserve"> </w:t>
            </w:r>
          </w:p>
          <w:p w14:paraId="7BD8E766" w14:textId="77777777" w:rsidR="001E3E31" w:rsidRPr="00A91F52" w:rsidRDefault="001E3E31" w:rsidP="000B0856">
            <w:pPr>
              <w:pStyle w:val="TableParagraph"/>
              <w:spacing w:line="273" w:lineRule="exact"/>
              <w:ind w:left="107"/>
              <w:jc w:val="both"/>
              <w:rPr>
                <w:b/>
                <w:sz w:val="24"/>
                <w:lang w:val="ru-RU"/>
              </w:rPr>
            </w:pPr>
            <w:r w:rsidRPr="00E6231C">
              <w:rPr>
                <w:b/>
                <w:bCs/>
                <w:position w:val="2"/>
                <w:lang w:val="ru-RU"/>
              </w:rPr>
              <w:t>М.П.</w:t>
            </w:r>
          </w:p>
        </w:tc>
      </w:tr>
    </w:tbl>
    <w:p w14:paraId="713BBF20" w14:textId="1C202DEE" w:rsidR="002032B2" w:rsidRDefault="002032B2" w:rsidP="00546B0E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60853CF1" w14:textId="77777777" w:rsidR="00D84FC9" w:rsidRDefault="00D84FC9" w:rsidP="002032B2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sectPr w:rsidR="00D84FC9" w:rsidSect="00E61789">
      <w:footerReference w:type="default" r:id="rId12"/>
      <w:pgSz w:w="11900" w:h="16840"/>
      <w:pgMar w:top="851" w:right="567" w:bottom="851" w:left="1418" w:header="283" w:footer="6" w:gutter="0"/>
      <w:cols w:space="720"/>
      <w:noEndnote/>
      <w:docGrid w:linePitch="360"/>
      <w15:footnoteColumns w:val="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CD660F5" w16cex:dateUtc="2025-07-11T14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75284" w14:textId="77777777" w:rsidR="00F453CF" w:rsidRDefault="00F453CF">
      <w:r>
        <w:separator/>
      </w:r>
    </w:p>
  </w:endnote>
  <w:endnote w:type="continuationSeparator" w:id="0">
    <w:p w14:paraId="48D2892A" w14:textId="77777777" w:rsidR="00F453CF" w:rsidRDefault="00F45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7BFD8" w14:textId="77777777" w:rsidR="007D522A" w:rsidRDefault="007D522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200D5217" wp14:editId="3A130689">
              <wp:simplePos x="0" y="0"/>
              <wp:positionH relativeFrom="page">
                <wp:posOffset>3816985</wp:posOffset>
              </wp:positionH>
              <wp:positionV relativeFrom="page">
                <wp:posOffset>10347960</wp:posOffset>
              </wp:positionV>
              <wp:extent cx="107315" cy="869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315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D399D9" w14:textId="1F59A9AF" w:rsidR="007D522A" w:rsidRDefault="007D522A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0D5217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300.55pt;margin-top:814.8pt;width:8.45pt;height:6.8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" filled="f" stroked="f">
              <v:textbox style="mso-fit-shape-to-text:t" inset="0,0,0,0">
                <w:txbxContent>
                  <w:p w14:paraId="51D399D9" w14:textId="1F59A9AF" w:rsidR="007D522A" w:rsidRDefault="007D522A">
                    <w:pPr>
                      <w:pStyle w:val="20"/>
                      <w:rPr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D74FD" w14:textId="77777777" w:rsidR="007D522A" w:rsidRDefault="007D522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06EE88DE" wp14:editId="080570FD">
              <wp:simplePos x="0" y="0"/>
              <wp:positionH relativeFrom="page">
                <wp:posOffset>3796030</wp:posOffset>
              </wp:positionH>
              <wp:positionV relativeFrom="page">
                <wp:posOffset>10331450</wp:posOffset>
              </wp:positionV>
              <wp:extent cx="109855" cy="8445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855" cy="84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8E4094" w14:textId="1F6AD98A" w:rsidR="007D522A" w:rsidRDefault="007D522A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EE88DE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298.9pt;margin-top:813.5pt;width:8.65pt;height:6.6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" filled="f" stroked="f">
              <v:textbox style="mso-fit-shape-to-text:t" inset="0,0,0,0">
                <w:txbxContent>
                  <w:p w14:paraId="548E4094" w14:textId="1F6AD98A" w:rsidR="007D522A" w:rsidRDefault="007D522A">
                    <w:pPr>
                      <w:pStyle w:val="20"/>
                      <w:rPr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0A591" w14:textId="60ACF96A" w:rsidR="00EF0600" w:rsidRDefault="00EF0600" w:rsidP="001E3E31">
    <w:pPr>
      <w:pStyle w:val="ac"/>
    </w:pPr>
  </w:p>
  <w:p w14:paraId="6E7A7610" w14:textId="26853C8D" w:rsidR="007D522A" w:rsidRDefault="007D522A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A50FA" w14:textId="77777777" w:rsidR="00F453CF" w:rsidRDefault="00F453CF">
      <w:r>
        <w:separator/>
      </w:r>
    </w:p>
  </w:footnote>
  <w:footnote w:type="continuationSeparator" w:id="0">
    <w:p w14:paraId="28140F4D" w14:textId="77777777" w:rsidR="00F453CF" w:rsidRDefault="00F45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88172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534C00F5" w14:textId="5D8D59DC" w:rsidR="001E3E31" w:rsidRPr="001E3E31" w:rsidRDefault="001E3E31">
        <w:pPr>
          <w:pStyle w:val="aa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1E3E31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1E3E31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1E3E31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1E3E31">
          <w:rPr>
            <w:rFonts w:ascii="Times New Roman" w:hAnsi="Times New Roman" w:cs="Times New Roman"/>
            <w:sz w:val="22"/>
            <w:szCs w:val="22"/>
          </w:rPr>
          <w:t>2</w:t>
        </w:r>
        <w:r w:rsidRPr="001E3E31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4BFAC504" w14:textId="505138D3" w:rsidR="00107C46" w:rsidRPr="001E3E31" w:rsidRDefault="00107C46" w:rsidP="001E3E31">
    <w:pPr>
      <w:pStyle w:val="aa"/>
      <w:jc w:val="center"/>
      <w:rPr>
        <w:rFonts w:ascii="Times New Roman" w:hAnsi="Times New Roman" w:cs="Times New Roman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36764" w14:textId="376F378C" w:rsidR="001E3E31" w:rsidRDefault="001E3E31">
    <w:pPr>
      <w:pStyle w:val="aa"/>
      <w:jc w:val="center"/>
    </w:pPr>
  </w:p>
  <w:p w14:paraId="63077930" w14:textId="77777777" w:rsidR="001E3E31" w:rsidRDefault="001E3E3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1983"/>
    <w:multiLevelType w:val="multilevel"/>
    <w:tmpl w:val="F9E45E7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02302868"/>
    <w:multiLevelType w:val="multilevel"/>
    <w:tmpl w:val="970050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9A3AD1"/>
    <w:multiLevelType w:val="hybridMultilevel"/>
    <w:tmpl w:val="332814E4"/>
    <w:lvl w:ilvl="0" w:tplc="77CAF55A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4770B8"/>
    <w:multiLevelType w:val="hybridMultilevel"/>
    <w:tmpl w:val="138640AE"/>
    <w:lvl w:ilvl="0" w:tplc="AE3A804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338E"/>
    <w:multiLevelType w:val="multilevel"/>
    <w:tmpl w:val="22AA5A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0D2E5A4D"/>
    <w:multiLevelType w:val="multilevel"/>
    <w:tmpl w:val="054A4E4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0D940EFA"/>
    <w:multiLevelType w:val="multilevel"/>
    <w:tmpl w:val="6B6EB6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7F1CE9"/>
    <w:multiLevelType w:val="multilevel"/>
    <w:tmpl w:val="8278D00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767E0A"/>
    <w:multiLevelType w:val="multilevel"/>
    <w:tmpl w:val="1CCAC61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379"/>
        </w:tabs>
        <w:ind w:left="8784" w:hanging="420"/>
      </w:pPr>
      <w:rPr>
        <w:rFonts w:ascii="Times New Roman" w:hAnsi="Times New Roman"/>
        <w:b w:val="0"/>
        <w:strike w:val="0"/>
        <w:dstrike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  <w:rPr>
        <w:rFonts w:ascii="Times New Roman" w:hAnsi="Times New Roman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31" w:hanging="72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2" w:hanging="108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3" w:hanging="108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54" w:hanging="144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55" w:hanging="144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16" w:hanging="1800"/>
      </w:pPr>
      <w:rPr>
        <w:rFonts w:ascii="Times New Roman" w:hAnsi="Times New Roman"/>
        <w:sz w:val="24"/>
        <w:szCs w:val="24"/>
      </w:rPr>
    </w:lvl>
  </w:abstractNum>
  <w:abstractNum w:abstractNumId="9" w15:restartNumberingAfterBreak="0">
    <w:nsid w:val="12A74AF4"/>
    <w:multiLevelType w:val="multilevel"/>
    <w:tmpl w:val="7B8044DC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135431DE"/>
    <w:multiLevelType w:val="hybridMultilevel"/>
    <w:tmpl w:val="823E1E26"/>
    <w:lvl w:ilvl="0" w:tplc="A384940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C797543"/>
    <w:multiLevelType w:val="hybridMultilevel"/>
    <w:tmpl w:val="803033D2"/>
    <w:lvl w:ilvl="0" w:tplc="FEF21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407A8B"/>
    <w:multiLevelType w:val="multilevel"/>
    <w:tmpl w:val="F44A816C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2FC422D8"/>
    <w:multiLevelType w:val="multilevel"/>
    <w:tmpl w:val="0E841C1E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1.%2."/>
      <w:legacy w:legacy="1" w:legacySpace="0" w:legacyIndent="0"/>
      <w:lvlJc w:val="left"/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egacy w:legacy="1" w:legacySpace="0" w:legacyIndent="0"/>
      <w:lvlJc w:val="left"/>
      <w:rPr>
        <w:b/>
      </w:rPr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14" w15:restartNumberingAfterBreak="0">
    <w:nsid w:val="30E21A9F"/>
    <w:multiLevelType w:val="multilevel"/>
    <w:tmpl w:val="6AB65C3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6.1.%3"/>
      <w:lvlJc w:val="left"/>
      <w:pPr>
        <w:ind w:left="35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32397C43"/>
    <w:multiLevelType w:val="multilevel"/>
    <w:tmpl w:val="36C0BCF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6" w15:restartNumberingAfterBreak="0">
    <w:nsid w:val="3279141E"/>
    <w:multiLevelType w:val="multilevel"/>
    <w:tmpl w:val="0A22082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34820EE5"/>
    <w:multiLevelType w:val="multilevel"/>
    <w:tmpl w:val="1C60ED06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8" w15:restartNumberingAfterBreak="0">
    <w:nsid w:val="352B72A6"/>
    <w:multiLevelType w:val="multilevel"/>
    <w:tmpl w:val="1C8433B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16" w:hanging="1800"/>
      </w:pPr>
      <w:rPr>
        <w:rFonts w:hint="default"/>
      </w:rPr>
    </w:lvl>
  </w:abstractNum>
  <w:abstractNum w:abstractNumId="19" w15:restartNumberingAfterBreak="0">
    <w:nsid w:val="35A12060"/>
    <w:multiLevelType w:val="multilevel"/>
    <w:tmpl w:val="8B524EF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16" w:hanging="1800"/>
      </w:pPr>
      <w:rPr>
        <w:rFonts w:hint="default"/>
      </w:rPr>
    </w:lvl>
  </w:abstractNum>
  <w:abstractNum w:abstractNumId="20" w15:restartNumberingAfterBreak="0">
    <w:nsid w:val="3CA24F79"/>
    <w:multiLevelType w:val="multilevel"/>
    <w:tmpl w:val="49B89D0E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3CC2024"/>
    <w:multiLevelType w:val="multilevel"/>
    <w:tmpl w:val="60703B92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B0717CF"/>
    <w:multiLevelType w:val="multilevel"/>
    <w:tmpl w:val="30E87C5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4B7516C8"/>
    <w:multiLevelType w:val="multilevel"/>
    <w:tmpl w:val="6F00B7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CB90D4F"/>
    <w:multiLevelType w:val="multilevel"/>
    <w:tmpl w:val="A770DCFC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4EC523A7"/>
    <w:multiLevelType w:val="multilevel"/>
    <w:tmpl w:val="DF7E6F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57C1408F"/>
    <w:multiLevelType w:val="multilevel"/>
    <w:tmpl w:val="BDD06378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664E1782"/>
    <w:multiLevelType w:val="multilevel"/>
    <w:tmpl w:val="F35A4EA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16" w:hanging="1800"/>
      </w:pPr>
      <w:rPr>
        <w:rFonts w:hint="default"/>
      </w:rPr>
    </w:lvl>
  </w:abstractNum>
  <w:abstractNum w:abstractNumId="28" w15:restartNumberingAfterBreak="0">
    <w:nsid w:val="690B1AA8"/>
    <w:multiLevelType w:val="multilevel"/>
    <w:tmpl w:val="B50ABF7E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7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29" w15:restartNumberingAfterBreak="0">
    <w:nsid w:val="73B94148"/>
    <w:multiLevelType w:val="multilevel"/>
    <w:tmpl w:val="617E75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A2C42BB"/>
    <w:multiLevelType w:val="multilevel"/>
    <w:tmpl w:val="770A22E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1" w15:restartNumberingAfterBreak="0">
    <w:nsid w:val="7B7D3A17"/>
    <w:multiLevelType w:val="multilevel"/>
    <w:tmpl w:val="7744EF2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31"/>
  </w:num>
  <w:num w:numId="4">
    <w:abstractNumId w:val="7"/>
  </w:num>
  <w:num w:numId="5">
    <w:abstractNumId w:val="23"/>
  </w:num>
  <w:num w:numId="6">
    <w:abstractNumId w:val="29"/>
  </w:num>
  <w:num w:numId="7">
    <w:abstractNumId w:val="13"/>
  </w:num>
  <w:num w:numId="8">
    <w:abstractNumId w:val="10"/>
  </w:num>
  <w:num w:numId="9">
    <w:abstractNumId w:val="2"/>
  </w:num>
  <w:num w:numId="10">
    <w:abstractNumId w:val="11"/>
  </w:num>
  <w:num w:numId="11">
    <w:abstractNumId w:val="27"/>
  </w:num>
  <w:num w:numId="12">
    <w:abstractNumId w:val="16"/>
  </w:num>
  <w:num w:numId="13">
    <w:abstractNumId w:val="17"/>
  </w:num>
  <w:num w:numId="14">
    <w:abstractNumId w:val="26"/>
  </w:num>
  <w:num w:numId="15">
    <w:abstractNumId w:val="19"/>
  </w:num>
  <w:num w:numId="16">
    <w:abstractNumId w:val="22"/>
  </w:num>
  <w:num w:numId="17">
    <w:abstractNumId w:val="20"/>
  </w:num>
  <w:num w:numId="18">
    <w:abstractNumId w:val="9"/>
  </w:num>
  <w:num w:numId="19">
    <w:abstractNumId w:val="14"/>
  </w:num>
  <w:num w:numId="20">
    <w:abstractNumId w:val="24"/>
  </w:num>
  <w:num w:numId="21">
    <w:abstractNumId w:val="12"/>
  </w:num>
  <w:num w:numId="22">
    <w:abstractNumId w:val="0"/>
  </w:num>
  <w:num w:numId="23">
    <w:abstractNumId w:val="28"/>
  </w:num>
  <w:num w:numId="24">
    <w:abstractNumId w:val="8"/>
  </w:num>
  <w:num w:numId="25">
    <w:abstractNumId w:val="21"/>
  </w:num>
  <w:num w:numId="26">
    <w:abstractNumId w:val="30"/>
  </w:num>
  <w:num w:numId="27">
    <w:abstractNumId w:val="18"/>
  </w:num>
  <w:num w:numId="28">
    <w:abstractNumId w:val="5"/>
  </w:num>
  <w:num w:numId="29">
    <w:abstractNumId w:val="4"/>
  </w:num>
  <w:num w:numId="30">
    <w:abstractNumId w:val="3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40D"/>
    <w:rsid w:val="00006099"/>
    <w:rsid w:val="00033DE7"/>
    <w:rsid w:val="00034E5A"/>
    <w:rsid w:val="00051553"/>
    <w:rsid w:val="0005294E"/>
    <w:rsid w:val="00054B4A"/>
    <w:rsid w:val="0008146B"/>
    <w:rsid w:val="000A6CEC"/>
    <w:rsid w:val="000B63FE"/>
    <w:rsid w:val="000D6260"/>
    <w:rsid w:val="000E0A2B"/>
    <w:rsid w:val="000E6F61"/>
    <w:rsid w:val="00103706"/>
    <w:rsid w:val="00107C46"/>
    <w:rsid w:val="001317B8"/>
    <w:rsid w:val="001513F5"/>
    <w:rsid w:val="001C13C6"/>
    <w:rsid w:val="001C20D1"/>
    <w:rsid w:val="001E3E31"/>
    <w:rsid w:val="001E6414"/>
    <w:rsid w:val="001F2C76"/>
    <w:rsid w:val="001F3F80"/>
    <w:rsid w:val="002032B2"/>
    <w:rsid w:val="00213F3A"/>
    <w:rsid w:val="00221B9E"/>
    <w:rsid w:val="002307AB"/>
    <w:rsid w:val="00230D15"/>
    <w:rsid w:val="002364B8"/>
    <w:rsid w:val="002472A3"/>
    <w:rsid w:val="002625A4"/>
    <w:rsid w:val="002B136E"/>
    <w:rsid w:val="002E0F83"/>
    <w:rsid w:val="002F0DAA"/>
    <w:rsid w:val="002F193C"/>
    <w:rsid w:val="002F7E02"/>
    <w:rsid w:val="00312803"/>
    <w:rsid w:val="00327035"/>
    <w:rsid w:val="003303F6"/>
    <w:rsid w:val="00334E7E"/>
    <w:rsid w:val="003507C3"/>
    <w:rsid w:val="00361AAC"/>
    <w:rsid w:val="00375BDC"/>
    <w:rsid w:val="00380DF1"/>
    <w:rsid w:val="0038440D"/>
    <w:rsid w:val="003930DE"/>
    <w:rsid w:val="003A7CBA"/>
    <w:rsid w:val="003B1B7C"/>
    <w:rsid w:val="003D3187"/>
    <w:rsid w:val="003D44A9"/>
    <w:rsid w:val="003D725D"/>
    <w:rsid w:val="00406F29"/>
    <w:rsid w:val="004204B2"/>
    <w:rsid w:val="00432543"/>
    <w:rsid w:val="00447CC5"/>
    <w:rsid w:val="00473BB7"/>
    <w:rsid w:val="004A1AE5"/>
    <w:rsid w:val="004A3DF5"/>
    <w:rsid w:val="00510EB9"/>
    <w:rsid w:val="00546B0E"/>
    <w:rsid w:val="00561FCA"/>
    <w:rsid w:val="00592058"/>
    <w:rsid w:val="0059448B"/>
    <w:rsid w:val="00596050"/>
    <w:rsid w:val="005A5D42"/>
    <w:rsid w:val="005C13E6"/>
    <w:rsid w:val="005C164E"/>
    <w:rsid w:val="005F40B1"/>
    <w:rsid w:val="006125BF"/>
    <w:rsid w:val="00615420"/>
    <w:rsid w:val="00630C6C"/>
    <w:rsid w:val="00632991"/>
    <w:rsid w:val="00634D27"/>
    <w:rsid w:val="00634F2F"/>
    <w:rsid w:val="006574F0"/>
    <w:rsid w:val="00664BE9"/>
    <w:rsid w:val="00677500"/>
    <w:rsid w:val="00681E20"/>
    <w:rsid w:val="006822C1"/>
    <w:rsid w:val="006A4F17"/>
    <w:rsid w:val="006A55AE"/>
    <w:rsid w:val="006A5F97"/>
    <w:rsid w:val="006C2567"/>
    <w:rsid w:val="006C3466"/>
    <w:rsid w:val="006D7C0D"/>
    <w:rsid w:val="0070150C"/>
    <w:rsid w:val="007125FF"/>
    <w:rsid w:val="007164E1"/>
    <w:rsid w:val="0074131D"/>
    <w:rsid w:val="00760F97"/>
    <w:rsid w:val="0078720C"/>
    <w:rsid w:val="00797D49"/>
    <w:rsid w:val="007A00BE"/>
    <w:rsid w:val="007A0A16"/>
    <w:rsid w:val="007A71B4"/>
    <w:rsid w:val="007C11BC"/>
    <w:rsid w:val="007C2110"/>
    <w:rsid w:val="007C2BBA"/>
    <w:rsid w:val="007C4C25"/>
    <w:rsid w:val="007D522A"/>
    <w:rsid w:val="007F5B0A"/>
    <w:rsid w:val="0082343B"/>
    <w:rsid w:val="00827A70"/>
    <w:rsid w:val="008706CF"/>
    <w:rsid w:val="00885293"/>
    <w:rsid w:val="008B0DE6"/>
    <w:rsid w:val="008E1203"/>
    <w:rsid w:val="008E71F5"/>
    <w:rsid w:val="008E7BF1"/>
    <w:rsid w:val="008F7434"/>
    <w:rsid w:val="009070D4"/>
    <w:rsid w:val="00921053"/>
    <w:rsid w:val="00924653"/>
    <w:rsid w:val="00947E59"/>
    <w:rsid w:val="0096196B"/>
    <w:rsid w:val="00961DEC"/>
    <w:rsid w:val="009678E9"/>
    <w:rsid w:val="00994EDE"/>
    <w:rsid w:val="009B4B46"/>
    <w:rsid w:val="009B6616"/>
    <w:rsid w:val="009C3B41"/>
    <w:rsid w:val="009C597C"/>
    <w:rsid w:val="009D309B"/>
    <w:rsid w:val="009D5689"/>
    <w:rsid w:val="009F61AC"/>
    <w:rsid w:val="00A0265A"/>
    <w:rsid w:val="00A058D3"/>
    <w:rsid w:val="00A10C98"/>
    <w:rsid w:val="00A45A9F"/>
    <w:rsid w:val="00A71D8A"/>
    <w:rsid w:val="00A74FD0"/>
    <w:rsid w:val="00A819C9"/>
    <w:rsid w:val="00A85AB4"/>
    <w:rsid w:val="00AA1D63"/>
    <w:rsid w:val="00AA1DC7"/>
    <w:rsid w:val="00AA2E00"/>
    <w:rsid w:val="00AA63DE"/>
    <w:rsid w:val="00AB4F1E"/>
    <w:rsid w:val="00AC77B2"/>
    <w:rsid w:val="00AD21B9"/>
    <w:rsid w:val="00AF4ADB"/>
    <w:rsid w:val="00B07024"/>
    <w:rsid w:val="00B25331"/>
    <w:rsid w:val="00B36B5F"/>
    <w:rsid w:val="00B42B9E"/>
    <w:rsid w:val="00B54A38"/>
    <w:rsid w:val="00B6530B"/>
    <w:rsid w:val="00B97140"/>
    <w:rsid w:val="00BA3C5D"/>
    <w:rsid w:val="00BC3C1D"/>
    <w:rsid w:val="00BC4AF0"/>
    <w:rsid w:val="00BD2B59"/>
    <w:rsid w:val="00BE5AE4"/>
    <w:rsid w:val="00BF45F3"/>
    <w:rsid w:val="00C342C5"/>
    <w:rsid w:val="00C52AB7"/>
    <w:rsid w:val="00C55ACA"/>
    <w:rsid w:val="00C63AED"/>
    <w:rsid w:val="00C63E46"/>
    <w:rsid w:val="00C768C1"/>
    <w:rsid w:val="00C86D7A"/>
    <w:rsid w:val="00CA2988"/>
    <w:rsid w:val="00CB56A4"/>
    <w:rsid w:val="00CC2038"/>
    <w:rsid w:val="00CC3653"/>
    <w:rsid w:val="00CD05EC"/>
    <w:rsid w:val="00CF3E8A"/>
    <w:rsid w:val="00D22EAF"/>
    <w:rsid w:val="00D2540B"/>
    <w:rsid w:val="00D3043D"/>
    <w:rsid w:val="00D414AD"/>
    <w:rsid w:val="00D84FC9"/>
    <w:rsid w:val="00D902A5"/>
    <w:rsid w:val="00D97A72"/>
    <w:rsid w:val="00DA6B86"/>
    <w:rsid w:val="00DB0765"/>
    <w:rsid w:val="00DD0C9D"/>
    <w:rsid w:val="00DD3AB7"/>
    <w:rsid w:val="00DF3AA5"/>
    <w:rsid w:val="00E1543A"/>
    <w:rsid w:val="00E25DDA"/>
    <w:rsid w:val="00E30487"/>
    <w:rsid w:val="00E31340"/>
    <w:rsid w:val="00E3470D"/>
    <w:rsid w:val="00E46AFF"/>
    <w:rsid w:val="00E54223"/>
    <w:rsid w:val="00E5458E"/>
    <w:rsid w:val="00E61789"/>
    <w:rsid w:val="00E6231C"/>
    <w:rsid w:val="00E751F2"/>
    <w:rsid w:val="00E85183"/>
    <w:rsid w:val="00E91913"/>
    <w:rsid w:val="00E93395"/>
    <w:rsid w:val="00EB25BA"/>
    <w:rsid w:val="00ED22EE"/>
    <w:rsid w:val="00ED2FB5"/>
    <w:rsid w:val="00ED406E"/>
    <w:rsid w:val="00EE12C5"/>
    <w:rsid w:val="00EF0600"/>
    <w:rsid w:val="00EF64EE"/>
    <w:rsid w:val="00F34BA5"/>
    <w:rsid w:val="00F453CF"/>
    <w:rsid w:val="00F6313D"/>
    <w:rsid w:val="00F70278"/>
    <w:rsid w:val="00FA175D"/>
    <w:rsid w:val="00FB7FFE"/>
    <w:rsid w:val="00FF73C1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AB2090"/>
  <w15:docId w15:val="{692CCE80-11D5-4CA8-933F-D9AB8A27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318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Сноска"/>
    <w:basedOn w:val="a"/>
    <w:link w:val="a3"/>
    <w:pPr>
      <w:ind w:firstLine="14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Заголовок №1"/>
    <w:basedOn w:val="a"/>
    <w:link w:val="1"/>
    <w:pPr>
      <w:spacing w:line="276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5"/>
    <w:pPr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</w:rPr>
  </w:style>
  <w:style w:type="paragraph" w:customStyle="1" w:styleId="a9">
    <w:name w:val="Другое"/>
    <w:basedOn w:val="a"/>
    <w:link w:val="a8"/>
    <w:pPr>
      <w:spacing w:line="276" w:lineRule="auto"/>
    </w:pPr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E9191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91913"/>
    <w:rPr>
      <w:color w:val="000000"/>
    </w:rPr>
  </w:style>
  <w:style w:type="paragraph" w:styleId="ac">
    <w:name w:val="footer"/>
    <w:basedOn w:val="a"/>
    <w:link w:val="ad"/>
    <w:uiPriority w:val="99"/>
    <w:unhideWhenUsed/>
    <w:rsid w:val="00E9191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91913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59605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96050"/>
    <w:rPr>
      <w:rFonts w:ascii="Segoe UI" w:hAnsi="Segoe UI" w:cs="Segoe UI"/>
      <w:color w:val="000000"/>
      <w:sz w:val="18"/>
      <w:szCs w:val="18"/>
    </w:rPr>
  </w:style>
  <w:style w:type="paragraph" w:customStyle="1" w:styleId="Times12">
    <w:name w:val="Times 12"/>
    <w:basedOn w:val="a"/>
    <w:qFormat/>
    <w:rsid w:val="00615420"/>
    <w:pPr>
      <w:widowControl/>
      <w:overflowPunct w:val="0"/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bCs/>
      <w:color w:val="auto"/>
      <w:szCs w:val="22"/>
      <w:lang w:bidi="ar-SA"/>
    </w:rPr>
  </w:style>
  <w:style w:type="character" w:styleId="af0">
    <w:name w:val="annotation reference"/>
    <w:basedOn w:val="a0"/>
    <w:uiPriority w:val="99"/>
    <w:semiHidden/>
    <w:unhideWhenUsed/>
    <w:rsid w:val="00CA298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A2988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A2988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A298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A2988"/>
    <w:rPr>
      <w:b/>
      <w:bCs/>
      <w:color w:val="000000"/>
      <w:sz w:val="20"/>
      <w:szCs w:val="20"/>
    </w:rPr>
  </w:style>
  <w:style w:type="paragraph" w:styleId="af5">
    <w:name w:val="List Paragraph"/>
    <w:basedOn w:val="a"/>
    <w:uiPriority w:val="34"/>
    <w:qFormat/>
    <w:rsid w:val="00D22EAF"/>
    <w:pPr>
      <w:ind w:left="720"/>
      <w:contextualSpacing/>
    </w:pPr>
  </w:style>
  <w:style w:type="paragraph" w:styleId="af6">
    <w:name w:val="No Spacing"/>
    <w:next w:val="af5"/>
    <w:qFormat/>
    <w:rsid w:val="00AA1DC7"/>
    <w:pPr>
      <w:widowControl/>
      <w:suppressAutoHyphens/>
    </w:pPr>
    <w:rPr>
      <w:rFonts w:ascii="Times New Roman" w:eastAsia="Times New Roman" w:hAnsi="Times New Roman" w:cs="Times New Roman"/>
      <w:szCs w:val="22"/>
      <w:lang w:eastAsia="zh-CN" w:bidi="ar-SA"/>
    </w:rPr>
  </w:style>
  <w:style w:type="table" w:customStyle="1" w:styleId="TableNormal">
    <w:name w:val="Table Normal"/>
    <w:uiPriority w:val="2"/>
    <w:semiHidden/>
    <w:unhideWhenUsed/>
    <w:qFormat/>
    <w:rsid w:val="00033DE7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33DE7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f7">
    <w:name w:val="Body Text"/>
    <w:basedOn w:val="a"/>
    <w:link w:val="af8"/>
    <w:uiPriority w:val="99"/>
    <w:rsid w:val="00103706"/>
    <w:pPr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8">
    <w:name w:val="Основной текст Знак"/>
    <w:basedOn w:val="a0"/>
    <w:link w:val="af7"/>
    <w:uiPriority w:val="99"/>
    <w:rsid w:val="00103706"/>
    <w:rPr>
      <w:rFonts w:ascii="Times New Roman" w:eastAsia="Times New Roman" w:hAnsi="Times New Roman" w:cs="Times New Roman"/>
      <w:lang w:bidi="ar-SA"/>
    </w:rPr>
  </w:style>
  <w:style w:type="paragraph" w:styleId="af9">
    <w:name w:val="Subtitle"/>
    <w:basedOn w:val="a"/>
    <w:link w:val="afa"/>
    <w:uiPriority w:val="11"/>
    <w:qFormat/>
    <w:rsid w:val="00406F29"/>
    <w:pPr>
      <w:widowControl/>
      <w:jc w:val="center"/>
    </w:pPr>
    <w:rPr>
      <w:rFonts w:ascii="Cambria" w:eastAsia="Times New Roman" w:hAnsi="Cambria" w:cs="Times New Roman"/>
      <w:color w:val="auto"/>
      <w:lang w:bidi="ar-SA"/>
    </w:rPr>
  </w:style>
  <w:style w:type="character" w:customStyle="1" w:styleId="afa">
    <w:name w:val="Подзаголовок Знак"/>
    <w:basedOn w:val="a0"/>
    <w:link w:val="af9"/>
    <w:uiPriority w:val="11"/>
    <w:rsid w:val="00406F29"/>
    <w:rPr>
      <w:rFonts w:ascii="Cambria" w:eastAsia="Times New Roman" w:hAnsi="Cambria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F4A73-D23C-46B1-AE7E-71DCF9C00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3448</Words>
  <Characters>19657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SKM_C25825060515060</vt:lpstr>
    </vt:vector>
  </TitlesOfParts>
  <Company/>
  <LinksUpToDate>false</LinksUpToDate>
  <CharactersWithSpaces>23059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SKM_C25825060515060</dc:title>
  <dc:subject/>
  <dc:creator>Шащенко Ольга Анатольевна</dc:creator>
  <cp:keywords/>
  <cp:lastModifiedBy>Писарцев Дмитрий Александрович</cp:lastModifiedBy>
  <cp:revision>4</cp:revision>
  <cp:lastPrinted>2025-09-05T06:03:00Z</cp:lastPrinted>
  <dcterms:created xsi:type="dcterms:W3CDTF">2025-09-12T10:35:00Z</dcterms:created>
  <dcterms:modified xsi:type="dcterms:W3CDTF">2025-09-12T10:42:00Z</dcterms:modified>
</cp:coreProperties>
</file>