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07" w:rsidRDefault="005B6307" w:rsidP="00F15D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30B7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991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B7">
        <w:rPr>
          <w:rFonts w:ascii="Times New Roman" w:hAnsi="Times New Roman" w:cs="Times New Roman"/>
          <w:b/>
          <w:sz w:val="24"/>
          <w:szCs w:val="24"/>
        </w:rPr>
        <w:t>2</w:t>
      </w:r>
    </w:p>
    <w:p w:rsidR="0099189D" w:rsidRPr="0099189D" w:rsidRDefault="0099189D" w:rsidP="009918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89D">
        <w:rPr>
          <w:rFonts w:ascii="Times New Roman" w:hAnsi="Times New Roman" w:cs="Times New Roman"/>
          <w:b/>
          <w:sz w:val="24"/>
          <w:szCs w:val="24"/>
        </w:rPr>
        <w:t>к Техническому заданию № 63/25-ГЭ</w:t>
      </w:r>
    </w:p>
    <w:p w:rsidR="005B6307" w:rsidRPr="005B6307" w:rsidRDefault="005B6307" w:rsidP="0099189D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67F9C" w:rsidRDefault="00B5405A" w:rsidP="00267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307">
        <w:rPr>
          <w:rFonts w:ascii="Times New Roman" w:hAnsi="Times New Roman" w:cs="Times New Roman"/>
          <w:b/>
          <w:sz w:val="28"/>
          <w:szCs w:val="28"/>
        </w:rPr>
        <w:t>Перечень грузоподъемных механизмов</w:t>
      </w:r>
      <w:r w:rsidR="005B6307" w:rsidRPr="005B6307">
        <w:rPr>
          <w:rFonts w:ascii="Times New Roman" w:hAnsi="Times New Roman" w:cs="Times New Roman"/>
          <w:b/>
          <w:sz w:val="28"/>
          <w:szCs w:val="28"/>
        </w:rPr>
        <w:t>,</w:t>
      </w:r>
      <w:r w:rsidRPr="005B6307">
        <w:rPr>
          <w:rFonts w:ascii="Times New Roman" w:hAnsi="Times New Roman" w:cs="Times New Roman"/>
          <w:b/>
          <w:sz w:val="28"/>
          <w:szCs w:val="28"/>
        </w:rPr>
        <w:t xml:space="preserve"> подлежащих</w:t>
      </w:r>
      <w:r w:rsidR="005B6307" w:rsidRPr="005B6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307">
        <w:rPr>
          <w:rFonts w:ascii="Times New Roman" w:hAnsi="Times New Roman" w:cs="Times New Roman"/>
          <w:b/>
          <w:sz w:val="28"/>
          <w:szCs w:val="28"/>
        </w:rPr>
        <w:t>электротехнически</w:t>
      </w:r>
      <w:r w:rsidR="001014F2">
        <w:rPr>
          <w:rFonts w:ascii="Times New Roman" w:hAnsi="Times New Roman" w:cs="Times New Roman"/>
          <w:b/>
          <w:sz w:val="28"/>
          <w:szCs w:val="28"/>
        </w:rPr>
        <w:t>м</w:t>
      </w:r>
      <w:r w:rsidRPr="005B6307">
        <w:rPr>
          <w:rFonts w:ascii="Times New Roman" w:hAnsi="Times New Roman" w:cs="Times New Roman"/>
          <w:b/>
          <w:sz w:val="28"/>
          <w:szCs w:val="28"/>
        </w:rPr>
        <w:t xml:space="preserve"> испытани</w:t>
      </w:r>
      <w:r w:rsidR="001014F2">
        <w:rPr>
          <w:rFonts w:ascii="Times New Roman" w:hAnsi="Times New Roman" w:cs="Times New Roman"/>
          <w:b/>
          <w:sz w:val="28"/>
          <w:szCs w:val="28"/>
        </w:rPr>
        <w:t>ям</w:t>
      </w:r>
      <w:r w:rsidRPr="005B6307">
        <w:rPr>
          <w:rFonts w:ascii="Times New Roman" w:hAnsi="Times New Roman" w:cs="Times New Roman"/>
          <w:b/>
          <w:sz w:val="28"/>
          <w:szCs w:val="28"/>
        </w:rPr>
        <w:t xml:space="preserve"> и измерени</w:t>
      </w:r>
      <w:r w:rsidR="001014F2">
        <w:rPr>
          <w:rFonts w:ascii="Times New Roman" w:hAnsi="Times New Roman" w:cs="Times New Roman"/>
          <w:b/>
          <w:sz w:val="28"/>
          <w:szCs w:val="28"/>
        </w:rPr>
        <w:t>ям</w:t>
      </w:r>
      <w:r w:rsidR="00C14D5E" w:rsidRPr="00C14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D5E">
        <w:rPr>
          <w:rFonts w:ascii="Times New Roman" w:hAnsi="Times New Roman" w:cs="Times New Roman"/>
          <w:b/>
          <w:sz w:val="28"/>
          <w:szCs w:val="28"/>
        </w:rPr>
        <w:t>с датой</w:t>
      </w:r>
      <w:r w:rsidR="005B6307" w:rsidRPr="005B6307">
        <w:rPr>
          <w:rFonts w:ascii="Times New Roman" w:hAnsi="Times New Roman" w:cs="Times New Roman"/>
          <w:b/>
          <w:sz w:val="28"/>
          <w:szCs w:val="28"/>
        </w:rPr>
        <w:t xml:space="preserve"> их проведения</w:t>
      </w:r>
    </w:p>
    <w:p w:rsidR="00B5405A" w:rsidRDefault="000E5424" w:rsidP="00267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1568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5405A" w:rsidRPr="005B6307">
        <w:rPr>
          <w:rFonts w:ascii="Times New Roman" w:hAnsi="Times New Roman" w:cs="Times New Roman"/>
          <w:b/>
          <w:sz w:val="28"/>
          <w:szCs w:val="28"/>
        </w:rPr>
        <w:t>.</w:t>
      </w:r>
    </w:p>
    <w:p w:rsidR="00267F9C" w:rsidRPr="005B6307" w:rsidRDefault="00267F9C" w:rsidP="00267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6"/>
        <w:gridCol w:w="695"/>
        <w:gridCol w:w="1849"/>
        <w:gridCol w:w="1417"/>
        <w:gridCol w:w="992"/>
        <w:gridCol w:w="1985"/>
        <w:gridCol w:w="992"/>
        <w:gridCol w:w="1985"/>
      </w:tblGrid>
      <w:tr w:rsidR="00852C16" w:rsidRPr="00852C16" w:rsidTr="00CF59BC">
        <w:trPr>
          <w:trHeight w:val="11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5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Инвент. 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Г/п ПС (т)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  установки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85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проведения электротехнических испытаний и измерений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обработки шестерен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 №13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000004049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 №12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000411328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Ремонтная база ОИХ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Кран консольный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142900865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18.янв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 064281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000002845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</w:t>
            </w:r>
          </w:p>
        </w:tc>
      </w:tr>
      <w:tr w:rsidR="00852C16" w:rsidRPr="00852C16" w:rsidTr="00CF59BC">
        <w:trPr>
          <w:trHeight w:val="5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142900584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кондиционеров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000004051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 №11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000004052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ГМТ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Монорельс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ГМТ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Монорельс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142900977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Дождевальная камера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обработки дисков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фев</w:t>
            </w:r>
          </w:p>
        </w:tc>
      </w:tr>
      <w:tr w:rsidR="00852C16" w:rsidRPr="00852C16" w:rsidTr="009918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обработки дисков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фев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сварочный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фев</w:t>
            </w:r>
          </w:p>
        </w:tc>
      </w:tr>
      <w:tr w:rsidR="00852C16" w:rsidRPr="00852C16" w:rsidTr="00CF59BC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000003019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обработки кривошипных балансиров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фев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ГМТ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фев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фев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1705F0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852C16"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06.фев</w:t>
            </w:r>
          </w:p>
        </w:tc>
      </w:tr>
      <w:tr w:rsidR="00852C16" w:rsidRPr="00852C16" w:rsidTr="00CF59BC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конических прямозубых колес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фев</w:t>
            </w:r>
          </w:p>
        </w:tc>
      </w:tr>
      <w:tr w:rsidR="00852C16" w:rsidRPr="00852C16" w:rsidTr="00CF59BC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обработки кривошипных балансиров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фев</w:t>
            </w:r>
          </w:p>
        </w:tc>
      </w:tr>
      <w:tr w:rsidR="00852C16" w:rsidRPr="00852C16" w:rsidTr="00CF59BC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обработки шлицевых валов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фев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ГМТ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фев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штабелер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Мц064280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заготовок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фев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ГМТ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мар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радиаторный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мар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топливных баков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мар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металла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мар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Грузовой подъемник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000005708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склад ЛИК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апр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Грузовой подъемник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000005709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склад ЛИК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апр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мостовой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000002207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пролет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апр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000002209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азотирования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апр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000002208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соленных печей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апр</w:t>
            </w:r>
          </w:p>
        </w:tc>
      </w:tr>
      <w:tr w:rsidR="00852C16" w:rsidRPr="00852C16" w:rsidTr="009918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апр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травления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апр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малярный ближний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апр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 51871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сварочный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апр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трубогибочный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апр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000006992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 №12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апр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000411889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сборки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май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май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пролет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май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БИХ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май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малярный дальний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май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монорельс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000009420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2 этаж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май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 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май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(монорельс)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000231765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кислорода (РСУ)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Кран-штабелер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июн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3-х  Опорная кран -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МЦ064277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июн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(монорельс)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000001054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июн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№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июн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Кран мостовой электрический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июн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мостовой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июн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июн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000002701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июл</w:t>
            </w:r>
          </w:p>
        </w:tc>
      </w:tr>
      <w:tr w:rsidR="00852C16" w:rsidRPr="00852C16" w:rsidTr="009918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000002702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Слесарномеханический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июл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000002703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июл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(монорельс)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000003775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Термический участок ТВЧ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июл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142900999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ГМТ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июл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Расточное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июл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июл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мостовой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Корпусной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июл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Консольный поворотный кран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000003557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Помещение дробеметного комплекса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авг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мостовой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Мц1012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сдачи ЦЕХ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июл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мостовой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пролет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июл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мостовой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июл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мостовой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июл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000003017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авг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000003018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торсионов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авг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мостовой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142900982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Корпусной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июл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мостовой электрический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сдачи ЦЕХ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июл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000006438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№ 2 (механический)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авг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000006439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Реминтная база ОИХ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авг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000006446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Ремонтная база ОИХ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авг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испытания ГМТ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сен</w:t>
            </w:r>
          </w:p>
        </w:tc>
      </w:tr>
      <w:tr w:rsidR="00852C16" w:rsidRPr="00852C16" w:rsidTr="009918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Слесарномеханический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сен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(монорельс)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142900543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сен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сен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000006443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№ 2 (механический)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окт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000006442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№ 2 (механический)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окт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CF59BC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лазерной резки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1705F0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852C16"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15.окт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000411890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торсионов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окт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№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окт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испытани 4-й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</w:t>
            </w:r>
          </w:p>
        </w:tc>
      </w:tr>
      <w:tr w:rsidR="00852C16" w:rsidRPr="00852C16" w:rsidTr="00CF59BC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сборки ГМТ и узлов (цех 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</w:t>
            </w:r>
          </w:p>
        </w:tc>
      </w:tr>
      <w:tr w:rsidR="00852C16" w:rsidRPr="00852C16" w:rsidTr="00CF59BC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сборки ГМТ и узлов (цех 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 опр. карт</w:t>
            </w:r>
            <w:r w:rsidRPr="0085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</w:t>
            </w:r>
          </w:p>
        </w:tc>
      </w:tr>
      <w:tr w:rsidR="00852C16" w:rsidRPr="00852C16" w:rsidTr="00CF59B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испытаний 3-й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Расточной отдел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испытаний 2-й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Точная сборка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</w:t>
            </w:r>
          </w:p>
        </w:tc>
      </w:tr>
      <w:tr w:rsidR="00852C16" w:rsidRPr="00852C16" w:rsidTr="009918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испытаний 1-й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</w:t>
            </w:r>
          </w:p>
        </w:tc>
      </w:tr>
      <w:tr w:rsidR="00852C16" w:rsidRPr="00852C16" w:rsidTr="00CF59B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Кран-балка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142901238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Термический отдел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000004890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(монорельс)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Термический участок ТВЧ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дек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000005126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дек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000005127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дек</w:t>
            </w:r>
          </w:p>
        </w:tc>
      </w:tr>
      <w:tr w:rsidR="00852C16" w:rsidRPr="00852C16" w:rsidTr="00CF59BC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консольный поворотный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000005128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Слесарномеханический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C16" w:rsidRPr="00852C16" w:rsidRDefault="00852C16" w:rsidP="0085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дек</w:t>
            </w:r>
          </w:p>
        </w:tc>
      </w:tr>
    </w:tbl>
    <w:p w:rsidR="005B6307" w:rsidRDefault="005B6307" w:rsidP="006030B7">
      <w:pPr>
        <w:rPr>
          <w:rFonts w:ascii="Times New Roman" w:hAnsi="Times New Roman" w:cs="Times New Roman"/>
          <w:b/>
          <w:sz w:val="24"/>
          <w:szCs w:val="24"/>
        </w:rPr>
      </w:pPr>
    </w:p>
    <w:p w:rsidR="0099189D" w:rsidRDefault="0099189D" w:rsidP="006030B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30" w:type="dxa"/>
        <w:tblLook w:val="04A0" w:firstRow="1" w:lastRow="0" w:firstColumn="1" w:lastColumn="0" w:noHBand="0" w:noVBand="1"/>
      </w:tblPr>
      <w:tblGrid>
        <w:gridCol w:w="4961"/>
        <w:gridCol w:w="3969"/>
      </w:tblGrid>
      <w:tr w:rsidR="0099189D" w:rsidRPr="0099189D" w:rsidTr="0099189D">
        <w:trPr>
          <w:trHeight w:val="2212"/>
        </w:trPr>
        <w:tc>
          <w:tcPr>
            <w:tcW w:w="4961" w:type="dxa"/>
          </w:tcPr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9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9D">
              <w:rPr>
                <w:rFonts w:ascii="Times New Roman" w:hAnsi="Times New Roman" w:cs="Times New Roman"/>
                <w:b/>
                <w:sz w:val="24"/>
                <w:szCs w:val="24"/>
              </w:rPr>
              <w:t>АО «ММЗ»</w:t>
            </w:r>
          </w:p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9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_______________/ Д. А. Овчинников /</w:t>
            </w:r>
          </w:p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9D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3969" w:type="dxa"/>
          </w:tcPr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ПОДРЯДЧИК:  </w:t>
            </w:r>
          </w:p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9D">
              <w:rPr>
                <w:rFonts w:ascii="Times New Roman" w:hAnsi="Times New Roman" w:cs="Times New Roman"/>
                <w:b/>
                <w:sz w:val="24"/>
                <w:szCs w:val="24"/>
              </w:rPr>
              <w:t>____________/____________/</w:t>
            </w:r>
          </w:p>
          <w:p w:rsidR="0099189D" w:rsidRPr="0099189D" w:rsidRDefault="0099189D" w:rsidP="0099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9D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</w:tr>
    </w:tbl>
    <w:p w:rsidR="0099189D" w:rsidRPr="006030B7" w:rsidRDefault="0099189D" w:rsidP="006030B7">
      <w:pPr>
        <w:rPr>
          <w:rFonts w:ascii="Times New Roman" w:hAnsi="Times New Roman" w:cs="Times New Roman"/>
          <w:b/>
          <w:sz w:val="24"/>
          <w:szCs w:val="24"/>
        </w:rPr>
      </w:pPr>
    </w:p>
    <w:sectPr w:rsidR="0099189D" w:rsidRPr="006030B7" w:rsidSect="003541B0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45" w:rsidRDefault="00292F45" w:rsidP="00F90367">
      <w:pPr>
        <w:spacing w:after="0" w:line="240" w:lineRule="auto"/>
      </w:pPr>
      <w:r>
        <w:separator/>
      </w:r>
    </w:p>
  </w:endnote>
  <w:endnote w:type="continuationSeparator" w:id="0">
    <w:p w:rsidR="00292F45" w:rsidRDefault="00292F45" w:rsidP="00F9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45" w:rsidRDefault="00292F45" w:rsidP="00F90367">
      <w:pPr>
        <w:spacing w:after="0" w:line="240" w:lineRule="auto"/>
      </w:pPr>
      <w:r>
        <w:separator/>
      </w:r>
    </w:p>
  </w:footnote>
  <w:footnote w:type="continuationSeparator" w:id="0">
    <w:p w:rsidR="00292F45" w:rsidRDefault="00292F45" w:rsidP="00F9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82"/>
    <w:rsid w:val="000E5424"/>
    <w:rsid w:val="001014F2"/>
    <w:rsid w:val="001705F0"/>
    <w:rsid w:val="00211382"/>
    <w:rsid w:val="00267F9C"/>
    <w:rsid w:val="00292C19"/>
    <w:rsid w:val="00292F45"/>
    <w:rsid w:val="003541B0"/>
    <w:rsid w:val="005B6307"/>
    <w:rsid w:val="006030B7"/>
    <w:rsid w:val="00615689"/>
    <w:rsid w:val="006D4C84"/>
    <w:rsid w:val="007E231B"/>
    <w:rsid w:val="00852C16"/>
    <w:rsid w:val="009322DA"/>
    <w:rsid w:val="0099189D"/>
    <w:rsid w:val="009B7859"/>
    <w:rsid w:val="00B5405A"/>
    <w:rsid w:val="00C14D5E"/>
    <w:rsid w:val="00C943E1"/>
    <w:rsid w:val="00CF59BC"/>
    <w:rsid w:val="00DC4D20"/>
    <w:rsid w:val="00E250E0"/>
    <w:rsid w:val="00EE4BD1"/>
    <w:rsid w:val="00F15D49"/>
    <w:rsid w:val="00F90367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7B03A-FF9E-4FD5-B972-C24251B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67"/>
  </w:style>
  <w:style w:type="paragraph" w:styleId="a5">
    <w:name w:val="footer"/>
    <w:basedOn w:val="a"/>
    <w:link w:val="a6"/>
    <w:uiPriority w:val="99"/>
    <w:unhideWhenUsed/>
    <w:rsid w:val="00F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67"/>
  </w:style>
  <w:style w:type="paragraph" w:styleId="a7">
    <w:name w:val="Balloon Text"/>
    <w:basedOn w:val="a"/>
    <w:link w:val="a8"/>
    <w:uiPriority w:val="99"/>
    <w:semiHidden/>
    <w:unhideWhenUsed/>
    <w:rsid w:val="0093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2D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852C16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852C16"/>
    <w:rPr>
      <w:color w:val="954F72"/>
      <w:u w:val="single"/>
    </w:rPr>
  </w:style>
  <w:style w:type="paragraph" w:customStyle="1" w:styleId="msonormal0">
    <w:name w:val="msonormal"/>
    <w:basedOn w:val="a"/>
    <w:rsid w:val="0085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5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852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52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852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52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52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52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52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52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CCED-1FE5-41B4-8B62-C3E212F9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"ММЗ"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Сыроваткин Дмитрий</dc:creator>
  <cp:keywords/>
  <dc:description/>
  <cp:lastModifiedBy>Тимофеева Екатерина Александровна</cp:lastModifiedBy>
  <cp:revision>21</cp:revision>
  <cp:lastPrinted>2025-11-05T09:04:00Z</cp:lastPrinted>
  <dcterms:created xsi:type="dcterms:W3CDTF">2023-12-11T10:30:00Z</dcterms:created>
  <dcterms:modified xsi:type="dcterms:W3CDTF">2025-11-26T10:45:00Z</dcterms:modified>
</cp:coreProperties>
</file>