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12C624" w14:textId="0FF8BB58" w:rsidR="00935384" w:rsidRPr="00875282" w:rsidRDefault="00935384" w:rsidP="00944DC1">
      <w:pPr>
        <w:spacing w:before="120" w:after="0" w:line="276" w:lineRule="auto"/>
        <w:ind w:left="5954" w:firstLine="425"/>
        <w:rPr>
          <w:rFonts w:ascii="Times New Roman" w:hAnsi="Times New Roman" w:cs="Times New Roman"/>
          <w:b/>
          <w:bCs/>
          <w:sz w:val="24"/>
          <w:szCs w:val="24"/>
        </w:rPr>
      </w:pPr>
      <w:r w:rsidRPr="00875282">
        <w:rPr>
          <w:rFonts w:ascii="Times New Roman" w:hAnsi="Times New Roman" w:cs="Times New Roman"/>
          <w:b/>
          <w:bCs/>
          <w:sz w:val="24"/>
          <w:szCs w:val="24"/>
        </w:rPr>
        <w:t>Утверждаю:</w:t>
      </w:r>
    </w:p>
    <w:p w14:paraId="74519522" w14:textId="15BEE9EC" w:rsidR="00935384" w:rsidRPr="00885DF1" w:rsidRDefault="00935384" w:rsidP="00944DC1">
      <w:pPr>
        <w:spacing w:before="120" w:after="0" w:line="276" w:lineRule="auto"/>
        <w:ind w:left="5954" w:firstLine="425"/>
        <w:rPr>
          <w:rFonts w:ascii="Times New Roman" w:hAnsi="Times New Roman" w:cs="Times New Roman"/>
        </w:rPr>
      </w:pPr>
      <w:r w:rsidRPr="00885DF1">
        <w:rPr>
          <w:rFonts w:ascii="Times New Roman" w:hAnsi="Times New Roman" w:cs="Times New Roman"/>
        </w:rPr>
        <w:t>Генеральный директор АО «КСК»</w:t>
      </w:r>
    </w:p>
    <w:p w14:paraId="05D298AA" w14:textId="77777777" w:rsidR="00DD68DC" w:rsidRPr="00885DF1" w:rsidRDefault="00DD68DC" w:rsidP="00944DC1">
      <w:pPr>
        <w:spacing w:after="0" w:line="276" w:lineRule="auto"/>
        <w:ind w:left="5954" w:firstLine="425"/>
        <w:rPr>
          <w:rFonts w:ascii="Times New Roman" w:hAnsi="Times New Roman" w:cs="Times New Roman"/>
        </w:rPr>
      </w:pPr>
    </w:p>
    <w:p w14:paraId="5CA9C13B" w14:textId="7C0924B8" w:rsidR="00AE3CFE" w:rsidRPr="00885DF1" w:rsidRDefault="00935384" w:rsidP="00944DC1">
      <w:pPr>
        <w:spacing w:after="0" w:line="276" w:lineRule="auto"/>
        <w:ind w:left="5954" w:firstLine="425"/>
        <w:rPr>
          <w:rFonts w:ascii="Times New Roman" w:hAnsi="Times New Roman" w:cs="Times New Roman"/>
        </w:rPr>
      </w:pPr>
      <w:r w:rsidRPr="00885DF1">
        <w:rPr>
          <w:rFonts w:ascii="Times New Roman" w:hAnsi="Times New Roman" w:cs="Times New Roman"/>
        </w:rPr>
        <w:t>_______</w:t>
      </w:r>
      <w:r w:rsidR="008F73ED" w:rsidRPr="00885DF1">
        <w:rPr>
          <w:rFonts w:ascii="Times New Roman" w:hAnsi="Times New Roman" w:cs="Times New Roman"/>
        </w:rPr>
        <w:t>_____</w:t>
      </w:r>
      <w:r w:rsidRPr="00885DF1">
        <w:rPr>
          <w:rFonts w:ascii="Times New Roman" w:hAnsi="Times New Roman" w:cs="Times New Roman"/>
        </w:rPr>
        <w:t xml:space="preserve"> А.Н. Труханович</w:t>
      </w:r>
    </w:p>
    <w:p w14:paraId="59093D21" w14:textId="634F18C4" w:rsidR="00935384" w:rsidRPr="00885DF1" w:rsidRDefault="00935384" w:rsidP="00944DC1">
      <w:pPr>
        <w:spacing w:after="0" w:line="276" w:lineRule="auto"/>
        <w:ind w:left="5954" w:firstLine="425"/>
        <w:rPr>
          <w:rFonts w:ascii="Times New Roman" w:hAnsi="Times New Roman" w:cs="Times New Roman"/>
        </w:rPr>
      </w:pPr>
      <w:r w:rsidRPr="00885DF1">
        <w:rPr>
          <w:rFonts w:ascii="Times New Roman" w:hAnsi="Times New Roman" w:cs="Times New Roman"/>
        </w:rPr>
        <w:t>«___</w:t>
      </w:r>
      <w:r w:rsidR="00875282">
        <w:rPr>
          <w:rFonts w:ascii="Times New Roman" w:hAnsi="Times New Roman" w:cs="Times New Roman"/>
        </w:rPr>
        <w:t>_</w:t>
      </w:r>
      <w:r w:rsidRPr="00885DF1">
        <w:rPr>
          <w:rFonts w:ascii="Times New Roman" w:hAnsi="Times New Roman" w:cs="Times New Roman"/>
        </w:rPr>
        <w:t>_» _________ 20</w:t>
      </w:r>
      <w:r w:rsidR="00C12590" w:rsidRPr="00885DF1">
        <w:rPr>
          <w:rFonts w:ascii="Times New Roman" w:hAnsi="Times New Roman" w:cs="Times New Roman"/>
        </w:rPr>
        <w:t>2</w:t>
      </w:r>
      <w:r w:rsidR="00284678">
        <w:rPr>
          <w:rFonts w:ascii="Times New Roman" w:hAnsi="Times New Roman" w:cs="Times New Roman"/>
        </w:rPr>
        <w:t>5</w:t>
      </w:r>
      <w:r w:rsidR="00B36974" w:rsidRPr="00885DF1">
        <w:rPr>
          <w:rFonts w:ascii="Times New Roman" w:hAnsi="Times New Roman" w:cs="Times New Roman"/>
        </w:rPr>
        <w:t xml:space="preserve"> </w:t>
      </w:r>
      <w:r w:rsidRPr="00885DF1">
        <w:rPr>
          <w:rFonts w:ascii="Times New Roman" w:hAnsi="Times New Roman" w:cs="Times New Roman"/>
        </w:rPr>
        <w:t>г.</w:t>
      </w:r>
    </w:p>
    <w:p w14:paraId="527B0204" w14:textId="77777777" w:rsidR="00935384" w:rsidRPr="00885DF1" w:rsidRDefault="00935384" w:rsidP="00752F50">
      <w:pPr>
        <w:spacing w:after="0" w:line="276" w:lineRule="auto"/>
        <w:ind w:left="6521"/>
        <w:rPr>
          <w:rFonts w:ascii="Times New Roman" w:hAnsi="Times New Roman" w:cs="Times New Roman"/>
        </w:rPr>
      </w:pPr>
    </w:p>
    <w:p w14:paraId="0DD29A25" w14:textId="423734BC" w:rsidR="00CF7F5B" w:rsidRPr="00885DF1" w:rsidRDefault="00AE3CFE" w:rsidP="00DD68DC">
      <w:pPr>
        <w:tabs>
          <w:tab w:val="right" w:pos="11056"/>
        </w:tabs>
        <w:spacing w:before="120" w:after="0" w:line="276" w:lineRule="auto"/>
        <w:jc w:val="center"/>
        <w:rPr>
          <w:rFonts w:ascii="Times New Roman" w:hAnsi="Times New Roman" w:cs="Times New Roman"/>
          <w:b/>
        </w:rPr>
      </w:pPr>
      <w:r w:rsidRPr="00885DF1">
        <w:rPr>
          <w:rFonts w:ascii="Times New Roman" w:hAnsi="Times New Roman" w:cs="Times New Roman"/>
          <w:b/>
        </w:rPr>
        <w:t xml:space="preserve">ТЕХНИЧЕСКОЕ ЗАДАНИЕ </w:t>
      </w:r>
    </w:p>
    <w:p w14:paraId="4ACD491F" w14:textId="0239CC3C" w:rsidR="00B36974" w:rsidRPr="00885DF1" w:rsidRDefault="00CF7F5B" w:rsidP="00DD68DC">
      <w:pPr>
        <w:tabs>
          <w:tab w:val="right" w:pos="11056"/>
        </w:tabs>
        <w:spacing w:before="120" w:after="0" w:line="276" w:lineRule="auto"/>
        <w:jc w:val="center"/>
        <w:rPr>
          <w:rFonts w:ascii="Times New Roman" w:eastAsia="Times New Roman" w:hAnsi="Times New Roman" w:cs="Times New Roman"/>
          <w:b/>
          <w:bCs/>
          <w:sz w:val="24"/>
          <w:szCs w:val="24"/>
          <w:lang w:eastAsia="ru-RU"/>
        </w:rPr>
      </w:pPr>
      <w:r w:rsidRPr="00885DF1">
        <w:rPr>
          <w:rFonts w:ascii="Times New Roman" w:hAnsi="Times New Roman" w:cs="Times New Roman"/>
          <w:b/>
          <w:sz w:val="24"/>
          <w:szCs w:val="24"/>
        </w:rPr>
        <w:t>на закупку</w:t>
      </w:r>
      <w:r w:rsidR="00AE3CFE" w:rsidRPr="00885DF1">
        <w:rPr>
          <w:rFonts w:ascii="Times New Roman" w:hAnsi="Times New Roman" w:cs="Times New Roman"/>
          <w:b/>
          <w:sz w:val="24"/>
          <w:szCs w:val="24"/>
        </w:rPr>
        <w:t xml:space="preserve"> с</w:t>
      </w:r>
      <w:r w:rsidR="00DC27B7" w:rsidRPr="00885DF1">
        <w:rPr>
          <w:rFonts w:ascii="Times New Roman" w:hAnsi="Times New Roman" w:cs="Times New Roman"/>
          <w:b/>
          <w:sz w:val="24"/>
          <w:szCs w:val="24"/>
        </w:rPr>
        <w:t>пециальной одежды</w:t>
      </w:r>
      <w:r w:rsidR="00B36974" w:rsidRPr="00885DF1">
        <w:rPr>
          <w:rFonts w:ascii="Times New Roman" w:eastAsia="Times New Roman" w:hAnsi="Times New Roman" w:cs="Times New Roman"/>
          <w:b/>
          <w:bCs/>
          <w:sz w:val="24"/>
          <w:szCs w:val="24"/>
          <w:lang w:eastAsia="ru-RU"/>
        </w:rPr>
        <w:t xml:space="preserve"> </w:t>
      </w:r>
      <w:r w:rsidR="00813CC9" w:rsidRPr="00885DF1">
        <w:rPr>
          <w:rFonts w:ascii="Times New Roman" w:eastAsia="Times New Roman" w:hAnsi="Times New Roman" w:cs="Times New Roman"/>
          <w:b/>
          <w:bCs/>
          <w:sz w:val="24"/>
          <w:szCs w:val="24"/>
          <w:lang w:eastAsia="ru-RU"/>
        </w:rPr>
        <w:t>на</w:t>
      </w:r>
      <w:r w:rsidR="00D260A3" w:rsidRPr="00885DF1">
        <w:rPr>
          <w:rFonts w:ascii="Times New Roman" w:eastAsia="Times New Roman" w:hAnsi="Times New Roman" w:cs="Times New Roman"/>
          <w:b/>
          <w:bCs/>
          <w:sz w:val="24"/>
          <w:szCs w:val="24"/>
          <w:lang w:eastAsia="ru-RU"/>
        </w:rPr>
        <w:t xml:space="preserve"> 202</w:t>
      </w:r>
      <w:r w:rsidR="00284678">
        <w:rPr>
          <w:rFonts w:ascii="Times New Roman" w:eastAsia="Times New Roman" w:hAnsi="Times New Roman" w:cs="Times New Roman"/>
          <w:b/>
          <w:bCs/>
          <w:sz w:val="24"/>
          <w:szCs w:val="24"/>
          <w:lang w:eastAsia="ru-RU"/>
        </w:rPr>
        <w:t>6</w:t>
      </w:r>
      <w:r w:rsidR="00D260A3" w:rsidRPr="00885DF1">
        <w:rPr>
          <w:rFonts w:ascii="Times New Roman" w:eastAsia="Times New Roman" w:hAnsi="Times New Roman" w:cs="Times New Roman"/>
          <w:b/>
          <w:bCs/>
          <w:sz w:val="24"/>
          <w:szCs w:val="24"/>
          <w:lang w:eastAsia="ru-RU"/>
        </w:rPr>
        <w:t xml:space="preserve"> год</w:t>
      </w:r>
    </w:p>
    <w:p w14:paraId="624B8CB8" w14:textId="2A40C40C" w:rsidR="00512821" w:rsidRPr="00885DF1" w:rsidRDefault="00512821" w:rsidP="00752F50">
      <w:pPr>
        <w:spacing w:after="0" w:line="276" w:lineRule="auto"/>
        <w:jc w:val="center"/>
        <w:rPr>
          <w:rFonts w:ascii="Times New Roman" w:hAnsi="Times New Roman" w:cs="Times New Roman"/>
          <w:b/>
          <w:bCs/>
        </w:rPr>
      </w:pPr>
    </w:p>
    <w:tbl>
      <w:tblPr>
        <w:tblStyle w:val="8"/>
        <w:tblW w:w="9781" w:type="dxa"/>
        <w:tblInd w:w="-147" w:type="dxa"/>
        <w:tblLayout w:type="fixed"/>
        <w:tblLook w:val="04A0" w:firstRow="1" w:lastRow="0" w:firstColumn="1" w:lastColumn="0" w:noHBand="0" w:noVBand="1"/>
      </w:tblPr>
      <w:tblGrid>
        <w:gridCol w:w="580"/>
        <w:gridCol w:w="1601"/>
        <w:gridCol w:w="7600"/>
      </w:tblGrid>
      <w:tr w:rsidR="0049457A" w:rsidRPr="0049457A" w14:paraId="177528EA" w14:textId="77777777" w:rsidTr="00846CBC">
        <w:trPr>
          <w:trHeight w:val="20"/>
          <w:tblHeader/>
        </w:trPr>
        <w:tc>
          <w:tcPr>
            <w:tcW w:w="580" w:type="dxa"/>
            <w:vAlign w:val="center"/>
          </w:tcPr>
          <w:p w14:paraId="2DB54A5D" w14:textId="77777777" w:rsidR="0049457A" w:rsidRPr="0049457A" w:rsidRDefault="0049457A" w:rsidP="0049457A">
            <w:pPr>
              <w:spacing w:line="276" w:lineRule="auto"/>
              <w:jc w:val="center"/>
              <w:rPr>
                <w:rFonts w:ascii="Times New Roman" w:hAnsi="Times New Roman"/>
                <w:b/>
              </w:rPr>
            </w:pPr>
            <w:bookmarkStart w:id="0" w:name="_Hlk90975776"/>
            <w:r w:rsidRPr="0049457A">
              <w:rPr>
                <w:rFonts w:ascii="Times New Roman" w:hAnsi="Times New Roman"/>
                <w:b/>
              </w:rPr>
              <w:t>№ п/п</w:t>
            </w:r>
          </w:p>
        </w:tc>
        <w:tc>
          <w:tcPr>
            <w:tcW w:w="1601" w:type="dxa"/>
            <w:vAlign w:val="center"/>
          </w:tcPr>
          <w:p w14:paraId="1EF29779" w14:textId="77777777" w:rsidR="0049457A" w:rsidRPr="0049457A" w:rsidRDefault="0049457A" w:rsidP="0049457A">
            <w:pPr>
              <w:spacing w:line="276" w:lineRule="auto"/>
              <w:jc w:val="center"/>
              <w:rPr>
                <w:rFonts w:ascii="Times New Roman" w:hAnsi="Times New Roman"/>
                <w:b/>
              </w:rPr>
            </w:pPr>
            <w:r w:rsidRPr="0049457A">
              <w:rPr>
                <w:rFonts w:ascii="Times New Roman" w:hAnsi="Times New Roman"/>
                <w:b/>
              </w:rPr>
              <w:t>Перечень основных данных и требований</w:t>
            </w:r>
          </w:p>
        </w:tc>
        <w:tc>
          <w:tcPr>
            <w:tcW w:w="7600" w:type="dxa"/>
            <w:vAlign w:val="center"/>
          </w:tcPr>
          <w:p w14:paraId="5BA9AD96" w14:textId="77777777" w:rsidR="0049457A" w:rsidRPr="0049457A" w:rsidRDefault="0049457A" w:rsidP="0049457A">
            <w:pPr>
              <w:spacing w:line="276" w:lineRule="auto"/>
              <w:jc w:val="center"/>
              <w:rPr>
                <w:rFonts w:ascii="Times New Roman" w:hAnsi="Times New Roman"/>
                <w:b/>
              </w:rPr>
            </w:pPr>
            <w:r w:rsidRPr="0049457A">
              <w:rPr>
                <w:rFonts w:ascii="Times New Roman" w:hAnsi="Times New Roman"/>
                <w:b/>
              </w:rPr>
              <w:t>Основные данные и требования</w:t>
            </w:r>
          </w:p>
        </w:tc>
      </w:tr>
      <w:tr w:rsidR="0049457A" w:rsidRPr="0049457A" w14:paraId="3249E153" w14:textId="77777777" w:rsidTr="00846CBC">
        <w:trPr>
          <w:trHeight w:val="20"/>
          <w:tblHeader/>
        </w:trPr>
        <w:tc>
          <w:tcPr>
            <w:tcW w:w="580" w:type="dxa"/>
          </w:tcPr>
          <w:p w14:paraId="04AF4F2F" w14:textId="77777777" w:rsidR="0049457A" w:rsidRPr="0049457A" w:rsidRDefault="0049457A" w:rsidP="0049457A">
            <w:pPr>
              <w:spacing w:line="276" w:lineRule="auto"/>
              <w:jc w:val="center"/>
              <w:rPr>
                <w:rFonts w:ascii="Times New Roman" w:hAnsi="Times New Roman"/>
                <w:b/>
              </w:rPr>
            </w:pPr>
            <w:r w:rsidRPr="0049457A">
              <w:rPr>
                <w:rFonts w:ascii="Times New Roman" w:hAnsi="Times New Roman"/>
                <w:b/>
              </w:rPr>
              <w:t>1</w:t>
            </w:r>
          </w:p>
        </w:tc>
        <w:tc>
          <w:tcPr>
            <w:tcW w:w="1601" w:type="dxa"/>
          </w:tcPr>
          <w:p w14:paraId="547D7E10" w14:textId="77777777" w:rsidR="0049457A" w:rsidRPr="0049457A" w:rsidRDefault="0049457A" w:rsidP="0049457A">
            <w:pPr>
              <w:spacing w:line="276" w:lineRule="auto"/>
              <w:jc w:val="center"/>
              <w:rPr>
                <w:rFonts w:ascii="Times New Roman" w:hAnsi="Times New Roman"/>
                <w:b/>
              </w:rPr>
            </w:pPr>
            <w:r w:rsidRPr="0049457A">
              <w:rPr>
                <w:rFonts w:ascii="Times New Roman" w:hAnsi="Times New Roman"/>
                <w:b/>
              </w:rPr>
              <w:t>2</w:t>
            </w:r>
          </w:p>
        </w:tc>
        <w:tc>
          <w:tcPr>
            <w:tcW w:w="7600" w:type="dxa"/>
          </w:tcPr>
          <w:p w14:paraId="6D5A0A4B" w14:textId="77777777" w:rsidR="0049457A" w:rsidRPr="0049457A" w:rsidRDefault="0049457A" w:rsidP="0049457A">
            <w:pPr>
              <w:spacing w:line="276" w:lineRule="auto"/>
              <w:jc w:val="center"/>
              <w:rPr>
                <w:rFonts w:ascii="Times New Roman" w:hAnsi="Times New Roman"/>
                <w:b/>
              </w:rPr>
            </w:pPr>
            <w:r w:rsidRPr="0049457A">
              <w:rPr>
                <w:rFonts w:ascii="Times New Roman" w:hAnsi="Times New Roman"/>
                <w:b/>
              </w:rPr>
              <w:t>3</w:t>
            </w:r>
          </w:p>
        </w:tc>
      </w:tr>
      <w:tr w:rsidR="0049457A" w:rsidRPr="0049457A" w14:paraId="3EFEC1CA" w14:textId="77777777" w:rsidTr="00846CBC">
        <w:trPr>
          <w:trHeight w:val="20"/>
        </w:trPr>
        <w:tc>
          <w:tcPr>
            <w:tcW w:w="580" w:type="dxa"/>
            <w:vAlign w:val="center"/>
          </w:tcPr>
          <w:p w14:paraId="5755ED37" w14:textId="77777777" w:rsidR="0049457A" w:rsidRPr="0049457A" w:rsidRDefault="0049457A" w:rsidP="0049457A">
            <w:pPr>
              <w:spacing w:line="276" w:lineRule="auto"/>
              <w:jc w:val="center"/>
              <w:rPr>
                <w:rFonts w:ascii="Times New Roman" w:hAnsi="Times New Roman"/>
              </w:rPr>
            </w:pPr>
            <w:r w:rsidRPr="0049457A">
              <w:rPr>
                <w:rFonts w:ascii="Times New Roman" w:hAnsi="Times New Roman"/>
              </w:rPr>
              <w:t>1</w:t>
            </w:r>
          </w:p>
        </w:tc>
        <w:tc>
          <w:tcPr>
            <w:tcW w:w="1601" w:type="dxa"/>
            <w:vAlign w:val="center"/>
          </w:tcPr>
          <w:p w14:paraId="167A3C70" w14:textId="77777777" w:rsidR="0049457A" w:rsidRPr="0049457A" w:rsidRDefault="0049457A" w:rsidP="0049457A">
            <w:pPr>
              <w:spacing w:line="276" w:lineRule="auto"/>
              <w:jc w:val="center"/>
              <w:rPr>
                <w:rFonts w:ascii="Times New Roman" w:hAnsi="Times New Roman"/>
              </w:rPr>
            </w:pPr>
            <w:r w:rsidRPr="0049457A">
              <w:rPr>
                <w:rFonts w:ascii="Times New Roman" w:hAnsi="Times New Roman"/>
              </w:rPr>
              <w:t>Заказчик</w:t>
            </w:r>
          </w:p>
        </w:tc>
        <w:tc>
          <w:tcPr>
            <w:tcW w:w="7600" w:type="dxa"/>
          </w:tcPr>
          <w:p w14:paraId="6A6D45EA" w14:textId="77777777" w:rsidR="0049457A" w:rsidRPr="0049457A" w:rsidRDefault="0049457A" w:rsidP="0049457A">
            <w:pPr>
              <w:spacing w:line="276" w:lineRule="auto"/>
              <w:rPr>
                <w:rFonts w:ascii="Times New Roman" w:hAnsi="Times New Roman"/>
              </w:rPr>
            </w:pPr>
            <w:r w:rsidRPr="0049457A">
              <w:rPr>
                <w:rFonts w:ascii="Times New Roman" w:hAnsi="Times New Roman"/>
              </w:rPr>
              <w:t>Акционерное общество «Зерновой терминал «КСК» (АО «КСК»)</w:t>
            </w:r>
          </w:p>
          <w:p w14:paraId="7D2008CE" w14:textId="77777777" w:rsidR="0049457A" w:rsidRPr="0049457A" w:rsidRDefault="0049457A" w:rsidP="0049457A">
            <w:pPr>
              <w:spacing w:line="276" w:lineRule="auto"/>
              <w:rPr>
                <w:rFonts w:ascii="Times New Roman" w:hAnsi="Times New Roman"/>
              </w:rPr>
            </w:pPr>
            <w:r w:rsidRPr="0049457A">
              <w:rPr>
                <w:rFonts w:ascii="Times New Roman" w:hAnsi="Times New Roman"/>
              </w:rPr>
              <w:t xml:space="preserve">Юридический адрес: 353903, Россия, Краснодарский край, </w:t>
            </w:r>
          </w:p>
          <w:p w14:paraId="50FECF21" w14:textId="77777777" w:rsidR="0049457A" w:rsidRPr="0049457A" w:rsidRDefault="0049457A" w:rsidP="0049457A">
            <w:pPr>
              <w:spacing w:line="276" w:lineRule="auto"/>
              <w:rPr>
                <w:rFonts w:ascii="Times New Roman" w:hAnsi="Times New Roman"/>
              </w:rPr>
            </w:pPr>
            <w:r w:rsidRPr="0049457A">
              <w:rPr>
                <w:rFonts w:ascii="Times New Roman" w:hAnsi="Times New Roman"/>
              </w:rPr>
              <w:t>г. Новороссийск, ул. Сухумское шоссе, 21</w:t>
            </w:r>
          </w:p>
          <w:p w14:paraId="5A5D0E69" w14:textId="77777777" w:rsidR="0049457A" w:rsidRPr="0049457A" w:rsidRDefault="0049457A" w:rsidP="0049457A">
            <w:pPr>
              <w:spacing w:line="276" w:lineRule="auto"/>
              <w:rPr>
                <w:rFonts w:ascii="Times New Roman" w:hAnsi="Times New Roman"/>
              </w:rPr>
            </w:pPr>
            <w:r w:rsidRPr="0049457A">
              <w:rPr>
                <w:rFonts w:ascii="Times New Roman" w:hAnsi="Times New Roman"/>
              </w:rPr>
              <w:t>Руководитель: генеральный директор АО «КСК» Труханович А.Н.</w:t>
            </w:r>
          </w:p>
        </w:tc>
      </w:tr>
      <w:tr w:rsidR="0049457A" w:rsidRPr="0049457A" w14:paraId="2BC5EBD0" w14:textId="77777777" w:rsidTr="00846CBC">
        <w:trPr>
          <w:trHeight w:val="20"/>
        </w:trPr>
        <w:tc>
          <w:tcPr>
            <w:tcW w:w="580" w:type="dxa"/>
            <w:vAlign w:val="center"/>
          </w:tcPr>
          <w:p w14:paraId="4E5D2E96" w14:textId="77777777" w:rsidR="0049457A" w:rsidRPr="0049457A" w:rsidRDefault="0049457A" w:rsidP="0049457A">
            <w:pPr>
              <w:spacing w:line="276" w:lineRule="auto"/>
              <w:jc w:val="center"/>
              <w:rPr>
                <w:rFonts w:ascii="Times New Roman" w:hAnsi="Times New Roman"/>
              </w:rPr>
            </w:pPr>
            <w:r w:rsidRPr="0049457A">
              <w:rPr>
                <w:rFonts w:ascii="Times New Roman" w:hAnsi="Times New Roman"/>
              </w:rPr>
              <w:t>2</w:t>
            </w:r>
          </w:p>
        </w:tc>
        <w:tc>
          <w:tcPr>
            <w:tcW w:w="1601" w:type="dxa"/>
            <w:vAlign w:val="center"/>
          </w:tcPr>
          <w:p w14:paraId="67D0FFEA" w14:textId="77777777" w:rsidR="0049457A" w:rsidRPr="0049457A" w:rsidRDefault="0049457A" w:rsidP="0049457A">
            <w:pPr>
              <w:spacing w:line="276" w:lineRule="auto"/>
              <w:jc w:val="center"/>
              <w:rPr>
                <w:rFonts w:ascii="Times New Roman" w:hAnsi="Times New Roman"/>
              </w:rPr>
            </w:pPr>
            <w:r w:rsidRPr="0049457A">
              <w:rPr>
                <w:rFonts w:ascii="Times New Roman" w:hAnsi="Times New Roman"/>
              </w:rPr>
              <w:t>Предмет закупки</w:t>
            </w:r>
          </w:p>
        </w:tc>
        <w:tc>
          <w:tcPr>
            <w:tcW w:w="7600" w:type="dxa"/>
            <w:vAlign w:val="center"/>
          </w:tcPr>
          <w:p w14:paraId="57F6A287" w14:textId="77777777" w:rsidR="0049457A" w:rsidRPr="0049457A" w:rsidRDefault="0049457A" w:rsidP="0049457A">
            <w:pPr>
              <w:spacing w:line="276" w:lineRule="auto"/>
              <w:rPr>
                <w:rFonts w:ascii="Times New Roman" w:hAnsi="Times New Roman"/>
              </w:rPr>
            </w:pPr>
            <w:r w:rsidRPr="0049457A">
              <w:rPr>
                <w:rFonts w:ascii="Times New Roman" w:hAnsi="Times New Roman"/>
              </w:rPr>
              <w:t>Поставка специальной одежды</w:t>
            </w:r>
          </w:p>
        </w:tc>
      </w:tr>
      <w:tr w:rsidR="0049457A" w:rsidRPr="0049457A" w14:paraId="62236E27" w14:textId="77777777" w:rsidTr="00846CBC">
        <w:trPr>
          <w:trHeight w:val="920"/>
        </w:trPr>
        <w:tc>
          <w:tcPr>
            <w:tcW w:w="580" w:type="dxa"/>
            <w:vMerge w:val="restart"/>
          </w:tcPr>
          <w:p w14:paraId="62F44B13" w14:textId="77777777" w:rsidR="0049457A" w:rsidRPr="0049457A" w:rsidRDefault="0049457A" w:rsidP="0049457A">
            <w:pPr>
              <w:spacing w:line="276" w:lineRule="auto"/>
              <w:jc w:val="center"/>
              <w:rPr>
                <w:rFonts w:ascii="Times New Roman" w:hAnsi="Times New Roman"/>
              </w:rPr>
            </w:pPr>
            <w:r w:rsidRPr="0049457A">
              <w:rPr>
                <w:rFonts w:ascii="Times New Roman" w:hAnsi="Times New Roman"/>
              </w:rPr>
              <w:t>3</w:t>
            </w:r>
          </w:p>
        </w:tc>
        <w:tc>
          <w:tcPr>
            <w:tcW w:w="1601" w:type="dxa"/>
            <w:vMerge w:val="restart"/>
          </w:tcPr>
          <w:p w14:paraId="50F100CD"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Описание товара</w:t>
            </w:r>
          </w:p>
        </w:tc>
        <w:tc>
          <w:tcPr>
            <w:tcW w:w="7600" w:type="dxa"/>
          </w:tcPr>
          <w:p w14:paraId="48B89DB3" w14:textId="77777777" w:rsidR="0049457A" w:rsidRPr="0049457A" w:rsidRDefault="0049457A" w:rsidP="0049457A">
            <w:pPr>
              <w:spacing w:before="120" w:line="276" w:lineRule="auto"/>
              <w:jc w:val="both"/>
              <w:rPr>
                <w:rFonts w:ascii="Times New Roman" w:hAnsi="Times New Roman"/>
                <w:b/>
                <w:bCs/>
              </w:rPr>
            </w:pPr>
            <w:r w:rsidRPr="0049457A">
              <w:rPr>
                <w:rFonts w:ascii="Times New Roman" w:hAnsi="Times New Roman"/>
                <w:b/>
                <w:bCs/>
              </w:rPr>
              <w:t>1. Костюм для защиты от искр и брызг расплавленного металла, металлической окалины – 5 шт.</w:t>
            </w:r>
          </w:p>
          <w:p w14:paraId="6D86C513"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Костюм из куртки и брюк, 3 класс защиты.</w:t>
            </w:r>
          </w:p>
          <w:p w14:paraId="66435D11"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Куртка -</w:t>
            </w:r>
            <w:r w:rsidRPr="0049457A">
              <w:rPr>
                <w:rFonts w:ascii="Times New Roman" w:hAnsi="Times New Roman"/>
                <w:b/>
                <w:bCs/>
              </w:rPr>
              <w:t xml:space="preserve"> </w:t>
            </w:r>
            <w:r w:rsidRPr="0049457A">
              <w:rPr>
                <w:rFonts w:ascii="Times New Roman" w:hAnsi="Times New Roman"/>
              </w:rPr>
              <w:t xml:space="preserve">удлиненная с отложным воротником, с центральной потайной застежкой на пуговицы, защитными накладками спереди. Втачные рукава с накладками по всей длине, напульсниками, стягивающимися по низу эластичной тесьмой. Спинка на кокетке имеет вентиляционные отверстия. Два внутренних кармана, один из которых предусмотрен для средств связи, два удобных боковых кармана спереди. </w:t>
            </w:r>
          </w:p>
          <w:p w14:paraId="4156360F"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Брюки - с цельнокроеным поясом, с широкими шлевками под ремень, боковым карманом, накладками на передних половинках, переходящими на задние. Костюм с огнестойкой лентой СОП шириной 50мм, на спине, в области груди, по низу брюк, обеспечивает хорошую видимость в светлое и темное время суток. Внешние швы выполнены огнестойкими нитками желтого цвета.</w:t>
            </w:r>
          </w:p>
          <w:p w14:paraId="2364B1F8"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 xml:space="preserve">Костюм предназначен для защиты от рисков, возникающих при опасных методах сварки и работах, связанных с возникновением большого количества искр и брызг расплавленного металла, теплового излучения. </w:t>
            </w:r>
          </w:p>
          <w:p w14:paraId="690C4CBC"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Материал огнезащитная ткань, плотностью не менее 400 г/м</w:t>
            </w:r>
            <w:r w:rsidRPr="0049457A">
              <w:rPr>
                <w:rFonts w:ascii="Times New Roman" w:hAnsi="Times New Roman"/>
                <w:lang w:bidi="ru-RU"/>
              </w:rPr>
              <w:t>².</w:t>
            </w:r>
            <w:r w:rsidRPr="0049457A">
              <w:rPr>
                <w:rFonts w:ascii="Times New Roman" w:hAnsi="Times New Roman"/>
              </w:rPr>
              <w:t xml:space="preserve"> </w:t>
            </w:r>
          </w:p>
          <w:p w14:paraId="17E8B9BE"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Доп. свойства - Защита от высоких температур.</w:t>
            </w:r>
          </w:p>
          <w:p w14:paraId="562A61A6"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Размерный ряд с 88 – 92 по 128 – 132.</w:t>
            </w:r>
          </w:p>
          <w:p w14:paraId="32F0FCEA" w14:textId="77777777" w:rsidR="0049457A" w:rsidRPr="0049457A" w:rsidRDefault="0049457A" w:rsidP="0049457A">
            <w:pPr>
              <w:suppressAutoHyphens/>
              <w:snapToGrid w:val="0"/>
              <w:spacing w:line="276" w:lineRule="auto"/>
              <w:jc w:val="both"/>
              <w:rPr>
                <w:rFonts w:ascii="Times New Roman" w:hAnsi="Times New Roman"/>
                <w:lang w:eastAsia="ar-SA"/>
              </w:rPr>
            </w:pPr>
            <w:r w:rsidRPr="0049457A">
              <w:rPr>
                <w:rFonts w:ascii="Times New Roman" w:hAnsi="Times New Roman"/>
              </w:rPr>
              <w:t>Рост с 146-152 по 194 – 200.</w:t>
            </w:r>
          </w:p>
        </w:tc>
      </w:tr>
      <w:tr w:rsidR="0049457A" w:rsidRPr="0049457A" w14:paraId="772FE184" w14:textId="77777777" w:rsidTr="00846CBC">
        <w:trPr>
          <w:trHeight w:val="20"/>
        </w:trPr>
        <w:tc>
          <w:tcPr>
            <w:tcW w:w="580" w:type="dxa"/>
            <w:vMerge/>
          </w:tcPr>
          <w:p w14:paraId="0445C382" w14:textId="77777777" w:rsidR="0049457A" w:rsidRPr="0049457A" w:rsidRDefault="0049457A" w:rsidP="0049457A">
            <w:pPr>
              <w:spacing w:line="276" w:lineRule="auto"/>
              <w:jc w:val="center"/>
              <w:rPr>
                <w:rFonts w:ascii="Times New Roman" w:hAnsi="Times New Roman"/>
              </w:rPr>
            </w:pPr>
          </w:p>
        </w:tc>
        <w:tc>
          <w:tcPr>
            <w:tcW w:w="1601" w:type="dxa"/>
            <w:vMerge/>
          </w:tcPr>
          <w:p w14:paraId="036A16F1" w14:textId="77777777" w:rsidR="0049457A" w:rsidRPr="0049457A" w:rsidRDefault="0049457A" w:rsidP="0049457A">
            <w:pPr>
              <w:spacing w:line="276" w:lineRule="auto"/>
              <w:jc w:val="both"/>
              <w:rPr>
                <w:rFonts w:ascii="Times New Roman" w:hAnsi="Times New Roman"/>
              </w:rPr>
            </w:pPr>
          </w:p>
        </w:tc>
        <w:tc>
          <w:tcPr>
            <w:tcW w:w="7600" w:type="dxa"/>
          </w:tcPr>
          <w:p w14:paraId="17FEBE52" w14:textId="77777777" w:rsidR="0049457A" w:rsidRPr="0049457A" w:rsidRDefault="0049457A" w:rsidP="0049457A">
            <w:pPr>
              <w:widowControl w:val="0"/>
              <w:autoSpaceDE w:val="0"/>
              <w:autoSpaceDN w:val="0"/>
              <w:spacing w:before="120" w:line="276" w:lineRule="auto"/>
              <w:jc w:val="both"/>
              <w:rPr>
                <w:rFonts w:ascii="Times New Roman" w:hAnsi="Times New Roman"/>
                <w:b/>
                <w:bCs/>
                <w:lang w:eastAsia="ar-SA"/>
              </w:rPr>
            </w:pPr>
            <w:r w:rsidRPr="0049457A">
              <w:rPr>
                <w:rFonts w:ascii="Times New Roman" w:hAnsi="Times New Roman"/>
                <w:b/>
                <w:bCs/>
                <w:lang w:eastAsia="ar-SA"/>
              </w:rPr>
              <w:t xml:space="preserve">2. Костюм для защиты от нетоксичной пыли, в том числе с головным убором - 296 шт. </w:t>
            </w:r>
          </w:p>
          <w:p w14:paraId="22D80E0E" w14:textId="77777777" w:rsidR="0049457A" w:rsidRPr="0049457A" w:rsidRDefault="0049457A" w:rsidP="0049457A">
            <w:pPr>
              <w:widowControl w:val="0"/>
              <w:autoSpaceDE w:val="0"/>
              <w:autoSpaceDN w:val="0"/>
              <w:spacing w:line="276" w:lineRule="auto"/>
              <w:jc w:val="both"/>
              <w:rPr>
                <w:rFonts w:ascii="Times New Roman" w:hAnsi="Times New Roman"/>
                <w:lang w:eastAsia="ar-SA"/>
              </w:rPr>
            </w:pPr>
            <w:r w:rsidRPr="0049457A">
              <w:rPr>
                <w:rFonts w:ascii="Times New Roman" w:hAnsi="Times New Roman"/>
                <w:lang w:eastAsia="ar-SA"/>
              </w:rPr>
              <w:t xml:space="preserve">Комбинезон пошит из износостойкого материала по типу Tyvek плотностью 65 г/м2, и в отличие от спанбонда, является более прочным. Возможно, неоднократное (до 10 раз) применение комбинезона. Конструктивные особенности данной модели: швы прострочены на швейной машине и </w:t>
            </w:r>
            <w:r w:rsidRPr="0049457A">
              <w:rPr>
                <w:rFonts w:ascii="Times New Roman" w:hAnsi="Times New Roman"/>
                <w:lang w:eastAsia="ar-SA"/>
              </w:rPr>
              <w:lastRenderedPageBreak/>
              <w:t>проклеены синей лентой путем термоскрепления. Данный вид обработки швов увеличивает продолжительность использования изделия. Материал двухслойный и дышащий. Нижний слой спанбонд, верхний слой мембрана. Комбинезон рабочий удобен в носке, не сковывает движений. Антистатическая обработка. Устойчивость к механическим воздействиям.</w:t>
            </w:r>
          </w:p>
          <w:p w14:paraId="55A006C0" w14:textId="77777777" w:rsidR="0049457A" w:rsidRPr="0049457A" w:rsidRDefault="0049457A" w:rsidP="0049457A">
            <w:pPr>
              <w:widowControl w:val="0"/>
              <w:autoSpaceDE w:val="0"/>
              <w:autoSpaceDN w:val="0"/>
              <w:spacing w:line="276" w:lineRule="auto"/>
              <w:jc w:val="both"/>
              <w:rPr>
                <w:rFonts w:ascii="Times New Roman" w:hAnsi="Times New Roman"/>
                <w:lang w:eastAsia="ar-SA"/>
              </w:rPr>
            </w:pPr>
            <w:r w:rsidRPr="0049457A">
              <w:rPr>
                <w:rFonts w:ascii="Times New Roman" w:hAnsi="Times New Roman"/>
                <w:lang w:eastAsia="ar-SA"/>
              </w:rPr>
              <w:t>Цвет товара – серый, черный, синий.</w:t>
            </w:r>
          </w:p>
        </w:tc>
      </w:tr>
      <w:tr w:rsidR="0049457A" w:rsidRPr="0049457A" w14:paraId="6B1BFD3D" w14:textId="77777777" w:rsidTr="00846CBC">
        <w:trPr>
          <w:trHeight w:val="20"/>
        </w:trPr>
        <w:tc>
          <w:tcPr>
            <w:tcW w:w="580" w:type="dxa"/>
            <w:vMerge/>
          </w:tcPr>
          <w:p w14:paraId="02EB8921" w14:textId="77777777" w:rsidR="0049457A" w:rsidRPr="0049457A" w:rsidRDefault="0049457A" w:rsidP="0049457A">
            <w:pPr>
              <w:spacing w:line="276" w:lineRule="auto"/>
              <w:jc w:val="center"/>
              <w:rPr>
                <w:rFonts w:ascii="Times New Roman" w:hAnsi="Times New Roman"/>
              </w:rPr>
            </w:pPr>
          </w:p>
        </w:tc>
        <w:tc>
          <w:tcPr>
            <w:tcW w:w="1601" w:type="dxa"/>
            <w:vMerge/>
          </w:tcPr>
          <w:p w14:paraId="20F87A5A" w14:textId="77777777" w:rsidR="0049457A" w:rsidRPr="0049457A" w:rsidRDefault="0049457A" w:rsidP="0049457A">
            <w:pPr>
              <w:spacing w:line="276" w:lineRule="auto"/>
              <w:jc w:val="both"/>
              <w:rPr>
                <w:rFonts w:ascii="Times New Roman" w:hAnsi="Times New Roman"/>
              </w:rPr>
            </w:pPr>
          </w:p>
        </w:tc>
        <w:tc>
          <w:tcPr>
            <w:tcW w:w="7600" w:type="dxa"/>
          </w:tcPr>
          <w:p w14:paraId="777A8D7C" w14:textId="77777777" w:rsidR="0049457A" w:rsidRPr="0049457A" w:rsidRDefault="0049457A" w:rsidP="0049457A">
            <w:pPr>
              <w:spacing w:before="120"/>
              <w:jc w:val="both"/>
              <w:rPr>
                <w:rFonts w:ascii="Times New Roman" w:hAnsi="Times New Roman"/>
                <w:b/>
                <w:bCs/>
              </w:rPr>
            </w:pPr>
            <w:r w:rsidRPr="0049457A">
              <w:rPr>
                <w:rFonts w:ascii="Times New Roman" w:hAnsi="Times New Roman"/>
                <w:b/>
                <w:bCs/>
              </w:rPr>
              <w:t>3. Халат для защиты от общих производственных загрязнений (белый)</w:t>
            </w:r>
          </w:p>
          <w:p w14:paraId="3392C722" w14:textId="77777777" w:rsidR="0049457A" w:rsidRPr="0049457A" w:rsidRDefault="0049457A" w:rsidP="0049457A">
            <w:pPr>
              <w:jc w:val="both"/>
              <w:rPr>
                <w:rFonts w:ascii="Times New Roman" w:hAnsi="Times New Roman"/>
                <w:b/>
                <w:bCs/>
              </w:rPr>
            </w:pPr>
            <w:r w:rsidRPr="0049457A">
              <w:rPr>
                <w:rFonts w:ascii="Times New Roman" w:hAnsi="Times New Roman"/>
                <w:b/>
                <w:bCs/>
              </w:rPr>
              <w:t xml:space="preserve"> – 9 шт.</w:t>
            </w:r>
          </w:p>
          <w:p w14:paraId="20EE2B36"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 xml:space="preserve">Халат полуприлегающего силуэта, с продольными рельефами, с застежкой на кнопки, с английским воротником, с накладными боковыми и нагрудным карманами, с рукавами 3/4 на манжетах, со </w:t>
            </w:r>
            <w:proofErr w:type="spellStart"/>
            <w:r w:rsidRPr="0049457A">
              <w:rPr>
                <w:rFonts w:ascii="Times New Roman" w:hAnsi="Times New Roman"/>
              </w:rPr>
              <w:t>шлицей</w:t>
            </w:r>
            <w:proofErr w:type="spellEnd"/>
            <w:r w:rsidRPr="0049457A">
              <w:rPr>
                <w:rFonts w:ascii="Times New Roman" w:hAnsi="Times New Roman"/>
              </w:rPr>
              <w:t xml:space="preserve"> на спинке. Заниженная талия с имитацией пояса со шлевками.</w:t>
            </w:r>
          </w:p>
          <w:p w14:paraId="6BFC7182"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 xml:space="preserve">Ткань: смесовая (40% полиэфир, 60% хлопок) со </w:t>
            </w:r>
            <w:proofErr w:type="spellStart"/>
            <w:r w:rsidRPr="0049457A">
              <w:rPr>
                <w:rFonts w:ascii="Times New Roman" w:hAnsi="Times New Roman"/>
              </w:rPr>
              <w:t>стретч</w:t>
            </w:r>
            <w:proofErr w:type="spellEnd"/>
            <w:r w:rsidRPr="0049457A">
              <w:rPr>
                <w:rFonts w:ascii="Times New Roman" w:hAnsi="Times New Roman"/>
              </w:rPr>
              <w:t>-эффектом, плотность 205 г/</w:t>
            </w:r>
            <w:r w:rsidRPr="0049457A">
              <w:rPr>
                <w:rFonts w:ascii="Times New Roman" w:hAnsi="Times New Roman"/>
                <w:lang w:bidi="ru-RU"/>
              </w:rPr>
              <w:t>м²</w:t>
            </w:r>
            <w:r w:rsidRPr="0049457A">
              <w:rPr>
                <w:rFonts w:ascii="Times New Roman" w:hAnsi="Times New Roman"/>
              </w:rPr>
              <w:t>.</w:t>
            </w:r>
          </w:p>
          <w:p w14:paraId="4E9B7F96"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Цвет: белый.</w:t>
            </w:r>
          </w:p>
          <w:p w14:paraId="3E7A84F8"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Размерный ряд с 80 – 84 по 128 – 132.</w:t>
            </w:r>
          </w:p>
          <w:p w14:paraId="7D4BF203"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Рост с 146-152 по 182 – 188.</w:t>
            </w:r>
          </w:p>
          <w:p w14:paraId="659047B6" w14:textId="77777777" w:rsidR="0049457A" w:rsidRPr="0049457A" w:rsidRDefault="0049457A" w:rsidP="0049457A">
            <w:pPr>
              <w:widowControl w:val="0"/>
              <w:autoSpaceDE w:val="0"/>
              <w:autoSpaceDN w:val="0"/>
              <w:spacing w:line="276" w:lineRule="auto"/>
              <w:jc w:val="both"/>
              <w:rPr>
                <w:rFonts w:ascii="Times New Roman" w:hAnsi="Times New Roman"/>
                <w:b/>
                <w:bCs/>
                <w:lang w:eastAsia="ar-SA"/>
              </w:rPr>
            </w:pPr>
            <w:r w:rsidRPr="0049457A">
              <w:rPr>
                <w:rFonts w:ascii="Times New Roman" w:hAnsi="Times New Roman"/>
                <w:lang w:eastAsia="ar-SA"/>
              </w:rPr>
              <w:t xml:space="preserve">Соответствие требованиям: </w:t>
            </w:r>
            <w:r w:rsidRPr="0049457A">
              <w:rPr>
                <w:rFonts w:ascii="Times New Roman" w:hAnsi="Times New Roman"/>
              </w:rPr>
              <w:t>ТР ТС 019/2011, ГОСТ 12.4.280-2014.</w:t>
            </w:r>
          </w:p>
        </w:tc>
      </w:tr>
      <w:tr w:rsidR="0049457A" w:rsidRPr="0049457A" w14:paraId="1F71E9B3" w14:textId="77777777" w:rsidTr="00846CBC">
        <w:trPr>
          <w:trHeight w:val="20"/>
        </w:trPr>
        <w:tc>
          <w:tcPr>
            <w:tcW w:w="580" w:type="dxa"/>
            <w:vMerge/>
          </w:tcPr>
          <w:p w14:paraId="2BCEEB1F" w14:textId="77777777" w:rsidR="0049457A" w:rsidRPr="0049457A" w:rsidRDefault="0049457A" w:rsidP="0049457A">
            <w:pPr>
              <w:spacing w:line="276" w:lineRule="auto"/>
              <w:jc w:val="center"/>
              <w:rPr>
                <w:rFonts w:ascii="Times New Roman" w:hAnsi="Times New Roman"/>
              </w:rPr>
            </w:pPr>
          </w:p>
        </w:tc>
        <w:tc>
          <w:tcPr>
            <w:tcW w:w="1601" w:type="dxa"/>
            <w:vMerge/>
          </w:tcPr>
          <w:p w14:paraId="3C1ED5B6" w14:textId="77777777" w:rsidR="0049457A" w:rsidRPr="0049457A" w:rsidRDefault="0049457A" w:rsidP="0049457A">
            <w:pPr>
              <w:spacing w:line="276" w:lineRule="auto"/>
              <w:jc w:val="both"/>
              <w:rPr>
                <w:rFonts w:ascii="Times New Roman" w:hAnsi="Times New Roman"/>
              </w:rPr>
            </w:pPr>
          </w:p>
        </w:tc>
        <w:tc>
          <w:tcPr>
            <w:tcW w:w="7600" w:type="dxa"/>
          </w:tcPr>
          <w:p w14:paraId="05F96B9B" w14:textId="77777777" w:rsidR="0049457A" w:rsidRPr="0049457A" w:rsidRDefault="0049457A" w:rsidP="0049457A">
            <w:pPr>
              <w:widowControl w:val="0"/>
              <w:autoSpaceDE w:val="0"/>
              <w:autoSpaceDN w:val="0"/>
              <w:spacing w:before="120" w:line="276" w:lineRule="auto"/>
              <w:jc w:val="both"/>
              <w:rPr>
                <w:rFonts w:ascii="Times New Roman" w:hAnsi="Times New Roman"/>
                <w:b/>
                <w:bCs/>
                <w:lang w:eastAsia="ar-SA"/>
              </w:rPr>
            </w:pPr>
            <w:r w:rsidRPr="0049457A">
              <w:rPr>
                <w:rFonts w:ascii="Times New Roman" w:hAnsi="Times New Roman"/>
                <w:b/>
                <w:bCs/>
                <w:lang w:eastAsia="ar-SA"/>
              </w:rPr>
              <w:t>4. Белье специальное хлопчатобумажное – 30 шт.</w:t>
            </w:r>
          </w:p>
          <w:p w14:paraId="4CA1CD88" w14:textId="77777777" w:rsidR="0049457A" w:rsidRPr="0049457A" w:rsidRDefault="0049457A" w:rsidP="0049457A">
            <w:pPr>
              <w:widowControl w:val="0"/>
              <w:autoSpaceDE w:val="0"/>
              <w:autoSpaceDN w:val="0"/>
              <w:spacing w:line="276" w:lineRule="auto"/>
              <w:jc w:val="both"/>
              <w:rPr>
                <w:rFonts w:ascii="Times New Roman" w:hAnsi="Times New Roman"/>
                <w:lang w:eastAsia="ar-SA"/>
              </w:rPr>
            </w:pPr>
            <w:r w:rsidRPr="0049457A">
              <w:rPr>
                <w:rFonts w:ascii="Times New Roman" w:hAnsi="Times New Roman"/>
                <w:lang w:eastAsia="ar-SA"/>
              </w:rPr>
              <w:t xml:space="preserve">Комплект мужского термобелья «Беринг Фрост» (кальсоны + фуфайка) изготовлен из двухслойного трикотажного полотна с уникальной технологией вязки </w:t>
            </w:r>
            <w:proofErr w:type="spellStart"/>
            <w:r w:rsidRPr="0049457A">
              <w:rPr>
                <w:rFonts w:ascii="Times New Roman" w:hAnsi="Times New Roman"/>
                <w:lang w:eastAsia="ar-SA"/>
              </w:rPr>
              <w:t>Raschel</w:t>
            </w:r>
            <w:proofErr w:type="spellEnd"/>
            <w:r w:rsidRPr="0049457A">
              <w:rPr>
                <w:rFonts w:ascii="Times New Roman" w:hAnsi="Times New Roman"/>
                <w:lang w:eastAsia="ar-SA"/>
              </w:rPr>
              <w:t>, обеспечивающей максимум тепла и комфорта.</w:t>
            </w:r>
          </w:p>
          <w:p w14:paraId="7656CB65" w14:textId="77777777" w:rsidR="0049457A" w:rsidRPr="0049457A" w:rsidRDefault="0049457A" w:rsidP="0049457A">
            <w:pPr>
              <w:widowControl w:val="0"/>
              <w:autoSpaceDE w:val="0"/>
              <w:autoSpaceDN w:val="0"/>
              <w:spacing w:line="276" w:lineRule="auto"/>
              <w:jc w:val="both"/>
              <w:rPr>
                <w:rFonts w:ascii="Times New Roman" w:hAnsi="Times New Roman"/>
                <w:lang w:eastAsia="ar-SA"/>
              </w:rPr>
            </w:pPr>
            <w:r w:rsidRPr="0049457A">
              <w:rPr>
                <w:rFonts w:ascii="Times New Roman" w:hAnsi="Times New Roman"/>
                <w:lang w:eastAsia="ar-SA"/>
              </w:rPr>
              <w:t>Белье обладает высокой эластичностью, что обеспечивает отличную посадку по фигуре и комфорт в носке.</w:t>
            </w:r>
          </w:p>
          <w:p w14:paraId="7AC5DE98" w14:textId="77777777" w:rsidR="0049457A" w:rsidRPr="0049457A" w:rsidRDefault="0049457A" w:rsidP="0049457A">
            <w:pPr>
              <w:widowControl w:val="0"/>
              <w:autoSpaceDE w:val="0"/>
              <w:autoSpaceDN w:val="0"/>
              <w:spacing w:line="276" w:lineRule="auto"/>
              <w:jc w:val="both"/>
              <w:rPr>
                <w:rFonts w:ascii="Times New Roman" w:hAnsi="Times New Roman"/>
                <w:lang w:eastAsia="ar-SA"/>
              </w:rPr>
            </w:pPr>
            <w:r w:rsidRPr="0049457A">
              <w:rPr>
                <w:rFonts w:ascii="Times New Roman" w:hAnsi="Times New Roman"/>
                <w:lang w:eastAsia="ar-SA"/>
              </w:rPr>
              <w:t>Внутренний слой с начесом (акрил) обеспечивает сохранение тепла и одновременно отведение лишней влаги от тела, внешний (хлопок/полиэфир) – ее быстрое испарение, тем самым внутри поддерживается оптимальная температура. Плоские швы обеспечивают прочность белья и создают дополнительный комфорт, не натирая и не врезаясь в местах соприкосновения с телом, что важно при физической активности. Предназначено для холодной и очень холодной погоды. Температурный режим: от –20 до –40 °C.</w:t>
            </w:r>
          </w:p>
          <w:p w14:paraId="13F965A2" w14:textId="77777777" w:rsidR="0049457A" w:rsidRPr="0049457A" w:rsidRDefault="0049457A" w:rsidP="0049457A">
            <w:pPr>
              <w:widowControl w:val="0"/>
              <w:autoSpaceDE w:val="0"/>
              <w:autoSpaceDN w:val="0"/>
              <w:spacing w:line="276" w:lineRule="auto"/>
              <w:jc w:val="both"/>
              <w:rPr>
                <w:rFonts w:ascii="Times New Roman" w:hAnsi="Times New Roman"/>
                <w:lang w:eastAsia="ar-SA"/>
              </w:rPr>
            </w:pPr>
            <w:r w:rsidRPr="0049457A">
              <w:rPr>
                <w:rFonts w:ascii="Times New Roman" w:hAnsi="Times New Roman"/>
                <w:lang w:eastAsia="ar-SA"/>
              </w:rPr>
              <w:t>Состав: 25% хлопок, 25% полиэфир, 50% акрил, плотность 250 г/</w:t>
            </w:r>
            <w:proofErr w:type="spellStart"/>
            <w:r w:rsidRPr="0049457A">
              <w:rPr>
                <w:rFonts w:ascii="Times New Roman" w:hAnsi="Times New Roman"/>
                <w:lang w:eastAsia="ar-SA"/>
              </w:rPr>
              <w:t>кв.м</w:t>
            </w:r>
            <w:proofErr w:type="spellEnd"/>
            <w:r w:rsidRPr="0049457A">
              <w:rPr>
                <w:rFonts w:ascii="Times New Roman" w:hAnsi="Times New Roman"/>
                <w:lang w:eastAsia="ar-SA"/>
              </w:rPr>
              <w:t>.</w:t>
            </w:r>
          </w:p>
          <w:p w14:paraId="61BCA76E" w14:textId="77777777" w:rsidR="0049457A" w:rsidRPr="0049457A" w:rsidRDefault="0049457A" w:rsidP="0049457A">
            <w:pPr>
              <w:widowControl w:val="0"/>
              <w:autoSpaceDE w:val="0"/>
              <w:autoSpaceDN w:val="0"/>
              <w:spacing w:line="276" w:lineRule="auto"/>
              <w:jc w:val="both"/>
              <w:rPr>
                <w:rFonts w:ascii="Times New Roman" w:hAnsi="Times New Roman"/>
                <w:lang w:eastAsia="ar-SA"/>
              </w:rPr>
            </w:pPr>
            <w:r w:rsidRPr="0049457A">
              <w:rPr>
                <w:rFonts w:ascii="Times New Roman" w:hAnsi="Times New Roman"/>
                <w:lang w:eastAsia="ar-SA"/>
              </w:rPr>
              <w:t>Цвет: черный.</w:t>
            </w:r>
          </w:p>
          <w:p w14:paraId="1D700DEA" w14:textId="77777777" w:rsidR="0049457A" w:rsidRPr="0049457A" w:rsidRDefault="0049457A" w:rsidP="0049457A">
            <w:pPr>
              <w:widowControl w:val="0"/>
              <w:autoSpaceDE w:val="0"/>
              <w:autoSpaceDN w:val="0"/>
              <w:spacing w:line="276" w:lineRule="auto"/>
              <w:jc w:val="both"/>
              <w:rPr>
                <w:rFonts w:ascii="Times New Roman" w:hAnsi="Times New Roman"/>
                <w:lang w:eastAsia="ar-SA"/>
              </w:rPr>
            </w:pPr>
            <w:r w:rsidRPr="0049457A">
              <w:rPr>
                <w:rFonts w:ascii="Times New Roman" w:hAnsi="Times New Roman"/>
                <w:lang w:eastAsia="ar-SA"/>
              </w:rPr>
              <w:t>Соответствие требованиям: ТР ТС 017/2011.</w:t>
            </w:r>
          </w:p>
          <w:p w14:paraId="6ED29383" w14:textId="77777777" w:rsidR="0049457A" w:rsidRPr="0049457A" w:rsidRDefault="0049457A" w:rsidP="0049457A">
            <w:pPr>
              <w:widowControl w:val="0"/>
              <w:autoSpaceDE w:val="0"/>
              <w:autoSpaceDN w:val="0"/>
              <w:spacing w:line="276" w:lineRule="auto"/>
              <w:jc w:val="both"/>
              <w:rPr>
                <w:rFonts w:ascii="Times New Roman" w:hAnsi="Times New Roman"/>
                <w:lang w:eastAsia="ar-SA"/>
              </w:rPr>
            </w:pPr>
          </w:p>
        </w:tc>
      </w:tr>
      <w:tr w:rsidR="0049457A" w:rsidRPr="0049457A" w14:paraId="144C629B" w14:textId="77777777" w:rsidTr="00846CBC">
        <w:trPr>
          <w:trHeight w:val="20"/>
        </w:trPr>
        <w:tc>
          <w:tcPr>
            <w:tcW w:w="580" w:type="dxa"/>
            <w:vMerge/>
          </w:tcPr>
          <w:p w14:paraId="701F3B16" w14:textId="77777777" w:rsidR="0049457A" w:rsidRPr="0049457A" w:rsidRDefault="0049457A" w:rsidP="0049457A">
            <w:pPr>
              <w:spacing w:line="276" w:lineRule="auto"/>
              <w:jc w:val="center"/>
              <w:rPr>
                <w:rFonts w:ascii="Times New Roman" w:hAnsi="Times New Roman"/>
              </w:rPr>
            </w:pPr>
          </w:p>
        </w:tc>
        <w:tc>
          <w:tcPr>
            <w:tcW w:w="1601" w:type="dxa"/>
            <w:vMerge/>
          </w:tcPr>
          <w:p w14:paraId="792AAAA2" w14:textId="77777777" w:rsidR="0049457A" w:rsidRPr="0049457A" w:rsidRDefault="0049457A" w:rsidP="0049457A">
            <w:pPr>
              <w:spacing w:line="276" w:lineRule="auto"/>
              <w:jc w:val="both"/>
              <w:rPr>
                <w:rFonts w:ascii="Times New Roman" w:hAnsi="Times New Roman"/>
              </w:rPr>
            </w:pPr>
          </w:p>
        </w:tc>
        <w:tc>
          <w:tcPr>
            <w:tcW w:w="7600" w:type="dxa"/>
          </w:tcPr>
          <w:p w14:paraId="74E0FB90" w14:textId="77777777" w:rsidR="0049457A" w:rsidRPr="0049457A" w:rsidRDefault="0049457A" w:rsidP="0049457A">
            <w:pPr>
              <w:widowControl w:val="0"/>
              <w:autoSpaceDE w:val="0"/>
              <w:autoSpaceDN w:val="0"/>
              <w:spacing w:before="120" w:line="276" w:lineRule="auto"/>
              <w:jc w:val="both"/>
              <w:rPr>
                <w:rFonts w:ascii="Times New Roman" w:hAnsi="Times New Roman"/>
                <w:b/>
                <w:bCs/>
                <w:lang w:eastAsia="ar-SA"/>
              </w:rPr>
            </w:pPr>
            <w:r w:rsidRPr="0049457A">
              <w:rPr>
                <w:rFonts w:ascii="Times New Roman" w:hAnsi="Times New Roman"/>
                <w:b/>
                <w:bCs/>
                <w:lang w:eastAsia="ar-SA"/>
              </w:rPr>
              <w:t>5. Пальто, полупальто, плащ для защиты от воды – 151 шт.</w:t>
            </w:r>
          </w:p>
          <w:p w14:paraId="761FC71C"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 xml:space="preserve">Конструкция: Смещенная застежка на пуговицы. Съемный капюшон на пуговицах. Два накладных кармана с клапанами. Отложной воротник. На спине и в верхней части рукава вентиляционные отверстия. </w:t>
            </w:r>
          </w:p>
          <w:p w14:paraId="3C266A7E"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 xml:space="preserve">Ткань: 50 % хлопок, 50% ПЭ с прорезиненным покрытием. </w:t>
            </w:r>
          </w:p>
          <w:p w14:paraId="28D03E37"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Цвет: темных тонов.</w:t>
            </w:r>
          </w:p>
          <w:p w14:paraId="57EF80AC"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Размерный ряд с 88 – 92 по 128 – 132.</w:t>
            </w:r>
          </w:p>
          <w:p w14:paraId="1A282545"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Рост с 146-152 по 194 – 200.</w:t>
            </w:r>
          </w:p>
          <w:p w14:paraId="112A994B"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lastRenderedPageBreak/>
              <w:t xml:space="preserve">Требования к свет возвращающим материалам свет возвращающие полосы должны быть шириной не менее 50 мм. </w:t>
            </w:r>
          </w:p>
          <w:p w14:paraId="2A4781D4"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Соответствие требованиям: ТР ТС 019/2011, ГОСТ Р 12.4.288-2013.</w:t>
            </w:r>
          </w:p>
        </w:tc>
      </w:tr>
      <w:tr w:rsidR="0049457A" w:rsidRPr="0049457A" w14:paraId="684B16D3" w14:textId="77777777" w:rsidTr="00846CBC">
        <w:trPr>
          <w:trHeight w:val="20"/>
        </w:trPr>
        <w:tc>
          <w:tcPr>
            <w:tcW w:w="580" w:type="dxa"/>
            <w:vMerge/>
          </w:tcPr>
          <w:p w14:paraId="516F9DD0" w14:textId="77777777" w:rsidR="0049457A" w:rsidRPr="0049457A" w:rsidRDefault="0049457A" w:rsidP="0049457A">
            <w:pPr>
              <w:spacing w:line="276" w:lineRule="auto"/>
              <w:jc w:val="center"/>
              <w:rPr>
                <w:rFonts w:ascii="Times New Roman" w:hAnsi="Times New Roman"/>
              </w:rPr>
            </w:pPr>
          </w:p>
        </w:tc>
        <w:tc>
          <w:tcPr>
            <w:tcW w:w="1601" w:type="dxa"/>
            <w:vMerge/>
          </w:tcPr>
          <w:p w14:paraId="420615AB" w14:textId="77777777" w:rsidR="0049457A" w:rsidRPr="0049457A" w:rsidRDefault="0049457A" w:rsidP="0049457A">
            <w:pPr>
              <w:spacing w:line="276" w:lineRule="auto"/>
              <w:jc w:val="both"/>
              <w:rPr>
                <w:rFonts w:ascii="Times New Roman" w:hAnsi="Times New Roman"/>
              </w:rPr>
            </w:pPr>
          </w:p>
        </w:tc>
        <w:tc>
          <w:tcPr>
            <w:tcW w:w="7600" w:type="dxa"/>
          </w:tcPr>
          <w:p w14:paraId="7E7A2A8B" w14:textId="77777777" w:rsidR="0049457A" w:rsidRPr="0049457A" w:rsidRDefault="0049457A" w:rsidP="0049457A">
            <w:pPr>
              <w:widowControl w:val="0"/>
              <w:autoSpaceDE w:val="0"/>
              <w:autoSpaceDN w:val="0"/>
              <w:spacing w:before="120" w:line="276" w:lineRule="auto"/>
              <w:jc w:val="both"/>
              <w:rPr>
                <w:rFonts w:ascii="Times New Roman" w:hAnsi="Times New Roman"/>
                <w:b/>
                <w:bCs/>
                <w:lang w:eastAsia="ar-SA"/>
              </w:rPr>
            </w:pPr>
            <w:r w:rsidRPr="0049457A">
              <w:rPr>
                <w:rFonts w:ascii="Times New Roman" w:hAnsi="Times New Roman"/>
                <w:b/>
                <w:bCs/>
                <w:lang w:eastAsia="ar-SA"/>
              </w:rPr>
              <w:t>6. Футболка хлопчатобумажная (мужская) – 352 шт.</w:t>
            </w:r>
          </w:p>
          <w:p w14:paraId="2FBF0624"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Материал:</w:t>
            </w:r>
            <w:r w:rsidRPr="0049457A">
              <w:rPr>
                <w:rFonts w:ascii="Times New Roman" w:hAnsi="Times New Roman"/>
                <w:b/>
                <w:bCs/>
              </w:rPr>
              <w:t xml:space="preserve"> </w:t>
            </w:r>
            <w:r w:rsidRPr="0049457A">
              <w:rPr>
                <w:rFonts w:ascii="Times New Roman" w:hAnsi="Times New Roman"/>
              </w:rPr>
              <w:t>трикотажное полотно (100% хлопок), плотность 160 г/</w:t>
            </w:r>
            <w:proofErr w:type="spellStart"/>
            <w:r w:rsidRPr="0049457A">
              <w:rPr>
                <w:rFonts w:ascii="Times New Roman" w:hAnsi="Times New Roman"/>
              </w:rPr>
              <w:t>кв.м</w:t>
            </w:r>
            <w:proofErr w:type="spellEnd"/>
            <w:r w:rsidRPr="0049457A">
              <w:rPr>
                <w:rFonts w:ascii="Times New Roman" w:hAnsi="Times New Roman"/>
              </w:rPr>
              <w:t>.</w:t>
            </w:r>
          </w:p>
          <w:p w14:paraId="4E5B5F6E" w14:textId="77777777" w:rsidR="0049457A" w:rsidRPr="0049457A" w:rsidRDefault="0049457A" w:rsidP="0049457A">
            <w:pPr>
              <w:numPr>
                <w:ilvl w:val="1"/>
                <w:numId w:val="9"/>
              </w:numPr>
              <w:spacing w:line="276" w:lineRule="auto"/>
              <w:ind w:left="694" w:hanging="425"/>
              <w:jc w:val="both"/>
              <w:rPr>
                <w:rFonts w:ascii="Times New Roman" w:hAnsi="Times New Roman"/>
              </w:rPr>
            </w:pPr>
            <w:r w:rsidRPr="0049457A">
              <w:rPr>
                <w:rFonts w:ascii="Times New Roman" w:hAnsi="Times New Roman"/>
              </w:rPr>
              <w:t>не перекручивается после стирки,</w:t>
            </w:r>
          </w:p>
          <w:p w14:paraId="2268DC53" w14:textId="77777777" w:rsidR="0049457A" w:rsidRPr="0049457A" w:rsidRDefault="0049457A" w:rsidP="0049457A">
            <w:pPr>
              <w:numPr>
                <w:ilvl w:val="1"/>
                <w:numId w:val="9"/>
              </w:numPr>
              <w:spacing w:line="276" w:lineRule="auto"/>
              <w:ind w:left="694" w:hanging="425"/>
              <w:jc w:val="both"/>
              <w:rPr>
                <w:rFonts w:ascii="Times New Roman" w:hAnsi="Times New Roman"/>
              </w:rPr>
            </w:pPr>
            <w:r w:rsidRPr="0049457A">
              <w:rPr>
                <w:rFonts w:ascii="Times New Roman" w:hAnsi="Times New Roman"/>
              </w:rPr>
              <w:t>сохраняет цвет после стирки и устойчиво к выгоранию на солнце,</w:t>
            </w:r>
          </w:p>
          <w:p w14:paraId="2BD91C11" w14:textId="77777777" w:rsidR="0049457A" w:rsidRPr="0049457A" w:rsidRDefault="0049457A" w:rsidP="0049457A">
            <w:pPr>
              <w:numPr>
                <w:ilvl w:val="1"/>
                <w:numId w:val="9"/>
              </w:numPr>
              <w:spacing w:line="276" w:lineRule="auto"/>
              <w:ind w:left="694" w:hanging="425"/>
              <w:jc w:val="both"/>
              <w:rPr>
                <w:rFonts w:ascii="Times New Roman" w:hAnsi="Times New Roman"/>
              </w:rPr>
            </w:pPr>
            <w:r w:rsidRPr="0049457A">
              <w:rPr>
                <w:rFonts w:ascii="Times New Roman" w:hAnsi="Times New Roman"/>
              </w:rPr>
              <w:t>хорошо держит форму и гораздо меньше мнется в процессе носки,</w:t>
            </w:r>
          </w:p>
          <w:p w14:paraId="43168FB1" w14:textId="77777777" w:rsidR="0049457A" w:rsidRPr="0049457A" w:rsidRDefault="0049457A" w:rsidP="0049457A">
            <w:pPr>
              <w:numPr>
                <w:ilvl w:val="1"/>
                <w:numId w:val="9"/>
              </w:numPr>
              <w:spacing w:line="276" w:lineRule="auto"/>
              <w:ind w:left="694" w:hanging="425"/>
              <w:jc w:val="both"/>
              <w:rPr>
                <w:rFonts w:ascii="Times New Roman" w:hAnsi="Times New Roman"/>
              </w:rPr>
            </w:pPr>
            <w:r w:rsidRPr="0049457A">
              <w:rPr>
                <w:rFonts w:ascii="Times New Roman" w:hAnsi="Times New Roman"/>
              </w:rPr>
              <w:t>мягкое и приятное на ощупь, комфортное в носке, дышащее полотно,</w:t>
            </w:r>
          </w:p>
          <w:p w14:paraId="53935922" w14:textId="77777777" w:rsidR="0049457A" w:rsidRPr="0049457A" w:rsidRDefault="0049457A" w:rsidP="0049457A">
            <w:pPr>
              <w:numPr>
                <w:ilvl w:val="1"/>
                <w:numId w:val="9"/>
              </w:numPr>
              <w:spacing w:line="276" w:lineRule="auto"/>
              <w:ind w:left="694" w:hanging="425"/>
              <w:jc w:val="both"/>
              <w:rPr>
                <w:rFonts w:ascii="Times New Roman" w:hAnsi="Times New Roman"/>
              </w:rPr>
            </w:pPr>
            <w:r w:rsidRPr="0049457A">
              <w:rPr>
                <w:rFonts w:ascii="Times New Roman" w:hAnsi="Times New Roman"/>
              </w:rPr>
              <w:t>обладает повышенной стойкостью к пиллингу.</w:t>
            </w:r>
          </w:p>
          <w:p w14:paraId="56CF5367"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Футболка классического кроя.</w:t>
            </w:r>
          </w:p>
          <w:p w14:paraId="6ABF7F64"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Вырез горловины круглый.</w:t>
            </w:r>
          </w:p>
          <w:p w14:paraId="4F870B86"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Усиление выреза тесьмой от плеча до плеча для лучшего сохранения формы.</w:t>
            </w:r>
          </w:p>
          <w:p w14:paraId="0AD1F89D"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Рукав короткий.</w:t>
            </w:r>
          </w:p>
          <w:p w14:paraId="343B45D9"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Пройма углублена для свободы движения.</w:t>
            </w:r>
          </w:p>
          <w:p w14:paraId="60F3731E"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Широкий размерный ряд: с 88/158 по 128/188 (ГОСТ 21408-2009).</w:t>
            </w:r>
          </w:p>
          <w:p w14:paraId="76942534"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Рост с 146-152 по 194 – 200.</w:t>
            </w:r>
          </w:p>
          <w:p w14:paraId="2C643DE5"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Цвет: серый меланж.</w:t>
            </w:r>
          </w:p>
          <w:p w14:paraId="1CA7335D"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b/>
                <w:bCs/>
              </w:rPr>
              <w:t> </w:t>
            </w:r>
            <w:r w:rsidRPr="0049457A">
              <w:rPr>
                <w:rFonts w:ascii="Times New Roman" w:hAnsi="Times New Roman"/>
              </w:rPr>
              <w:t>трикотажное полотно (100% хлопок), плотность 160 г/</w:t>
            </w:r>
            <w:proofErr w:type="spellStart"/>
            <w:r w:rsidRPr="0049457A">
              <w:rPr>
                <w:rFonts w:ascii="Times New Roman" w:hAnsi="Times New Roman"/>
              </w:rPr>
              <w:t>кв.м</w:t>
            </w:r>
            <w:proofErr w:type="spellEnd"/>
            <w:r w:rsidRPr="0049457A">
              <w:rPr>
                <w:rFonts w:ascii="Times New Roman" w:hAnsi="Times New Roman"/>
              </w:rPr>
              <w:t>.</w:t>
            </w:r>
          </w:p>
          <w:p w14:paraId="556A40F7"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Соответствие требованиям: ТР ТС 017/2011, ГОСТ 31408-2009.</w:t>
            </w:r>
          </w:p>
        </w:tc>
      </w:tr>
      <w:tr w:rsidR="0049457A" w:rsidRPr="0049457A" w14:paraId="4204EA0D" w14:textId="77777777" w:rsidTr="00846CBC">
        <w:trPr>
          <w:trHeight w:val="353"/>
        </w:trPr>
        <w:tc>
          <w:tcPr>
            <w:tcW w:w="580" w:type="dxa"/>
            <w:vMerge/>
          </w:tcPr>
          <w:p w14:paraId="23B7875A" w14:textId="77777777" w:rsidR="0049457A" w:rsidRPr="0049457A" w:rsidRDefault="0049457A" w:rsidP="0049457A">
            <w:pPr>
              <w:spacing w:line="276" w:lineRule="auto"/>
              <w:jc w:val="center"/>
              <w:rPr>
                <w:rFonts w:ascii="Times New Roman" w:hAnsi="Times New Roman"/>
              </w:rPr>
            </w:pPr>
          </w:p>
        </w:tc>
        <w:tc>
          <w:tcPr>
            <w:tcW w:w="1601" w:type="dxa"/>
            <w:vMerge/>
          </w:tcPr>
          <w:p w14:paraId="52D05459" w14:textId="77777777" w:rsidR="0049457A" w:rsidRPr="0049457A" w:rsidRDefault="0049457A" w:rsidP="0049457A">
            <w:pPr>
              <w:spacing w:line="276" w:lineRule="auto"/>
              <w:jc w:val="both"/>
              <w:rPr>
                <w:rFonts w:ascii="Times New Roman" w:hAnsi="Times New Roman"/>
              </w:rPr>
            </w:pPr>
          </w:p>
        </w:tc>
        <w:tc>
          <w:tcPr>
            <w:tcW w:w="7600" w:type="dxa"/>
          </w:tcPr>
          <w:p w14:paraId="1D40AD35" w14:textId="77777777" w:rsidR="0049457A" w:rsidRPr="0049457A" w:rsidRDefault="0049457A" w:rsidP="0049457A">
            <w:pPr>
              <w:widowControl w:val="0"/>
              <w:autoSpaceDE w:val="0"/>
              <w:autoSpaceDN w:val="0"/>
              <w:spacing w:before="120" w:line="276" w:lineRule="auto"/>
              <w:jc w:val="both"/>
              <w:rPr>
                <w:rFonts w:ascii="Times New Roman" w:hAnsi="Times New Roman"/>
                <w:b/>
                <w:bCs/>
                <w:lang w:eastAsia="ar-SA"/>
              </w:rPr>
            </w:pPr>
            <w:r w:rsidRPr="0049457A">
              <w:rPr>
                <w:rFonts w:ascii="Times New Roman" w:hAnsi="Times New Roman"/>
                <w:b/>
                <w:bCs/>
                <w:lang w:eastAsia="ar-SA"/>
              </w:rPr>
              <w:t>7. Куртка для защиты от механических воздействий (истирания) и пониженных температур (мужская) ИТР – 19 шт.</w:t>
            </w:r>
          </w:p>
          <w:p w14:paraId="554179AF"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 xml:space="preserve">Куртка на утепляющей подкладке, с пристегивающимся капюшоном, застежкой на молнию, закрытую ветрозащитной планкой. </w:t>
            </w:r>
          </w:p>
          <w:p w14:paraId="4BE60797" w14:textId="77777777" w:rsidR="0049457A" w:rsidRPr="0049457A" w:rsidRDefault="0049457A" w:rsidP="0049457A">
            <w:pPr>
              <w:suppressAutoHyphens/>
              <w:snapToGrid w:val="0"/>
              <w:spacing w:line="276" w:lineRule="auto"/>
              <w:jc w:val="both"/>
              <w:rPr>
                <w:rFonts w:ascii="Times New Roman" w:hAnsi="Times New Roman"/>
                <w:b/>
                <w:bCs/>
                <w:lang w:eastAsia="ar-SA"/>
              </w:rPr>
            </w:pPr>
            <w:r w:rsidRPr="0049457A">
              <w:rPr>
                <w:rFonts w:ascii="Times New Roman" w:hAnsi="Times New Roman"/>
              </w:rPr>
              <w:t>Капюшон на утепляющей подкладке с регулировкой по лицевому вырезу на кнопках.</w:t>
            </w:r>
            <w:r w:rsidRPr="0049457A">
              <w:rPr>
                <w:rFonts w:ascii="Times New Roman" w:hAnsi="Times New Roman"/>
                <w:b/>
                <w:bCs/>
                <w:lang w:eastAsia="ar-SA"/>
              </w:rPr>
              <w:t xml:space="preserve"> </w:t>
            </w:r>
          </w:p>
          <w:p w14:paraId="52BDFD9A"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Воротник: отложной.</w:t>
            </w:r>
          </w:p>
          <w:p w14:paraId="5DB6DD4D"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 xml:space="preserve">Кулиски с фиксаторами по линии талии и низа. Вентиляционные отверстия – люверсы. </w:t>
            </w:r>
          </w:p>
          <w:p w14:paraId="4B54C371"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 xml:space="preserve">Класс защиты 2, защитные свойства Ми З </w:t>
            </w:r>
            <w:proofErr w:type="spellStart"/>
            <w:r w:rsidRPr="0049457A">
              <w:rPr>
                <w:rFonts w:ascii="Times New Roman" w:hAnsi="Times New Roman"/>
              </w:rPr>
              <w:t>Тнв</w:t>
            </w:r>
            <w:proofErr w:type="spellEnd"/>
            <w:r w:rsidRPr="0049457A">
              <w:rPr>
                <w:rFonts w:ascii="Times New Roman" w:hAnsi="Times New Roman"/>
              </w:rPr>
              <w:t>.</w:t>
            </w:r>
          </w:p>
          <w:p w14:paraId="0DDA922E"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Ткань верха: смесовая, ветрозащитная, состав хлопок не менее 65%, ПЭ – 35 %, плотность не менее 240 г/</w:t>
            </w:r>
            <w:r w:rsidRPr="0049457A">
              <w:rPr>
                <w:rFonts w:ascii="Times New Roman" w:hAnsi="Times New Roman"/>
                <w:color w:val="101010"/>
              </w:rPr>
              <w:t>м</w:t>
            </w:r>
            <w:r w:rsidRPr="0049457A">
              <w:rPr>
                <w:rFonts w:ascii="Times New Roman" w:hAnsi="Times New Roman"/>
                <w:lang w:bidi="ru-RU"/>
              </w:rPr>
              <w:t>²</w:t>
            </w:r>
            <w:r w:rsidRPr="0049457A">
              <w:rPr>
                <w:rFonts w:ascii="Times New Roman" w:hAnsi="Times New Roman"/>
              </w:rPr>
              <w:t xml:space="preserve">, ВО. </w:t>
            </w:r>
          </w:p>
          <w:p w14:paraId="1526B72B"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Размерный ряд с 88 – 92 по 128 – 132.</w:t>
            </w:r>
          </w:p>
          <w:p w14:paraId="094DB8E7"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Рост с 146-152 по 194 – 200.</w:t>
            </w:r>
          </w:p>
          <w:p w14:paraId="05BB25F3"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 xml:space="preserve">Наличие свет возвращающих элементов (кант) обязательно. </w:t>
            </w:r>
          </w:p>
          <w:p w14:paraId="77AB9F4F" w14:textId="77777777" w:rsidR="0049457A" w:rsidRPr="0049457A" w:rsidRDefault="0049457A" w:rsidP="0049457A">
            <w:pPr>
              <w:widowControl w:val="0"/>
              <w:autoSpaceDE w:val="0"/>
              <w:autoSpaceDN w:val="0"/>
              <w:spacing w:line="276" w:lineRule="auto"/>
              <w:jc w:val="both"/>
              <w:rPr>
                <w:rFonts w:ascii="Times New Roman" w:hAnsi="Times New Roman"/>
              </w:rPr>
            </w:pPr>
            <w:r w:rsidRPr="0049457A">
              <w:rPr>
                <w:rFonts w:ascii="Times New Roman" w:hAnsi="Times New Roman"/>
                <w:lang w:eastAsia="ar-SA"/>
              </w:rPr>
              <w:t>Цвет: темно – серый, отделка синяя.</w:t>
            </w:r>
            <w:r w:rsidRPr="0049457A">
              <w:rPr>
                <w:rFonts w:ascii="Times New Roman" w:hAnsi="Times New Roman"/>
              </w:rPr>
              <w:t xml:space="preserve"> </w:t>
            </w:r>
          </w:p>
          <w:p w14:paraId="0E0B9735" w14:textId="77777777" w:rsidR="0049457A" w:rsidRPr="0049457A" w:rsidRDefault="0049457A" w:rsidP="0049457A">
            <w:pPr>
              <w:widowControl w:val="0"/>
              <w:autoSpaceDE w:val="0"/>
              <w:autoSpaceDN w:val="0"/>
              <w:spacing w:line="276" w:lineRule="auto"/>
              <w:jc w:val="both"/>
              <w:rPr>
                <w:rFonts w:ascii="Times New Roman" w:hAnsi="Times New Roman"/>
                <w:b/>
                <w:bCs/>
                <w:lang w:eastAsia="ar-SA"/>
              </w:rPr>
            </w:pPr>
            <w:hyperlink r:id="rId8" w:tooltip="Cхема расположения климатических поясов" w:history="1">
              <w:r w:rsidRPr="0049457A">
                <w:rPr>
                  <w:rFonts w:ascii="Times New Roman" w:hAnsi="Times New Roman"/>
                </w:rPr>
                <w:t>2 класс защиты от пониженных температур воздуха и ветра</w:t>
              </w:r>
            </w:hyperlink>
          </w:p>
          <w:p w14:paraId="6DB48951"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 xml:space="preserve">Соответствие требованиям: ТР ТС 019/2011, ГОСТ 12.4.303-2016. </w:t>
            </w:r>
          </w:p>
        </w:tc>
      </w:tr>
      <w:tr w:rsidR="0049457A" w:rsidRPr="0049457A" w14:paraId="41520835" w14:textId="77777777" w:rsidTr="00846CBC">
        <w:trPr>
          <w:trHeight w:val="4816"/>
        </w:trPr>
        <w:tc>
          <w:tcPr>
            <w:tcW w:w="580" w:type="dxa"/>
            <w:vMerge/>
          </w:tcPr>
          <w:p w14:paraId="5193D7DA" w14:textId="77777777" w:rsidR="0049457A" w:rsidRPr="0049457A" w:rsidRDefault="0049457A" w:rsidP="0049457A">
            <w:pPr>
              <w:spacing w:line="276" w:lineRule="auto"/>
              <w:jc w:val="center"/>
              <w:rPr>
                <w:rFonts w:ascii="Times New Roman" w:hAnsi="Times New Roman"/>
              </w:rPr>
            </w:pPr>
          </w:p>
        </w:tc>
        <w:tc>
          <w:tcPr>
            <w:tcW w:w="1601" w:type="dxa"/>
            <w:vMerge/>
          </w:tcPr>
          <w:p w14:paraId="2FCCABF3" w14:textId="77777777" w:rsidR="0049457A" w:rsidRPr="0049457A" w:rsidRDefault="0049457A" w:rsidP="0049457A">
            <w:pPr>
              <w:spacing w:line="276" w:lineRule="auto"/>
              <w:jc w:val="both"/>
              <w:rPr>
                <w:rFonts w:ascii="Times New Roman" w:hAnsi="Times New Roman"/>
              </w:rPr>
            </w:pPr>
          </w:p>
        </w:tc>
        <w:tc>
          <w:tcPr>
            <w:tcW w:w="7600" w:type="dxa"/>
          </w:tcPr>
          <w:p w14:paraId="59ED5661" w14:textId="77777777" w:rsidR="0049457A" w:rsidRPr="0049457A" w:rsidRDefault="0049457A" w:rsidP="0049457A">
            <w:pPr>
              <w:widowControl w:val="0"/>
              <w:autoSpaceDE w:val="0"/>
              <w:autoSpaceDN w:val="0"/>
              <w:spacing w:before="120" w:line="276" w:lineRule="auto"/>
              <w:jc w:val="both"/>
              <w:rPr>
                <w:rFonts w:ascii="Times New Roman" w:hAnsi="Times New Roman"/>
                <w:b/>
                <w:bCs/>
                <w:lang w:eastAsia="ar-SA"/>
              </w:rPr>
            </w:pPr>
            <w:r w:rsidRPr="0049457A">
              <w:rPr>
                <w:rFonts w:ascii="Times New Roman" w:hAnsi="Times New Roman"/>
                <w:b/>
                <w:bCs/>
                <w:lang w:eastAsia="ar-SA"/>
              </w:rPr>
              <w:t>8. Куртка для защиты от механических воздействий (истирания) и пониженных температур (мужская) рабочая – 46 шт.</w:t>
            </w:r>
          </w:p>
          <w:p w14:paraId="01179D8F" w14:textId="77777777" w:rsidR="0049457A" w:rsidRPr="0049457A" w:rsidRDefault="0049457A" w:rsidP="0049457A">
            <w:pPr>
              <w:suppressAutoHyphens/>
              <w:snapToGrid w:val="0"/>
              <w:spacing w:line="276" w:lineRule="auto"/>
              <w:jc w:val="both"/>
              <w:rPr>
                <w:rFonts w:ascii="Times New Roman" w:hAnsi="Times New Roman"/>
                <w:lang w:eastAsia="ar-SA"/>
              </w:rPr>
            </w:pPr>
            <w:r w:rsidRPr="0049457A">
              <w:rPr>
                <w:rFonts w:ascii="Times New Roman" w:hAnsi="Times New Roman"/>
                <w:lang w:eastAsia="ar-SA"/>
              </w:rPr>
              <w:t xml:space="preserve">Куртка на утепляющей подкладке, с пристегивающимся капюшоном, застежкой на молнию, закрытую ветрозащитной планкой. </w:t>
            </w:r>
          </w:p>
          <w:p w14:paraId="02043405" w14:textId="77777777" w:rsidR="0049457A" w:rsidRPr="0049457A" w:rsidRDefault="0049457A" w:rsidP="0049457A">
            <w:pPr>
              <w:suppressAutoHyphens/>
              <w:snapToGrid w:val="0"/>
              <w:spacing w:line="276" w:lineRule="auto"/>
              <w:jc w:val="both"/>
              <w:rPr>
                <w:rFonts w:ascii="Times New Roman" w:hAnsi="Times New Roman"/>
                <w:lang w:eastAsia="ar-SA"/>
              </w:rPr>
            </w:pPr>
            <w:r w:rsidRPr="0049457A">
              <w:rPr>
                <w:rFonts w:ascii="Times New Roman" w:hAnsi="Times New Roman"/>
                <w:lang w:eastAsia="ar-SA"/>
              </w:rPr>
              <w:t xml:space="preserve">Капюшон на утепляющей подкладке с регулировкой по лицевому вырезу на кнопках. </w:t>
            </w:r>
          </w:p>
          <w:p w14:paraId="764C58B7" w14:textId="77777777" w:rsidR="0049457A" w:rsidRPr="0049457A" w:rsidRDefault="0049457A" w:rsidP="0049457A">
            <w:pPr>
              <w:suppressAutoHyphens/>
              <w:snapToGrid w:val="0"/>
              <w:spacing w:line="276" w:lineRule="auto"/>
              <w:jc w:val="both"/>
              <w:rPr>
                <w:rFonts w:ascii="Times New Roman" w:hAnsi="Times New Roman"/>
                <w:lang w:eastAsia="ar-SA"/>
              </w:rPr>
            </w:pPr>
            <w:r w:rsidRPr="0049457A">
              <w:rPr>
                <w:rFonts w:ascii="Times New Roman" w:hAnsi="Times New Roman"/>
                <w:lang w:eastAsia="ar-SA"/>
              </w:rPr>
              <w:t>Куртка оснащена прозрачным пластиковым карманом на груди для бейджа (пропуска).</w:t>
            </w:r>
          </w:p>
          <w:p w14:paraId="69F452F5" w14:textId="77777777" w:rsidR="0049457A" w:rsidRPr="0049457A" w:rsidRDefault="0049457A" w:rsidP="0049457A">
            <w:pPr>
              <w:suppressAutoHyphens/>
              <w:snapToGrid w:val="0"/>
              <w:spacing w:line="276" w:lineRule="auto"/>
              <w:jc w:val="both"/>
              <w:rPr>
                <w:rFonts w:ascii="Times New Roman" w:hAnsi="Times New Roman"/>
                <w:lang w:eastAsia="ar-SA"/>
              </w:rPr>
            </w:pPr>
            <w:r w:rsidRPr="0049457A">
              <w:rPr>
                <w:rFonts w:ascii="Times New Roman" w:hAnsi="Times New Roman"/>
                <w:lang w:eastAsia="ar-SA"/>
              </w:rPr>
              <w:t>Воротник: отложной.</w:t>
            </w:r>
          </w:p>
          <w:p w14:paraId="5D1F76DD" w14:textId="77777777" w:rsidR="0049457A" w:rsidRPr="0049457A" w:rsidRDefault="0049457A" w:rsidP="0049457A">
            <w:pPr>
              <w:suppressAutoHyphens/>
              <w:snapToGrid w:val="0"/>
              <w:spacing w:line="276" w:lineRule="auto"/>
              <w:jc w:val="both"/>
              <w:rPr>
                <w:rFonts w:ascii="Times New Roman" w:hAnsi="Times New Roman"/>
                <w:lang w:eastAsia="ar-SA"/>
              </w:rPr>
            </w:pPr>
            <w:r w:rsidRPr="0049457A">
              <w:rPr>
                <w:rFonts w:ascii="Times New Roman" w:hAnsi="Times New Roman"/>
                <w:lang w:eastAsia="ar-SA"/>
              </w:rPr>
              <w:t xml:space="preserve">Кулиски с фиксаторами по линии талии и низа. Вентиляционные отверстия – люверсы. </w:t>
            </w:r>
          </w:p>
          <w:p w14:paraId="1B1FF1C6" w14:textId="77777777" w:rsidR="0049457A" w:rsidRPr="0049457A" w:rsidRDefault="0049457A" w:rsidP="0049457A">
            <w:pPr>
              <w:suppressAutoHyphens/>
              <w:snapToGrid w:val="0"/>
              <w:spacing w:line="276" w:lineRule="auto"/>
              <w:jc w:val="both"/>
              <w:rPr>
                <w:rFonts w:ascii="Times New Roman" w:hAnsi="Times New Roman"/>
                <w:lang w:eastAsia="ar-SA"/>
              </w:rPr>
            </w:pPr>
            <w:r w:rsidRPr="0049457A">
              <w:rPr>
                <w:rFonts w:ascii="Times New Roman" w:hAnsi="Times New Roman"/>
                <w:lang w:eastAsia="ar-SA"/>
              </w:rPr>
              <w:t xml:space="preserve">Класс защиты 2, защитные свойства Ми З </w:t>
            </w:r>
            <w:proofErr w:type="spellStart"/>
            <w:r w:rsidRPr="0049457A">
              <w:rPr>
                <w:rFonts w:ascii="Times New Roman" w:hAnsi="Times New Roman"/>
                <w:lang w:eastAsia="ar-SA"/>
              </w:rPr>
              <w:t>Тнв</w:t>
            </w:r>
            <w:proofErr w:type="spellEnd"/>
            <w:r w:rsidRPr="0049457A">
              <w:rPr>
                <w:rFonts w:ascii="Times New Roman" w:hAnsi="Times New Roman"/>
                <w:lang w:eastAsia="ar-SA"/>
              </w:rPr>
              <w:t>.</w:t>
            </w:r>
          </w:p>
          <w:p w14:paraId="338B0B94" w14:textId="77777777" w:rsidR="0049457A" w:rsidRPr="0049457A" w:rsidRDefault="0049457A" w:rsidP="0049457A">
            <w:pPr>
              <w:suppressAutoHyphens/>
              <w:snapToGrid w:val="0"/>
              <w:spacing w:line="276" w:lineRule="auto"/>
              <w:jc w:val="both"/>
              <w:rPr>
                <w:rFonts w:ascii="Times New Roman" w:hAnsi="Times New Roman"/>
                <w:lang w:eastAsia="ar-SA"/>
              </w:rPr>
            </w:pPr>
            <w:r w:rsidRPr="0049457A">
              <w:rPr>
                <w:rFonts w:ascii="Times New Roman" w:hAnsi="Times New Roman"/>
                <w:lang w:eastAsia="ar-SA"/>
              </w:rPr>
              <w:t>Рекомендуемые требования:</w:t>
            </w:r>
          </w:p>
          <w:p w14:paraId="7847EDA7" w14:textId="77777777" w:rsidR="0049457A" w:rsidRPr="0049457A" w:rsidRDefault="0049457A" w:rsidP="0049457A">
            <w:pPr>
              <w:suppressAutoHyphens/>
              <w:snapToGrid w:val="0"/>
              <w:spacing w:line="276" w:lineRule="auto"/>
              <w:jc w:val="both"/>
              <w:rPr>
                <w:rFonts w:ascii="Times New Roman" w:hAnsi="Times New Roman"/>
                <w:lang w:eastAsia="ar-SA"/>
              </w:rPr>
            </w:pPr>
            <w:r w:rsidRPr="0049457A">
              <w:rPr>
                <w:rFonts w:ascii="Times New Roman" w:hAnsi="Times New Roman"/>
                <w:lang w:eastAsia="ar-SA"/>
              </w:rPr>
              <w:t xml:space="preserve">Ткань верха: смесовая, ветрозащитная, состав хлопок не менее 65%, ПЭ – 35 %, плотность не менее 240 г/м², ВО. </w:t>
            </w:r>
          </w:p>
          <w:p w14:paraId="7A75050B" w14:textId="77777777" w:rsidR="0049457A" w:rsidRPr="0049457A" w:rsidRDefault="0049457A" w:rsidP="0049457A">
            <w:pPr>
              <w:suppressAutoHyphens/>
              <w:snapToGrid w:val="0"/>
              <w:spacing w:line="276" w:lineRule="auto"/>
              <w:jc w:val="both"/>
              <w:rPr>
                <w:rFonts w:ascii="Times New Roman" w:hAnsi="Times New Roman"/>
                <w:lang w:eastAsia="ar-SA"/>
              </w:rPr>
            </w:pPr>
            <w:r w:rsidRPr="0049457A">
              <w:rPr>
                <w:rFonts w:ascii="Times New Roman" w:hAnsi="Times New Roman"/>
                <w:lang w:eastAsia="ar-SA"/>
              </w:rPr>
              <w:t>Размерный ряд с 88 – 92 по 128 – 132.</w:t>
            </w:r>
          </w:p>
          <w:p w14:paraId="764F6E0E" w14:textId="77777777" w:rsidR="0049457A" w:rsidRPr="0049457A" w:rsidRDefault="0049457A" w:rsidP="0049457A">
            <w:pPr>
              <w:suppressAutoHyphens/>
              <w:snapToGrid w:val="0"/>
              <w:spacing w:line="276" w:lineRule="auto"/>
              <w:jc w:val="both"/>
              <w:rPr>
                <w:rFonts w:ascii="Times New Roman" w:hAnsi="Times New Roman"/>
                <w:lang w:eastAsia="ar-SA"/>
              </w:rPr>
            </w:pPr>
            <w:r w:rsidRPr="0049457A">
              <w:rPr>
                <w:rFonts w:ascii="Times New Roman" w:hAnsi="Times New Roman"/>
                <w:lang w:eastAsia="ar-SA"/>
              </w:rPr>
              <w:t>Рост с 146-152 по 194 – 200.</w:t>
            </w:r>
          </w:p>
          <w:p w14:paraId="603E010D" w14:textId="77777777" w:rsidR="0049457A" w:rsidRPr="0049457A" w:rsidRDefault="0049457A" w:rsidP="0049457A">
            <w:pPr>
              <w:suppressAutoHyphens/>
              <w:snapToGrid w:val="0"/>
              <w:spacing w:line="276" w:lineRule="auto"/>
              <w:jc w:val="both"/>
              <w:rPr>
                <w:rFonts w:ascii="Times New Roman" w:hAnsi="Times New Roman"/>
                <w:lang w:eastAsia="ar-SA"/>
              </w:rPr>
            </w:pPr>
            <w:r w:rsidRPr="0049457A">
              <w:rPr>
                <w:rFonts w:ascii="Times New Roman" w:hAnsi="Times New Roman"/>
                <w:lang w:eastAsia="ar-SA"/>
              </w:rPr>
              <w:t xml:space="preserve">Наличие свет возвращающих элементов (кант) обязательно. </w:t>
            </w:r>
          </w:p>
          <w:p w14:paraId="45BB3434" w14:textId="77777777" w:rsidR="0049457A" w:rsidRPr="0049457A" w:rsidRDefault="0049457A" w:rsidP="0049457A">
            <w:pPr>
              <w:suppressAutoHyphens/>
              <w:snapToGrid w:val="0"/>
              <w:spacing w:line="276" w:lineRule="auto"/>
              <w:jc w:val="both"/>
              <w:rPr>
                <w:rFonts w:ascii="Times New Roman" w:hAnsi="Times New Roman"/>
                <w:lang w:eastAsia="ar-SA"/>
              </w:rPr>
            </w:pPr>
            <w:r w:rsidRPr="0049457A">
              <w:rPr>
                <w:rFonts w:ascii="Times New Roman" w:hAnsi="Times New Roman"/>
                <w:lang w:eastAsia="ar-SA"/>
              </w:rPr>
              <w:t xml:space="preserve">Цвет: темно – серый, отделка синяя. </w:t>
            </w:r>
          </w:p>
          <w:p w14:paraId="39CE789F" w14:textId="77777777" w:rsidR="0049457A" w:rsidRPr="0049457A" w:rsidRDefault="0049457A" w:rsidP="0049457A">
            <w:pPr>
              <w:suppressAutoHyphens/>
              <w:snapToGrid w:val="0"/>
              <w:spacing w:line="276" w:lineRule="auto"/>
              <w:jc w:val="both"/>
              <w:rPr>
                <w:rFonts w:ascii="Times New Roman" w:hAnsi="Times New Roman"/>
                <w:lang w:eastAsia="ar-SA"/>
              </w:rPr>
            </w:pPr>
            <w:r w:rsidRPr="0049457A">
              <w:rPr>
                <w:rFonts w:ascii="Times New Roman" w:hAnsi="Times New Roman"/>
                <w:lang w:eastAsia="ar-SA"/>
              </w:rPr>
              <w:t>2 класс защиты от пониженных температур воздуха и ветра.</w:t>
            </w:r>
          </w:p>
          <w:p w14:paraId="40F63B69" w14:textId="77777777" w:rsidR="0049457A" w:rsidRPr="0049457A" w:rsidRDefault="0049457A" w:rsidP="0049457A">
            <w:pPr>
              <w:widowControl w:val="0"/>
              <w:autoSpaceDE w:val="0"/>
              <w:autoSpaceDN w:val="0"/>
              <w:spacing w:before="120" w:line="276" w:lineRule="auto"/>
              <w:jc w:val="both"/>
              <w:rPr>
                <w:rFonts w:ascii="Times New Roman" w:hAnsi="Times New Roman"/>
                <w:b/>
                <w:bCs/>
                <w:lang w:eastAsia="ar-SA"/>
              </w:rPr>
            </w:pPr>
            <w:r w:rsidRPr="0049457A">
              <w:rPr>
                <w:rFonts w:ascii="Times New Roman" w:hAnsi="Times New Roman"/>
                <w:lang w:eastAsia="ar-SA"/>
              </w:rPr>
              <w:t xml:space="preserve">Соответствие требованиям: ТР ТС 019/2011, ГОСТ 12.4.303-2016. </w:t>
            </w:r>
          </w:p>
        </w:tc>
      </w:tr>
      <w:tr w:rsidR="0049457A" w:rsidRPr="0049457A" w14:paraId="5DE8275A" w14:textId="77777777" w:rsidTr="00846CBC">
        <w:trPr>
          <w:trHeight w:val="500"/>
        </w:trPr>
        <w:tc>
          <w:tcPr>
            <w:tcW w:w="580" w:type="dxa"/>
            <w:vMerge/>
          </w:tcPr>
          <w:p w14:paraId="0311A3A9" w14:textId="77777777" w:rsidR="0049457A" w:rsidRPr="0049457A" w:rsidRDefault="0049457A" w:rsidP="0049457A">
            <w:pPr>
              <w:spacing w:line="276" w:lineRule="auto"/>
              <w:jc w:val="center"/>
              <w:rPr>
                <w:rFonts w:ascii="Times New Roman" w:hAnsi="Times New Roman"/>
              </w:rPr>
            </w:pPr>
          </w:p>
        </w:tc>
        <w:tc>
          <w:tcPr>
            <w:tcW w:w="1601" w:type="dxa"/>
            <w:vMerge/>
          </w:tcPr>
          <w:p w14:paraId="56C04C08" w14:textId="77777777" w:rsidR="0049457A" w:rsidRPr="0049457A" w:rsidRDefault="0049457A" w:rsidP="0049457A">
            <w:pPr>
              <w:spacing w:line="276" w:lineRule="auto"/>
              <w:jc w:val="both"/>
              <w:rPr>
                <w:rFonts w:ascii="Times New Roman" w:hAnsi="Times New Roman"/>
              </w:rPr>
            </w:pPr>
          </w:p>
        </w:tc>
        <w:tc>
          <w:tcPr>
            <w:tcW w:w="7600" w:type="dxa"/>
          </w:tcPr>
          <w:p w14:paraId="2A31AD3F" w14:textId="77777777" w:rsidR="0049457A" w:rsidRPr="0049457A" w:rsidRDefault="0049457A" w:rsidP="0049457A">
            <w:pPr>
              <w:widowControl w:val="0"/>
              <w:autoSpaceDE w:val="0"/>
              <w:autoSpaceDN w:val="0"/>
              <w:spacing w:before="120" w:line="276" w:lineRule="auto"/>
              <w:jc w:val="both"/>
              <w:rPr>
                <w:rFonts w:ascii="Times New Roman" w:hAnsi="Times New Roman"/>
                <w:b/>
                <w:bCs/>
                <w:lang w:eastAsia="ar-SA"/>
              </w:rPr>
            </w:pPr>
            <w:r w:rsidRPr="0049457A">
              <w:rPr>
                <w:rFonts w:ascii="Times New Roman" w:hAnsi="Times New Roman"/>
                <w:b/>
                <w:bCs/>
                <w:lang w:eastAsia="ar-SA"/>
              </w:rPr>
              <w:t>9. Костюм для защиты от механических воздействий (истирания) и пониженных температур (женская) ИТР – 4 шт.</w:t>
            </w:r>
          </w:p>
          <w:p w14:paraId="4ED0084D"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 xml:space="preserve">Куртка на утепляющей подкладке, с пристегивающимся капюшоном, застежкой на молнию, закрытую ветрозащитной планкой. </w:t>
            </w:r>
          </w:p>
          <w:p w14:paraId="1DDB5794" w14:textId="77777777" w:rsidR="0049457A" w:rsidRPr="0049457A" w:rsidRDefault="0049457A" w:rsidP="0049457A">
            <w:pPr>
              <w:suppressAutoHyphens/>
              <w:snapToGrid w:val="0"/>
              <w:spacing w:line="276" w:lineRule="auto"/>
              <w:jc w:val="both"/>
              <w:rPr>
                <w:rFonts w:ascii="Times New Roman" w:hAnsi="Times New Roman"/>
                <w:b/>
                <w:bCs/>
                <w:lang w:eastAsia="ar-SA"/>
              </w:rPr>
            </w:pPr>
            <w:r w:rsidRPr="0049457A">
              <w:rPr>
                <w:rFonts w:ascii="Times New Roman" w:hAnsi="Times New Roman"/>
              </w:rPr>
              <w:t>Капюшон на утепляющей подкладке с регулировкой по лицевому вырезу на кнопках.</w:t>
            </w:r>
            <w:r w:rsidRPr="0049457A">
              <w:rPr>
                <w:rFonts w:ascii="Times New Roman" w:hAnsi="Times New Roman"/>
                <w:b/>
                <w:bCs/>
                <w:lang w:eastAsia="ar-SA"/>
              </w:rPr>
              <w:t xml:space="preserve"> </w:t>
            </w:r>
          </w:p>
          <w:p w14:paraId="02BB87EF"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Куртка полуприлегающего силуэта:</w:t>
            </w:r>
          </w:p>
          <w:p w14:paraId="6F5A9405"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 по талии регулировка объема - хлястики из стропы на кнопках,</w:t>
            </w:r>
          </w:p>
          <w:p w14:paraId="00ED6681"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 анатомический крой,</w:t>
            </w:r>
          </w:p>
          <w:p w14:paraId="2E820F72"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 воротник-стойка на флисовой подкладке,</w:t>
            </w:r>
          </w:p>
          <w:p w14:paraId="4E97652D"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 световозвращающие канты на плечах и кокетке спинки,</w:t>
            </w:r>
          </w:p>
          <w:p w14:paraId="21114FBF"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 декор куртки - трехцветная тесьма на кармане вдоль планки и клапанах,</w:t>
            </w:r>
          </w:p>
          <w:p w14:paraId="302D0CD5"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 в куртке 3 функциональных кармана спереди и 2 кармана на подкладке внутри,</w:t>
            </w:r>
          </w:p>
          <w:p w14:paraId="4B5214EE"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 по низу рукавов - трикотажные манжеты,</w:t>
            </w:r>
          </w:p>
          <w:p w14:paraId="26F9C83A"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 спинка удлиненная.</w:t>
            </w:r>
          </w:p>
          <w:p w14:paraId="578323C6"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lang w:eastAsia="ar-SA"/>
              </w:rPr>
              <w:t>Цвет: голубая, серая, синяя</w:t>
            </w:r>
          </w:p>
          <w:p w14:paraId="5D004070"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Размерный ряд с 80 – 84 по 128 – 132</w:t>
            </w:r>
          </w:p>
          <w:p w14:paraId="6DB4FCE6"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Рост с 146-152 по 182 – 188</w:t>
            </w:r>
          </w:p>
          <w:p w14:paraId="5356F931" w14:textId="77777777" w:rsidR="0049457A" w:rsidRPr="0049457A" w:rsidRDefault="0049457A" w:rsidP="0049457A">
            <w:pPr>
              <w:spacing w:line="276" w:lineRule="auto"/>
              <w:jc w:val="both"/>
              <w:rPr>
                <w:rFonts w:ascii="Times New Roman" w:hAnsi="Times New Roman"/>
              </w:rPr>
            </w:pPr>
            <w:hyperlink r:id="rId9" w:tooltip="Cхема расположения климатических поясов" w:history="1">
              <w:r w:rsidRPr="0049457A">
                <w:rPr>
                  <w:rFonts w:ascii="Times New Roman" w:hAnsi="Times New Roman"/>
                </w:rPr>
                <w:t>2 класс защиты от пониженных температур воздуха и ветра</w:t>
              </w:r>
            </w:hyperlink>
          </w:p>
          <w:p w14:paraId="4AA2AD88" w14:textId="77777777" w:rsidR="0049457A" w:rsidRPr="0049457A" w:rsidRDefault="0049457A" w:rsidP="0049457A">
            <w:pPr>
              <w:widowControl w:val="0"/>
              <w:autoSpaceDE w:val="0"/>
              <w:autoSpaceDN w:val="0"/>
              <w:spacing w:before="120" w:line="276" w:lineRule="auto"/>
              <w:jc w:val="both"/>
              <w:rPr>
                <w:rFonts w:ascii="Times New Roman" w:hAnsi="Times New Roman"/>
                <w:b/>
                <w:bCs/>
                <w:lang w:eastAsia="ar-SA"/>
              </w:rPr>
            </w:pPr>
            <w:r w:rsidRPr="0049457A">
              <w:rPr>
                <w:rFonts w:ascii="Times New Roman" w:hAnsi="Times New Roman"/>
              </w:rPr>
              <w:t>Соответствие требованиям: ТР ТС 019/2011.</w:t>
            </w:r>
          </w:p>
        </w:tc>
      </w:tr>
      <w:tr w:rsidR="0049457A" w:rsidRPr="0049457A" w14:paraId="5C6D3051" w14:textId="77777777" w:rsidTr="00846CBC">
        <w:trPr>
          <w:trHeight w:val="4816"/>
        </w:trPr>
        <w:tc>
          <w:tcPr>
            <w:tcW w:w="580" w:type="dxa"/>
            <w:vMerge/>
          </w:tcPr>
          <w:p w14:paraId="2E3A8595" w14:textId="77777777" w:rsidR="0049457A" w:rsidRPr="0049457A" w:rsidRDefault="0049457A" w:rsidP="0049457A">
            <w:pPr>
              <w:spacing w:line="276" w:lineRule="auto"/>
              <w:jc w:val="center"/>
              <w:rPr>
                <w:rFonts w:ascii="Times New Roman" w:hAnsi="Times New Roman"/>
              </w:rPr>
            </w:pPr>
          </w:p>
        </w:tc>
        <w:tc>
          <w:tcPr>
            <w:tcW w:w="1601" w:type="dxa"/>
            <w:vMerge/>
          </w:tcPr>
          <w:p w14:paraId="16236F76" w14:textId="77777777" w:rsidR="0049457A" w:rsidRPr="0049457A" w:rsidRDefault="0049457A" w:rsidP="0049457A">
            <w:pPr>
              <w:spacing w:line="276" w:lineRule="auto"/>
              <w:jc w:val="both"/>
              <w:rPr>
                <w:rFonts w:ascii="Times New Roman" w:hAnsi="Times New Roman"/>
              </w:rPr>
            </w:pPr>
          </w:p>
        </w:tc>
        <w:tc>
          <w:tcPr>
            <w:tcW w:w="7600" w:type="dxa"/>
          </w:tcPr>
          <w:p w14:paraId="6877BC89" w14:textId="77777777" w:rsidR="0049457A" w:rsidRPr="0049457A" w:rsidRDefault="0049457A" w:rsidP="0049457A">
            <w:pPr>
              <w:widowControl w:val="0"/>
              <w:autoSpaceDE w:val="0"/>
              <w:autoSpaceDN w:val="0"/>
              <w:spacing w:before="120" w:line="276" w:lineRule="auto"/>
              <w:jc w:val="both"/>
              <w:rPr>
                <w:rFonts w:ascii="Times New Roman" w:hAnsi="Times New Roman"/>
                <w:b/>
                <w:bCs/>
                <w:lang w:eastAsia="ar-SA"/>
              </w:rPr>
            </w:pPr>
            <w:r w:rsidRPr="0049457A">
              <w:rPr>
                <w:rFonts w:ascii="Times New Roman" w:hAnsi="Times New Roman"/>
                <w:b/>
                <w:bCs/>
                <w:lang w:eastAsia="ar-SA"/>
              </w:rPr>
              <w:t>10. Куртка для защиты от механических воздействий (истирания) и пониженных температур (женская) – 12шт.</w:t>
            </w:r>
          </w:p>
          <w:p w14:paraId="5488B639"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 xml:space="preserve">Куртка на утепляющей подкладке, с пристегивающимся капюшоном, застежкой на молнию, закрытую ветрозащитной планкой. </w:t>
            </w:r>
          </w:p>
          <w:p w14:paraId="1BC39C79" w14:textId="77777777" w:rsidR="0049457A" w:rsidRPr="0049457A" w:rsidRDefault="0049457A" w:rsidP="0049457A">
            <w:pPr>
              <w:suppressAutoHyphens/>
              <w:snapToGrid w:val="0"/>
              <w:spacing w:line="276" w:lineRule="auto"/>
              <w:jc w:val="both"/>
              <w:rPr>
                <w:rFonts w:ascii="Times New Roman" w:hAnsi="Times New Roman"/>
                <w:b/>
                <w:bCs/>
                <w:lang w:eastAsia="ar-SA"/>
              </w:rPr>
            </w:pPr>
            <w:r w:rsidRPr="0049457A">
              <w:rPr>
                <w:rFonts w:ascii="Times New Roman" w:hAnsi="Times New Roman"/>
              </w:rPr>
              <w:t>Капюшон на утепляющей подкладке с регулировкой по лицевому вырезу на кнопках.</w:t>
            </w:r>
            <w:r w:rsidRPr="0049457A">
              <w:rPr>
                <w:rFonts w:ascii="Times New Roman" w:hAnsi="Times New Roman"/>
                <w:b/>
                <w:bCs/>
                <w:lang w:eastAsia="ar-SA"/>
              </w:rPr>
              <w:t xml:space="preserve"> </w:t>
            </w:r>
          </w:p>
          <w:p w14:paraId="3A5699C9"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Куртка полуприлегающего силуэта:</w:t>
            </w:r>
          </w:p>
          <w:p w14:paraId="275686F8"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 по талии регулировка объема - хлястики из стропы на кнопках,</w:t>
            </w:r>
          </w:p>
          <w:p w14:paraId="3D848E7E"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 анатомический крой,</w:t>
            </w:r>
          </w:p>
          <w:p w14:paraId="215B4CAB"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 воротник-стойка на флисовой подкладке,</w:t>
            </w:r>
          </w:p>
          <w:p w14:paraId="46990E3E"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 световозвращающие канты на плечах и кокетке спинки,</w:t>
            </w:r>
          </w:p>
          <w:p w14:paraId="78C43D5B"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 декор куртки - трехцветная тесьма на кармане вдоль планки и клапанах,</w:t>
            </w:r>
          </w:p>
          <w:p w14:paraId="1B72CE49"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 в куртке 3 функциональных кармана спереди и 2 кармана на подкладке внутри,</w:t>
            </w:r>
          </w:p>
          <w:p w14:paraId="1E6094AC"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 по низу рукавов - трикотажные манжеты,</w:t>
            </w:r>
          </w:p>
          <w:p w14:paraId="7A344F44"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 спинка удлиненная.</w:t>
            </w:r>
          </w:p>
          <w:p w14:paraId="43D1DA2A"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lang w:eastAsia="ar-SA"/>
              </w:rPr>
              <w:t>Цвет: голубая, серая, синяя</w:t>
            </w:r>
          </w:p>
          <w:p w14:paraId="64AB5DD7"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Размерный ряд с 80 – 84 по 128 – 132</w:t>
            </w:r>
          </w:p>
          <w:p w14:paraId="1D3BE01E"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Рост с 146-152 по 182 – 188</w:t>
            </w:r>
          </w:p>
          <w:p w14:paraId="1D119EAA" w14:textId="77777777" w:rsidR="0049457A" w:rsidRPr="0049457A" w:rsidRDefault="0049457A" w:rsidP="0049457A">
            <w:pPr>
              <w:spacing w:line="276" w:lineRule="auto"/>
              <w:jc w:val="both"/>
              <w:rPr>
                <w:rFonts w:ascii="Times New Roman" w:hAnsi="Times New Roman"/>
              </w:rPr>
            </w:pPr>
            <w:hyperlink r:id="rId10" w:tooltip="Cхема расположения климатических поясов" w:history="1">
              <w:r w:rsidRPr="0049457A">
                <w:rPr>
                  <w:rFonts w:ascii="Times New Roman" w:hAnsi="Times New Roman"/>
                </w:rPr>
                <w:t>2 класс защиты от пониженных температур воздуха и ветра</w:t>
              </w:r>
            </w:hyperlink>
          </w:p>
          <w:p w14:paraId="4800A956" w14:textId="77777777" w:rsidR="0049457A" w:rsidRPr="0049457A" w:rsidRDefault="0049457A" w:rsidP="0049457A">
            <w:pPr>
              <w:spacing w:line="276" w:lineRule="auto"/>
              <w:jc w:val="both"/>
              <w:rPr>
                <w:rFonts w:ascii="Times New Roman" w:hAnsi="Times New Roman"/>
                <w:b/>
                <w:bCs/>
                <w:lang w:eastAsia="ar-SA"/>
              </w:rPr>
            </w:pPr>
            <w:r w:rsidRPr="0049457A">
              <w:rPr>
                <w:rFonts w:ascii="Times New Roman" w:hAnsi="Times New Roman"/>
              </w:rPr>
              <w:t xml:space="preserve">Соответствие требованиям: ТР ТС 019/2011. </w:t>
            </w:r>
          </w:p>
        </w:tc>
      </w:tr>
      <w:tr w:rsidR="0049457A" w:rsidRPr="0049457A" w14:paraId="2F3F2CFA" w14:textId="77777777" w:rsidTr="00846CBC">
        <w:trPr>
          <w:trHeight w:val="75"/>
        </w:trPr>
        <w:tc>
          <w:tcPr>
            <w:tcW w:w="580" w:type="dxa"/>
            <w:vMerge/>
          </w:tcPr>
          <w:p w14:paraId="63E378BA" w14:textId="77777777" w:rsidR="0049457A" w:rsidRPr="0049457A" w:rsidRDefault="0049457A" w:rsidP="0049457A">
            <w:pPr>
              <w:spacing w:line="276" w:lineRule="auto"/>
              <w:jc w:val="center"/>
              <w:rPr>
                <w:rFonts w:ascii="Times New Roman" w:hAnsi="Times New Roman"/>
              </w:rPr>
            </w:pPr>
          </w:p>
        </w:tc>
        <w:tc>
          <w:tcPr>
            <w:tcW w:w="1601" w:type="dxa"/>
            <w:vMerge/>
          </w:tcPr>
          <w:p w14:paraId="289B6797" w14:textId="77777777" w:rsidR="0049457A" w:rsidRPr="0049457A" w:rsidRDefault="0049457A" w:rsidP="0049457A">
            <w:pPr>
              <w:spacing w:line="276" w:lineRule="auto"/>
              <w:jc w:val="both"/>
              <w:rPr>
                <w:rFonts w:ascii="Times New Roman" w:hAnsi="Times New Roman"/>
              </w:rPr>
            </w:pPr>
          </w:p>
        </w:tc>
        <w:tc>
          <w:tcPr>
            <w:tcW w:w="7600" w:type="dxa"/>
          </w:tcPr>
          <w:p w14:paraId="6CE1D489" w14:textId="77777777" w:rsidR="0049457A" w:rsidRPr="0049457A" w:rsidRDefault="0049457A" w:rsidP="0049457A">
            <w:pPr>
              <w:widowControl w:val="0"/>
              <w:autoSpaceDE w:val="0"/>
              <w:autoSpaceDN w:val="0"/>
              <w:spacing w:before="120" w:line="276" w:lineRule="auto"/>
              <w:jc w:val="both"/>
              <w:rPr>
                <w:rFonts w:ascii="Times New Roman" w:hAnsi="Times New Roman"/>
                <w:b/>
                <w:bCs/>
                <w:lang w:eastAsia="ar-SA"/>
              </w:rPr>
            </w:pPr>
            <w:r w:rsidRPr="0049457A">
              <w:rPr>
                <w:rFonts w:ascii="Times New Roman" w:hAnsi="Times New Roman"/>
                <w:b/>
                <w:bCs/>
                <w:lang w:eastAsia="ar-SA"/>
              </w:rPr>
              <w:t>11. Костюм для защиты от механических воздействий (истирания) и пониженных температур (мужской) ИТР – 16 шт.</w:t>
            </w:r>
          </w:p>
          <w:p w14:paraId="2EA36CF4" w14:textId="77777777" w:rsidR="0049457A" w:rsidRPr="0049457A" w:rsidRDefault="0049457A" w:rsidP="0049457A">
            <w:pPr>
              <w:widowControl w:val="0"/>
              <w:autoSpaceDE w:val="0"/>
              <w:autoSpaceDN w:val="0"/>
              <w:spacing w:line="276" w:lineRule="auto"/>
              <w:jc w:val="both"/>
              <w:rPr>
                <w:rFonts w:ascii="Times New Roman" w:hAnsi="Times New Roman"/>
                <w:lang w:eastAsia="ar-SA"/>
              </w:rPr>
            </w:pPr>
            <w:r w:rsidRPr="0049457A">
              <w:rPr>
                <w:rFonts w:ascii="Times New Roman" w:hAnsi="Times New Roman"/>
                <w:lang w:eastAsia="ar-SA"/>
              </w:rPr>
              <w:t xml:space="preserve">Куртка - с комбинированным утеплителем: 1 слой – притачной, 2 слоя – съемный утеплитель, что позволяет носить ее в осенне-весенний период. </w:t>
            </w:r>
          </w:p>
          <w:p w14:paraId="4E9796BF" w14:textId="77777777" w:rsidR="0049457A" w:rsidRPr="0049457A" w:rsidRDefault="0049457A" w:rsidP="0049457A">
            <w:pPr>
              <w:widowControl w:val="0"/>
              <w:autoSpaceDE w:val="0"/>
              <w:autoSpaceDN w:val="0"/>
              <w:spacing w:line="276" w:lineRule="auto"/>
              <w:jc w:val="both"/>
              <w:rPr>
                <w:rFonts w:ascii="Times New Roman" w:hAnsi="Times New Roman"/>
                <w:lang w:eastAsia="ar-SA"/>
              </w:rPr>
            </w:pPr>
            <w:r w:rsidRPr="0049457A">
              <w:rPr>
                <w:rFonts w:ascii="Times New Roman" w:hAnsi="Times New Roman"/>
                <w:lang w:eastAsia="ar-SA"/>
              </w:rPr>
              <w:t xml:space="preserve">Застежка на двухзамковую молнию и внешний ветрозащитный клапан на ленту Велькро. Внутренний ветрозащитный клапан в верхней части. </w:t>
            </w:r>
          </w:p>
          <w:p w14:paraId="287EE984" w14:textId="77777777" w:rsidR="0049457A" w:rsidRPr="0049457A" w:rsidRDefault="0049457A" w:rsidP="0049457A">
            <w:pPr>
              <w:suppressAutoHyphens/>
              <w:snapToGrid w:val="0"/>
              <w:spacing w:line="276" w:lineRule="auto"/>
              <w:jc w:val="both"/>
              <w:rPr>
                <w:rFonts w:ascii="Times New Roman" w:hAnsi="Times New Roman"/>
                <w:lang w:eastAsia="ar-SA"/>
              </w:rPr>
            </w:pPr>
            <w:r w:rsidRPr="0049457A">
              <w:rPr>
                <w:rFonts w:ascii="Times New Roman" w:hAnsi="Times New Roman"/>
                <w:lang w:eastAsia="ar-SA"/>
              </w:rPr>
              <w:t xml:space="preserve">Боковые карманы с клапанами, специальный нагрудный карман для рации. </w:t>
            </w:r>
          </w:p>
          <w:p w14:paraId="27D13569" w14:textId="77777777" w:rsidR="0049457A" w:rsidRPr="0049457A" w:rsidRDefault="0049457A" w:rsidP="0049457A">
            <w:pPr>
              <w:widowControl w:val="0"/>
              <w:autoSpaceDE w:val="0"/>
              <w:autoSpaceDN w:val="0"/>
              <w:spacing w:line="276" w:lineRule="auto"/>
              <w:jc w:val="both"/>
              <w:rPr>
                <w:rFonts w:ascii="Times New Roman" w:hAnsi="Times New Roman"/>
                <w:lang w:eastAsia="ar-SA"/>
              </w:rPr>
            </w:pPr>
            <w:r w:rsidRPr="0049457A">
              <w:rPr>
                <w:rFonts w:ascii="Times New Roman" w:hAnsi="Times New Roman"/>
                <w:lang w:eastAsia="ar-SA"/>
              </w:rPr>
              <w:t>Рукава с трикотажными напульсниками. Съемный на молнии утепленный капюшон. Кулиски по линии талии и по низу куртки – дополнительная защита от ветра. Специальная конструкция рукава обеспечивает удобство при работе. На подкладке лента для нанесения ФИО для определения принадлежности при стирке и химчистке.</w:t>
            </w:r>
          </w:p>
          <w:p w14:paraId="1FFAC96C" w14:textId="77777777" w:rsidR="0049457A" w:rsidRPr="0049457A" w:rsidRDefault="0049457A" w:rsidP="0049457A">
            <w:pPr>
              <w:widowControl w:val="0"/>
              <w:autoSpaceDE w:val="0"/>
              <w:autoSpaceDN w:val="0"/>
              <w:spacing w:line="276" w:lineRule="auto"/>
              <w:jc w:val="both"/>
              <w:rPr>
                <w:rFonts w:ascii="Times New Roman" w:hAnsi="Times New Roman"/>
                <w:lang w:eastAsia="ar-SA"/>
              </w:rPr>
            </w:pPr>
            <w:r w:rsidRPr="0049457A">
              <w:rPr>
                <w:rFonts w:ascii="Times New Roman" w:hAnsi="Times New Roman"/>
                <w:lang w:eastAsia="ar-SA"/>
              </w:rPr>
              <w:t xml:space="preserve">Брюки- С центральной застежкой на молнию. Карманы боковые и накладные. </w:t>
            </w:r>
          </w:p>
          <w:p w14:paraId="730E0AA0" w14:textId="77777777" w:rsidR="0049457A" w:rsidRPr="0049457A" w:rsidRDefault="0049457A" w:rsidP="0049457A">
            <w:pPr>
              <w:suppressAutoHyphens/>
              <w:snapToGrid w:val="0"/>
              <w:spacing w:line="276" w:lineRule="auto"/>
              <w:jc w:val="both"/>
              <w:rPr>
                <w:rFonts w:ascii="Times New Roman" w:hAnsi="Times New Roman"/>
                <w:color w:val="101010"/>
              </w:rPr>
            </w:pPr>
            <w:r w:rsidRPr="0049457A">
              <w:rPr>
                <w:rFonts w:ascii="Times New Roman" w:hAnsi="Times New Roman"/>
                <w:color w:val="101010"/>
              </w:rPr>
              <w:t>Ткань верха: Смесовая, не менее 40 % хлопок, с масло- и водоотталкивающей отделкой, плотность не менее 240 г/м</w:t>
            </w:r>
            <w:r w:rsidRPr="0049457A">
              <w:rPr>
                <w:rFonts w:ascii="Times New Roman" w:hAnsi="Times New Roman"/>
                <w:lang w:bidi="ru-RU"/>
              </w:rPr>
              <w:t>²</w:t>
            </w:r>
            <w:r w:rsidRPr="0049457A">
              <w:rPr>
                <w:rFonts w:ascii="Times New Roman" w:hAnsi="Times New Roman"/>
                <w:color w:val="101010"/>
              </w:rPr>
              <w:t>.</w:t>
            </w:r>
          </w:p>
          <w:p w14:paraId="7CBA8685" w14:textId="77777777" w:rsidR="0049457A" w:rsidRPr="0049457A" w:rsidRDefault="0049457A" w:rsidP="0049457A">
            <w:pPr>
              <w:suppressAutoHyphens/>
              <w:snapToGrid w:val="0"/>
              <w:spacing w:line="276" w:lineRule="auto"/>
              <w:jc w:val="both"/>
              <w:rPr>
                <w:rFonts w:ascii="Times New Roman" w:hAnsi="Times New Roman"/>
                <w:color w:val="101010"/>
              </w:rPr>
            </w:pPr>
            <w:r w:rsidRPr="0049457A">
              <w:rPr>
                <w:rFonts w:ascii="Times New Roman" w:hAnsi="Times New Roman"/>
                <w:color w:val="101010"/>
              </w:rPr>
              <w:t>Утеплитель:</w:t>
            </w:r>
            <w:r w:rsidRPr="0049457A">
              <w:rPr>
                <w:rFonts w:ascii="Times New Roman" w:hAnsi="Times New Roman"/>
                <w:b/>
                <w:bCs/>
                <w:color w:val="101010"/>
              </w:rPr>
              <w:t> </w:t>
            </w:r>
            <w:r w:rsidRPr="0049457A">
              <w:rPr>
                <w:rFonts w:ascii="Times New Roman" w:hAnsi="Times New Roman"/>
                <w:color w:val="101010"/>
              </w:rPr>
              <w:t>150 г/м</w:t>
            </w:r>
            <w:r w:rsidRPr="0049457A">
              <w:rPr>
                <w:rFonts w:ascii="Times New Roman" w:hAnsi="Times New Roman"/>
                <w:lang w:bidi="ru-RU"/>
              </w:rPr>
              <w:t>²</w:t>
            </w:r>
            <w:r w:rsidRPr="0049457A">
              <w:rPr>
                <w:rFonts w:ascii="Times New Roman" w:hAnsi="Times New Roman"/>
                <w:color w:val="101010"/>
              </w:rPr>
              <w:t>, куртка – 3 слоя, полукомбинезон – 2 слоя.</w:t>
            </w:r>
          </w:p>
          <w:p w14:paraId="1AC799D3" w14:textId="77777777" w:rsidR="0049457A" w:rsidRPr="0049457A" w:rsidRDefault="0049457A" w:rsidP="0049457A">
            <w:pPr>
              <w:suppressAutoHyphens/>
              <w:snapToGrid w:val="0"/>
              <w:spacing w:line="276" w:lineRule="auto"/>
              <w:jc w:val="both"/>
              <w:rPr>
                <w:rFonts w:ascii="Times New Roman" w:hAnsi="Times New Roman"/>
                <w:color w:val="101010"/>
              </w:rPr>
            </w:pPr>
            <w:r w:rsidRPr="0049457A">
              <w:rPr>
                <w:rFonts w:ascii="Times New Roman" w:hAnsi="Times New Roman"/>
                <w:color w:val="101010"/>
              </w:rPr>
              <w:t>Подкладка</w:t>
            </w:r>
            <w:r w:rsidRPr="0049457A">
              <w:rPr>
                <w:rFonts w:ascii="Times New Roman" w:hAnsi="Times New Roman"/>
                <w:b/>
                <w:bCs/>
                <w:color w:val="101010"/>
              </w:rPr>
              <w:t>:</w:t>
            </w:r>
            <w:r w:rsidRPr="0049457A">
              <w:rPr>
                <w:rFonts w:ascii="Times New Roman" w:hAnsi="Times New Roman"/>
                <w:color w:val="101010"/>
              </w:rPr>
              <w:t xml:space="preserve"> ветрозащитная ткань.</w:t>
            </w:r>
          </w:p>
          <w:p w14:paraId="7664F0B7" w14:textId="77777777" w:rsidR="0049457A" w:rsidRPr="0049457A" w:rsidRDefault="0049457A" w:rsidP="0049457A">
            <w:pPr>
              <w:suppressAutoHyphens/>
              <w:snapToGrid w:val="0"/>
              <w:spacing w:line="276" w:lineRule="auto"/>
              <w:jc w:val="both"/>
              <w:rPr>
                <w:rFonts w:ascii="Times New Roman" w:hAnsi="Times New Roman"/>
                <w:color w:val="101010"/>
              </w:rPr>
            </w:pPr>
            <w:r w:rsidRPr="0049457A">
              <w:rPr>
                <w:rFonts w:ascii="Times New Roman" w:hAnsi="Times New Roman"/>
                <w:color w:val="101010"/>
              </w:rPr>
              <w:t>Свет возвращающий материал</w:t>
            </w:r>
            <w:r w:rsidRPr="0049457A">
              <w:rPr>
                <w:rFonts w:ascii="Times New Roman" w:hAnsi="Times New Roman"/>
                <w:b/>
                <w:bCs/>
                <w:color w:val="101010"/>
              </w:rPr>
              <w:t>:</w:t>
            </w:r>
            <w:r w:rsidRPr="0049457A">
              <w:rPr>
                <w:rFonts w:ascii="Times New Roman" w:hAnsi="Times New Roman"/>
                <w:color w:val="101010"/>
              </w:rPr>
              <w:t> свет возвращающая лента шириной 5 см, обеспечивает хорошую видимость.</w:t>
            </w:r>
          </w:p>
          <w:p w14:paraId="19739E1C" w14:textId="77777777" w:rsidR="0049457A" w:rsidRPr="0049457A" w:rsidRDefault="0049457A" w:rsidP="0049457A">
            <w:pPr>
              <w:suppressAutoHyphens/>
              <w:snapToGrid w:val="0"/>
              <w:spacing w:line="276" w:lineRule="auto"/>
              <w:jc w:val="both"/>
              <w:rPr>
                <w:rFonts w:ascii="Times New Roman" w:hAnsi="Times New Roman"/>
                <w:lang w:eastAsia="ar-SA"/>
              </w:rPr>
            </w:pPr>
            <w:r w:rsidRPr="0049457A">
              <w:rPr>
                <w:rFonts w:ascii="Times New Roman" w:hAnsi="Times New Roman"/>
                <w:lang w:eastAsia="ar-SA"/>
              </w:rPr>
              <w:t xml:space="preserve">Цвет: </w:t>
            </w:r>
            <w:proofErr w:type="gramStart"/>
            <w:r w:rsidRPr="0049457A">
              <w:rPr>
                <w:rFonts w:ascii="Times New Roman" w:hAnsi="Times New Roman"/>
                <w:lang w:eastAsia="ar-SA"/>
              </w:rPr>
              <w:t>синий,  темно</w:t>
            </w:r>
            <w:proofErr w:type="gramEnd"/>
            <w:r w:rsidRPr="0049457A">
              <w:rPr>
                <w:rFonts w:ascii="Times New Roman" w:hAnsi="Times New Roman"/>
                <w:lang w:eastAsia="ar-SA"/>
              </w:rPr>
              <w:t xml:space="preserve"> – синий, отделка серая.</w:t>
            </w:r>
          </w:p>
          <w:p w14:paraId="038554F1"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Размерный ряд с 88 – 92 по 128 – 132.</w:t>
            </w:r>
          </w:p>
          <w:p w14:paraId="2D1860F1"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Рост с 146-152 по 194 – 200.</w:t>
            </w:r>
          </w:p>
          <w:p w14:paraId="1B4BCAA8" w14:textId="364E9A31" w:rsidR="0049457A" w:rsidRDefault="0049457A" w:rsidP="0049457A">
            <w:pPr>
              <w:widowControl w:val="0"/>
              <w:autoSpaceDE w:val="0"/>
              <w:autoSpaceDN w:val="0"/>
              <w:spacing w:line="276" w:lineRule="auto"/>
              <w:jc w:val="both"/>
              <w:rPr>
                <w:rFonts w:ascii="Times New Roman" w:hAnsi="Times New Roman"/>
                <w:b/>
                <w:bCs/>
              </w:rPr>
            </w:pPr>
            <w:hyperlink r:id="rId11" w:tooltip="Cхема расположения климатических поясов" w:history="1">
              <w:r w:rsidRPr="0049457A">
                <w:rPr>
                  <w:rFonts w:ascii="Times New Roman" w:hAnsi="Times New Roman"/>
                </w:rPr>
                <w:t>2 класс защиты от пониженных температур воздуха и ветра</w:t>
              </w:r>
            </w:hyperlink>
            <w:r w:rsidRPr="0049457A">
              <w:rPr>
                <w:rFonts w:ascii="Times New Roman" w:hAnsi="Times New Roman"/>
                <w:b/>
                <w:bCs/>
              </w:rPr>
              <w:t>.</w:t>
            </w:r>
          </w:p>
          <w:p w14:paraId="007E1991" w14:textId="77777777" w:rsidR="0049457A" w:rsidRPr="0049457A" w:rsidRDefault="0049457A" w:rsidP="0049457A">
            <w:pPr>
              <w:widowControl w:val="0"/>
              <w:autoSpaceDE w:val="0"/>
              <w:autoSpaceDN w:val="0"/>
              <w:spacing w:line="276" w:lineRule="auto"/>
              <w:jc w:val="both"/>
              <w:rPr>
                <w:rFonts w:ascii="Times New Roman" w:hAnsi="Times New Roman"/>
                <w:b/>
                <w:bCs/>
              </w:rPr>
            </w:pPr>
          </w:p>
          <w:p w14:paraId="45AA3EFC" w14:textId="77777777" w:rsidR="0049457A" w:rsidRPr="0049457A" w:rsidRDefault="0049457A" w:rsidP="0049457A">
            <w:pPr>
              <w:widowControl w:val="0"/>
              <w:autoSpaceDE w:val="0"/>
              <w:autoSpaceDN w:val="0"/>
              <w:spacing w:before="120" w:line="276" w:lineRule="auto"/>
              <w:jc w:val="both"/>
              <w:rPr>
                <w:rFonts w:ascii="Times New Roman" w:hAnsi="Times New Roman"/>
                <w:b/>
                <w:bCs/>
                <w:lang w:eastAsia="ar-SA"/>
              </w:rPr>
            </w:pPr>
          </w:p>
        </w:tc>
      </w:tr>
      <w:tr w:rsidR="0049457A" w:rsidRPr="0049457A" w14:paraId="361C3413" w14:textId="77777777" w:rsidTr="00846CBC">
        <w:trPr>
          <w:trHeight w:val="20"/>
        </w:trPr>
        <w:tc>
          <w:tcPr>
            <w:tcW w:w="580" w:type="dxa"/>
            <w:vMerge/>
          </w:tcPr>
          <w:p w14:paraId="25AD4E16" w14:textId="77777777" w:rsidR="0049457A" w:rsidRPr="0049457A" w:rsidRDefault="0049457A" w:rsidP="0049457A">
            <w:pPr>
              <w:spacing w:line="276" w:lineRule="auto"/>
              <w:jc w:val="center"/>
              <w:rPr>
                <w:rFonts w:ascii="Times New Roman" w:hAnsi="Times New Roman"/>
              </w:rPr>
            </w:pPr>
          </w:p>
        </w:tc>
        <w:tc>
          <w:tcPr>
            <w:tcW w:w="1601" w:type="dxa"/>
            <w:vMerge/>
          </w:tcPr>
          <w:p w14:paraId="04995E9D" w14:textId="77777777" w:rsidR="0049457A" w:rsidRPr="0049457A" w:rsidRDefault="0049457A" w:rsidP="0049457A">
            <w:pPr>
              <w:spacing w:line="276" w:lineRule="auto"/>
              <w:jc w:val="both"/>
              <w:rPr>
                <w:rFonts w:ascii="Times New Roman" w:hAnsi="Times New Roman"/>
              </w:rPr>
            </w:pPr>
          </w:p>
        </w:tc>
        <w:tc>
          <w:tcPr>
            <w:tcW w:w="7600" w:type="dxa"/>
          </w:tcPr>
          <w:p w14:paraId="0ACF5E7E" w14:textId="77777777" w:rsidR="0049457A" w:rsidRPr="0049457A" w:rsidRDefault="0049457A" w:rsidP="0049457A">
            <w:pPr>
              <w:widowControl w:val="0"/>
              <w:autoSpaceDE w:val="0"/>
              <w:autoSpaceDN w:val="0"/>
              <w:spacing w:before="120" w:line="276" w:lineRule="auto"/>
              <w:jc w:val="both"/>
              <w:rPr>
                <w:rFonts w:ascii="Times New Roman" w:hAnsi="Times New Roman"/>
                <w:b/>
                <w:bCs/>
                <w:lang w:eastAsia="ar-SA"/>
              </w:rPr>
            </w:pPr>
            <w:r w:rsidRPr="0049457A">
              <w:rPr>
                <w:rFonts w:ascii="Times New Roman" w:hAnsi="Times New Roman"/>
                <w:b/>
                <w:bCs/>
                <w:lang w:eastAsia="ar-SA"/>
              </w:rPr>
              <w:t>12. Костюм для защиты от механических воздействий (истирания) и пониженных температур (женский) ИТР – 2 шт.</w:t>
            </w:r>
          </w:p>
          <w:p w14:paraId="5068B6C1" w14:textId="77777777" w:rsidR="0049457A" w:rsidRPr="0049457A" w:rsidRDefault="0049457A" w:rsidP="0049457A">
            <w:pPr>
              <w:widowControl w:val="0"/>
              <w:autoSpaceDE w:val="0"/>
              <w:autoSpaceDN w:val="0"/>
              <w:spacing w:line="276" w:lineRule="auto"/>
              <w:jc w:val="both"/>
              <w:rPr>
                <w:rFonts w:ascii="Times New Roman" w:hAnsi="Times New Roman"/>
                <w:lang w:eastAsia="ar-SA"/>
              </w:rPr>
            </w:pPr>
            <w:r w:rsidRPr="0049457A">
              <w:rPr>
                <w:rFonts w:ascii="Times New Roman" w:hAnsi="Times New Roman"/>
                <w:lang w:eastAsia="ar-SA"/>
              </w:rPr>
              <w:t xml:space="preserve">Куртка - с комбинированным утеплителем: 1 слой – притачной, 2 слоя – съемный утеплитель, что позволяет носить ее в осенне-весенний период. </w:t>
            </w:r>
          </w:p>
          <w:p w14:paraId="5C37DFAE" w14:textId="77777777" w:rsidR="0049457A" w:rsidRPr="0049457A" w:rsidRDefault="0049457A" w:rsidP="0049457A">
            <w:pPr>
              <w:widowControl w:val="0"/>
              <w:autoSpaceDE w:val="0"/>
              <w:autoSpaceDN w:val="0"/>
              <w:spacing w:line="276" w:lineRule="auto"/>
              <w:jc w:val="both"/>
              <w:rPr>
                <w:rFonts w:ascii="Times New Roman" w:hAnsi="Times New Roman"/>
                <w:lang w:eastAsia="ar-SA"/>
              </w:rPr>
            </w:pPr>
            <w:r w:rsidRPr="0049457A">
              <w:rPr>
                <w:rFonts w:ascii="Times New Roman" w:hAnsi="Times New Roman"/>
                <w:lang w:eastAsia="ar-SA"/>
              </w:rPr>
              <w:t xml:space="preserve">Застежка на двухзамковую молнию и внешний ветрозащитный клапан на ленту Велькро. Внутренний ветрозащитный клапан в верхней части. </w:t>
            </w:r>
          </w:p>
          <w:p w14:paraId="668D00AF" w14:textId="77777777" w:rsidR="0049457A" w:rsidRPr="0049457A" w:rsidRDefault="0049457A" w:rsidP="0049457A">
            <w:pPr>
              <w:suppressAutoHyphens/>
              <w:snapToGrid w:val="0"/>
              <w:spacing w:line="276" w:lineRule="auto"/>
              <w:jc w:val="both"/>
              <w:rPr>
                <w:rFonts w:ascii="Times New Roman" w:hAnsi="Times New Roman"/>
                <w:lang w:eastAsia="ar-SA"/>
              </w:rPr>
            </w:pPr>
            <w:r w:rsidRPr="0049457A">
              <w:rPr>
                <w:rFonts w:ascii="Times New Roman" w:hAnsi="Times New Roman"/>
                <w:lang w:eastAsia="ar-SA"/>
              </w:rPr>
              <w:t xml:space="preserve">Боковые карманы с клапанами, специальный нагрудный карман для рации. </w:t>
            </w:r>
          </w:p>
          <w:p w14:paraId="4A6017AF" w14:textId="77777777" w:rsidR="0049457A" w:rsidRPr="0049457A" w:rsidRDefault="0049457A" w:rsidP="0049457A">
            <w:pPr>
              <w:widowControl w:val="0"/>
              <w:autoSpaceDE w:val="0"/>
              <w:autoSpaceDN w:val="0"/>
              <w:spacing w:line="276" w:lineRule="auto"/>
              <w:jc w:val="both"/>
              <w:rPr>
                <w:rFonts w:ascii="Times New Roman" w:hAnsi="Times New Roman"/>
                <w:lang w:eastAsia="ar-SA"/>
              </w:rPr>
            </w:pPr>
            <w:r w:rsidRPr="0049457A">
              <w:rPr>
                <w:rFonts w:ascii="Times New Roman" w:hAnsi="Times New Roman"/>
                <w:lang w:eastAsia="ar-SA"/>
              </w:rPr>
              <w:t>Рукава с трикотажными напульсниками. Съемный на молнии утепленный капюшон. Кулиски по линии талии и по низу куртки – дополнительная защита от ветра. Специальная конструкция рукава обеспечивает удобство при работе. На подкладке лента для нанесения ФИО для определения принадлежности при стирке и химчистке.</w:t>
            </w:r>
          </w:p>
          <w:p w14:paraId="637973CE" w14:textId="77777777" w:rsidR="0049457A" w:rsidRPr="0049457A" w:rsidRDefault="0049457A" w:rsidP="0049457A">
            <w:pPr>
              <w:widowControl w:val="0"/>
              <w:autoSpaceDE w:val="0"/>
              <w:autoSpaceDN w:val="0"/>
              <w:spacing w:line="276" w:lineRule="auto"/>
              <w:jc w:val="both"/>
              <w:rPr>
                <w:rFonts w:ascii="Times New Roman" w:hAnsi="Times New Roman"/>
                <w:lang w:eastAsia="ar-SA"/>
              </w:rPr>
            </w:pPr>
            <w:r w:rsidRPr="0049457A">
              <w:rPr>
                <w:rFonts w:ascii="Times New Roman" w:hAnsi="Times New Roman"/>
                <w:lang w:eastAsia="ar-SA"/>
              </w:rPr>
              <w:t xml:space="preserve">Брюки- С центральной застежкой на молнию. Карманы боковые и накладные. Эластичная тесьма на спинке обеспечивает удобство и хорошую посадку. </w:t>
            </w:r>
          </w:p>
          <w:p w14:paraId="455CA0DE" w14:textId="77777777" w:rsidR="0049457A" w:rsidRPr="0049457A" w:rsidRDefault="0049457A" w:rsidP="0049457A">
            <w:pPr>
              <w:suppressAutoHyphens/>
              <w:snapToGrid w:val="0"/>
              <w:spacing w:line="276" w:lineRule="auto"/>
              <w:jc w:val="both"/>
              <w:rPr>
                <w:rFonts w:ascii="Times New Roman" w:hAnsi="Times New Roman"/>
                <w:color w:val="101010"/>
              </w:rPr>
            </w:pPr>
            <w:r w:rsidRPr="0049457A">
              <w:rPr>
                <w:rFonts w:ascii="Times New Roman" w:hAnsi="Times New Roman"/>
                <w:color w:val="101010"/>
              </w:rPr>
              <w:t>Ткань верха: Смесовая, не менее 40 % хлопок, с масло- и водоотталкивающей отделкой, плотность не менее 240 г/м</w:t>
            </w:r>
            <w:r w:rsidRPr="0049457A">
              <w:rPr>
                <w:rFonts w:ascii="Times New Roman" w:hAnsi="Times New Roman"/>
                <w:lang w:bidi="ru-RU"/>
              </w:rPr>
              <w:t>²</w:t>
            </w:r>
            <w:r w:rsidRPr="0049457A">
              <w:rPr>
                <w:rFonts w:ascii="Times New Roman" w:hAnsi="Times New Roman"/>
                <w:color w:val="101010"/>
              </w:rPr>
              <w:t>.</w:t>
            </w:r>
          </w:p>
          <w:p w14:paraId="0D94483B" w14:textId="77777777" w:rsidR="0049457A" w:rsidRPr="0049457A" w:rsidRDefault="0049457A" w:rsidP="0049457A">
            <w:pPr>
              <w:suppressAutoHyphens/>
              <w:snapToGrid w:val="0"/>
              <w:spacing w:line="276" w:lineRule="auto"/>
              <w:jc w:val="both"/>
              <w:rPr>
                <w:rFonts w:ascii="Times New Roman" w:hAnsi="Times New Roman"/>
                <w:color w:val="101010"/>
              </w:rPr>
            </w:pPr>
            <w:r w:rsidRPr="0049457A">
              <w:rPr>
                <w:rFonts w:ascii="Times New Roman" w:hAnsi="Times New Roman"/>
                <w:color w:val="101010"/>
              </w:rPr>
              <w:t>Утеплитель:</w:t>
            </w:r>
            <w:r w:rsidRPr="0049457A">
              <w:rPr>
                <w:rFonts w:ascii="Times New Roman" w:hAnsi="Times New Roman"/>
                <w:b/>
                <w:bCs/>
                <w:color w:val="101010"/>
              </w:rPr>
              <w:t> </w:t>
            </w:r>
            <w:r w:rsidRPr="0049457A">
              <w:rPr>
                <w:rFonts w:ascii="Times New Roman" w:hAnsi="Times New Roman"/>
                <w:color w:val="101010"/>
              </w:rPr>
              <w:t>150 г/м</w:t>
            </w:r>
            <w:r w:rsidRPr="0049457A">
              <w:rPr>
                <w:rFonts w:ascii="Times New Roman" w:hAnsi="Times New Roman"/>
                <w:lang w:bidi="ru-RU"/>
              </w:rPr>
              <w:t>²</w:t>
            </w:r>
            <w:r w:rsidRPr="0049457A">
              <w:rPr>
                <w:rFonts w:ascii="Times New Roman" w:hAnsi="Times New Roman"/>
                <w:color w:val="101010"/>
              </w:rPr>
              <w:t>, куртка – 3 слоя, полукомбинезон – 2 слоя.</w:t>
            </w:r>
          </w:p>
          <w:p w14:paraId="0CA3C246" w14:textId="77777777" w:rsidR="0049457A" w:rsidRPr="0049457A" w:rsidRDefault="0049457A" w:rsidP="0049457A">
            <w:pPr>
              <w:suppressAutoHyphens/>
              <w:snapToGrid w:val="0"/>
              <w:spacing w:line="276" w:lineRule="auto"/>
              <w:jc w:val="both"/>
              <w:rPr>
                <w:rFonts w:ascii="Times New Roman" w:hAnsi="Times New Roman"/>
                <w:color w:val="101010"/>
              </w:rPr>
            </w:pPr>
            <w:r w:rsidRPr="0049457A">
              <w:rPr>
                <w:rFonts w:ascii="Times New Roman" w:hAnsi="Times New Roman"/>
                <w:color w:val="101010"/>
              </w:rPr>
              <w:t>Подкладка</w:t>
            </w:r>
            <w:r w:rsidRPr="0049457A">
              <w:rPr>
                <w:rFonts w:ascii="Times New Roman" w:hAnsi="Times New Roman"/>
                <w:b/>
                <w:bCs/>
                <w:color w:val="101010"/>
              </w:rPr>
              <w:t>:</w:t>
            </w:r>
            <w:r w:rsidRPr="0049457A">
              <w:rPr>
                <w:rFonts w:ascii="Times New Roman" w:hAnsi="Times New Roman"/>
                <w:color w:val="101010"/>
              </w:rPr>
              <w:t xml:space="preserve"> ветрозащитная ткань.</w:t>
            </w:r>
          </w:p>
          <w:p w14:paraId="0160ABCF" w14:textId="77777777" w:rsidR="0049457A" w:rsidRPr="0049457A" w:rsidRDefault="0049457A" w:rsidP="0049457A">
            <w:pPr>
              <w:suppressAutoHyphens/>
              <w:snapToGrid w:val="0"/>
              <w:spacing w:line="276" w:lineRule="auto"/>
              <w:jc w:val="both"/>
              <w:rPr>
                <w:rFonts w:ascii="Times New Roman" w:hAnsi="Times New Roman"/>
                <w:color w:val="101010"/>
              </w:rPr>
            </w:pPr>
            <w:r w:rsidRPr="0049457A">
              <w:rPr>
                <w:rFonts w:ascii="Times New Roman" w:hAnsi="Times New Roman"/>
                <w:color w:val="101010"/>
              </w:rPr>
              <w:t>Свет возвращающий материал</w:t>
            </w:r>
            <w:r w:rsidRPr="0049457A">
              <w:rPr>
                <w:rFonts w:ascii="Times New Roman" w:hAnsi="Times New Roman"/>
                <w:b/>
                <w:bCs/>
                <w:color w:val="101010"/>
              </w:rPr>
              <w:t>:</w:t>
            </w:r>
            <w:r w:rsidRPr="0049457A">
              <w:rPr>
                <w:rFonts w:ascii="Times New Roman" w:hAnsi="Times New Roman"/>
                <w:color w:val="101010"/>
              </w:rPr>
              <w:t> свет возвращающая лента шириной 5 см, обеспечивает хорошую видимость.</w:t>
            </w:r>
          </w:p>
          <w:p w14:paraId="74ABD666" w14:textId="77777777" w:rsidR="0049457A" w:rsidRPr="0049457A" w:rsidRDefault="0049457A" w:rsidP="0049457A">
            <w:pPr>
              <w:suppressAutoHyphens/>
              <w:snapToGrid w:val="0"/>
              <w:spacing w:line="276" w:lineRule="auto"/>
              <w:jc w:val="both"/>
              <w:rPr>
                <w:rFonts w:ascii="Times New Roman" w:hAnsi="Times New Roman"/>
                <w:lang w:eastAsia="ar-SA"/>
              </w:rPr>
            </w:pPr>
            <w:r w:rsidRPr="0049457A">
              <w:rPr>
                <w:rFonts w:ascii="Times New Roman" w:hAnsi="Times New Roman"/>
                <w:lang w:eastAsia="ar-SA"/>
              </w:rPr>
              <w:t>Цвет: темно – синий, отделка серая.</w:t>
            </w:r>
          </w:p>
          <w:p w14:paraId="7F4CFBB7"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Размерный ряд с 88 – 92 по 128 – 132.</w:t>
            </w:r>
          </w:p>
          <w:p w14:paraId="4761A02E"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Рост с 146-152 по 194 – 200.</w:t>
            </w:r>
          </w:p>
          <w:p w14:paraId="074AD291" w14:textId="77777777" w:rsidR="0049457A" w:rsidRPr="0049457A" w:rsidRDefault="0049457A" w:rsidP="0049457A">
            <w:pPr>
              <w:widowControl w:val="0"/>
              <w:autoSpaceDE w:val="0"/>
              <w:autoSpaceDN w:val="0"/>
              <w:spacing w:line="276" w:lineRule="auto"/>
              <w:jc w:val="both"/>
              <w:rPr>
                <w:rFonts w:ascii="Times New Roman" w:hAnsi="Times New Roman"/>
                <w:b/>
                <w:bCs/>
              </w:rPr>
            </w:pPr>
            <w:hyperlink r:id="rId12" w:tooltip="Cхема расположения климатических поясов" w:history="1">
              <w:r w:rsidRPr="0049457A">
                <w:rPr>
                  <w:rFonts w:ascii="Times New Roman" w:hAnsi="Times New Roman"/>
                </w:rPr>
                <w:t>2 класс защиты от пониженных температур воздуха и ветра</w:t>
              </w:r>
            </w:hyperlink>
            <w:r w:rsidRPr="0049457A">
              <w:rPr>
                <w:rFonts w:ascii="Times New Roman" w:hAnsi="Times New Roman"/>
                <w:b/>
                <w:bCs/>
              </w:rPr>
              <w:t>.</w:t>
            </w:r>
          </w:p>
          <w:p w14:paraId="5C7CAD96" w14:textId="77777777" w:rsidR="0049457A" w:rsidRPr="0049457A" w:rsidRDefault="0049457A" w:rsidP="0049457A">
            <w:pPr>
              <w:widowControl w:val="0"/>
              <w:autoSpaceDE w:val="0"/>
              <w:autoSpaceDN w:val="0"/>
              <w:spacing w:line="276" w:lineRule="auto"/>
              <w:jc w:val="both"/>
              <w:rPr>
                <w:rFonts w:ascii="Times New Roman" w:hAnsi="Times New Roman"/>
                <w:b/>
                <w:bCs/>
                <w:lang w:eastAsia="ar-SA"/>
              </w:rPr>
            </w:pPr>
            <w:r w:rsidRPr="0049457A">
              <w:rPr>
                <w:rFonts w:ascii="Times New Roman" w:hAnsi="Times New Roman"/>
                <w:lang w:eastAsia="ar-SA"/>
              </w:rPr>
              <w:t>Соответствие требованиям: ТР ТС 019/2011.</w:t>
            </w:r>
          </w:p>
        </w:tc>
      </w:tr>
      <w:tr w:rsidR="0049457A" w:rsidRPr="0049457A" w14:paraId="4C6255D4" w14:textId="77777777" w:rsidTr="00846CBC">
        <w:trPr>
          <w:trHeight w:val="20"/>
        </w:trPr>
        <w:tc>
          <w:tcPr>
            <w:tcW w:w="580" w:type="dxa"/>
            <w:vMerge/>
          </w:tcPr>
          <w:p w14:paraId="73069BE9" w14:textId="77777777" w:rsidR="0049457A" w:rsidRPr="0049457A" w:rsidRDefault="0049457A" w:rsidP="0049457A">
            <w:pPr>
              <w:spacing w:line="276" w:lineRule="auto"/>
              <w:jc w:val="center"/>
              <w:rPr>
                <w:rFonts w:ascii="Times New Roman" w:hAnsi="Times New Roman"/>
              </w:rPr>
            </w:pPr>
          </w:p>
        </w:tc>
        <w:tc>
          <w:tcPr>
            <w:tcW w:w="1601" w:type="dxa"/>
            <w:vMerge/>
          </w:tcPr>
          <w:p w14:paraId="5F981FC5" w14:textId="77777777" w:rsidR="0049457A" w:rsidRPr="0049457A" w:rsidRDefault="0049457A" w:rsidP="0049457A">
            <w:pPr>
              <w:spacing w:line="276" w:lineRule="auto"/>
              <w:jc w:val="both"/>
              <w:rPr>
                <w:rFonts w:ascii="Times New Roman" w:hAnsi="Times New Roman"/>
              </w:rPr>
            </w:pPr>
          </w:p>
        </w:tc>
        <w:tc>
          <w:tcPr>
            <w:tcW w:w="7600" w:type="dxa"/>
          </w:tcPr>
          <w:p w14:paraId="6A07B895" w14:textId="77777777" w:rsidR="0049457A" w:rsidRPr="0049457A" w:rsidRDefault="0049457A" w:rsidP="0049457A">
            <w:pPr>
              <w:widowControl w:val="0"/>
              <w:autoSpaceDE w:val="0"/>
              <w:autoSpaceDN w:val="0"/>
              <w:spacing w:before="120" w:line="276" w:lineRule="auto"/>
              <w:jc w:val="both"/>
              <w:rPr>
                <w:rFonts w:ascii="Times New Roman" w:hAnsi="Times New Roman"/>
                <w:b/>
                <w:bCs/>
                <w:lang w:eastAsia="ar-SA"/>
              </w:rPr>
            </w:pPr>
            <w:r w:rsidRPr="0049457A">
              <w:rPr>
                <w:rFonts w:ascii="Times New Roman" w:hAnsi="Times New Roman"/>
                <w:b/>
                <w:bCs/>
                <w:lang w:eastAsia="ar-SA"/>
              </w:rPr>
              <w:t>13. Костюм для защиты от механических воздействий (истирания) и пониженных температур (мужской) рабочий – 135 шт.</w:t>
            </w:r>
          </w:p>
          <w:p w14:paraId="45411B2C" w14:textId="77777777" w:rsidR="0049457A" w:rsidRPr="0049457A" w:rsidRDefault="0049457A" w:rsidP="0049457A">
            <w:pPr>
              <w:widowControl w:val="0"/>
              <w:autoSpaceDE w:val="0"/>
              <w:autoSpaceDN w:val="0"/>
              <w:spacing w:line="276" w:lineRule="auto"/>
              <w:jc w:val="both"/>
              <w:rPr>
                <w:rFonts w:ascii="Times New Roman" w:hAnsi="Times New Roman"/>
                <w:lang w:eastAsia="ar-SA"/>
              </w:rPr>
            </w:pPr>
            <w:r w:rsidRPr="0049457A">
              <w:rPr>
                <w:rFonts w:ascii="Times New Roman" w:hAnsi="Times New Roman"/>
                <w:lang w:eastAsia="ar-SA"/>
              </w:rPr>
              <w:t>Комплектация: куртка, полукомбинезон.</w:t>
            </w:r>
          </w:p>
          <w:p w14:paraId="6DBC482A" w14:textId="77777777" w:rsidR="0049457A" w:rsidRPr="0049457A" w:rsidRDefault="0049457A" w:rsidP="0049457A">
            <w:pPr>
              <w:widowControl w:val="0"/>
              <w:autoSpaceDE w:val="0"/>
              <w:autoSpaceDN w:val="0"/>
              <w:spacing w:line="276" w:lineRule="auto"/>
              <w:jc w:val="both"/>
              <w:rPr>
                <w:rFonts w:ascii="Times New Roman" w:hAnsi="Times New Roman"/>
                <w:lang w:eastAsia="ar-SA"/>
              </w:rPr>
            </w:pPr>
            <w:r w:rsidRPr="0049457A">
              <w:rPr>
                <w:rFonts w:ascii="Times New Roman" w:hAnsi="Times New Roman"/>
                <w:lang w:eastAsia="ar-SA"/>
              </w:rPr>
              <w:t>Куртка -</w:t>
            </w:r>
            <w:r w:rsidRPr="0049457A">
              <w:rPr>
                <w:rFonts w:ascii="Times New Roman" w:hAnsi="Times New Roman"/>
                <w:b/>
                <w:bCs/>
                <w:lang w:eastAsia="ar-SA"/>
              </w:rPr>
              <w:t xml:space="preserve"> </w:t>
            </w:r>
            <w:r w:rsidRPr="0049457A">
              <w:rPr>
                <w:rFonts w:ascii="Times New Roman" w:hAnsi="Times New Roman"/>
                <w:lang w:eastAsia="ar-SA"/>
              </w:rPr>
              <w:t xml:space="preserve">Застежка на двух замковую молнию и внешний ветрозащитный клапан на ленту Велькро. Внутренний ветрозащитный клапан в верхней части. </w:t>
            </w:r>
          </w:p>
          <w:p w14:paraId="6B2963A6" w14:textId="77777777" w:rsidR="0049457A" w:rsidRPr="0049457A" w:rsidRDefault="0049457A" w:rsidP="0049457A">
            <w:pPr>
              <w:widowControl w:val="0"/>
              <w:autoSpaceDE w:val="0"/>
              <w:autoSpaceDN w:val="0"/>
              <w:spacing w:line="276" w:lineRule="auto"/>
              <w:jc w:val="both"/>
              <w:rPr>
                <w:rFonts w:ascii="Times New Roman" w:hAnsi="Times New Roman"/>
                <w:lang w:eastAsia="ar-SA"/>
              </w:rPr>
            </w:pPr>
            <w:r w:rsidRPr="0049457A">
              <w:rPr>
                <w:rFonts w:ascii="Times New Roman" w:hAnsi="Times New Roman"/>
                <w:lang w:eastAsia="ar-SA"/>
              </w:rPr>
              <w:t>Боковые карманы с клапанами, карман на груди. Рукава с трикотажными напульсниками. Съемный на молнии утепленный капюшон. Кулиски по линии талии и по низу куртки – дополнительная защита от ветра. Специальная конструкция рукава обеспечивает удобство при работе. На подкладке лента для нанесения ФИО для определения принадлежности при стирке и химчистке.</w:t>
            </w:r>
          </w:p>
          <w:p w14:paraId="2DE0C2D4" w14:textId="77777777" w:rsidR="0049457A" w:rsidRPr="0049457A" w:rsidRDefault="0049457A" w:rsidP="0049457A">
            <w:pPr>
              <w:shd w:val="clear" w:color="auto" w:fill="FFFFFF"/>
              <w:spacing w:line="276" w:lineRule="auto"/>
              <w:jc w:val="both"/>
              <w:rPr>
                <w:rFonts w:ascii="Times New Roman" w:hAnsi="Times New Roman"/>
                <w:color w:val="101010"/>
                <w:shd w:val="clear" w:color="auto" w:fill="FFFFFF"/>
              </w:rPr>
            </w:pPr>
            <w:r w:rsidRPr="0049457A">
              <w:rPr>
                <w:rFonts w:ascii="Times New Roman" w:hAnsi="Times New Roman"/>
                <w:lang w:eastAsia="ar-SA"/>
              </w:rPr>
              <w:t>Полукомбинезон -</w:t>
            </w:r>
            <w:r w:rsidRPr="0049457A">
              <w:rPr>
                <w:rFonts w:ascii="Times New Roman" w:hAnsi="Times New Roman"/>
                <w:b/>
                <w:bCs/>
                <w:lang w:eastAsia="ar-SA"/>
              </w:rPr>
              <w:t xml:space="preserve"> </w:t>
            </w:r>
            <w:r w:rsidRPr="0049457A">
              <w:rPr>
                <w:rFonts w:ascii="Times New Roman" w:hAnsi="Times New Roman"/>
                <w:lang w:eastAsia="ar-SA"/>
              </w:rPr>
              <w:t>с</w:t>
            </w:r>
            <w:r w:rsidRPr="0049457A">
              <w:rPr>
                <w:rFonts w:ascii="Times New Roman" w:hAnsi="Times New Roman"/>
                <w:color w:val="101010"/>
                <w:shd w:val="clear" w:color="auto" w:fill="FFFFFF"/>
              </w:rPr>
              <w:t xml:space="preserve"> центральной застежкой на двух замковую молнию. Карманы боковые и накладные. Эластичная тесьма на спинке обеспечивает удобство и хорошую посадку.</w:t>
            </w:r>
          </w:p>
          <w:p w14:paraId="229F0BAB" w14:textId="77777777" w:rsidR="0049457A" w:rsidRPr="0049457A" w:rsidRDefault="0049457A" w:rsidP="0049457A">
            <w:pPr>
              <w:shd w:val="clear" w:color="auto" w:fill="FFFFFF"/>
              <w:spacing w:line="276" w:lineRule="auto"/>
              <w:jc w:val="both"/>
              <w:rPr>
                <w:rFonts w:ascii="Times New Roman" w:hAnsi="Times New Roman"/>
                <w:color w:val="101010"/>
              </w:rPr>
            </w:pPr>
            <w:r w:rsidRPr="0049457A">
              <w:rPr>
                <w:rFonts w:ascii="Times New Roman" w:hAnsi="Times New Roman"/>
                <w:color w:val="101010"/>
              </w:rPr>
              <w:t>Ткань верха: Смесовая с повышенным содержанием хлопка (70% хлопок, 30% полиэфир, в т.ч. антистатическая нить), с масло- и водоотталкивающей отделкой, плотность 245 г/м</w:t>
            </w:r>
            <w:r w:rsidRPr="0049457A">
              <w:rPr>
                <w:rFonts w:ascii="Times New Roman" w:hAnsi="Times New Roman"/>
                <w:lang w:bidi="ru-RU"/>
              </w:rPr>
              <w:t>²</w:t>
            </w:r>
            <w:r w:rsidRPr="0049457A">
              <w:rPr>
                <w:rFonts w:ascii="Times New Roman" w:hAnsi="Times New Roman"/>
                <w:color w:val="101010"/>
              </w:rPr>
              <w:t>.</w:t>
            </w:r>
          </w:p>
          <w:p w14:paraId="4A8F71FE" w14:textId="77777777" w:rsidR="0049457A" w:rsidRPr="0049457A" w:rsidRDefault="0049457A" w:rsidP="0049457A">
            <w:pPr>
              <w:shd w:val="clear" w:color="auto" w:fill="FFFFFF"/>
              <w:spacing w:line="276" w:lineRule="auto"/>
              <w:jc w:val="both"/>
              <w:rPr>
                <w:rFonts w:ascii="Times New Roman" w:hAnsi="Times New Roman"/>
                <w:color w:val="101010"/>
              </w:rPr>
            </w:pPr>
            <w:r w:rsidRPr="0049457A">
              <w:rPr>
                <w:rFonts w:ascii="Times New Roman" w:hAnsi="Times New Roman"/>
                <w:color w:val="101010"/>
              </w:rPr>
              <w:t>Утеплитель: 150 г/м</w:t>
            </w:r>
            <w:r w:rsidRPr="0049457A">
              <w:rPr>
                <w:rFonts w:ascii="Times New Roman" w:hAnsi="Times New Roman"/>
                <w:lang w:bidi="ru-RU"/>
              </w:rPr>
              <w:t>²</w:t>
            </w:r>
            <w:r w:rsidRPr="0049457A">
              <w:rPr>
                <w:rFonts w:ascii="Times New Roman" w:hAnsi="Times New Roman"/>
                <w:color w:val="101010"/>
              </w:rPr>
              <w:t>, куртка – 3 слоя, полукомбинезон – 2 слоя.</w:t>
            </w:r>
          </w:p>
          <w:p w14:paraId="7C14F310" w14:textId="77777777" w:rsidR="0049457A" w:rsidRPr="0049457A" w:rsidRDefault="0049457A" w:rsidP="0049457A">
            <w:pPr>
              <w:shd w:val="clear" w:color="auto" w:fill="FFFFFF"/>
              <w:spacing w:line="276" w:lineRule="auto"/>
              <w:jc w:val="both"/>
              <w:rPr>
                <w:rFonts w:ascii="Times New Roman" w:hAnsi="Times New Roman"/>
                <w:color w:val="101010"/>
              </w:rPr>
            </w:pPr>
            <w:r w:rsidRPr="0049457A">
              <w:rPr>
                <w:rFonts w:ascii="Times New Roman" w:hAnsi="Times New Roman"/>
                <w:color w:val="101010"/>
              </w:rPr>
              <w:lastRenderedPageBreak/>
              <w:t>Подкладка: бязь + ветрозащитная ткань.</w:t>
            </w:r>
          </w:p>
          <w:p w14:paraId="4ABDAC31" w14:textId="77777777" w:rsidR="0049457A" w:rsidRPr="0049457A" w:rsidRDefault="0049457A" w:rsidP="0049457A">
            <w:pPr>
              <w:shd w:val="clear" w:color="auto" w:fill="FFFFFF"/>
              <w:spacing w:line="276" w:lineRule="auto"/>
              <w:jc w:val="both"/>
              <w:rPr>
                <w:rFonts w:ascii="Times New Roman" w:hAnsi="Times New Roman"/>
                <w:color w:val="101010"/>
              </w:rPr>
            </w:pPr>
            <w:proofErr w:type="spellStart"/>
            <w:r w:rsidRPr="0049457A">
              <w:rPr>
                <w:rFonts w:ascii="Times New Roman" w:hAnsi="Times New Roman"/>
                <w:color w:val="101010"/>
              </w:rPr>
              <w:t>Световозвращающий</w:t>
            </w:r>
            <w:proofErr w:type="spellEnd"/>
            <w:r w:rsidRPr="0049457A">
              <w:rPr>
                <w:rFonts w:ascii="Times New Roman" w:hAnsi="Times New Roman"/>
                <w:color w:val="101010"/>
              </w:rPr>
              <w:t xml:space="preserve"> материал: свет возвращающая лента шириной 5 см, обеспечивает хорошую видимость.</w:t>
            </w:r>
          </w:p>
          <w:p w14:paraId="6983A58C" w14:textId="77777777" w:rsidR="0049457A" w:rsidRPr="0049457A" w:rsidRDefault="0049457A" w:rsidP="0049457A">
            <w:pPr>
              <w:shd w:val="clear" w:color="auto" w:fill="FFFFFF"/>
              <w:spacing w:line="276" w:lineRule="auto"/>
              <w:jc w:val="both"/>
              <w:rPr>
                <w:rFonts w:ascii="Times New Roman" w:hAnsi="Times New Roman"/>
                <w:color w:val="101010"/>
              </w:rPr>
            </w:pPr>
            <w:r w:rsidRPr="0049457A">
              <w:rPr>
                <w:rFonts w:ascii="Times New Roman" w:hAnsi="Times New Roman"/>
                <w:lang w:eastAsia="ar-SA"/>
              </w:rPr>
              <w:t>Цвет: темно – синий, отделка серая.</w:t>
            </w:r>
          </w:p>
          <w:p w14:paraId="7A72CC37"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Размерный ряд с 88 – 92 по 128 – 132.</w:t>
            </w:r>
          </w:p>
          <w:p w14:paraId="21114A73"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Рост с 146-152 по 194 – 200.</w:t>
            </w:r>
          </w:p>
          <w:p w14:paraId="2F61E9FB" w14:textId="77777777" w:rsidR="0049457A" w:rsidRPr="0049457A" w:rsidRDefault="0049457A" w:rsidP="0049457A">
            <w:pPr>
              <w:shd w:val="clear" w:color="auto" w:fill="FFFFFF"/>
              <w:spacing w:line="276" w:lineRule="auto"/>
              <w:jc w:val="both"/>
              <w:rPr>
                <w:rFonts w:ascii="Times New Roman" w:hAnsi="Times New Roman"/>
                <w:b/>
                <w:bCs/>
              </w:rPr>
            </w:pPr>
            <w:hyperlink r:id="rId13" w:tooltip="Cхема расположения климатических поясов" w:history="1">
              <w:r w:rsidRPr="0049457A">
                <w:rPr>
                  <w:rFonts w:ascii="Times New Roman" w:hAnsi="Times New Roman"/>
                </w:rPr>
                <w:t>2 класс защиты от пониженных температур воздуха и ветра</w:t>
              </w:r>
            </w:hyperlink>
            <w:r w:rsidRPr="0049457A">
              <w:rPr>
                <w:rFonts w:ascii="Times New Roman" w:hAnsi="Times New Roman"/>
                <w:b/>
                <w:bCs/>
              </w:rPr>
              <w:t>.</w:t>
            </w:r>
          </w:p>
          <w:p w14:paraId="5A5A119B" w14:textId="77777777" w:rsidR="0049457A" w:rsidRPr="0049457A" w:rsidRDefault="0049457A" w:rsidP="0049457A">
            <w:pPr>
              <w:shd w:val="clear" w:color="auto" w:fill="FFFFFF"/>
              <w:spacing w:line="276" w:lineRule="auto"/>
              <w:jc w:val="both"/>
              <w:rPr>
                <w:rFonts w:ascii="Times New Roman" w:hAnsi="Times New Roman"/>
              </w:rPr>
            </w:pPr>
            <w:r w:rsidRPr="0049457A">
              <w:rPr>
                <w:rFonts w:ascii="Times New Roman" w:hAnsi="Times New Roman"/>
                <w:lang w:eastAsia="ar-SA"/>
              </w:rPr>
              <w:t>Соответствие требованиям: ТР ТС 019/2011.</w:t>
            </w:r>
          </w:p>
        </w:tc>
      </w:tr>
      <w:tr w:rsidR="0049457A" w:rsidRPr="0049457A" w14:paraId="25DC2C4B" w14:textId="77777777" w:rsidTr="00846CBC">
        <w:trPr>
          <w:trHeight w:val="20"/>
        </w:trPr>
        <w:tc>
          <w:tcPr>
            <w:tcW w:w="580" w:type="dxa"/>
            <w:vMerge/>
          </w:tcPr>
          <w:p w14:paraId="73837CC8" w14:textId="77777777" w:rsidR="0049457A" w:rsidRPr="0049457A" w:rsidRDefault="0049457A" w:rsidP="0049457A">
            <w:pPr>
              <w:spacing w:line="276" w:lineRule="auto"/>
              <w:jc w:val="center"/>
              <w:rPr>
                <w:rFonts w:ascii="Times New Roman" w:hAnsi="Times New Roman"/>
              </w:rPr>
            </w:pPr>
          </w:p>
        </w:tc>
        <w:tc>
          <w:tcPr>
            <w:tcW w:w="1601" w:type="dxa"/>
            <w:vMerge/>
          </w:tcPr>
          <w:p w14:paraId="1656EB89" w14:textId="77777777" w:rsidR="0049457A" w:rsidRPr="0049457A" w:rsidRDefault="0049457A" w:rsidP="0049457A">
            <w:pPr>
              <w:spacing w:line="276" w:lineRule="auto"/>
              <w:jc w:val="both"/>
              <w:rPr>
                <w:rFonts w:ascii="Times New Roman" w:hAnsi="Times New Roman"/>
              </w:rPr>
            </w:pPr>
          </w:p>
        </w:tc>
        <w:tc>
          <w:tcPr>
            <w:tcW w:w="7600" w:type="dxa"/>
          </w:tcPr>
          <w:p w14:paraId="1F96A962" w14:textId="77777777" w:rsidR="0049457A" w:rsidRPr="0049457A" w:rsidRDefault="0049457A" w:rsidP="0049457A">
            <w:pPr>
              <w:widowControl w:val="0"/>
              <w:autoSpaceDE w:val="0"/>
              <w:autoSpaceDN w:val="0"/>
              <w:spacing w:before="120" w:line="276" w:lineRule="auto"/>
              <w:jc w:val="both"/>
              <w:rPr>
                <w:rFonts w:ascii="Times New Roman" w:hAnsi="Times New Roman"/>
                <w:b/>
                <w:bCs/>
                <w:lang w:eastAsia="ar-SA"/>
              </w:rPr>
            </w:pPr>
            <w:r w:rsidRPr="0049457A">
              <w:rPr>
                <w:rFonts w:ascii="Times New Roman" w:hAnsi="Times New Roman"/>
                <w:b/>
                <w:bCs/>
                <w:lang w:eastAsia="ar-SA"/>
              </w:rPr>
              <w:t>14. Костюм для защиты от механических воздействий (истирания) и пониженных температур (женский) – 22 шт.</w:t>
            </w:r>
          </w:p>
          <w:p w14:paraId="71ECDA6F" w14:textId="77777777" w:rsidR="0049457A" w:rsidRPr="0049457A" w:rsidRDefault="0049457A" w:rsidP="0049457A">
            <w:pPr>
              <w:widowControl w:val="0"/>
              <w:autoSpaceDE w:val="0"/>
              <w:autoSpaceDN w:val="0"/>
              <w:spacing w:line="276" w:lineRule="auto"/>
              <w:jc w:val="both"/>
              <w:rPr>
                <w:rFonts w:ascii="Times New Roman" w:hAnsi="Times New Roman"/>
                <w:lang w:eastAsia="ar-SA"/>
              </w:rPr>
            </w:pPr>
            <w:r w:rsidRPr="0049457A">
              <w:rPr>
                <w:rFonts w:ascii="Times New Roman" w:hAnsi="Times New Roman"/>
                <w:lang w:eastAsia="ar-SA"/>
              </w:rPr>
              <w:t>Комплектация: куртка, брюки.</w:t>
            </w:r>
          </w:p>
          <w:p w14:paraId="2684B941" w14:textId="77777777" w:rsidR="0049457A" w:rsidRPr="0049457A" w:rsidRDefault="0049457A" w:rsidP="0049457A">
            <w:pPr>
              <w:widowControl w:val="0"/>
              <w:autoSpaceDE w:val="0"/>
              <w:autoSpaceDN w:val="0"/>
              <w:spacing w:line="276" w:lineRule="auto"/>
              <w:jc w:val="both"/>
              <w:rPr>
                <w:rFonts w:ascii="Times New Roman" w:hAnsi="Times New Roman"/>
                <w:lang w:eastAsia="ar-SA"/>
              </w:rPr>
            </w:pPr>
            <w:r w:rsidRPr="0049457A">
              <w:rPr>
                <w:rFonts w:ascii="Times New Roman" w:hAnsi="Times New Roman"/>
                <w:lang w:eastAsia="ar-SA"/>
              </w:rPr>
              <w:t xml:space="preserve">Куртка - с комбинированным утеплителем: 1 слой – притачной, 2 слоя – съемный утеплитель, что позволяет носить ее в осенне-весенний период. </w:t>
            </w:r>
          </w:p>
          <w:p w14:paraId="4CC3BFDD" w14:textId="77777777" w:rsidR="0049457A" w:rsidRPr="0049457A" w:rsidRDefault="0049457A" w:rsidP="0049457A">
            <w:pPr>
              <w:widowControl w:val="0"/>
              <w:autoSpaceDE w:val="0"/>
              <w:autoSpaceDN w:val="0"/>
              <w:spacing w:line="276" w:lineRule="auto"/>
              <w:jc w:val="both"/>
              <w:rPr>
                <w:rFonts w:ascii="Times New Roman" w:hAnsi="Times New Roman"/>
                <w:lang w:eastAsia="ar-SA"/>
              </w:rPr>
            </w:pPr>
            <w:r w:rsidRPr="0049457A">
              <w:rPr>
                <w:rFonts w:ascii="Times New Roman" w:hAnsi="Times New Roman"/>
                <w:lang w:eastAsia="ar-SA"/>
              </w:rPr>
              <w:t xml:space="preserve">Застежка на двух замковую молнию и внешний ветрозащитный клапан на ленту Велькро. Внутренний ветрозащитный клапан в верхней части. </w:t>
            </w:r>
          </w:p>
          <w:p w14:paraId="0CA4658B"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Куртка полуприлегающего силуэта:</w:t>
            </w:r>
          </w:p>
          <w:p w14:paraId="19D83A53"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 по талии регулировка объема - хлястики из стропы на кнопках,</w:t>
            </w:r>
          </w:p>
          <w:p w14:paraId="174237CE"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 анатомический крой,</w:t>
            </w:r>
          </w:p>
          <w:p w14:paraId="62638F68"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 свет возвращающие канты на плечах и кокетке спинки,</w:t>
            </w:r>
          </w:p>
          <w:p w14:paraId="2081841E"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 в куртке 3 функциональных кармана спереди и 2 кармана на подкладке внутри,</w:t>
            </w:r>
          </w:p>
          <w:p w14:paraId="23B625A0"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 спинка удлиненная.</w:t>
            </w:r>
          </w:p>
          <w:p w14:paraId="1DCE43D8" w14:textId="77777777" w:rsidR="0049457A" w:rsidRPr="0049457A" w:rsidRDefault="0049457A" w:rsidP="0049457A">
            <w:pPr>
              <w:widowControl w:val="0"/>
              <w:autoSpaceDE w:val="0"/>
              <w:autoSpaceDN w:val="0"/>
              <w:spacing w:line="276" w:lineRule="auto"/>
              <w:jc w:val="both"/>
              <w:rPr>
                <w:rFonts w:ascii="Times New Roman" w:hAnsi="Times New Roman"/>
                <w:lang w:eastAsia="ar-SA"/>
              </w:rPr>
            </w:pPr>
            <w:r w:rsidRPr="0049457A">
              <w:rPr>
                <w:rFonts w:ascii="Times New Roman" w:hAnsi="Times New Roman"/>
                <w:lang w:eastAsia="ar-SA"/>
              </w:rPr>
              <w:t>Боковые карманы с клапанами, специальный карман для рации и пропуска. Рукава с трикотажными напульсниками. Съемный на молнии утепленный капюшон. Кулиски по линии талии и по низу куртки – дополнительная защита от ветра. Специальная конструкция рукава обеспечивает удобство при работе. На подкладке лента для нанесения ФИО для определения принадлежности при стирке и химчистке.</w:t>
            </w:r>
          </w:p>
          <w:p w14:paraId="0D0D6B58" w14:textId="77777777" w:rsidR="0049457A" w:rsidRPr="0049457A" w:rsidRDefault="0049457A" w:rsidP="0049457A">
            <w:pPr>
              <w:widowControl w:val="0"/>
              <w:autoSpaceDE w:val="0"/>
              <w:autoSpaceDN w:val="0"/>
              <w:spacing w:line="276" w:lineRule="auto"/>
              <w:jc w:val="both"/>
              <w:rPr>
                <w:rFonts w:ascii="Times New Roman" w:hAnsi="Times New Roman"/>
                <w:lang w:eastAsia="ar-SA"/>
              </w:rPr>
            </w:pPr>
            <w:r w:rsidRPr="0049457A">
              <w:rPr>
                <w:rFonts w:ascii="Times New Roman" w:hAnsi="Times New Roman"/>
                <w:lang w:eastAsia="ar-SA"/>
              </w:rPr>
              <w:t xml:space="preserve">Брюки- С центральной застежкой на молнию. Карманы боковые и накладные. Эластичная тесьма на спинке обеспечивает удобство и хорошую посадку. </w:t>
            </w:r>
          </w:p>
          <w:p w14:paraId="56DBD972" w14:textId="77777777" w:rsidR="0049457A" w:rsidRPr="0049457A" w:rsidRDefault="0049457A" w:rsidP="0049457A">
            <w:pPr>
              <w:spacing w:line="276" w:lineRule="auto"/>
              <w:jc w:val="both"/>
              <w:rPr>
                <w:rFonts w:ascii="Times New Roman" w:hAnsi="Times New Roman"/>
                <w:color w:val="101010"/>
              </w:rPr>
            </w:pPr>
            <w:r w:rsidRPr="0049457A">
              <w:rPr>
                <w:rFonts w:ascii="Times New Roman" w:hAnsi="Times New Roman"/>
                <w:color w:val="101010"/>
              </w:rPr>
              <w:t>Ткань верха: Смесовая, с масло- и водоотталкивающей отделкой, плотность 245 г/м</w:t>
            </w:r>
            <w:r w:rsidRPr="0049457A">
              <w:rPr>
                <w:rFonts w:ascii="Times New Roman" w:hAnsi="Times New Roman"/>
                <w:lang w:bidi="ru-RU"/>
              </w:rPr>
              <w:t>²</w:t>
            </w:r>
            <w:r w:rsidRPr="0049457A">
              <w:rPr>
                <w:rFonts w:ascii="Times New Roman" w:hAnsi="Times New Roman"/>
                <w:color w:val="101010"/>
              </w:rPr>
              <w:t>.</w:t>
            </w:r>
          </w:p>
          <w:p w14:paraId="4B31D962" w14:textId="77777777" w:rsidR="0049457A" w:rsidRPr="0049457A" w:rsidRDefault="0049457A" w:rsidP="0049457A">
            <w:pPr>
              <w:spacing w:line="276" w:lineRule="auto"/>
              <w:jc w:val="both"/>
              <w:rPr>
                <w:rFonts w:ascii="Times New Roman" w:hAnsi="Times New Roman"/>
                <w:color w:val="101010"/>
              </w:rPr>
            </w:pPr>
            <w:r w:rsidRPr="0049457A">
              <w:rPr>
                <w:rFonts w:ascii="Times New Roman" w:hAnsi="Times New Roman"/>
                <w:color w:val="101010"/>
              </w:rPr>
              <w:t>Утеплитель:</w:t>
            </w:r>
            <w:r w:rsidRPr="0049457A">
              <w:rPr>
                <w:rFonts w:ascii="Times New Roman" w:hAnsi="Times New Roman"/>
                <w:b/>
                <w:bCs/>
              </w:rPr>
              <w:t xml:space="preserve"> </w:t>
            </w:r>
            <w:r w:rsidRPr="0049457A">
              <w:rPr>
                <w:rFonts w:ascii="Times New Roman" w:hAnsi="Times New Roman"/>
                <w:color w:val="101010"/>
              </w:rPr>
              <w:t>150 г/м</w:t>
            </w:r>
            <w:r w:rsidRPr="0049457A">
              <w:rPr>
                <w:rFonts w:ascii="Times New Roman" w:hAnsi="Times New Roman"/>
                <w:lang w:bidi="ru-RU"/>
              </w:rPr>
              <w:t>²</w:t>
            </w:r>
            <w:r w:rsidRPr="0049457A">
              <w:rPr>
                <w:rFonts w:ascii="Times New Roman" w:hAnsi="Times New Roman"/>
                <w:color w:val="101010"/>
              </w:rPr>
              <w:t>, куртка – 3 слоя, полукомбинезон – 2 слоя.</w:t>
            </w:r>
          </w:p>
          <w:p w14:paraId="526D5ED0" w14:textId="77777777" w:rsidR="0049457A" w:rsidRPr="0049457A" w:rsidRDefault="0049457A" w:rsidP="0049457A">
            <w:pPr>
              <w:spacing w:line="276" w:lineRule="auto"/>
              <w:jc w:val="both"/>
              <w:rPr>
                <w:rFonts w:ascii="Times New Roman" w:hAnsi="Times New Roman"/>
                <w:color w:val="101010"/>
              </w:rPr>
            </w:pPr>
            <w:r w:rsidRPr="0049457A">
              <w:rPr>
                <w:rFonts w:ascii="Times New Roman" w:hAnsi="Times New Roman"/>
                <w:color w:val="101010"/>
              </w:rPr>
              <w:t>Подкладка</w:t>
            </w:r>
            <w:r w:rsidRPr="0049457A">
              <w:rPr>
                <w:rFonts w:ascii="Times New Roman" w:hAnsi="Times New Roman"/>
                <w:b/>
                <w:bCs/>
                <w:color w:val="101010"/>
              </w:rPr>
              <w:t>:</w:t>
            </w:r>
            <w:r w:rsidRPr="0049457A">
              <w:rPr>
                <w:rFonts w:ascii="Times New Roman" w:hAnsi="Times New Roman"/>
                <w:color w:val="101010"/>
              </w:rPr>
              <w:t xml:space="preserve"> ветрозащитная ткань.</w:t>
            </w:r>
          </w:p>
          <w:p w14:paraId="48DB4613" w14:textId="77777777" w:rsidR="0049457A" w:rsidRPr="0049457A" w:rsidRDefault="0049457A" w:rsidP="0049457A">
            <w:pPr>
              <w:spacing w:line="276" w:lineRule="auto"/>
              <w:jc w:val="both"/>
              <w:rPr>
                <w:rFonts w:ascii="Times New Roman" w:hAnsi="Times New Roman"/>
                <w:color w:val="101010"/>
              </w:rPr>
            </w:pPr>
            <w:r w:rsidRPr="0049457A">
              <w:rPr>
                <w:rFonts w:ascii="Times New Roman" w:hAnsi="Times New Roman"/>
                <w:color w:val="101010"/>
              </w:rPr>
              <w:t>Свет возвращающий материал</w:t>
            </w:r>
            <w:r w:rsidRPr="0049457A">
              <w:rPr>
                <w:rFonts w:ascii="Times New Roman" w:hAnsi="Times New Roman"/>
                <w:b/>
                <w:bCs/>
                <w:color w:val="101010"/>
              </w:rPr>
              <w:t>:</w:t>
            </w:r>
            <w:r w:rsidRPr="0049457A">
              <w:rPr>
                <w:rFonts w:ascii="Times New Roman" w:hAnsi="Times New Roman"/>
                <w:color w:val="101010"/>
              </w:rPr>
              <w:t> свет возвращающая лента шириной 5 см, обеспечивает хорошую видимость.</w:t>
            </w:r>
          </w:p>
          <w:p w14:paraId="1F1C320D"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lang w:eastAsia="ar-SA"/>
              </w:rPr>
              <w:t>Цвет: темно – серый, отделка красная, серая.</w:t>
            </w:r>
          </w:p>
          <w:p w14:paraId="17B8ECD3"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Размерный ряд с 80 – 84 по 128 – 132.</w:t>
            </w:r>
          </w:p>
          <w:p w14:paraId="2C6214CC"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Рост с 146-152 по 182 – 188.</w:t>
            </w:r>
          </w:p>
          <w:p w14:paraId="49C4AE26" w14:textId="77777777" w:rsidR="0049457A" w:rsidRPr="0049457A" w:rsidRDefault="0049457A" w:rsidP="0049457A">
            <w:pPr>
              <w:shd w:val="clear" w:color="auto" w:fill="FFFFFF"/>
              <w:spacing w:line="276" w:lineRule="auto"/>
              <w:jc w:val="both"/>
              <w:rPr>
                <w:rFonts w:ascii="Times New Roman" w:hAnsi="Times New Roman"/>
                <w:b/>
                <w:bCs/>
              </w:rPr>
            </w:pPr>
            <w:hyperlink r:id="rId14" w:tooltip="Cхема расположения климатических поясов" w:history="1">
              <w:r w:rsidRPr="0049457A">
                <w:rPr>
                  <w:rFonts w:ascii="Times New Roman" w:hAnsi="Times New Roman"/>
                </w:rPr>
                <w:t>2 класс защиты от пониженных температур воздуха и ветра</w:t>
              </w:r>
            </w:hyperlink>
            <w:r w:rsidRPr="0049457A">
              <w:rPr>
                <w:rFonts w:ascii="Times New Roman" w:hAnsi="Times New Roman"/>
                <w:b/>
                <w:bCs/>
              </w:rPr>
              <w:t>.</w:t>
            </w:r>
          </w:p>
          <w:p w14:paraId="1959D20E" w14:textId="77777777" w:rsidR="0049457A" w:rsidRPr="0049457A" w:rsidRDefault="0049457A" w:rsidP="0049457A">
            <w:pPr>
              <w:shd w:val="clear" w:color="auto" w:fill="FFFFFF"/>
              <w:spacing w:line="276" w:lineRule="auto"/>
              <w:jc w:val="both"/>
              <w:rPr>
                <w:rFonts w:ascii="Times New Roman" w:hAnsi="Times New Roman"/>
              </w:rPr>
            </w:pPr>
            <w:r w:rsidRPr="0049457A">
              <w:rPr>
                <w:rFonts w:ascii="Times New Roman" w:hAnsi="Times New Roman"/>
                <w:lang w:eastAsia="ar-SA"/>
              </w:rPr>
              <w:t>Соответствие требованиям: ТР ТС 019/2011.</w:t>
            </w:r>
          </w:p>
        </w:tc>
      </w:tr>
      <w:tr w:rsidR="0049457A" w:rsidRPr="0049457A" w14:paraId="36C92275" w14:textId="77777777" w:rsidTr="00846CBC">
        <w:trPr>
          <w:trHeight w:val="20"/>
        </w:trPr>
        <w:tc>
          <w:tcPr>
            <w:tcW w:w="580" w:type="dxa"/>
            <w:vMerge/>
          </w:tcPr>
          <w:p w14:paraId="0A9BFE7C" w14:textId="77777777" w:rsidR="0049457A" w:rsidRPr="0049457A" w:rsidRDefault="0049457A" w:rsidP="0049457A">
            <w:pPr>
              <w:spacing w:line="276" w:lineRule="auto"/>
              <w:jc w:val="center"/>
              <w:rPr>
                <w:rFonts w:ascii="Times New Roman" w:hAnsi="Times New Roman"/>
              </w:rPr>
            </w:pPr>
          </w:p>
        </w:tc>
        <w:tc>
          <w:tcPr>
            <w:tcW w:w="1601" w:type="dxa"/>
            <w:vMerge/>
          </w:tcPr>
          <w:p w14:paraId="1D7E883B" w14:textId="77777777" w:rsidR="0049457A" w:rsidRPr="0049457A" w:rsidRDefault="0049457A" w:rsidP="0049457A">
            <w:pPr>
              <w:spacing w:line="276" w:lineRule="auto"/>
              <w:jc w:val="both"/>
              <w:rPr>
                <w:rFonts w:ascii="Times New Roman" w:hAnsi="Times New Roman"/>
              </w:rPr>
            </w:pPr>
          </w:p>
        </w:tc>
        <w:tc>
          <w:tcPr>
            <w:tcW w:w="7600" w:type="dxa"/>
          </w:tcPr>
          <w:p w14:paraId="1A3D0738" w14:textId="77777777" w:rsidR="0049457A" w:rsidRPr="0049457A" w:rsidRDefault="0049457A" w:rsidP="0049457A">
            <w:pPr>
              <w:spacing w:before="120" w:line="276" w:lineRule="auto"/>
              <w:jc w:val="both"/>
              <w:rPr>
                <w:rFonts w:ascii="Times New Roman" w:hAnsi="Times New Roman"/>
                <w:b/>
                <w:bCs/>
              </w:rPr>
            </w:pPr>
            <w:r w:rsidRPr="0049457A">
              <w:rPr>
                <w:rFonts w:ascii="Times New Roman" w:hAnsi="Times New Roman"/>
                <w:b/>
                <w:bCs/>
              </w:rPr>
              <w:t>15. Костюм утепленный, для защиты от искр и брызг расплавленного металла, металлической окалины – 1 шт.</w:t>
            </w:r>
          </w:p>
          <w:p w14:paraId="324AA345"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lastRenderedPageBreak/>
              <w:t>Защитные накладки расположены в местах, подверженных самым высоким рискам прожигания и установленных ГОСТ 12.4.250, обеспечивают высокую защиту от прожигания при выполнении сварочных работ.</w:t>
            </w:r>
          </w:p>
          <w:p w14:paraId="7466632F"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Куртка и брюки со съемной утепляющей подкладкой – удобно для стирки и химчистки.</w:t>
            </w:r>
          </w:p>
          <w:p w14:paraId="16F7E91A"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Утеплитель расположен так, что исключает толщину деталей и не сковывает движений рук.</w:t>
            </w:r>
          </w:p>
          <w:p w14:paraId="3FB65AFE"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Куртка:</w:t>
            </w:r>
          </w:p>
          <w:p w14:paraId="51CDA63A" w14:textId="77777777" w:rsidR="0049457A" w:rsidRPr="0049457A" w:rsidRDefault="0049457A" w:rsidP="0049457A">
            <w:pPr>
              <w:numPr>
                <w:ilvl w:val="0"/>
                <w:numId w:val="17"/>
              </w:numPr>
              <w:tabs>
                <w:tab w:val="num" w:pos="411"/>
              </w:tabs>
              <w:spacing w:line="276" w:lineRule="auto"/>
              <w:ind w:hanging="593"/>
              <w:jc w:val="both"/>
              <w:rPr>
                <w:rFonts w:ascii="Times New Roman" w:hAnsi="Times New Roman"/>
              </w:rPr>
            </w:pPr>
            <w:r w:rsidRPr="0049457A">
              <w:rPr>
                <w:rFonts w:ascii="Times New Roman" w:hAnsi="Times New Roman"/>
              </w:rPr>
              <w:t>Воротник-стойка с хлястиком для застегивания на пуговицу обеспечивает защиту от ветра и от попадания искр в </w:t>
            </w:r>
            <w:proofErr w:type="spellStart"/>
            <w:r w:rsidRPr="0049457A">
              <w:rPr>
                <w:rFonts w:ascii="Times New Roman" w:hAnsi="Times New Roman"/>
              </w:rPr>
              <w:t>пододежное</w:t>
            </w:r>
            <w:proofErr w:type="spellEnd"/>
            <w:r w:rsidRPr="0049457A">
              <w:rPr>
                <w:rFonts w:ascii="Times New Roman" w:hAnsi="Times New Roman"/>
              </w:rPr>
              <w:t xml:space="preserve"> пространство.</w:t>
            </w:r>
          </w:p>
          <w:p w14:paraId="596EE4BF" w14:textId="77777777" w:rsidR="0049457A" w:rsidRPr="0049457A" w:rsidRDefault="0049457A" w:rsidP="0049457A">
            <w:pPr>
              <w:numPr>
                <w:ilvl w:val="0"/>
                <w:numId w:val="17"/>
              </w:numPr>
              <w:tabs>
                <w:tab w:val="num" w:pos="411"/>
              </w:tabs>
              <w:spacing w:line="276" w:lineRule="auto"/>
              <w:ind w:hanging="593"/>
              <w:jc w:val="both"/>
              <w:rPr>
                <w:rFonts w:ascii="Times New Roman" w:hAnsi="Times New Roman"/>
              </w:rPr>
            </w:pPr>
            <w:r w:rsidRPr="0049457A">
              <w:rPr>
                <w:rFonts w:ascii="Times New Roman" w:hAnsi="Times New Roman"/>
              </w:rPr>
              <w:t>Ветрозащитная планка на съемном утеплителе – дополнительная защита от холода.</w:t>
            </w:r>
          </w:p>
          <w:p w14:paraId="0E4A5FE3" w14:textId="77777777" w:rsidR="0049457A" w:rsidRPr="0049457A" w:rsidRDefault="0049457A" w:rsidP="0049457A">
            <w:pPr>
              <w:numPr>
                <w:ilvl w:val="0"/>
                <w:numId w:val="17"/>
              </w:numPr>
              <w:tabs>
                <w:tab w:val="num" w:pos="411"/>
              </w:tabs>
              <w:spacing w:line="276" w:lineRule="auto"/>
              <w:ind w:hanging="593"/>
              <w:jc w:val="both"/>
              <w:rPr>
                <w:rFonts w:ascii="Times New Roman" w:hAnsi="Times New Roman"/>
              </w:rPr>
            </w:pPr>
            <w:r w:rsidRPr="0049457A">
              <w:rPr>
                <w:rFonts w:ascii="Times New Roman" w:hAnsi="Times New Roman"/>
              </w:rPr>
              <w:t>Утепленная подбородочная часть пристегивается к верхней внутренней планке съемного утеплителя. Хорошая защита от холода и ветра.</w:t>
            </w:r>
          </w:p>
          <w:p w14:paraId="564D3B8A" w14:textId="77777777" w:rsidR="0049457A" w:rsidRPr="0049457A" w:rsidRDefault="0049457A" w:rsidP="0049457A">
            <w:pPr>
              <w:numPr>
                <w:ilvl w:val="0"/>
                <w:numId w:val="17"/>
              </w:numPr>
              <w:tabs>
                <w:tab w:val="num" w:pos="411"/>
              </w:tabs>
              <w:spacing w:line="276" w:lineRule="auto"/>
              <w:ind w:hanging="593"/>
              <w:jc w:val="both"/>
              <w:rPr>
                <w:rFonts w:ascii="Times New Roman" w:hAnsi="Times New Roman"/>
              </w:rPr>
            </w:pPr>
            <w:r w:rsidRPr="0049457A">
              <w:rPr>
                <w:rFonts w:ascii="Times New Roman" w:hAnsi="Times New Roman"/>
              </w:rPr>
              <w:t>Куртка с центральной потайной правосторонней застежкой на петли и пуговицы с дополнительной внутренней защитной планкой.</w:t>
            </w:r>
          </w:p>
          <w:p w14:paraId="6BF20030" w14:textId="77777777" w:rsidR="0049457A" w:rsidRPr="0049457A" w:rsidRDefault="0049457A" w:rsidP="0049457A">
            <w:pPr>
              <w:numPr>
                <w:ilvl w:val="0"/>
                <w:numId w:val="17"/>
              </w:numPr>
              <w:tabs>
                <w:tab w:val="num" w:pos="411"/>
              </w:tabs>
              <w:spacing w:line="276" w:lineRule="auto"/>
              <w:ind w:hanging="593"/>
              <w:jc w:val="both"/>
              <w:rPr>
                <w:rFonts w:ascii="Times New Roman" w:hAnsi="Times New Roman"/>
              </w:rPr>
            </w:pPr>
            <w:r w:rsidRPr="0049457A">
              <w:rPr>
                <w:rFonts w:ascii="Times New Roman" w:hAnsi="Times New Roman"/>
              </w:rPr>
              <w:t>Полушерстяные напульсники на съемном утеплителе предохраняют от задувания ветра.</w:t>
            </w:r>
          </w:p>
          <w:p w14:paraId="3DFE1039" w14:textId="77777777" w:rsidR="0049457A" w:rsidRPr="0049457A" w:rsidRDefault="0049457A" w:rsidP="0049457A">
            <w:pPr>
              <w:numPr>
                <w:ilvl w:val="0"/>
                <w:numId w:val="17"/>
              </w:numPr>
              <w:tabs>
                <w:tab w:val="num" w:pos="411"/>
              </w:tabs>
              <w:spacing w:line="276" w:lineRule="auto"/>
              <w:ind w:hanging="593"/>
              <w:jc w:val="both"/>
              <w:rPr>
                <w:rFonts w:ascii="Times New Roman" w:hAnsi="Times New Roman"/>
              </w:rPr>
            </w:pPr>
            <w:r w:rsidRPr="0049457A">
              <w:rPr>
                <w:rFonts w:ascii="Times New Roman" w:hAnsi="Times New Roman"/>
              </w:rPr>
              <w:t>Внутренний карман с застежкой на пуговицу позволяет носить с собой документы.</w:t>
            </w:r>
          </w:p>
          <w:p w14:paraId="56C12C01" w14:textId="77777777" w:rsidR="0049457A" w:rsidRPr="0049457A" w:rsidRDefault="0049457A" w:rsidP="0049457A">
            <w:pPr>
              <w:numPr>
                <w:ilvl w:val="0"/>
                <w:numId w:val="17"/>
              </w:numPr>
              <w:tabs>
                <w:tab w:val="num" w:pos="411"/>
              </w:tabs>
              <w:spacing w:line="276" w:lineRule="auto"/>
              <w:ind w:hanging="593"/>
              <w:jc w:val="both"/>
              <w:rPr>
                <w:rFonts w:ascii="Times New Roman" w:hAnsi="Times New Roman"/>
              </w:rPr>
            </w:pPr>
            <w:r w:rsidRPr="0049457A">
              <w:rPr>
                <w:rFonts w:ascii="Times New Roman" w:hAnsi="Times New Roman"/>
              </w:rPr>
              <w:t>Треугольный </w:t>
            </w:r>
            <w:proofErr w:type="spellStart"/>
            <w:r w:rsidRPr="0049457A">
              <w:rPr>
                <w:rFonts w:ascii="Times New Roman" w:hAnsi="Times New Roman"/>
              </w:rPr>
              <w:t>световозвращающий</w:t>
            </w:r>
            <w:proofErr w:type="spellEnd"/>
            <w:r w:rsidRPr="0049457A">
              <w:rPr>
                <w:rFonts w:ascii="Times New Roman" w:hAnsi="Times New Roman"/>
              </w:rPr>
              <w:t> элемент на спине.</w:t>
            </w:r>
          </w:p>
          <w:p w14:paraId="4BC1FF46"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Брюки:</w:t>
            </w:r>
          </w:p>
          <w:p w14:paraId="6C6B0342" w14:textId="77777777" w:rsidR="0049457A" w:rsidRPr="0049457A" w:rsidRDefault="0049457A" w:rsidP="0049457A">
            <w:pPr>
              <w:numPr>
                <w:ilvl w:val="0"/>
                <w:numId w:val="18"/>
              </w:numPr>
              <w:tabs>
                <w:tab w:val="num" w:pos="411"/>
              </w:tabs>
              <w:spacing w:line="276" w:lineRule="auto"/>
              <w:ind w:hanging="593"/>
              <w:jc w:val="both"/>
              <w:rPr>
                <w:rFonts w:ascii="Times New Roman" w:hAnsi="Times New Roman"/>
              </w:rPr>
            </w:pPr>
            <w:r w:rsidRPr="0049457A">
              <w:rPr>
                <w:rFonts w:ascii="Times New Roman" w:hAnsi="Times New Roman"/>
              </w:rPr>
              <w:t>Пояс со шлевками и пуговицами для регулирования объема по талии – важно при сдвоенных размерах.</w:t>
            </w:r>
          </w:p>
          <w:p w14:paraId="6068EB38" w14:textId="77777777" w:rsidR="0049457A" w:rsidRPr="0049457A" w:rsidRDefault="0049457A" w:rsidP="0049457A">
            <w:pPr>
              <w:numPr>
                <w:ilvl w:val="0"/>
                <w:numId w:val="18"/>
              </w:numPr>
              <w:tabs>
                <w:tab w:val="num" w:pos="411"/>
              </w:tabs>
              <w:spacing w:line="276" w:lineRule="auto"/>
              <w:ind w:hanging="593"/>
              <w:jc w:val="both"/>
              <w:rPr>
                <w:rFonts w:ascii="Times New Roman" w:hAnsi="Times New Roman"/>
              </w:rPr>
            </w:pPr>
            <w:r w:rsidRPr="0049457A">
              <w:rPr>
                <w:rFonts w:ascii="Times New Roman" w:hAnsi="Times New Roman"/>
              </w:rPr>
              <w:t xml:space="preserve">Съемный утеплитель брюк с завышенным поясом и ветрозащитными планками по боковым застежкам для защиты от продувания ветром </w:t>
            </w:r>
            <w:proofErr w:type="spellStart"/>
            <w:r w:rsidRPr="0049457A">
              <w:rPr>
                <w:rFonts w:ascii="Times New Roman" w:hAnsi="Times New Roman"/>
              </w:rPr>
              <w:t>пододежного</w:t>
            </w:r>
            <w:proofErr w:type="spellEnd"/>
            <w:r w:rsidRPr="0049457A">
              <w:rPr>
                <w:rFonts w:ascii="Times New Roman" w:hAnsi="Times New Roman"/>
              </w:rPr>
              <w:t xml:space="preserve"> пространства.</w:t>
            </w:r>
          </w:p>
          <w:p w14:paraId="3414A115" w14:textId="77777777" w:rsidR="0049457A" w:rsidRPr="0049457A" w:rsidRDefault="0049457A" w:rsidP="0049457A">
            <w:pPr>
              <w:numPr>
                <w:ilvl w:val="0"/>
                <w:numId w:val="18"/>
              </w:numPr>
              <w:tabs>
                <w:tab w:val="num" w:pos="411"/>
              </w:tabs>
              <w:spacing w:line="276" w:lineRule="auto"/>
              <w:ind w:hanging="593"/>
              <w:jc w:val="both"/>
              <w:rPr>
                <w:rFonts w:ascii="Times New Roman" w:hAnsi="Times New Roman"/>
              </w:rPr>
            </w:pPr>
            <w:r w:rsidRPr="0049457A">
              <w:rPr>
                <w:rFonts w:ascii="Times New Roman" w:hAnsi="Times New Roman"/>
              </w:rPr>
              <w:t>Комплектация бретелями позволяет регулировать брюки по росту.</w:t>
            </w:r>
          </w:p>
          <w:p w14:paraId="16745F06"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Конструкция карманов на куртке и брюках исключает попадание в них искр и брызг расплавленного металла.</w:t>
            </w:r>
          </w:p>
          <w:p w14:paraId="096E2C18"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Лента для ФИО на куртке и брюках позволяет определить принадлежность при стирке и химчистке.</w:t>
            </w:r>
          </w:p>
          <w:p w14:paraId="629E500F"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Красные отделочные строчки огнестойкими нитками – фактор безопасности.</w:t>
            </w:r>
          </w:p>
          <w:p w14:paraId="6E724A41"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Ткань верха: «Марс» (100% хлопок) с огнестойкой отделкой, плотность 410 г/</w:t>
            </w:r>
            <w:proofErr w:type="spellStart"/>
            <w:proofErr w:type="gramStart"/>
            <w:r w:rsidRPr="0049457A">
              <w:rPr>
                <w:rFonts w:ascii="Times New Roman" w:hAnsi="Times New Roman"/>
              </w:rPr>
              <w:t>кв.м</w:t>
            </w:r>
            <w:proofErr w:type="spellEnd"/>
            <w:proofErr w:type="gramEnd"/>
            <w:r w:rsidRPr="0049457A">
              <w:rPr>
                <w:rFonts w:ascii="Times New Roman" w:hAnsi="Times New Roman"/>
              </w:rPr>
              <w:t>, пр-во (Италия).</w:t>
            </w:r>
          </w:p>
          <w:p w14:paraId="319794A7"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Утеплитель: огнестойкий синтетический, 150 г/</w:t>
            </w:r>
            <w:proofErr w:type="spellStart"/>
            <w:proofErr w:type="gramStart"/>
            <w:r w:rsidRPr="0049457A">
              <w:rPr>
                <w:rFonts w:ascii="Times New Roman" w:hAnsi="Times New Roman"/>
              </w:rPr>
              <w:t>кв.м</w:t>
            </w:r>
            <w:proofErr w:type="spellEnd"/>
            <w:proofErr w:type="gramEnd"/>
            <w:r w:rsidRPr="0049457A">
              <w:rPr>
                <w:rFonts w:ascii="Times New Roman" w:hAnsi="Times New Roman"/>
              </w:rPr>
              <w:t>, куртка – 3 слоя, брюки – 2 слоя.</w:t>
            </w:r>
          </w:p>
          <w:p w14:paraId="1F2E9A05"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Подкладка: бязь (100% хлопок) + ветрозащитная ткань (100% ПА)</w:t>
            </w:r>
          </w:p>
          <w:p w14:paraId="59D77301"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Цвет: сочетание синего и красного.</w:t>
            </w:r>
          </w:p>
          <w:p w14:paraId="3963C841" w14:textId="77777777" w:rsidR="0049457A" w:rsidRPr="0049457A" w:rsidRDefault="0049457A" w:rsidP="0049457A">
            <w:pPr>
              <w:spacing w:line="276" w:lineRule="auto"/>
              <w:jc w:val="both"/>
              <w:rPr>
                <w:rFonts w:ascii="Times New Roman" w:hAnsi="Times New Roman"/>
              </w:rPr>
            </w:pPr>
            <w:hyperlink r:id="rId15" w:history="1">
              <w:r w:rsidRPr="0049457A">
                <w:rPr>
                  <w:rFonts w:ascii="Times New Roman" w:hAnsi="Times New Roman"/>
                </w:rPr>
                <w:t>2 класс защиты от искр, брызг расплавленного металла, окалины</w:t>
              </w:r>
            </w:hyperlink>
            <w:r w:rsidRPr="0049457A">
              <w:rPr>
                <w:rFonts w:ascii="Times New Roman" w:hAnsi="Times New Roman"/>
              </w:rPr>
              <w:t>.</w:t>
            </w:r>
          </w:p>
          <w:p w14:paraId="440625C1"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lang w:eastAsia="ar-SA"/>
              </w:rPr>
              <w:t xml:space="preserve">Соответствие требованиям: </w:t>
            </w:r>
            <w:r w:rsidRPr="0049457A">
              <w:rPr>
                <w:rFonts w:ascii="Times New Roman" w:hAnsi="Times New Roman"/>
              </w:rPr>
              <w:t xml:space="preserve">ТР ТС 019/2011, ГОСТ 12.4.250-2019, </w:t>
            </w:r>
          </w:p>
          <w:p w14:paraId="3AE3232C"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ГОСТ Р 12.4.297-2013, ГОСТ ISO 11612-2020, ГОСТ 12.4.280-2014.</w:t>
            </w:r>
          </w:p>
        </w:tc>
      </w:tr>
      <w:tr w:rsidR="0049457A" w:rsidRPr="0049457A" w14:paraId="4A7B24CC" w14:textId="77777777" w:rsidTr="00846CBC">
        <w:trPr>
          <w:trHeight w:val="3760"/>
        </w:trPr>
        <w:tc>
          <w:tcPr>
            <w:tcW w:w="580" w:type="dxa"/>
            <w:tcBorders>
              <w:top w:val="single" w:sz="4" w:space="0" w:color="auto"/>
              <w:bottom w:val="nil"/>
            </w:tcBorders>
            <w:vAlign w:val="center"/>
          </w:tcPr>
          <w:p w14:paraId="5D3BA351" w14:textId="77777777" w:rsidR="0049457A" w:rsidRPr="0049457A" w:rsidRDefault="0049457A" w:rsidP="0049457A">
            <w:pPr>
              <w:spacing w:line="276" w:lineRule="auto"/>
              <w:jc w:val="center"/>
              <w:rPr>
                <w:rFonts w:ascii="Times New Roman" w:hAnsi="Times New Roman"/>
              </w:rPr>
            </w:pPr>
            <w:r w:rsidRPr="0049457A">
              <w:rPr>
                <w:rFonts w:ascii="Times New Roman" w:hAnsi="Times New Roman"/>
              </w:rPr>
              <w:lastRenderedPageBreak/>
              <w:t>4</w:t>
            </w:r>
          </w:p>
        </w:tc>
        <w:tc>
          <w:tcPr>
            <w:tcW w:w="1601" w:type="dxa"/>
            <w:vMerge w:val="restart"/>
            <w:vAlign w:val="center"/>
          </w:tcPr>
          <w:p w14:paraId="53F538D6" w14:textId="77777777" w:rsidR="0049457A" w:rsidRPr="0049457A" w:rsidRDefault="0049457A" w:rsidP="0049457A">
            <w:pPr>
              <w:spacing w:line="276" w:lineRule="auto"/>
              <w:jc w:val="center"/>
              <w:rPr>
                <w:rFonts w:ascii="Times New Roman" w:hAnsi="Times New Roman"/>
              </w:rPr>
            </w:pPr>
            <w:r w:rsidRPr="0049457A">
              <w:rPr>
                <w:rFonts w:ascii="Times New Roman" w:hAnsi="Times New Roman"/>
              </w:rPr>
              <w:t>Требования</w:t>
            </w:r>
          </w:p>
          <w:p w14:paraId="01923E7D" w14:textId="77777777" w:rsidR="0049457A" w:rsidRPr="0049457A" w:rsidRDefault="0049457A" w:rsidP="0049457A">
            <w:pPr>
              <w:spacing w:line="276" w:lineRule="auto"/>
              <w:jc w:val="center"/>
              <w:rPr>
                <w:rFonts w:ascii="Times New Roman" w:hAnsi="Times New Roman"/>
              </w:rPr>
            </w:pPr>
            <w:r w:rsidRPr="0049457A">
              <w:rPr>
                <w:rFonts w:ascii="Times New Roman" w:hAnsi="Times New Roman"/>
              </w:rPr>
              <w:t>к контрагенту</w:t>
            </w:r>
          </w:p>
        </w:tc>
        <w:tc>
          <w:tcPr>
            <w:tcW w:w="7600" w:type="dxa"/>
          </w:tcPr>
          <w:p w14:paraId="62740598" w14:textId="77777777" w:rsidR="0049457A" w:rsidRPr="0049457A" w:rsidRDefault="0049457A" w:rsidP="0049457A">
            <w:pPr>
              <w:spacing w:before="120" w:line="276" w:lineRule="auto"/>
              <w:jc w:val="both"/>
              <w:rPr>
                <w:rFonts w:ascii="Times New Roman" w:hAnsi="Times New Roman"/>
              </w:rPr>
            </w:pPr>
            <w:r w:rsidRPr="0049457A">
              <w:rPr>
                <w:rFonts w:ascii="Times New Roman" w:hAnsi="Times New Roman"/>
              </w:rPr>
              <w:t>Поставляемая спецодежда (далее - Товар) должна соответствовать требованиям и характеристикам настоящего технического задания, отступления от характеристик недопустимы.</w:t>
            </w:r>
          </w:p>
          <w:p w14:paraId="18077D4D"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Участник закупочной процедуры обязан предоставить образцы Товара для комиссионного осмотра Заказчиком до срока рассмотрения заявок.</w:t>
            </w:r>
          </w:p>
          <w:p w14:paraId="725EB32F"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Образцы Товара могут быть предоставлены участником закупочной процедуры безвозмездно, либо возвращены Заказчиком обратно, по письменному запросу, за счет участника.</w:t>
            </w:r>
          </w:p>
          <w:p w14:paraId="360D0577"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Образцы Товара, представленные победителем закупочной процедуры, остаются у Заказчика до полного исполнения договора на поставку Товара.</w:t>
            </w:r>
          </w:p>
          <w:p w14:paraId="2C977595"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Заказчик не несет ответственности за хранение образцов Товара, предоставленных участником закупочной процедуры.</w:t>
            </w:r>
          </w:p>
          <w:p w14:paraId="49869651"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 xml:space="preserve">Образцы Товара оцениваются на соответствии Техническому заданию специалистами Заказчика комиссионно, до заключения договора на поставку Товара. </w:t>
            </w:r>
          </w:p>
          <w:p w14:paraId="4B417C50"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Товар должен быть поставлен в соответствии с номенклатурой, количеством, определенным в спецификации и отвечать требованиям ТРТС, ГОСТам и ТУ.</w:t>
            </w:r>
          </w:p>
          <w:p w14:paraId="2A4AEF91"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Гарантийный срок на Товар не менее 12 месяцев. Гарантийный срок начинается с момента передачи Товара Заказчику.</w:t>
            </w:r>
          </w:p>
          <w:p w14:paraId="17D553BD"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Размеры Товара должны строго соответствовать требованиям Заказчика указанных в заявке.</w:t>
            </w:r>
          </w:p>
          <w:p w14:paraId="6DFA26C4"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Победитель закупочной процедуры должен представить обязательную сопроводительную документацию вместе с Товаром, подтверждающую качество Товара:</w:t>
            </w:r>
          </w:p>
          <w:p w14:paraId="30AE1461" w14:textId="77777777" w:rsidR="0049457A" w:rsidRPr="0049457A" w:rsidRDefault="0049457A" w:rsidP="0049457A">
            <w:pPr>
              <w:spacing w:line="276" w:lineRule="auto"/>
              <w:jc w:val="both"/>
              <w:rPr>
                <w:rFonts w:ascii="Times New Roman" w:hAnsi="Times New Roman"/>
                <w:b/>
              </w:rPr>
            </w:pPr>
            <w:r w:rsidRPr="0049457A">
              <w:rPr>
                <w:rFonts w:ascii="Times New Roman" w:hAnsi="Times New Roman"/>
                <w:b/>
              </w:rPr>
              <w:t>Товар должен быть произведен не позднее ноября 2025 года.</w:t>
            </w:r>
          </w:p>
          <w:p w14:paraId="2150ABBA"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Цена Товара должна включать в себя стоимость упаковки, оформление необходимой документации, наличии сертификатов и иных документов, доставку до склада Заказчика.</w:t>
            </w:r>
          </w:p>
          <w:p w14:paraId="2ED8B3EC" w14:textId="77777777" w:rsidR="0049457A" w:rsidRPr="0049457A" w:rsidRDefault="0049457A" w:rsidP="0049457A">
            <w:pPr>
              <w:spacing w:line="276" w:lineRule="auto"/>
              <w:jc w:val="both"/>
              <w:rPr>
                <w:rFonts w:ascii="Times New Roman" w:hAnsi="Times New Roman"/>
              </w:rPr>
            </w:pPr>
            <w:r w:rsidRPr="0049457A">
              <w:rPr>
                <w:rFonts w:ascii="Times New Roman" w:hAnsi="Times New Roman"/>
              </w:rPr>
              <w:t>Поставляемый Товар должен быть упакован и маркирован таким образом, чтобы была обеспечена его надлежащая транспортировка, сохранность.</w:t>
            </w:r>
          </w:p>
        </w:tc>
      </w:tr>
      <w:tr w:rsidR="0049457A" w:rsidRPr="0049457A" w14:paraId="0B63B5A9" w14:textId="77777777" w:rsidTr="00846CBC">
        <w:trPr>
          <w:trHeight w:val="641"/>
        </w:trPr>
        <w:tc>
          <w:tcPr>
            <w:tcW w:w="580" w:type="dxa"/>
            <w:tcBorders>
              <w:top w:val="nil"/>
            </w:tcBorders>
          </w:tcPr>
          <w:p w14:paraId="713F8B8F" w14:textId="77777777" w:rsidR="0049457A" w:rsidRPr="0049457A" w:rsidRDefault="0049457A" w:rsidP="0049457A">
            <w:pPr>
              <w:spacing w:line="276" w:lineRule="auto"/>
              <w:jc w:val="center"/>
              <w:rPr>
                <w:rFonts w:ascii="Times New Roman" w:hAnsi="Times New Roman"/>
              </w:rPr>
            </w:pPr>
          </w:p>
        </w:tc>
        <w:tc>
          <w:tcPr>
            <w:tcW w:w="1601" w:type="dxa"/>
            <w:vMerge/>
          </w:tcPr>
          <w:p w14:paraId="2DD9EAE8" w14:textId="77777777" w:rsidR="0049457A" w:rsidRPr="0049457A" w:rsidRDefault="0049457A" w:rsidP="0049457A">
            <w:pPr>
              <w:spacing w:line="276" w:lineRule="auto"/>
              <w:rPr>
                <w:rFonts w:ascii="Times New Roman" w:hAnsi="Times New Roman"/>
              </w:rPr>
            </w:pPr>
          </w:p>
        </w:tc>
        <w:tc>
          <w:tcPr>
            <w:tcW w:w="7600" w:type="dxa"/>
          </w:tcPr>
          <w:p w14:paraId="1C1586CC" w14:textId="77777777" w:rsidR="0049457A" w:rsidRPr="0049457A" w:rsidRDefault="0049457A" w:rsidP="0049457A">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spacing w:before="120" w:line="276" w:lineRule="auto"/>
              <w:jc w:val="both"/>
              <w:rPr>
                <w:rFonts w:ascii="Times New Roman" w:hAnsi="Times New Roman"/>
                <w:b/>
                <w:bCs/>
                <w:lang w:eastAsia="ar-SA"/>
              </w:rPr>
            </w:pPr>
            <w:r w:rsidRPr="0049457A">
              <w:rPr>
                <w:rFonts w:ascii="Times New Roman" w:hAnsi="Times New Roman"/>
                <w:b/>
                <w:bCs/>
                <w:lang w:eastAsia="ar-SA"/>
              </w:rPr>
              <w:t>На специальную одежду должен быть нанесен логотип.</w:t>
            </w:r>
          </w:p>
          <w:p w14:paraId="00E102A6" w14:textId="77777777" w:rsidR="0049457A" w:rsidRPr="0049457A" w:rsidRDefault="0049457A" w:rsidP="0049457A">
            <w:pPr>
              <w:suppressAutoHyphens/>
              <w:spacing w:before="120" w:line="276" w:lineRule="auto"/>
              <w:rPr>
                <w:rFonts w:ascii="Times New Roman" w:hAnsi="Times New Roman"/>
                <w:lang w:eastAsia="ar-SA"/>
              </w:rPr>
            </w:pPr>
            <w:r w:rsidRPr="0049457A">
              <w:rPr>
                <w:rFonts w:ascii="Times New Roman" w:hAnsi="Times New Roman"/>
                <w:lang w:eastAsia="ar-SA"/>
              </w:rPr>
              <w:t xml:space="preserve">На куртку летнюю, зимнюю, на спину: </w:t>
            </w:r>
          </w:p>
          <w:tbl>
            <w:tblPr>
              <w:tblpPr w:leftFromText="180" w:rightFromText="180" w:vertAnchor="text" w:horzAnchor="margin" w:tblpXSpec="right" w:tblpY="181"/>
              <w:tblOverlap w:val="never"/>
              <w:tblW w:w="0" w:type="auto"/>
              <w:tblLayout w:type="fixed"/>
              <w:tblLook w:val="04A0" w:firstRow="1" w:lastRow="0" w:firstColumn="1" w:lastColumn="0" w:noHBand="0" w:noVBand="1"/>
            </w:tblPr>
            <w:tblGrid>
              <w:gridCol w:w="2943"/>
            </w:tblGrid>
            <w:tr w:rsidR="0049457A" w:rsidRPr="0049457A" w14:paraId="5A7CAFAC" w14:textId="77777777" w:rsidTr="00846CBC">
              <w:trPr>
                <w:trHeight w:val="1125"/>
              </w:trPr>
              <w:tc>
                <w:tcPr>
                  <w:tcW w:w="2943" w:type="dxa"/>
                  <w:hideMark/>
                </w:tcPr>
                <w:p w14:paraId="532F592B" w14:textId="77777777" w:rsidR="0049457A" w:rsidRPr="0049457A" w:rsidRDefault="0049457A" w:rsidP="0049457A">
                  <w:pPr>
                    <w:suppressAutoHyphens/>
                    <w:spacing w:before="120" w:after="0" w:line="276" w:lineRule="auto"/>
                    <w:jc w:val="center"/>
                    <w:rPr>
                      <w:rFonts w:ascii="Times New Roman" w:eastAsia="Calibri" w:hAnsi="Times New Roman" w:cs="Times New Roman"/>
                      <w:lang w:eastAsia="ar-SA"/>
                    </w:rPr>
                  </w:pPr>
                  <w:r w:rsidRPr="0049457A">
                    <w:rPr>
                      <w:rFonts w:ascii="Calibri" w:eastAsia="Calibri" w:hAnsi="Calibri" w:cs="Times New Roman"/>
                      <w:noProof/>
                      <w:lang w:eastAsia="ru-RU"/>
                    </w:rPr>
                    <w:drawing>
                      <wp:inline distT="0" distB="0" distL="0" distR="0" wp14:anchorId="6855835B" wp14:editId="339D15B2">
                        <wp:extent cx="1740434" cy="71637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34002" cy="754890"/>
                                </a:xfrm>
                                <a:prstGeom prst="rect">
                                  <a:avLst/>
                                </a:prstGeom>
                              </pic:spPr>
                            </pic:pic>
                          </a:graphicData>
                        </a:graphic>
                      </wp:inline>
                    </w:drawing>
                  </w:r>
                </w:p>
              </w:tc>
            </w:tr>
          </w:tbl>
          <w:p w14:paraId="7C6C31BF" w14:textId="77777777" w:rsidR="0049457A" w:rsidRPr="0049457A" w:rsidRDefault="0049457A" w:rsidP="0049457A">
            <w:pPr>
              <w:suppressAutoHyphens/>
              <w:spacing w:line="276" w:lineRule="auto"/>
              <w:jc w:val="both"/>
              <w:rPr>
                <w:rFonts w:ascii="Times New Roman" w:hAnsi="Times New Roman"/>
                <w:lang w:eastAsia="ar-SA"/>
              </w:rPr>
            </w:pPr>
            <w:r w:rsidRPr="0049457A">
              <w:rPr>
                <w:rFonts w:ascii="Times New Roman" w:hAnsi="Times New Roman"/>
                <w:lang w:eastAsia="ar-SA"/>
              </w:rPr>
              <w:t xml:space="preserve">высота букв - 7 см, </w:t>
            </w:r>
          </w:p>
          <w:p w14:paraId="5DBD6B8A" w14:textId="77777777" w:rsidR="0049457A" w:rsidRPr="0049457A" w:rsidRDefault="0049457A" w:rsidP="0049457A">
            <w:pPr>
              <w:suppressAutoHyphens/>
              <w:spacing w:line="276" w:lineRule="auto"/>
              <w:jc w:val="both"/>
              <w:rPr>
                <w:rFonts w:ascii="Times New Roman" w:hAnsi="Times New Roman"/>
                <w:lang w:eastAsia="ar-SA"/>
              </w:rPr>
            </w:pPr>
            <w:r w:rsidRPr="0049457A">
              <w:rPr>
                <w:rFonts w:ascii="Times New Roman" w:hAnsi="Times New Roman"/>
                <w:lang w:eastAsia="ar-SA"/>
              </w:rPr>
              <w:t xml:space="preserve">ширина –5,5 см, </w:t>
            </w:r>
          </w:p>
          <w:p w14:paraId="46D3706A" w14:textId="77777777" w:rsidR="0049457A" w:rsidRPr="0049457A" w:rsidRDefault="0049457A" w:rsidP="0049457A">
            <w:pPr>
              <w:suppressAutoHyphens/>
              <w:spacing w:line="276" w:lineRule="auto"/>
              <w:jc w:val="both"/>
              <w:rPr>
                <w:rFonts w:ascii="Times New Roman" w:hAnsi="Times New Roman"/>
                <w:lang w:eastAsia="ar-SA"/>
              </w:rPr>
            </w:pPr>
            <w:r w:rsidRPr="0049457A">
              <w:rPr>
                <w:rFonts w:ascii="Times New Roman" w:hAnsi="Times New Roman"/>
                <w:lang w:eastAsia="ar-SA"/>
              </w:rPr>
              <w:t>толщина линии - 1 см</w:t>
            </w:r>
          </w:p>
          <w:p w14:paraId="388C5FD6" w14:textId="77777777" w:rsidR="0049457A" w:rsidRPr="0049457A" w:rsidRDefault="0049457A" w:rsidP="0049457A">
            <w:pPr>
              <w:suppressAutoHyphens/>
              <w:spacing w:line="276" w:lineRule="auto"/>
              <w:jc w:val="both"/>
              <w:rPr>
                <w:rFonts w:ascii="Times New Roman" w:hAnsi="Times New Roman"/>
                <w:lang w:eastAsia="ar-SA"/>
              </w:rPr>
            </w:pPr>
            <w:r w:rsidRPr="0049457A">
              <w:rPr>
                <w:rFonts w:ascii="Times New Roman" w:hAnsi="Times New Roman"/>
                <w:lang w:eastAsia="ar-SA"/>
              </w:rPr>
              <w:t xml:space="preserve">высота букв: </w:t>
            </w:r>
          </w:p>
          <w:p w14:paraId="7C455999" w14:textId="77777777" w:rsidR="0049457A" w:rsidRPr="0049457A" w:rsidRDefault="0049457A" w:rsidP="0049457A">
            <w:pPr>
              <w:suppressAutoHyphens/>
              <w:spacing w:line="276" w:lineRule="auto"/>
              <w:jc w:val="both"/>
              <w:rPr>
                <w:rFonts w:ascii="Times New Roman" w:hAnsi="Times New Roman"/>
                <w:lang w:eastAsia="ar-SA"/>
              </w:rPr>
            </w:pPr>
            <w:r w:rsidRPr="0049457A">
              <w:rPr>
                <w:rFonts w:ascii="Times New Roman" w:hAnsi="Times New Roman"/>
                <w:lang w:eastAsia="ar-SA"/>
              </w:rPr>
              <w:t>3,0 см, ширина 2,0 см, толщина линии – 1,0 см,</w:t>
            </w:r>
          </w:p>
          <w:p w14:paraId="0B8B4004" w14:textId="77777777" w:rsidR="0049457A" w:rsidRPr="0049457A" w:rsidRDefault="0049457A" w:rsidP="0049457A">
            <w:pPr>
              <w:suppressAutoHyphens/>
              <w:spacing w:line="276" w:lineRule="auto"/>
              <w:jc w:val="both"/>
              <w:rPr>
                <w:rFonts w:ascii="Times New Roman" w:hAnsi="Times New Roman"/>
                <w:lang w:eastAsia="ar-SA"/>
              </w:rPr>
            </w:pPr>
            <w:r w:rsidRPr="0049457A">
              <w:rPr>
                <w:rFonts w:ascii="Times New Roman" w:hAnsi="Times New Roman"/>
                <w:lang w:eastAsia="ar-SA"/>
              </w:rPr>
              <w:t>расстояние между буквами – в плотную.</w:t>
            </w:r>
          </w:p>
          <w:p w14:paraId="78238FA0" w14:textId="77777777" w:rsidR="0049457A" w:rsidRPr="0049457A" w:rsidRDefault="0049457A" w:rsidP="0049457A">
            <w:pPr>
              <w:suppressAutoHyphens/>
              <w:spacing w:line="276" w:lineRule="auto"/>
              <w:jc w:val="both"/>
              <w:rPr>
                <w:rFonts w:ascii="Times New Roman" w:hAnsi="Times New Roman"/>
                <w:lang w:eastAsia="ar-SA"/>
              </w:rPr>
            </w:pPr>
          </w:p>
          <w:p w14:paraId="0749D37B" w14:textId="77777777" w:rsidR="0049457A" w:rsidRPr="0049457A" w:rsidRDefault="0049457A" w:rsidP="0049457A">
            <w:pPr>
              <w:suppressAutoHyphens/>
              <w:spacing w:line="276" w:lineRule="auto"/>
              <w:jc w:val="both"/>
              <w:rPr>
                <w:rFonts w:ascii="Times New Roman" w:hAnsi="Times New Roman"/>
                <w:lang w:eastAsia="ar-SA"/>
              </w:rPr>
            </w:pPr>
            <w:r w:rsidRPr="0049457A">
              <w:rPr>
                <w:rFonts w:ascii="Times New Roman" w:hAnsi="Times New Roman"/>
                <w:lang w:eastAsia="ar-SA"/>
              </w:rPr>
              <w:t>Левая передняя полочка, на клапан верхнего кармана или над карманом –</w:t>
            </w:r>
          </w:p>
          <w:p w14:paraId="3642CDF5" w14:textId="77777777" w:rsidR="0049457A" w:rsidRPr="0049457A" w:rsidRDefault="0049457A" w:rsidP="0049457A">
            <w:pPr>
              <w:suppressAutoHyphens/>
              <w:spacing w:line="276" w:lineRule="auto"/>
              <w:jc w:val="both"/>
              <w:rPr>
                <w:rFonts w:ascii="Times New Roman" w:hAnsi="Times New Roman"/>
                <w:sz w:val="24"/>
                <w:szCs w:val="24"/>
                <w:lang w:eastAsia="ar-SA"/>
              </w:rPr>
            </w:pPr>
            <w:r w:rsidRPr="0049457A">
              <w:rPr>
                <w:rFonts w:ascii="Times New Roman" w:hAnsi="Times New Roman"/>
                <w:lang w:eastAsia="ar-SA"/>
              </w:rPr>
              <w:t xml:space="preserve"> </w:t>
            </w:r>
            <w:r w:rsidRPr="0049457A">
              <w:rPr>
                <w:rFonts w:ascii="Times New Roman" w:hAnsi="Times New Roman"/>
                <w:b/>
                <w:bCs/>
                <w:sz w:val="24"/>
                <w:szCs w:val="24"/>
                <w:lang w:eastAsia="ar-SA"/>
              </w:rPr>
              <w:t>КСК</w:t>
            </w:r>
            <w:r w:rsidRPr="0049457A">
              <w:rPr>
                <w:rFonts w:ascii="Times New Roman" w:hAnsi="Times New Roman"/>
                <w:sz w:val="24"/>
                <w:szCs w:val="24"/>
                <w:lang w:eastAsia="ar-SA"/>
              </w:rPr>
              <w:t xml:space="preserve"> </w:t>
            </w:r>
          </w:p>
          <w:p w14:paraId="3BE3F34A" w14:textId="77777777" w:rsidR="0049457A" w:rsidRPr="0049457A" w:rsidRDefault="0049457A" w:rsidP="0049457A">
            <w:pPr>
              <w:suppressAutoHyphens/>
              <w:spacing w:line="276" w:lineRule="auto"/>
              <w:jc w:val="both"/>
              <w:rPr>
                <w:rFonts w:ascii="Times New Roman" w:hAnsi="Times New Roman"/>
                <w:lang w:eastAsia="ar-SA"/>
              </w:rPr>
            </w:pPr>
            <w:r w:rsidRPr="0049457A">
              <w:rPr>
                <w:rFonts w:ascii="Times New Roman" w:hAnsi="Times New Roman"/>
                <w:lang w:eastAsia="ar-SA"/>
              </w:rPr>
              <w:t>высота букв 5,0 см,</w:t>
            </w:r>
          </w:p>
          <w:p w14:paraId="32F93C12" w14:textId="77777777" w:rsidR="0049457A" w:rsidRPr="0049457A" w:rsidRDefault="0049457A" w:rsidP="0049457A">
            <w:pPr>
              <w:suppressAutoHyphens/>
              <w:spacing w:line="276" w:lineRule="auto"/>
              <w:jc w:val="both"/>
              <w:rPr>
                <w:rFonts w:ascii="Times New Roman" w:hAnsi="Times New Roman"/>
                <w:lang w:eastAsia="ar-SA"/>
              </w:rPr>
            </w:pPr>
            <w:r w:rsidRPr="0049457A">
              <w:rPr>
                <w:rFonts w:ascii="Times New Roman" w:hAnsi="Times New Roman"/>
                <w:lang w:eastAsia="ar-SA"/>
              </w:rPr>
              <w:lastRenderedPageBreak/>
              <w:t xml:space="preserve">ширина- 3,0 см, </w:t>
            </w:r>
          </w:p>
          <w:p w14:paraId="1E823E61" w14:textId="77777777" w:rsidR="0049457A" w:rsidRPr="0049457A" w:rsidRDefault="0049457A" w:rsidP="0049457A">
            <w:pPr>
              <w:suppressAutoHyphens/>
              <w:spacing w:line="276" w:lineRule="auto"/>
              <w:jc w:val="both"/>
              <w:rPr>
                <w:rFonts w:ascii="Times New Roman" w:hAnsi="Times New Roman"/>
                <w:lang w:eastAsia="ar-SA"/>
              </w:rPr>
            </w:pPr>
            <w:r w:rsidRPr="0049457A">
              <w:rPr>
                <w:rFonts w:ascii="Times New Roman" w:hAnsi="Times New Roman"/>
                <w:lang w:eastAsia="ar-SA"/>
              </w:rPr>
              <w:t>линии – 1,0 см.</w:t>
            </w:r>
          </w:p>
          <w:p w14:paraId="059FDFCA" w14:textId="77777777" w:rsidR="0049457A" w:rsidRPr="0049457A" w:rsidRDefault="0049457A" w:rsidP="0049457A">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spacing w:before="120" w:line="276" w:lineRule="auto"/>
              <w:jc w:val="both"/>
              <w:rPr>
                <w:rFonts w:ascii="Times New Roman" w:hAnsi="Times New Roman"/>
                <w:lang w:eastAsia="ar-SA"/>
              </w:rPr>
            </w:pPr>
            <w:r w:rsidRPr="0049457A">
              <w:rPr>
                <w:rFonts w:ascii="Times New Roman" w:hAnsi="Times New Roman"/>
                <w:b/>
                <w:bCs/>
                <w:lang w:eastAsia="ar-SA"/>
              </w:rPr>
              <w:t>Буквы со свет возвращающим эффектом</w:t>
            </w:r>
          </w:p>
          <w:p w14:paraId="615905F9" w14:textId="77777777" w:rsidR="0049457A" w:rsidRPr="0049457A" w:rsidRDefault="0049457A" w:rsidP="0049457A">
            <w:pPr>
              <w:suppressAutoHyphens/>
              <w:spacing w:before="120" w:line="276" w:lineRule="auto"/>
              <w:jc w:val="both"/>
              <w:rPr>
                <w:rFonts w:ascii="Times New Roman" w:hAnsi="Times New Roman"/>
                <w:lang w:eastAsia="ar-SA"/>
              </w:rPr>
            </w:pPr>
            <w:r w:rsidRPr="0049457A">
              <w:rPr>
                <w:rFonts w:ascii="Times New Roman" w:hAnsi="Times New Roman"/>
                <w:lang w:eastAsia="ar-SA"/>
              </w:rPr>
              <w:t xml:space="preserve">На халат и футболку: только на левую переднюю </w:t>
            </w:r>
            <w:r w:rsidRPr="0049457A">
              <w:rPr>
                <w:noProof/>
              </w:rPr>
              <w:drawing>
                <wp:inline distT="0" distB="0" distL="0" distR="0" wp14:anchorId="2C562D20" wp14:editId="010DE7D7">
                  <wp:extent cx="1371600" cy="552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31433" cy="616827"/>
                          </a:xfrm>
                          <a:prstGeom prst="rect">
                            <a:avLst/>
                          </a:prstGeom>
                        </pic:spPr>
                      </pic:pic>
                    </a:graphicData>
                  </a:graphic>
                </wp:inline>
              </w:drawing>
            </w:r>
          </w:p>
          <w:p w14:paraId="2F470723" w14:textId="77777777" w:rsidR="0049457A" w:rsidRPr="0049457A" w:rsidRDefault="0049457A" w:rsidP="0049457A">
            <w:pPr>
              <w:suppressAutoHyphens/>
              <w:spacing w:line="276" w:lineRule="auto"/>
              <w:jc w:val="both"/>
              <w:rPr>
                <w:rFonts w:ascii="Times New Roman" w:hAnsi="Times New Roman"/>
                <w:b/>
                <w:bCs/>
                <w:lang w:eastAsia="ar-SA"/>
              </w:rPr>
            </w:pPr>
            <w:r w:rsidRPr="0049457A">
              <w:rPr>
                <w:rFonts w:ascii="Times New Roman" w:hAnsi="Times New Roman"/>
                <w:lang w:eastAsia="ar-SA"/>
              </w:rPr>
              <w:t xml:space="preserve">полочку над грудью:                                                              </w:t>
            </w:r>
          </w:p>
          <w:p w14:paraId="52E98FD9" w14:textId="77777777" w:rsidR="0049457A" w:rsidRPr="0049457A" w:rsidRDefault="0049457A" w:rsidP="0049457A">
            <w:pPr>
              <w:suppressAutoHyphens/>
              <w:spacing w:line="276" w:lineRule="auto"/>
              <w:jc w:val="both"/>
              <w:rPr>
                <w:rFonts w:ascii="Times New Roman" w:hAnsi="Times New Roman"/>
                <w:b/>
                <w:bCs/>
                <w:lang w:eastAsia="ar-SA"/>
              </w:rPr>
            </w:pPr>
            <w:r w:rsidRPr="0049457A">
              <w:rPr>
                <w:rFonts w:ascii="Times New Roman" w:hAnsi="Times New Roman"/>
                <w:b/>
                <w:bCs/>
                <w:lang w:eastAsia="ar-SA"/>
              </w:rPr>
              <w:t xml:space="preserve">                                                                                      </w:t>
            </w:r>
          </w:p>
          <w:p w14:paraId="65405245" w14:textId="77777777" w:rsidR="0049457A" w:rsidRPr="0049457A" w:rsidRDefault="0049457A" w:rsidP="0049457A">
            <w:pPr>
              <w:suppressAutoHyphens/>
              <w:spacing w:line="276" w:lineRule="auto"/>
              <w:jc w:val="both"/>
              <w:rPr>
                <w:rFonts w:ascii="Times New Roman" w:hAnsi="Times New Roman"/>
                <w:lang w:eastAsia="ar-SA"/>
              </w:rPr>
            </w:pPr>
            <w:r w:rsidRPr="0049457A">
              <w:rPr>
                <w:rFonts w:ascii="Times New Roman" w:hAnsi="Times New Roman"/>
                <w:lang w:eastAsia="ar-SA"/>
              </w:rPr>
              <w:t>высота букв - 3,7 см,</w:t>
            </w:r>
          </w:p>
          <w:p w14:paraId="6FA1041E" w14:textId="77777777" w:rsidR="0049457A" w:rsidRPr="0049457A" w:rsidRDefault="0049457A" w:rsidP="0049457A">
            <w:pPr>
              <w:suppressAutoHyphens/>
              <w:spacing w:line="276" w:lineRule="auto"/>
              <w:jc w:val="both"/>
              <w:rPr>
                <w:rFonts w:ascii="Times New Roman" w:hAnsi="Times New Roman"/>
                <w:lang w:eastAsia="ar-SA"/>
              </w:rPr>
            </w:pPr>
            <w:r w:rsidRPr="0049457A">
              <w:rPr>
                <w:rFonts w:ascii="Times New Roman" w:hAnsi="Times New Roman"/>
                <w:lang w:eastAsia="ar-SA"/>
              </w:rPr>
              <w:t xml:space="preserve">ширина – 3,3 см, толщина линии –0,5 см. </w:t>
            </w:r>
          </w:p>
          <w:p w14:paraId="0F27F80D" w14:textId="77777777" w:rsidR="0049457A" w:rsidRPr="0049457A" w:rsidRDefault="0049457A" w:rsidP="0049457A">
            <w:pPr>
              <w:suppressAutoHyphens/>
              <w:spacing w:line="276" w:lineRule="auto"/>
              <w:jc w:val="both"/>
              <w:rPr>
                <w:rFonts w:ascii="Times New Roman" w:hAnsi="Times New Roman"/>
                <w:lang w:eastAsia="ar-SA"/>
              </w:rPr>
            </w:pPr>
            <w:r w:rsidRPr="0049457A">
              <w:rPr>
                <w:rFonts w:ascii="Times New Roman" w:hAnsi="Times New Roman"/>
                <w:b/>
                <w:bCs/>
                <w:lang w:eastAsia="ar-SA"/>
              </w:rPr>
              <w:t>КСК</w:t>
            </w:r>
            <w:r w:rsidRPr="0049457A">
              <w:rPr>
                <w:rFonts w:ascii="Times New Roman" w:hAnsi="Times New Roman"/>
                <w:lang w:eastAsia="ar-SA"/>
              </w:rPr>
              <w:t xml:space="preserve"> - размер шрифта меньше КСК, высота 1 см, ширина 0,5 см.</w:t>
            </w:r>
          </w:p>
        </w:tc>
      </w:tr>
      <w:tr w:rsidR="0049457A" w:rsidRPr="0049457A" w14:paraId="785B799D" w14:textId="77777777" w:rsidTr="00846CBC">
        <w:trPr>
          <w:trHeight w:val="1555"/>
        </w:trPr>
        <w:tc>
          <w:tcPr>
            <w:tcW w:w="580" w:type="dxa"/>
            <w:vAlign w:val="center"/>
          </w:tcPr>
          <w:p w14:paraId="0B3CCAF2" w14:textId="77777777" w:rsidR="0049457A" w:rsidRPr="0049457A" w:rsidRDefault="0049457A" w:rsidP="0049457A">
            <w:pPr>
              <w:spacing w:line="276" w:lineRule="auto"/>
              <w:jc w:val="center"/>
              <w:rPr>
                <w:rFonts w:ascii="Times New Roman" w:hAnsi="Times New Roman"/>
              </w:rPr>
            </w:pPr>
            <w:r w:rsidRPr="0049457A">
              <w:rPr>
                <w:rFonts w:ascii="Times New Roman" w:hAnsi="Times New Roman"/>
              </w:rPr>
              <w:lastRenderedPageBreak/>
              <w:t>5</w:t>
            </w:r>
          </w:p>
        </w:tc>
        <w:tc>
          <w:tcPr>
            <w:tcW w:w="1601" w:type="dxa"/>
            <w:vAlign w:val="center"/>
          </w:tcPr>
          <w:p w14:paraId="36426262" w14:textId="77777777" w:rsidR="0049457A" w:rsidRPr="0049457A" w:rsidRDefault="0049457A" w:rsidP="0049457A">
            <w:pPr>
              <w:spacing w:line="276" w:lineRule="auto"/>
              <w:jc w:val="center"/>
              <w:rPr>
                <w:rFonts w:ascii="Times New Roman" w:hAnsi="Times New Roman"/>
              </w:rPr>
            </w:pPr>
            <w:r w:rsidRPr="0049457A">
              <w:rPr>
                <w:rFonts w:ascii="Times New Roman" w:hAnsi="Times New Roman"/>
              </w:rPr>
              <w:t>Сроки выполнения обязательств</w:t>
            </w:r>
          </w:p>
        </w:tc>
        <w:tc>
          <w:tcPr>
            <w:tcW w:w="7600" w:type="dxa"/>
          </w:tcPr>
          <w:p w14:paraId="2BC5137B" w14:textId="77777777" w:rsidR="0049457A" w:rsidRPr="0049457A" w:rsidRDefault="0049457A" w:rsidP="0049457A">
            <w:pPr>
              <w:suppressAutoHyphens/>
              <w:spacing w:line="276" w:lineRule="auto"/>
              <w:jc w:val="both"/>
              <w:rPr>
                <w:rFonts w:ascii="Times New Roman" w:hAnsi="Times New Roman"/>
                <w:bCs/>
                <w:lang w:eastAsia="ar-SA"/>
              </w:rPr>
            </w:pPr>
            <w:r w:rsidRPr="0049457A">
              <w:rPr>
                <w:rFonts w:ascii="Times New Roman" w:hAnsi="Times New Roman"/>
                <w:bCs/>
                <w:lang w:eastAsia="ar-SA"/>
              </w:rPr>
              <w:t>Поставка специальной одежды в течение периода действия договора, партиями, с даты подписания по 31.12.2026 г.</w:t>
            </w:r>
          </w:p>
          <w:p w14:paraId="42893345" w14:textId="77777777" w:rsidR="0049457A" w:rsidRPr="0049457A" w:rsidRDefault="0049457A" w:rsidP="0049457A">
            <w:pPr>
              <w:suppressAutoHyphens/>
              <w:spacing w:line="276" w:lineRule="auto"/>
              <w:jc w:val="both"/>
              <w:rPr>
                <w:rFonts w:ascii="Times New Roman" w:hAnsi="Times New Roman"/>
                <w:bCs/>
                <w:lang w:eastAsia="ar-SA"/>
              </w:rPr>
            </w:pPr>
          </w:p>
          <w:p w14:paraId="2480B2E3" w14:textId="77777777" w:rsidR="0049457A" w:rsidRPr="0049457A" w:rsidRDefault="0049457A" w:rsidP="0049457A">
            <w:pPr>
              <w:suppressAutoHyphens/>
              <w:spacing w:line="276" w:lineRule="auto"/>
              <w:jc w:val="both"/>
              <w:rPr>
                <w:rFonts w:ascii="Times New Roman" w:hAnsi="Times New Roman"/>
                <w:lang w:eastAsia="ar-SA"/>
              </w:rPr>
            </w:pPr>
            <w:r w:rsidRPr="0049457A">
              <w:rPr>
                <w:rFonts w:ascii="Times New Roman" w:hAnsi="Times New Roman"/>
                <w:bCs/>
                <w:lang w:eastAsia="ar-SA"/>
              </w:rPr>
              <w:t>Специальная одежда поставляется по заявке Заказчика, но не позднее 20 рабочих дней от подачи заявки, при предварительном согласовании количества, размерного ряда, даты и времени доставки.</w:t>
            </w:r>
          </w:p>
        </w:tc>
      </w:tr>
      <w:bookmarkEnd w:id="0"/>
    </w:tbl>
    <w:p w14:paraId="6F4CE57F" w14:textId="77777777" w:rsidR="0041757E" w:rsidRDefault="0041757E" w:rsidP="00752F50">
      <w:pPr>
        <w:tabs>
          <w:tab w:val="left" w:pos="1177"/>
        </w:tabs>
        <w:spacing w:after="0" w:line="276" w:lineRule="auto"/>
        <w:rPr>
          <w:rFonts w:ascii="Times New Roman" w:hAnsi="Times New Roman" w:cs="Times New Roman"/>
        </w:rPr>
      </w:pPr>
    </w:p>
    <w:p w14:paraId="4E385B32" w14:textId="77777777" w:rsidR="00D4376B" w:rsidRDefault="00D4376B" w:rsidP="00752F50">
      <w:pPr>
        <w:tabs>
          <w:tab w:val="left" w:pos="1177"/>
        </w:tabs>
        <w:spacing w:after="0" w:line="276" w:lineRule="auto"/>
        <w:rPr>
          <w:rFonts w:ascii="Times New Roman" w:hAnsi="Times New Roman" w:cs="Times New Roman"/>
        </w:rPr>
      </w:pPr>
    </w:p>
    <w:p w14:paraId="63EC00A2" w14:textId="77777777" w:rsidR="00D4376B" w:rsidRPr="00885DF1" w:rsidRDefault="00D4376B" w:rsidP="00752F50">
      <w:pPr>
        <w:tabs>
          <w:tab w:val="left" w:pos="1177"/>
        </w:tabs>
        <w:spacing w:after="0" w:line="276" w:lineRule="auto"/>
        <w:rPr>
          <w:rFonts w:ascii="Times New Roman" w:hAnsi="Times New Roman" w:cs="Times New Roman"/>
        </w:rPr>
      </w:pPr>
    </w:p>
    <w:p w14:paraId="55D50760" w14:textId="72CCC73F" w:rsidR="00CF7F5B" w:rsidRPr="00885DF1" w:rsidRDefault="00CF7F5B" w:rsidP="00C45E2C">
      <w:pPr>
        <w:tabs>
          <w:tab w:val="left" w:pos="1177"/>
        </w:tabs>
        <w:spacing w:before="120" w:after="0" w:line="276" w:lineRule="auto"/>
        <w:rPr>
          <w:rFonts w:ascii="Times New Roman" w:hAnsi="Times New Roman" w:cs="Times New Roman"/>
          <w:b/>
          <w:bCs/>
        </w:rPr>
      </w:pPr>
      <w:r w:rsidRPr="00885DF1">
        <w:rPr>
          <w:rFonts w:ascii="Times New Roman" w:hAnsi="Times New Roman" w:cs="Times New Roman"/>
          <w:b/>
          <w:bCs/>
        </w:rPr>
        <w:t>Ответственный исполнитель:</w:t>
      </w:r>
    </w:p>
    <w:p w14:paraId="31568817" w14:textId="20082E6C" w:rsidR="008F73ED" w:rsidRPr="00885DF1" w:rsidRDefault="00CF7F5B" w:rsidP="00C45E2C">
      <w:pPr>
        <w:spacing w:before="120" w:after="0" w:line="276" w:lineRule="auto"/>
        <w:rPr>
          <w:rFonts w:ascii="Times New Roman" w:hAnsi="Times New Roman" w:cs="Times New Roman"/>
        </w:rPr>
      </w:pPr>
      <w:r w:rsidRPr="00885DF1">
        <w:rPr>
          <w:rFonts w:ascii="Times New Roman" w:hAnsi="Times New Roman" w:cs="Times New Roman"/>
        </w:rPr>
        <w:t xml:space="preserve">Ведущий специалист по ОТ и ПБ </w:t>
      </w:r>
      <w:r w:rsidRPr="00885DF1">
        <w:rPr>
          <w:rFonts w:ascii="Times New Roman" w:hAnsi="Times New Roman" w:cs="Times New Roman"/>
        </w:rPr>
        <w:tab/>
      </w:r>
      <w:r w:rsidRPr="00885DF1">
        <w:rPr>
          <w:rFonts w:ascii="Times New Roman" w:hAnsi="Times New Roman" w:cs="Times New Roman"/>
        </w:rPr>
        <w:tab/>
      </w:r>
      <w:r w:rsidRPr="00885DF1">
        <w:rPr>
          <w:rFonts w:ascii="Times New Roman" w:hAnsi="Times New Roman" w:cs="Times New Roman"/>
        </w:rPr>
        <w:tab/>
      </w:r>
      <w:r w:rsidRPr="00885DF1">
        <w:rPr>
          <w:rFonts w:ascii="Times New Roman" w:hAnsi="Times New Roman" w:cs="Times New Roman"/>
        </w:rPr>
        <w:tab/>
      </w:r>
      <w:r w:rsidRPr="00885DF1">
        <w:rPr>
          <w:rFonts w:ascii="Times New Roman" w:hAnsi="Times New Roman" w:cs="Times New Roman"/>
        </w:rPr>
        <w:tab/>
      </w:r>
      <w:r w:rsidR="00EF66FD" w:rsidRPr="00885DF1">
        <w:rPr>
          <w:rFonts w:ascii="Times New Roman" w:hAnsi="Times New Roman" w:cs="Times New Roman"/>
        </w:rPr>
        <w:tab/>
      </w:r>
      <w:r w:rsidRPr="00885DF1">
        <w:rPr>
          <w:rFonts w:ascii="Times New Roman" w:hAnsi="Times New Roman" w:cs="Times New Roman"/>
        </w:rPr>
        <w:tab/>
        <w:t>М.В. Гончаренко</w:t>
      </w:r>
    </w:p>
    <w:p w14:paraId="050E3161" w14:textId="0BA37C41" w:rsidR="00CF7F5B" w:rsidRPr="00885DF1" w:rsidRDefault="00CF7F5B" w:rsidP="00C45E2C">
      <w:pPr>
        <w:spacing w:before="120" w:after="0" w:line="276" w:lineRule="auto"/>
        <w:rPr>
          <w:rFonts w:ascii="Times New Roman" w:hAnsi="Times New Roman" w:cs="Times New Roman"/>
        </w:rPr>
      </w:pPr>
      <w:r w:rsidRPr="00885DF1">
        <w:rPr>
          <w:rFonts w:ascii="Times New Roman" w:hAnsi="Times New Roman" w:cs="Times New Roman"/>
        </w:rPr>
        <w:t>«___</w:t>
      </w:r>
      <w:proofErr w:type="gramStart"/>
      <w:r w:rsidRPr="00885DF1">
        <w:rPr>
          <w:rFonts w:ascii="Times New Roman" w:hAnsi="Times New Roman" w:cs="Times New Roman"/>
        </w:rPr>
        <w:t>_»_</w:t>
      </w:r>
      <w:proofErr w:type="gramEnd"/>
      <w:r w:rsidRPr="00885DF1">
        <w:rPr>
          <w:rFonts w:ascii="Times New Roman" w:hAnsi="Times New Roman" w:cs="Times New Roman"/>
        </w:rPr>
        <w:t>___</w:t>
      </w:r>
      <w:r w:rsidR="00813CC9" w:rsidRPr="00885DF1">
        <w:rPr>
          <w:rFonts w:ascii="Times New Roman" w:hAnsi="Times New Roman" w:cs="Times New Roman"/>
        </w:rPr>
        <w:t>________</w:t>
      </w:r>
      <w:r w:rsidRPr="00885DF1">
        <w:rPr>
          <w:rFonts w:ascii="Times New Roman" w:hAnsi="Times New Roman" w:cs="Times New Roman"/>
        </w:rPr>
        <w:t>___ 202</w:t>
      </w:r>
      <w:r w:rsidR="00DF6ED3">
        <w:rPr>
          <w:rFonts w:ascii="Times New Roman" w:hAnsi="Times New Roman" w:cs="Times New Roman"/>
        </w:rPr>
        <w:t>5</w:t>
      </w:r>
      <w:r w:rsidRPr="00885DF1">
        <w:rPr>
          <w:rFonts w:ascii="Times New Roman" w:hAnsi="Times New Roman" w:cs="Times New Roman"/>
        </w:rPr>
        <w:t>г.</w:t>
      </w:r>
    </w:p>
    <w:p w14:paraId="0742E6E7" w14:textId="2A7BE171" w:rsidR="00CF7F5B" w:rsidRPr="00885DF1" w:rsidRDefault="00CF7F5B" w:rsidP="00C45E2C">
      <w:pPr>
        <w:spacing w:before="120" w:after="0" w:line="276" w:lineRule="auto"/>
        <w:rPr>
          <w:rFonts w:ascii="Times New Roman" w:hAnsi="Times New Roman" w:cs="Times New Roman"/>
          <w:b/>
          <w:bCs/>
        </w:rPr>
      </w:pPr>
      <w:r w:rsidRPr="00885DF1">
        <w:rPr>
          <w:rFonts w:ascii="Times New Roman" w:hAnsi="Times New Roman" w:cs="Times New Roman"/>
          <w:b/>
          <w:bCs/>
        </w:rPr>
        <w:t xml:space="preserve">Согласовано: </w:t>
      </w:r>
    </w:p>
    <w:p w14:paraId="3267BA36" w14:textId="65A12364" w:rsidR="00CF7F5B" w:rsidRPr="00885DF1" w:rsidRDefault="00CF7F5B" w:rsidP="00C45E2C">
      <w:pPr>
        <w:spacing w:before="120" w:after="0" w:line="276" w:lineRule="auto"/>
        <w:rPr>
          <w:rFonts w:ascii="Times New Roman" w:hAnsi="Times New Roman" w:cs="Times New Roman"/>
        </w:rPr>
      </w:pPr>
      <w:r w:rsidRPr="00885DF1">
        <w:rPr>
          <w:rFonts w:ascii="Times New Roman" w:hAnsi="Times New Roman" w:cs="Times New Roman"/>
        </w:rPr>
        <w:t>Руководитель службы ПЭБ, ОТ, ПБ, ГО и ЧС</w:t>
      </w:r>
      <w:r w:rsidRPr="00885DF1">
        <w:rPr>
          <w:rFonts w:ascii="Times New Roman" w:hAnsi="Times New Roman" w:cs="Times New Roman"/>
        </w:rPr>
        <w:tab/>
      </w:r>
      <w:r w:rsidRPr="00885DF1">
        <w:rPr>
          <w:rFonts w:ascii="Times New Roman" w:hAnsi="Times New Roman" w:cs="Times New Roman"/>
        </w:rPr>
        <w:tab/>
      </w:r>
      <w:r w:rsidRPr="00885DF1">
        <w:rPr>
          <w:rFonts w:ascii="Times New Roman" w:hAnsi="Times New Roman" w:cs="Times New Roman"/>
        </w:rPr>
        <w:tab/>
      </w:r>
      <w:r w:rsidRPr="00885DF1">
        <w:rPr>
          <w:rFonts w:ascii="Times New Roman" w:hAnsi="Times New Roman" w:cs="Times New Roman"/>
        </w:rPr>
        <w:tab/>
      </w:r>
      <w:r w:rsidRPr="00885DF1">
        <w:rPr>
          <w:rFonts w:ascii="Times New Roman" w:hAnsi="Times New Roman" w:cs="Times New Roman"/>
        </w:rPr>
        <w:tab/>
        <w:t>А.Б. Демидов</w:t>
      </w:r>
    </w:p>
    <w:p w14:paraId="3EEDBDD2" w14:textId="20DFED4A" w:rsidR="00CF7F5B" w:rsidRPr="00885DF1" w:rsidRDefault="00CF7F5B" w:rsidP="00C45E2C">
      <w:pPr>
        <w:spacing w:before="120" w:after="0" w:line="276" w:lineRule="auto"/>
        <w:rPr>
          <w:rFonts w:ascii="Times New Roman" w:hAnsi="Times New Roman" w:cs="Times New Roman"/>
        </w:rPr>
      </w:pPr>
      <w:r w:rsidRPr="00885DF1">
        <w:rPr>
          <w:rFonts w:ascii="Times New Roman" w:hAnsi="Times New Roman" w:cs="Times New Roman"/>
        </w:rPr>
        <w:t>«____</w:t>
      </w:r>
      <w:proofErr w:type="gramStart"/>
      <w:r w:rsidRPr="00885DF1">
        <w:rPr>
          <w:rFonts w:ascii="Times New Roman" w:hAnsi="Times New Roman" w:cs="Times New Roman"/>
        </w:rPr>
        <w:t>_»_</w:t>
      </w:r>
      <w:proofErr w:type="gramEnd"/>
      <w:r w:rsidRPr="00885DF1">
        <w:rPr>
          <w:rFonts w:ascii="Times New Roman" w:hAnsi="Times New Roman" w:cs="Times New Roman"/>
        </w:rPr>
        <w:t>_____</w:t>
      </w:r>
      <w:r w:rsidR="00813CC9" w:rsidRPr="00885DF1">
        <w:rPr>
          <w:rFonts w:ascii="Times New Roman" w:hAnsi="Times New Roman" w:cs="Times New Roman"/>
        </w:rPr>
        <w:t>______</w:t>
      </w:r>
      <w:r w:rsidRPr="00885DF1">
        <w:rPr>
          <w:rFonts w:ascii="Times New Roman" w:hAnsi="Times New Roman" w:cs="Times New Roman"/>
        </w:rPr>
        <w:t>___ 202</w:t>
      </w:r>
      <w:r w:rsidR="00DF6ED3">
        <w:rPr>
          <w:rFonts w:ascii="Times New Roman" w:hAnsi="Times New Roman" w:cs="Times New Roman"/>
        </w:rPr>
        <w:t>5</w:t>
      </w:r>
      <w:r w:rsidRPr="00885DF1">
        <w:rPr>
          <w:rFonts w:ascii="Times New Roman" w:hAnsi="Times New Roman" w:cs="Times New Roman"/>
        </w:rPr>
        <w:t>г.</w:t>
      </w:r>
    </w:p>
    <w:sectPr w:rsidR="00CF7F5B" w:rsidRPr="00885DF1" w:rsidSect="0049457A">
      <w:footerReference w:type="default" r:id="rId17"/>
      <w:pgSz w:w="11906" w:h="16838"/>
      <w:pgMar w:top="1276" w:right="707" w:bottom="851" w:left="1134"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A2B948" w14:textId="77777777" w:rsidR="00972CA7" w:rsidRDefault="00972CA7" w:rsidP="003528FC">
      <w:pPr>
        <w:spacing w:after="0" w:line="240" w:lineRule="auto"/>
      </w:pPr>
      <w:r>
        <w:separator/>
      </w:r>
    </w:p>
  </w:endnote>
  <w:endnote w:type="continuationSeparator" w:id="0">
    <w:p w14:paraId="273D5AE5" w14:textId="77777777" w:rsidR="00972CA7" w:rsidRDefault="00972CA7" w:rsidP="00352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9176651"/>
      <w:docPartObj>
        <w:docPartGallery w:val="Page Numbers (Bottom of Page)"/>
        <w:docPartUnique/>
      </w:docPartObj>
    </w:sdtPr>
    <w:sdtEndPr>
      <w:rPr>
        <w:rFonts w:ascii="Times New Roman" w:hAnsi="Times New Roman" w:cs="Times New Roman"/>
      </w:rPr>
    </w:sdtEndPr>
    <w:sdtContent>
      <w:p w14:paraId="261F86C1" w14:textId="437B2C33" w:rsidR="003528FC" w:rsidRPr="003528FC" w:rsidRDefault="003528FC">
        <w:pPr>
          <w:pStyle w:val="a9"/>
          <w:jc w:val="right"/>
          <w:rPr>
            <w:rFonts w:ascii="Times New Roman" w:hAnsi="Times New Roman" w:cs="Times New Roman"/>
          </w:rPr>
        </w:pPr>
        <w:r w:rsidRPr="003528FC">
          <w:rPr>
            <w:rFonts w:ascii="Times New Roman" w:hAnsi="Times New Roman" w:cs="Times New Roman"/>
          </w:rPr>
          <w:fldChar w:fldCharType="begin"/>
        </w:r>
        <w:r w:rsidRPr="003528FC">
          <w:rPr>
            <w:rFonts w:ascii="Times New Roman" w:hAnsi="Times New Roman" w:cs="Times New Roman"/>
          </w:rPr>
          <w:instrText>PAGE   \* MERGEFORMAT</w:instrText>
        </w:r>
        <w:r w:rsidRPr="003528FC">
          <w:rPr>
            <w:rFonts w:ascii="Times New Roman" w:hAnsi="Times New Roman" w:cs="Times New Roman"/>
          </w:rPr>
          <w:fldChar w:fldCharType="separate"/>
        </w:r>
        <w:r w:rsidR="00A4148A">
          <w:rPr>
            <w:rFonts w:ascii="Times New Roman" w:hAnsi="Times New Roman" w:cs="Times New Roman"/>
            <w:noProof/>
          </w:rPr>
          <w:t>13</w:t>
        </w:r>
        <w:r w:rsidRPr="003528FC">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F2CF05" w14:textId="77777777" w:rsidR="00972CA7" w:rsidRDefault="00972CA7" w:rsidP="003528FC">
      <w:pPr>
        <w:spacing w:after="0" w:line="240" w:lineRule="auto"/>
      </w:pPr>
      <w:r>
        <w:separator/>
      </w:r>
    </w:p>
  </w:footnote>
  <w:footnote w:type="continuationSeparator" w:id="0">
    <w:p w14:paraId="71103185" w14:textId="77777777" w:rsidR="00972CA7" w:rsidRDefault="00972CA7" w:rsidP="003528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110A0"/>
    <w:multiLevelType w:val="multilevel"/>
    <w:tmpl w:val="E15ABF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01268"/>
    <w:multiLevelType w:val="multilevel"/>
    <w:tmpl w:val="A4A839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F6282"/>
    <w:multiLevelType w:val="multilevel"/>
    <w:tmpl w:val="0A8CE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705B24"/>
    <w:multiLevelType w:val="multilevel"/>
    <w:tmpl w:val="30EAF28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371D05"/>
    <w:multiLevelType w:val="hybridMultilevel"/>
    <w:tmpl w:val="E6F865B2"/>
    <w:lvl w:ilvl="0" w:tplc="DB283DB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286E3615"/>
    <w:multiLevelType w:val="multilevel"/>
    <w:tmpl w:val="DE68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626CF4"/>
    <w:multiLevelType w:val="multilevel"/>
    <w:tmpl w:val="42728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C01572"/>
    <w:multiLevelType w:val="multilevel"/>
    <w:tmpl w:val="E18C71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4A393B"/>
    <w:multiLevelType w:val="multilevel"/>
    <w:tmpl w:val="58B0B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57644B"/>
    <w:multiLevelType w:val="multilevel"/>
    <w:tmpl w:val="A2C4B62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FE62BE"/>
    <w:multiLevelType w:val="multilevel"/>
    <w:tmpl w:val="C77C85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4C799F"/>
    <w:multiLevelType w:val="multilevel"/>
    <w:tmpl w:val="227A2B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C60969"/>
    <w:multiLevelType w:val="multilevel"/>
    <w:tmpl w:val="4768F4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654B00"/>
    <w:multiLevelType w:val="multilevel"/>
    <w:tmpl w:val="0C94D6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DF703A"/>
    <w:multiLevelType w:val="multilevel"/>
    <w:tmpl w:val="752C73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E46B11"/>
    <w:multiLevelType w:val="multilevel"/>
    <w:tmpl w:val="61A685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AB4024"/>
    <w:multiLevelType w:val="multilevel"/>
    <w:tmpl w:val="EED04E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A24701"/>
    <w:multiLevelType w:val="multilevel"/>
    <w:tmpl w:val="0862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8"/>
  </w:num>
  <w:num w:numId="4">
    <w:abstractNumId w:val="12"/>
  </w:num>
  <w:num w:numId="5">
    <w:abstractNumId w:val="11"/>
  </w:num>
  <w:num w:numId="6">
    <w:abstractNumId w:val="13"/>
  </w:num>
  <w:num w:numId="7">
    <w:abstractNumId w:val="4"/>
  </w:num>
  <w:num w:numId="8">
    <w:abstractNumId w:val="9"/>
  </w:num>
  <w:num w:numId="9">
    <w:abstractNumId w:val="3"/>
  </w:num>
  <w:num w:numId="10">
    <w:abstractNumId w:val="16"/>
  </w:num>
  <w:num w:numId="11">
    <w:abstractNumId w:val="0"/>
  </w:num>
  <w:num w:numId="12">
    <w:abstractNumId w:val="7"/>
  </w:num>
  <w:num w:numId="13">
    <w:abstractNumId w:val="10"/>
  </w:num>
  <w:num w:numId="14">
    <w:abstractNumId w:val="1"/>
  </w:num>
  <w:num w:numId="15">
    <w:abstractNumId w:val="15"/>
  </w:num>
  <w:num w:numId="16">
    <w:abstractNumId w:val="14"/>
  </w:num>
  <w:num w:numId="17">
    <w:abstractNumId w:val="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821"/>
    <w:rsid w:val="000000CF"/>
    <w:rsid w:val="0000075F"/>
    <w:rsid w:val="000046CB"/>
    <w:rsid w:val="000076D1"/>
    <w:rsid w:val="00012FEE"/>
    <w:rsid w:val="0002403C"/>
    <w:rsid w:val="000243F4"/>
    <w:rsid w:val="00026698"/>
    <w:rsid w:val="000364C9"/>
    <w:rsid w:val="00037F94"/>
    <w:rsid w:val="00057D0F"/>
    <w:rsid w:val="000760DE"/>
    <w:rsid w:val="00076EED"/>
    <w:rsid w:val="000905A2"/>
    <w:rsid w:val="000A4EC6"/>
    <w:rsid w:val="000A69DA"/>
    <w:rsid w:val="000C11E7"/>
    <w:rsid w:val="000E3019"/>
    <w:rsid w:val="000F0BA0"/>
    <w:rsid w:val="00101F15"/>
    <w:rsid w:val="00116EF8"/>
    <w:rsid w:val="0012298C"/>
    <w:rsid w:val="00125503"/>
    <w:rsid w:val="00131C9F"/>
    <w:rsid w:val="00141A30"/>
    <w:rsid w:val="00166DAF"/>
    <w:rsid w:val="001721E2"/>
    <w:rsid w:val="0019414A"/>
    <w:rsid w:val="00195F77"/>
    <w:rsid w:val="001D29A6"/>
    <w:rsid w:val="001F00F5"/>
    <w:rsid w:val="001F15BD"/>
    <w:rsid w:val="001F1792"/>
    <w:rsid w:val="001F6F96"/>
    <w:rsid w:val="002024E1"/>
    <w:rsid w:val="002045B8"/>
    <w:rsid w:val="002100DA"/>
    <w:rsid w:val="00227B69"/>
    <w:rsid w:val="00236FEB"/>
    <w:rsid w:val="00244A58"/>
    <w:rsid w:val="00247242"/>
    <w:rsid w:val="00264F9C"/>
    <w:rsid w:val="00275064"/>
    <w:rsid w:val="00282CFB"/>
    <w:rsid w:val="00284678"/>
    <w:rsid w:val="0029128C"/>
    <w:rsid w:val="002946B7"/>
    <w:rsid w:val="00295FAB"/>
    <w:rsid w:val="0029756A"/>
    <w:rsid w:val="002A0A34"/>
    <w:rsid w:val="002A2BC7"/>
    <w:rsid w:val="002D3869"/>
    <w:rsid w:val="002E4F08"/>
    <w:rsid w:val="002F40BC"/>
    <w:rsid w:val="00303DB0"/>
    <w:rsid w:val="00304EF5"/>
    <w:rsid w:val="00310544"/>
    <w:rsid w:val="0031261B"/>
    <w:rsid w:val="00313ABF"/>
    <w:rsid w:val="003171B5"/>
    <w:rsid w:val="00335AEA"/>
    <w:rsid w:val="003528FC"/>
    <w:rsid w:val="00363D18"/>
    <w:rsid w:val="00375E3B"/>
    <w:rsid w:val="00376FE9"/>
    <w:rsid w:val="003A29FA"/>
    <w:rsid w:val="003A5029"/>
    <w:rsid w:val="003A5850"/>
    <w:rsid w:val="003B22C7"/>
    <w:rsid w:val="003B6649"/>
    <w:rsid w:val="003C7494"/>
    <w:rsid w:val="003D27E3"/>
    <w:rsid w:val="003D428B"/>
    <w:rsid w:val="003D5B02"/>
    <w:rsid w:val="003F7D0E"/>
    <w:rsid w:val="00401044"/>
    <w:rsid w:val="004014FD"/>
    <w:rsid w:val="00411AE5"/>
    <w:rsid w:val="0041695F"/>
    <w:rsid w:val="0041757E"/>
    <w:rsid w:val="00420858"/>
    <w:rsid w:val="0043231E"/>
    <w:rsid w:val="00455E79"/>
    <w:rsid w:val="00461395"/>
    <w:rsid w:val="00461D85"/>
    <w:rsid w:val="00470FCB"/>
    <w:rsid w:val="00476FF2"/>
    <w:rsid w:val="0048172F"/>
    <w:rsid w:val="00484048"/>
    <w:rsid w:val="00484147"/>
    <w:rsid w:val="0049457A"/>
    <w:rsid w:val="004B0B7C"/>
    <w:rsid w:val="004C75C1"/>
    <w:rsid w:val="004D4E9F"/>
    <w:rsid w:val="004E1B1D"/>
    <w:rsid w:val="004E479D"/>
    <w:rsid w:val="004E6259"/>
    <w:rsid w:val="004F1A84"/>
    <w:rsid w:val="004F796C"/>
    <w:rsid w:val="004F7A6E"/>
    <w:rsid w:val="0050209A"/>
    <w:rsid w:val="00504A0A"/>
    <w:rsid w:val="005111FF"/>
    <w:rsid w:val="00512821"/>
    <w:rsid w:val="00521C8D"/>
    <w:rsid w:val="00536125"/>
    <w:rsid w:val="00536D06"/>
    <w:rsid w:val="00544745"/>
    <w:rsid w:val="00551F89"/>
    <w:rsid w:val="00556E03"/>
    <w:rsid w:val="00564EAD"/>
    <w:rsid w:val="00571DCA"/>
    <w:rsid w:val="0059586E"/>
    <w:rsid w:val="005A125B"/>
    <w:rsid w:val="005A296E"/>
    <w:rsid w:val="005A589D"/>
    <w:rsid w:val="005A5E94"/>
    <w:rsid w:val="005A5F84"/>
    <w:rsid w:val="005B5445"/>
    <w:rsid w:val="005C34C7"/>
    <w:rsid w:val="005C5C06"/>
    <w:rsid w:val="005C6462"/>
    <w:rsid w:val="005D234A"/>
    <w:rsid w:val="005D234D"/>
    <w:rsid w:val="00603611"/>
    <w:rsid w:val="0060401D"/>
    <w:rsid w:val="0061238D"/>
    <w:rsid w:val="00617289"/>
    <w:rsid w:val="00620AA4"/>
    <w:rsid w:val="00633DEE"/>
    <w:rsid w:val="00651387"/>
    <w:rsid w:val="00660F5D"/>
    <w:rsid w:val="006637A3"/>
    <w:rsid w:val="006649B8"/>
    <w:rsid w:val="006731FC"/>
    <w:rsid w:val="0068241A"/>
    <w:rsid w:val="00685C7C"/>
    <w:rsid w:val="00690521"/>
    <w:rsid w:val="0069296D"/>
    <w:rsid w:val="00694E22"/>
    <w:rsid w:val="006A1B08"/>
    <w:rsid w:val="006A2548"/>
    <w:rsid w:val="006A6C5C"/>
    <w:rsid w:val="006A7FB8"/>
    <w:rsid w:val="006B3C04"/>
    <w:rsid w:val="006B6DB7"/>
    <w:rsid w:val="006D063E"/>
    <w:rsid w:val="006D0D90"/>
    <w:rsid w:val="006D1072"/>
    <w:rsid w:val="006E11DA"/>
    <w:rsid w:val="006F0ECA"/>
    <w:rsid w:val="00701C44"/>
    <w:rsid w:val="00707583"/>
    <w:rsid w:val="00712941"/>
    <w:rsid w:val="0071522B"/>
    <w:rsid w:val="00720A83"/>
    <w:rsid w:val="007266E4"/>
    <w:rsid w:val="007275C7"/>
    <w:rsid w:val="00743677"/>
    <w:rsid w:val="00752ABD"/>
    <w:rsid w:val="00752F50"/>
    <w:rsid w:val="00761217"/>
    <w:rsid w:val="00772089"/>
    <w:rsid w:val="00782CB1"/>
    <w:rsid w:val="00790F02"/>
    <w:rsid w:val="007912BA"/>
    <w:rsid w:val="00797E31"/>
    <w:rsid w:val="007A15AB"/>
    <w:rsid w:val="007A2D87"/>
    <w:rsid w:val="007B3642"/>
    <w:rsid w:val="007B3824"/>
    <w:rsid w:val="007B63E1"/>
    <w:rsid w:val="007C6391"/>
    <w:rsid w:val="007D1BBB"/>
    <w:rsid w:val="007D7C62"/>
    <w:rsid w:val="007F21EE"/>
    <w:rsid w:val="007F299A"/>
    <w:rsid w:val="007F3A34"/>
    <w:rsid w:val="00803F4A"/>
    <w:rsid w:val="008108CE"/>
    <w:rsid w:val="00813CC9"/>
    <w:rsid w:val="008151EF"/>
    <w:rsid w:val="008272EB"/>
    <w:rsid w:val="00830489"/>
    <w:rsid w:val="00837D8E"/>
    <w:rsid w:val="00844FE2"/>
    <w:rsid w:val="008475FE"/>
    <w:rsid w:val="008514A2"/>
    <w:rsid w:val="008525D4"/>
    <w:rsid w:val="00854931"/>
    <w:rsid w:val="00855B29"/>
    <w:rsid w:val="00860203"/>
    <w:rsid w:val="008736FD"/>
    <w:rsid w:val="008748FE"/>
    <w:rsid w:val="00875282"/>
    <w:rsid w:val="00882F80"/>
    <w:rsid w:val="008848B4"/>
    <w:rsid w:val="008856E3"/>
    <w:rsid w:val="00885DF1"/>
    <w:rsid w:val="008878B4"/>
    <w:rsid w:val="008928E4"/>
    <w:rsid w:val="008963E6"/>
    <w:rsid w:val="008B61A8"/>
    <w:rsid w:val="008C01E2"/>
    <w:rsid w:val="008C4860"/>
    <w:rsid w:val="008C4FC8"/>
    <w:rsid w:val="008D0215"/>
    <w:rsid w:val="008D22B1"/>
    <w:rsid w:val="008D7149"/>
    <w:rsid w:val="008D74C1"/>
    <w:rsid w:val="008F0DAF"/>
    <w:rsid w:val="008F1D22"/>
    <w:rsid w:val="008F73ED"/>
    <w:rsid w:val="00907887"/>
    <w:rsid w:val="00926F3B"/>
    <w:rsid w:val="00931DDB"/>
    <w:rsid w:val="00935384"/>
    <w:rsid w:val="009419E4"/>
    <w:rsid w:val="00944726"/>
    <w:rsid w:val="00944DC1"/>
    <w:rsid w:val="00946E62"/>
    <w:rsid w:val="00972CA7"/>
    <w:rsid w:val="0097482C"/>
    <w:rsid w:val="00980746"/>
    <w:rsid w:val="00984E7B"/>
    <w:rsid w:val="009B3501"/>
    <w:rsid w:val="009B3E0B"/>
    <w:rsid w:val="009B51F5"/>
    <w:rsid w:val="009C6F3E"/>
    <w:rsid w:val="009C7873"/>
    <w:rsid w:val="009D1133"/>
    <w:rsid w:val="009D4049"/>
    <w:rsid w:val="009D5A4B"/>
    <w:rsid w:val="009F1A8F"/>
    <w:rsid w:val="009F25AC"/>
    <w:rsid w:val="009F4108"/>
    <w:rsid w:val="009F6611"/>
    <w:rsid w:val="00A1165B"/>
    <w:rsid w:val="00A24A51"/>
    <w:rsid w:val="00A34E6C"/>
    <w:rsid w:val="00A4148A"/>
    <w:rsid w:val="00A42233"/>
    <w:rsid w:val="00A660C0"/>
    <w:rsid w:val="00A708BB"/>
    <w:rsid w:val="00A770BB"/>
    <w:rsid w:val="00A85AF5"/>
    <w:rsid w:val="00A85C61"/>
    <w:rsid w:val="00A956C7"/>
    <w:rsid w:val="00AA0929"/>
    <w:rsid w:val="00AA1B32"/>
    <w:rsid w:val="00AB198E"/>
    <w:rsid w:val="00AB5E2C"/>
    <w:rsid w:val="00AC71E9"/>
    <w:rsid w:val="00AE2C75"/>
    <w:rsid w:val="00AE3CFE"/>
    <w:rsid w:val="00AE5834"/>
    <w:rsid w:val="00AE5F93"/>
    <w:rsid w:val="00AF2936"/>
    <w:rsid w:val="00B20F0F"/>
    <w:rsid w:val="00B36974"/>
    <w:rsid w:val="00B44AFF"/>
    <w:rsid w:val="00B5101F"/>
    <w:rsid w:val="00B53B51"/>
    <w:rsid w:val="00B5517E"/>
    <w:rsid w:val="00B5683C"/>
    <w:rsid w:val="00B63B12"/>
    <w:rsid w:val="00B834E6"/>
    <w:rsid w:val="00B869FC"/>
    <w:rsid w:val="00B941FA"/>
    <w:rsid w:val="00B96D29"/>
    <w:rsid w:val="00BA2B98"/>
    <w:rsid w:val="00BA36F4"/>
    <w:rsid w:val="00BA52E3"/>
    <w:rsid w:val="00BB3CF6"/>
    <w:rsid w:val="00BC2959"/>
    <w:rsid w:val="00BC50CA"/>
    <w:rsid w:val="00BD1E21"/>
    <w:rsid w:val="00BD2C3F"/>
    <w:rsid w:val="00BD6C2C"/>
    <w:rsid w:val="00BE296D"/>
    <w:rsid w:val="00BF4968"/>
    <w:rsid w:val="00BF734E"/>
    <w:rsid w:val="00C030C9"/>
    <w:rsid w:val="00C05820"/>
    <w:rsid w:val="00C12590"/>
    <w:rsid w:val="00C1436F"/>
    <w:rsid w:val="00C149C6"/>
    <w:rsid w:val="00C21008"/>
    <w:rsid w:val="00C2729E"/>
    <w:rsid w:val="00C45E2C"/>
    <w:rsid w:val="00C47387"/>
    <w:rsid w:val="00C47E1E"/>
    <w:rsid w:val="00C50685"/>
    <w:rsid w:val="00C52406"/>
    <w:rsid w:val="00C52ECF"/>
    <w:rsid w:val="00C62CD3"/>
    <w:rsid w:val="00C7073C"/>
    <w:rsid w:val="00C730C1"/>
    <w:rsid w:val="00C765D4"/>
    <w:rsid w:val="00C77699"/>
    <w:rsid w:val="00C85BB2"/>
    <w:rsid w:val="00C9099D"/>
    <w:rsid w:val="00C94187"/>
    <w:rsid w:val="00C948E0"/>
    <w:rsid w:val="00CA2AFB"/>
    <w:rsid w:val="00CA41D4"/>
    <w:rsid w:val="00CA4E27"/>
    <w:rsid w:val="00CB4A58"/>
    <w:rsid w:val="00CC7042"/>
    <w:rsid w:val="00CC7F15"/>
    <w:rsid w:val="00CD41B5"/>
    <w:rsid w:val="00CD7BFF"/>
    <w:rsid w:val="00CE19AF"/>
    <w:rsid w:val="00CE7A40"/>
    <w:rsid w:val="00CF7F5B"/>
    <w:rsid w:val="00D07169"/>
    <w:rsid w:val="00D13F87"/>
    <w:rsid w:val="00D145B1"/>
    <w:rsid w:val="00D21257"/>
    <w:rsid w:val="00D260A3"/>
    <w:rsid w:val="00D26591"/>
    <w:rsid w:val="00D35BF0"/>
    <w:rsid w:val="00D37D0A"/>
    <w:rsid w:val="00D4376B"/>
    <w:rsid w:val="00D5165F"/>
    <w:rsid w:val="00D608C6"/>
    <w:rsid w:val="00D62D5A"/>
    <w:rsid w:val="00D654E0"/>
    <w:rsid w:val="00D77F3A"/>
    <w:rsid w:val="00D91ECB"/>
    <w:rsid w:val="00D949FC"/>
    <w:rsid w:val="00DA0D30"/>
    <w:rsid w:val="00DA70BF"/>
    <w:rsid w:val="00DB079E"/>
    <w:rsid w:val="00DB6F18"/>
    <w:rsid w:val="00DC1A15"/>
    <w:rsid w:val="00DC27B7"/>
    <w:rsid w:val="00DC575E"/>
    <w:rsid w:val="00DD68DC"/>
    <w:rsid w:val="00DE1B33"/>
    <w:rsid w:val="00DE5776"/>
    <w:rsid w:val="00DF669A"/>
    <w:rsid w:val="00DF6A39"/>
    <w:rsid w:val="00DF6ED3"/>
    <w:rsid w:val="00E03B5C"/>
    <w:rsid w:val="00E078C2"/>
    <w:rsid w:val="00E07A0C"/>
    <w:rsid w:val="00E12D63"/>
    <w:rsid w:val="00E13F3A"/>
    <w:rsid w:val="00E2080C"/>
    <w:rsid w:val="00E47F08"/>
    <w:rsid w:val="00E55766"/>
    <w:rsid w:val="00E5673E"/>
    <w:rsid w:val="00E678FA"/>
    <w:rsid w:val="00E67B20"/>
    <w:rsid w:val="00E907F1"/>
    <w:rsid w:val="00EB118B"/>
    <w:rsid w:val="00EF2CC4"/>
    <w:rsid w:val="00EF66FD"/>
    <w:rsid w:val="00F0358A"/>
    <w:rsid w:val="00F7030E"/>
    <w:rsid w:val="00F73B93"/>
    <w:rsid w:val="00F76D09"/>
    <w:rsid w:val="00F947DE"/>
    <w:rsid w:val="00FA4BB0"/>
    <w:rsid w:val="00FB1B7A"/>
    <w:rsid w:val="00FD02FF"/>
    <w:rsid w:val="00FD7621"/>
    <w:rsid w:val="00FD7943"/>
    <w:rsid w:val="00FE4CAD"/>
    <w:rsid w:val="00FF1A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771E9"/>
  <w15:chartTrackingRefBased/>
  <w15:docId w15:val="{81CF1E73-6A0D-48CB-B4E1-825B8D407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2941"/>
  </w:style>
  <w:style w:type="paragraph" w:styleId="1">
    <w:name w:val="heading 1"/>
    <w:basedOn w:val="a"/>
    <w:next w:val="a"/>
    <w:link w:val="10"/>
    <w:uiPriority w:val="9"/>
    <w:qFormat/>
    <w:rsid w:val="008D22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8C486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96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1F00F5"/>
    <w:rPr>
      <w:color w:val="808080"/>
    </w:rPr>
  </w:style>
  <w:style w:type="paragraph" w:styleId="a5">
    <w:name w:val="Balloon Text"/>
    <w:basedOn w:val="a"/>
    <w:link w:val="a6"/>
    <w:uiPriority w:val="99"/>
    <w:semiHidden/>
    <w:unhideWhenUsed/>
    <w:rsid w:val="004C75C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C75C1"/>
    <w:rPr>
      <w:rFonts w:ascii="Segoe UI" w:hAnsi="Segoe UI" w:cs="Segoe UI"/>
      <w:sz w:val="18"/>
      <w:szCs w:val="18"/>
    </w:rPr>
  </w:style>
  <w:style w:type="paragraph" w:styleId="a7">
    <w:name w:val="header"/>
    <w:basedOn w:val="a"/>
    <w:link w:val="a8"/>
    <w:uiPriority w:val="99"/>
    <w:unhideWhenUsed/>
    <w:rsid w:val="003528F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528FC"/>
  </w:style>
  <w:style w:type="paragraph" w:styleId="a9">
    <w:name w:val="footer"/>
    <w:basedOn w:val="a"/>
    <w:link w:val="aa"/>
    <w:uiPriority w:val="99"/>
    <w:unhideWhenUsed/>
    <w:rsid w:val="003528F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528FC"/>
  </w:style>
  <w:style w:type="paragraph" w:styleId="ab">
    <w:name w:val="Normal (Web)"/>
    <w:basedOn w:val="a"/>
    <w:uiPriority w:val="99"/>
    <w:unhideWhenUsed/>
    <w:rsid w:val="006F0E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6F0ECA"/>
    <w:rPr>
      <w:b/>
      <w:bCs/>
    </w:rPr>
  </w:style>
  <w:style w:type="character" w:customStyle="1" w:styleId="tipsy-tooltip">
    <w:name w:val="tipsy-tooltip"/>
    <w:basedOn w:val="a0"/>
    <w:rsid w:val="006F0ECA"/>
  </w:style>
  <w:style w:type="character" w:styleId="ad">
    <w:name w:val="Hyperlink"/>
    <w:basedOn w:val="a0"/>
    <w:uiPriority w:val="99"/>
    <w:unhideWhenUsed/>
    <w:rsid w:val="00855B29"/>
    <w:rPr>
      <w:color w:val="0000FF"/>
      <w:u w:val="single"/>
    </w:rPr>
  </w:style>
  <w:style w:type="character" w:customStyle="1" w:styleId="11">
    <w:name w:val="Неразрешенное упоминание1"/>
    <w:basedOn w:val="a0"/>
    <w:uiPriority w:val="99"/>
    <w:semiHidden/>
    <w:unhideWhenUsed/>
    <w:rsid w:val="003D428B"/>
    <w:rPr>
      <w:color w:val="605E5C"/>
      <w:shd w:val="clear" w:color="auto" w:fill="E1DFDD"/>
    </w:rPr>
  </w:style>
  <w:style w:type="character" w:customStyle="1" w:styleId="10">
    <w:name w:val="Заголовок 1 Знак"/>
    <w:basedOn w:val="a0"/>
    <w:link w:val="1"/>
    <w:uiPriority w:val="9"/>
    <w:rsid w:val="008D22B1"/>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8C4860"/>
    <w:rPr>
      <w:rFonts w:asciiTheme="majorHAnsi" w:eastAsiaTheme="majorEastAsia" w:hAnsiTheme="majorHAnsi" w:cstheme="majorBidi"/>
      <w:color w:val="1F4D78" w:themeColor="accent1" w:themeShade="7F"/>
      <w:sz w:val="24"/>
      <w:szCs w:val="24"/>
    </w:rPr>
  </w:style>
  <w:style w:type="table" w:customStyle="1" w:styleId="8">
    <w:name w:val="Сетка таблицы8"/>
    <w:basedOn w:val="a1"/>
    <w:next w:val="a3"/>
    <w:uiPriority w:val="39"/>
    <w:rsid w:val="004945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96573">
      <w:bodyDiv w:val="1"/>
      <w:marLeft w:val="0"/>
      <w:marRight w:val="0"/>
      <w:marTop w:val="0"/>
      <w:marBottom w:val="0"/>
      <w:divBdr>
        <w:top w:val="none" w:sz="0" w:space="0" w:color="auto"/>
        <w:left w:val="none" w:sz="0" w:space="0" w:color="auto"/>
        <w:bottom w:val="none" w:sz="0" w:space="0" w:color="auto"/>
        <w:right w:val="none" w:sz="0" w:space="0" w:color="auto"/>
      </w:divBdr>
    </w:div>
    <w:div w:id="45105148">
      <w:bodyDiv w:val="1"/>
      <w:marLeft w:val="0"/>
      <w:marRight w:val="0"/>
      <w:marTop w:val="0"/>
      <w:marBottom w:val="0"/>
      <w:divBdr>
        <w:top w:val="none" w:sz="0" w:space="0" w:color="auto"/>
        <w:left w:val="none" w:sz="0" w:space="0" w:color="auto"/>
        <w:bottom w:val="none" w:sz="0" w:space="0" w:color="auto"/>
        <w:right w:val="none" w:sz="0" w:space="0" w:color="auto"/>
      </w:divBdr>
    </w:div>
    <w:div w:id="123811831">
      <w:bodyDiv w:val="1"/>
      <w:marLeft w:val="0"/>
      <w:marRight w:val="0"/>
      <w:marTop w:val="0"/>
      <w:marBottom w:val="0"/>
      <w:divBdr>
        <w:top w:val="none" w:sz="0" w:space="0" w:color="auto"/>
        <w:left w:val="none" w:sz="0" w:space="0" w:color="auto"/>
        <w:bottom w:val="none" w:sz="0" w:space="0" w:color="auto"/>
        <w:right w:val="none" w:sz="0" w:space="0" w:color="auto"/>
      </w:divBdr>
    </w:div>
    <w:div w:id="238759957">
      <w:bodyDiv w:val="1"/>
      <w:marLeft w:val="0"/>
      <w:marRight w:val="0"/>
      <w:marTop w:val="0"/>
      <w:marBottom w:val="0"/>
      <w:divBdr>
        <w:top w:val="none" w:sz="0" w:space="0" w:color="auto"/>
        <w:left w:val="none" w:sz="0" w:space="0" w:color="auto"/>
        <w:bottom w:val="none" w:sz="0" w:space="0" w:color="auto"/>
        <w:right w:val="none" w:sz="0" w:space="0" w:color="auto"/>
      </w:divBdr>
      <w:divsChild>
        <w:div w:id="1855024706">
          <w:marLeft w:val="0"/>
          <w:marRight w:val="0"/>
          <w:marTop w:val="0"/>
          <w:marBottom w:val="0"/>
          <w:divBdr>
            <w:top w:val="none" w:sz="0" w:space="0" w:color="auto"/>
            <w:left w:val="none" w:sz="0" w:space="0" w:color="auto"/>
            <w:bottom w:val="none" w:sz="0" w:space="0" w:color="auto"/>
            <w:right w:val="none" w:sz="0" w:space="0" w:color="auto"/>
          </w:divBdr>
          <w:divsChild>
            <w:div w:id="97159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874899">
      <w:bodyDiv w:val="1"/>
      <w:marLeft w:val="0"/>
      <w:marRight w:val="0"/>
      <w:marTop w:val="0"/>
      <w:marBottom w:val="0"/>
      <w:divBdr>
        <w:top w:val="none" w:sz="0" w:space="0" w:color="auto"/>
        <w:left w:val="none" w:sz="0" w:space="0" w:color="auto"/>
        <w:bottom w:val="none" w:sz="0" w:space="0" w:color="auto"/>
        <w:right w:val="none" w:sz="0" w:space="0" w:color="auto"/>
      </w:divBdr>
    </w:div>
    <w:div w:id="440993573">
      <w:bodyDiv w:val="1"/>
      <w:marLeft w:val="0"/>
      <w:marRight w:val="0"/>
      <w:marTop w:val="0"/>
      <w:marBottom w:val="0"/>
      <w:divBdr>
        <w:top w:val="none" w:sz="0" w:space="0" w:color="auto"/>
        <w:left w:val="none" w:sz="0" w:space="0" w:color="auto"/>
        <w:bottom w:val="none" w:sz="0" w:space="0" w:color="auto"/>
        <w:right w:val="none" w:sz="0" w:space="0" w:color="auto"/>
      </w:divBdr>
      <w:divsChild>
        <w:div w:id="1360424905">
          <w:marLeft w:val="0"/>
          <w:marRight w:val="0"/>
          <w:marTop w:val="0"/>
          <w:marBottom w:val="180"/>
          <w:divBdr>
            <w:top w:val="none" w:sz="0" w:space="0" w:color="auto"/>
            <w:left w:val="none" w:sz="0" w:space="0" w:color="auto"/>
            <w:bottom w:val="none" w:sz="0" w:space="0" w:color="auto"/>
            <w:right w:val="none" w:sz="0" w:space="0" w:color="auto"/>
          </w:divBdr>
          <w:divsChild>
            <w:div w:id="57678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21175">
      <w:bodyDiv w:val="1"/>
      <w:marLeft w:val="0"/>
      <w:marRight w:val="0"/>
      <w:marTop w:val="0"/>
      <w:marBottom w:val="0"/>
      <w:divBdr>
        <w:top w:val="none" w:sz="0" w:space="0" w:color="auto"/>
        <w:left w:val="none" w:sz="0" w:space="0" w:color="auto"/>
        <w:bottom w:val="none" w:sz="0" w:space="0" w:color="auto"/>
        <w:right w:val="none" w:sz="0" w:space="0" w:color="auto"/>
      </w:divBdr>
      <w:divsChild>
        <w:div w:id="1902329794">
          <w:marLeft w:val="0"/>
          <w:marRight w:val="0"/>
          <w:marTop w:val="0"/>
          <w:marBottom w:val="0"/>
          <w:divBdr>
            <w:top w:val="none" w:sz="0" w:space="0" w:color="auto"/>
            <w:left w:val="none" w:sz="0" w:space="0" w:color="auto"/>
            <w:bottom w:val="none" w:sz="0" w:space="0" w:color="auto"/>
            <w:right w:val="none" w:sz="0" w:space="0" w:color="auto"/>
          </w:divBdr>
          <w:divsChild>
            <w:div w:id="1278023461">
              <w:marLeft w:val="0"/>
              <w:marRight w:val="0"/>
              <w:marTop w:val="0"/>
              <w:marBottom w:val="0"/>
              <w:divBdr>
                <w:top w:val="none" w:sz="0" w:space="0" w:color="auto"/>
                <w:left w:val="none" w:sz="0" w:space="0" w:color="auto"/>
                <w:bottom w:val="none" w:sz="0" w:space="0" w:color="auto"/>
                <w:right w:val="none" w:sz="0" w:space="0" w:color="auto"/>
              </w:divBdr>
            </w:div>
          </w:divsChild>
        </w:div>
        <w:div w:id="1173492391">
          <w:marLeft w:val="0"/>
          <w:marRight w:val="0"/>
          <w:marTop w:val="0"/>
          <w:marBottom w:val="180"/>
          <w:divBdr>
            <w:top w:val="none" w:sz="0" w:space="0" w:color="auto"/>
            <w:left w:val="none" w:sz="0" w:space="0" w:color="auto"/>
            <w:bottom w:val="none" w:sz="0" w:space="0" w:color="auto"/>
            <w:right w:val="none" w:sz="0" w:space="0" w:color="auto"/>
          </w:divBdr>
          <w:divsChild>
            <w:div w:id="154224847">
              <w:marLeft w:val="0"/>
              <w:marRight w:val="0"/>
              <w:marTop w:val="0"/>
              <w:marBottom w:val="0"/>
              <w:divBdr>
                <w:top w:val="none" w:sz="0" w:space="0" w:color="auto"/>
                <w:left w:val="none" w:sz="0" w:space="0" w:color="auto"/>
                <w:bottom w:val="none" w:sz="0" w:space="0" w:color="auto"/>
                <w:right w:val="none" w:sz="0" w:space="0" w:color="auto"/>
              </w:divBdr>
            </w:div>
            <w:div w:id="1386372314">
              <w:marLeft w:val="0"/>
              <w:marRight w:val="0"/>
              <w:marTop w:val="0"/>
              <w:marBottom w:val="0"/>
              <w:divBdr>
                <w:top w:val="none" w:sz="0" w:space="0" w:color="auto"/>
                <w:left w:val="none" w:sz="0" w:space="0" w:color="auto"/>
                <w:bottom w:val="none" w:sz="0" w:space="0" w:color="auto"/>
                <w:right w:val="none" w:sz="0" w:space="0" w:color="auto"/>
              </w:divBdr>
              <w:divsChild>
                <w:div w:id="106359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557042">
      <w:bodyDiv w:val="1"/>
      <w:marLeft w:val="0"/>
      <w:marRight w:val="0"/>
      <w:marTop w:val="0"/>
      <w:marBottom w:val="0"/>
      <w:divBdr>
        <w:top w:val="none" w:sz="0" w:space="0" w:color="auto"/>
        <w:left w:val="none" w:sz="0" w:space="0" w:color="auto"/>
        <w:bottom w:val="none" w:sz="0" w:space="0" w:color="auto"/>
        <w:right w:val="none" w:sz="0" w:space="0" w:color="auto"/>
      </w:divBdr>
    </w:div>
    <w:div w:id="790396752">
      <w:bodyDiv w:val="1"/>
      <w:marLeft w:val="0"/>
      <w:marRight w:val="0"/>
      <w:marTop w:val="0"/>
      <w:marBottom w:val="0"/>
      <w:divBdr>
        <w:top w:val="none" w:sz="0" w:space="0" w:color="auto"/>
        <w:left w:val="none" w:sz="0" w:space="0" w:color="auto"/>
        <w:bottom w:val="none" w:sz="0" w:space="0" w:color="auto"/>
        <w:right w:val="none" w:sz="0" w:space="0" w:color="auto"/>
      </w:divBdr>
    </w:div>
    <w:div w:id="795174446">
      <w:bodyDiv w:val="1"/>
      <w:marLeft w:val="0"/>
      <w:marRight w:val="0"/>
      <w:marTop w:val="0"/>
      <w:marBottom w:val="0"/>
      <w:divBdr>
        <w:top w:val="none" w:sz="0" w:space="0" w:color="auto"/>
        <w:left w:val="none" w:sz="0" w:space="0" w:color="auto"/>
        <w:bottom w:val="none" w:sz="0" w:space="0" w:color="auto"/>
        <w:right w:val="none" w:sz="0" w:space="0" w:color="auto"/>
      </w:divBdr>
    </w:div>
    <w:div w:id="947347433">
      <w:bodyDiv w:val="1"/>
      <w:marLeft w:val="0"/>
      <w:marRight w:val="0"/>
      <w:marTop w:val="0"/>
      <w:marBottom w:val="0"/>
      <w:divBdr>
        <w:top w:val="none" w:sz="0" w:space="0" w:color="auto"/>
        <w:left w:val="none" w:sz="0" w:space="0" w:color="auto"/>
        <w:bottom w:val="none" w:sz="0" w:space="0" w:color="auto"/>
        <w:right w:val="none" w:sz="0" w:space="0" w:color="auto"/>
      </w:divBdr>
      <w:divsChild>
        <w:div w:id="1910192955">
          <w:marLeft w:val="0"/>
          <w:marRight w:val="0"/>
          <w:marTop w:val="0"/>
          <w:marBottom w:val="0"/>
          <w:divBdr>
            <w:top w:val="none" w:sz="0" w:space="0" w:color="auto"/>
            <w:left w:val="none" w:sz="0" w:space="0" w:color="auto"/>
            <w:bottom w:val="none" w:sz="0" w:space="0" w:color="auto"/>
            <w:right w:val="none" w:sz="0" w:space="0" w:color="auto"/>
          </w:divBdr>
          <w:divsChild>
            <w:div w:id="1916427123">
              <w:marLeft w:val="0"/>
              <w:marRight w:val="0"/>
              <w:marTop w:val="0"/>
              <w:marBottom w:val="0"/>
              <w:divBdr>
                <w:top w:val="none" w:sz="0" w:space="0" w:color="auto"/>
                <w:left w:val="none" w:sz="0" w:space="0" w:color="auto"/>
                <w:bottom w:val="none" w:sz="0" w:space="0" w:color="auto"/>
                <w:right w:val="none" w:sz="0" w:space="0" w:color="auto"/>
              </w:divBdr>
              <w:divsChild>
                <w:div w:id="1372146469">
                  <w:marLeft w:val="0"/>
                  <w:marRight w:val="0"/>
                  <w:marTop w:val="0"/>
                  <w:marBottom w:val="720"/>
                  <w:divBdr>
                    <w:top w:val="none" w:sz="0" w:space="0" w:color="auto"/>
                    <w:left w:val="none" w:sz="0" w:space="0" w:color="auto"/>
                    <w:bottom w:val="none" w:sz="0" w:space="0" w:color="auto"/>
                    <w:right w:val="none" w:sz="0" w:space="0" w:color="auto"/>
                  </w:divBdr>
                  <w:divsChild>
                    <w:div w:id="1669098289">
                      <w:marLeft w:val="0"/>
                      <w:marRight w:val="0"/>
                      <w:marTop w:val="0"/>
                      <w:marBottom w:val="0"/>
                      <w:divBdr>
                        <w:top w:val="none" w:sz="0" w:space="0" w:color="auto"/>
                        <w:left w:val="none" w:sz="0" w:space="0" w:color="auto"/>
                        <w:bottom w:val="none" w:sz="0" w:space="0" w:color="auto"/>
                        <w:right w:val="none" w:sz="0" w:space="0" w:color="auto"/>
                      </w:divBdr>
                      <w:divsChild>
                        <w:div w:id="974214396">
                          <w:marLeft w:val="0"/>
                          <w:marRight w:val="0"/>
                          <w:marTop w:val="0"/>
                          <w:marBottom w:val="0"/>
                          <w:divBdr>
                            <w:top w:val="none" w:sz="0" w:space="0" w:color="auto"/>
                            <w:left w:val="none" w:sz="0" w:space="0" w:color="auto"/>
                            <w:bottom w:val="none" w:sz="0" w:space="0" w:color="auto"/>
                            <w:right w:val="none" w:sz="0" w:space="0" w:color="auto"/>
                          </w:divBdr>
                          <w:divsChild>
                            <w:div w:id="349256336">
                              <w:marLeft w:val="600"/>
                              <w:marRight w:val="0"/>
                              <w:marTop w:val="0"/>
                              <w:marBottom w:val="0"/>
                              <w:divBdr>
                                <w:top w:val="none" w:sz="0" w:space="0" w:color="auto"/>
                                <w:left w:val="none" w:sz="0" w:space="0" w:color="auto"/>
                                <w:bottom w:val="none" w:sz="0" w:space="0" w:color="auto"/>
                                <w:right w:val="none" w:sz="0" w:space="0" w:color="auto"/>
                              </w:divBdr>
                              <w:divsChild>
                                <w:div w:id="1421950817">
                                  <w:marLeft w:val="0"/>
                                  <w:marRight w:val="0"/>
                                  <w:marTop w:val="0"/>
                                  <w:marBottom w:val="0"/>
                                  <w:divBdr>
                                    <w:top w:val="none" w:sz="0" w:space="0" w:color="auto"/>
                                    <w:left w:val="none" w:sz="0" w:space="0" w:color="auto"/>
                                    <w:bottom w:val="none" w:sz="0" w:space="0" w:color="auto"/>
                                    <w:right w:val="none" w:sz="0" w:space="0" w:color="auto"/>
                                  </w:divBdr>
                                  <w:divsChild>
                                    <w:div w:id="704452401">
                                      <w:marLeft w:val="0"/>
                                      <w:marRight w:val="0"/>
                                      <w:marTop w:val="0"/>
                                      <w:marBottom w:val="0"/>
                                      <w:divBdr>
                                        <w:top w:val="none" w:sz="0" w:space="0" w:color="auto"/>
                                        <w:left w:val="none" w:sz="0" w:space="0" w:color="auto"/>
                                        <w:bottom w:val="none" w:sz="0" w:space="0" w:color="auto"/>
                                        <w:right w:val="none" w:sz="0" w:space="0" w:color="auto"/>
                                      </w:divBdr>
                                      <w:divsChild>
                                        <w:div w:id="1369061728">
                                          <w:marLeft w:val="0"/>
                                          <w:marRight w:val="0"/>
                                          <w:marTop w:val="0"/>
                                          <w:marBottom w:val="0"/>
                                          <w:divBdr>
                                            <w:top w:val="none" w:sz="0" w:space="0" w:color="auto"/>
                                            <w:left w:val="none" w:sz="0" w:space="0" w:color="auto"/>
                                            <w:bottom w:val="none" w:sz="0" w:space="0" w:color="auto"/>
                                            <w:right w:val="none" w:sz="0" w:space="0" w:color="auto"/>
                                          </w:divBdr>
                                        </w:div>
                                      </w:divsChild>
                                    </w:div>
                                    <w:div w:id="1405953899">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9746751">
          <w:marLeft w:val="0"/>
          <w:marRight w:val="0"/>
          <w:marTop w:val="0"/>
          <w:marBottom w:val="0"/>
          <w:divBdr>
            <w:top w:val="none" w:sz="0" w:space="0" w:color="auto"/>
            <w:left w:val="none" w:sz="0" w:space="0" w:color="auto"/>
            <w:bottom w:val="none" w:sz="0" w:space="0" w:color="auto"/>
            <w:right w:val="none" w:sz="0" w:space="0" w:color="auto"/>
          </w:divBdr>
          <w:divsChild>
            <w:div w:id="4600393">
              <w:marLeft w:val="0"/>
              <w:marRight w:val="0"/>
              <w:marTop w:val="0"/>
              <w:marBottom w:val="0"/>
              <w:divBdr>
                <w:top w:val="none" w:sz="0" w:space="0" w:color="auto"/>
                <w:left w:val="none" w:sz="0" w:space="0" w:color="auto"/>
                <w:bottom w:val="none" w:sz="0" w:space="0" w:color="auto"/>
                <w:right w:val="none" w:sz="0" w:space="0" w:color="auto"/>
              </w:divBdr>
              <w:divsChild>
                <w:div w:id="1681152850">
                  <w:marLeft w:val="0"/>
                  <w:marRight w:val="0"/>
                  <w:marTop w:val="0"/>
                  <w:marBottom w:val="0"/>
                  <w:divBdr>
                    <w:top w:val="none" w:sz="0" w:space="0" w:color="auto"/>
                    <w:left w:val="none" w:sz="0" w:space="0" w:color="auto"/>
                    <w:bottom w:val="none" w:sz="0" w:space="0" w:color="auto"/>
                    <w:right w:val="none" w:sz="0" w:space="0" w:color="auto"/>
                  </w:divBdr>
                </w:div>
                <w:div w:id="1022634407">
                  <w:marLeft w:val="600"/>
                  <w:marRight w:val="0"/>
                  <w:marTop w:val="0"/>
                  <w:marBottom w:val="0"/>
                  <w:divBdr>
                    <w:top w:val="none" w:sz="0" w:space="0" w:color="auto"/>
                    <w:left w:val="none" w:sz="0" w:space="0" w:color="auto"/>
                    <w:bottom w:val="none" w:sz="0" w:space="0" w:color="auto"/>
                    <w:right w:val="none" w:sz="0" w:space="0" w:color="auto"/>
                  </w:divBdr>
                  <w:divsChild>
                    <w:div w:id="1274483912">
                      <w:marLeft w:val="0"/>
                      <w:marRight w:val="0"/>
                      <w:marTop w:val="0"/>
                      <w:marBottom w:val="720"/>
                      <w:divBdr>
                        <w:top w:val="none" w:sz="0" w:space="0" w:color="auto"/>
                        <w:left w:val="none" w:sz="0" w:space="0" w:color="auto"/>
                        <w:bottom w:val="none" w:sz="0" w:space="0" w:color="auto"/>
                        <w:right w:val="none" w:sz="0" w:space="0" w:color="auto"/>
                      </w:divBdr>
                      <w:divsChild>
                        <w:div w:id="276722061">
                          <w:marLeft w:val="0"/>
                          <w:marRight w:val="0"/>
                          <w:marTop w:val="0"/>
                          <w:marBottom w:val="0"/>
                          <w:divBdr>
                            <w:top w:val="none" w:sz="0" w:space="0" w:color="auto"/>
                            <w:left w:val="none" w:sz="0" w:space="0" w:color="auto"/>
                            <w:bottom w:val="none" w:sz="0" w:space="0" w:color="auto"/>
                            <w:right w:val="none" w:sz="0" w:space="0" w:color="auto"/>
                          </w:divBdr>
                          <w:divsChild>
                            <w:div w:id="299920702">
                              <w:marLeft w:val="0"/>
                              <w:marRight w:val="0"/>
                              <w:marTop w:val="0"/>
                              <w:marBottom w:val="0"/>
                              <w:divBdr>
                                <w:top w:val="none" w:sz="0" w:space="0" w:color="auto"/>
                                <w:left w:val="none" w:sz="0" w:space="0" w:color="auto"/>
                                <w:bottom w:val="none" w:sz="0" w:space="0" w:color="auto"/>
                                <w:right w:val="none" w:sz="0" w:space="0" w:color="auto"/>
                              </w:divBdr>
                              <w:divsChild>
                                <w:div w:id="1975986763">
                                  <w:marLeft w:val="0"/>
                                  <w:marRight w:val="0"/>
                                  <w:marTop w:val="0"/>
                                  <w:marBottom w:val="0"/>
                                  <w:divBdr>
                                    <w:top w:val="none" w:sz="0" w:space="0" w:color="auto"/>
                                    <w:left w:val="none" w:sz="0" w:space="0" w:color="auto"/>
                                    <w:bottom w:val="none" w:sz="0" w:space="0" w:color="auto"/>
                                    <w:right w:val="none" w:sz="0" w:space="0" w:color="auto"/>
                                  </w:divBdr>
                                  <w:divsChild>
                                    <w:div w:id="1598564344">
                                      <w:marLeft w:val="0"/>
                                      <w:marRight w:val="0"/>
                                      <w:marTop w:val="0"/>
                                      <w:marBottom w:val="0"/>
                                      <w:divBdr>
                                        <w:top w:val="none" w:sz="0" w:space="0" w:color="auto"/>
                                        <w:left w:val="none" w:sz="0" w:space="0" w:color="auto"/>
                                        <w:bottom w:val="none" w:sz="0" w:space="0" w:color="auto"/>
                                        <w:right w:val="none" w:sz="0" w:space="0" w:color="auto"/>
                                      </w:divBdr>
                                      <w:divsChild>
                                        <w:div w:id="1311792419">
                                          <w:marLeft w:val="0"/>
                                          <w:marRight w:val="0"/>
                                          <w:marTop w:val="60"/>
                                          <w:marBottom w:val="60"/>
                                          <w:divBdr>
                                            <w:top w:val="none" w:sz="0" w:space="0" w:color="auto"/>
                                            <w:left w:val="none" w:sz="0" w:space="0" w:color="auto"/>
                                            <w:bottom w:val="none" w:sz="0" w:space="0" w:color="auto"/>
                                            <w:right w:val="none" w:sz="0" w:space="0" w:color="auto"/>
                                          </w:divBdr>
                                          <w:divsChild>
                                            <w:div w:id="1627393221">
                                              <w:marLeft w:val="0"/>
                                              <w:marRight w:val="0"/>
                                              <w:marTop w:val="0"/>
                                              <w:marBottom w:val="0"/>
                                              <w:divBdr>
                                                <w:top w:val="none" w:sz="0" w:space="0" w:color="auto"/>
                                                <w:left w:val="none" w:sz="0" w:space="0" w:color="auto"/>
                                                <w:bottom w:val="none" w:sz="0" w:space="0" w:color="auto"/>
                                                <w:right w:val="none" w:sz="0" w:space="0" w:color="auto"/>
                                              </w:divBdr>
                                              <w:divsChild>
                                                <w:div w:id="860979">
                                                  <w:marLeft w:val="0"/>
                                                  <w:marRight w:val="0"/>
                                                  <w:marTop w:val="0"/>
                                                  <w:marBottom w:val="0"/>
                                                  <w:divBdr>
                                                    <w:top w:val="none" w:sz="0" w:space="0" w:color="auto"/>
                                                    <w:left w:val="none" w:sz="0" w:space="0" w:color="auto"/>
                                                    <w:bottom w:val="none" w:sz="0" w:space="0" w:color="auto"/>
                                                    <w:right w:val="none" w:sz="0" w:space="0" w:color="auto"/>
                                                  </w:divBdr>
                                                </w:div>
                                              </w:divsChild>
                                            </w:div>
                                            <w:div w:id="119344214">
                                              <w:marLeft w:val="0"/>
                                              <w:marRight w:val="0"/>
                                              <w:marTop w:val="0"/>
                                              <w:marBottom w:val="0"/>
                                              <w:divBdr>
                                                <w:top w:val="none" w:sz="0" w:space="0" w:color="auto"/>
                                                <w:left w:val="none" w:sz="0" w:space="0" w:color="auto"/>
                                                <w:bottom w:val="none" w:sz="0" w:space="0" w:color="auto"/>
                                                <w:right w:val="none" w:sz="0" w:space="0" w:color="auto"/>
                                              </w:divBdr>
                                              <w:divsChild>
                                                <w:div w:id="749083153">
                                                  <w:marLeft w:val="0"/>
                                                  <w:marRight w:val="0"/>
                                                  <w:marTop w:val="0"/>
                                                  <w:marBottom w:val="0"/>
                                                  <w:divBdr>
                                                    <w:top w:val="none" w:sz="0" w:space="0" w:color="auto"/>
                                                    <w:left w:val="none" w:sz="0" w:space="0" w:color="auto"/>
                                                    <w:bottom w:val="none" w:sz="0" w:space="0" w:color="auto"/>
                                                    <w:right w:val="none" w:sz="0" w:space="0" w:color="auto"/>
                                                  </w:divBdr>
                                                  <w:divsChild>
                                                    <w:div w:id="189276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532390">
                                          <w:marLeft w:val="0"/>
                                          <w:marRight w:val="0"/>
                                          <w:marTop w:val="60"/>
                                          <w:marBottom w:val="60"/>
                                          <w:divBdr>
                                            <w:top w:val="none" w:sz="0" w:space="0" w:color="auto"/>
                                            <w:left w:val="none" w:sz="0" w:space="0" w:color="auto"/>
                                            <w:bottom w:val="none" w:sz="0" w:space="0" w:color="auto"/>
                                            <w:right w:val="none" w:sz="0" w:space="0" w:color="auto"/>
                                          </w:divBdr>
                                          <w:divsChild>
                                            <w:div w:id="1109350969">
                                              <w:marLeft w:val="0"/>
                                              <w:marRight w:val="0"/>
                                              <w:marTop w:val="0"/>
                                              <w:marBottom w:val="0"/>
                                              <w:divBdr>
                                                <w:top w:val="none" w:sz="0" w:space="0" w:color="auto"/>
                                                <w:left w:val="none" w:sz="0" w:space="0" w:color="auto"/>
                                                <w:bottom w:val="none" w:sz="0" w:space="0" w:color="auto"/>
                                                <w:right w:val="none" w:sz="0" w:space="0" w:color="auto"/>
                                              </w:divBdr>
                                              <w:divsChild>
                                                <w:div w:id="476261774">
                                                  <w:marLeft w:val="0"/>
                                                  <w:marRight w:val="0"/>
                                                  <w:marTop w:val="0"/>
                                                  <w:marBottom w:val="0"/>
                                                  <w:divBdr>
                                                    <w:top w:val="none" w:sz="0" w:space="0" w:color="auto"/>
                                                    <w:left w:val="none" w:sz="0" w:space="0" w:color="auto"/>
                                                    <w:bottom w:val="none" w:sz="0" w:space="0" w:color="auto"/>
                                                    <w:right w:val="none" w:sz="0" w:space="0" w:color="auto"/>
                                                  </w:divBdr>
                                                </w:div>
                                              </w:divsChild>
                                            </w:div>
                                            <w:div w:id="464547317">
                                              <w:marLeft w:val="0"/>
                                              <w:marRight w:val="0"/>
                                              <w:marTop w:val="0"/>
                                              <w:marBottom w:val="0"/>
                                              <w:divBdr>
                                                <w:top w:val="none" w:sz="0" w:space="0" w:color="auto"/>
                                                <w:left w:val="none" w:sz="0" w:space="0" w:color="auto"/>
                                                <w:bottom w:val="none" w:sz="0" w:space="0" w:color="auto"/>
                                                <w:right w:val="none" w:sz="0" w:space="0" w:color="auto"/>
                                              </w:divBdr>
                                              <w:divsChild>
                                                <w:div w:id="1729379319">
                                                  <w:marLeft w:val="0"/>
                                                  <w:marRight w:val="0"/>
                                                  <w:marTop w:val="0"/>
                                                  <w:marBottom w:val="0"/>
                                                  <w:divBdr>
                                                    <w:top w:val="none" w:sz="0" w:space="0" w:color="auto"/>
                                                    <w:left w:val="none" w:sz="0" w:space="0" w:color="auto"/>
                                                    <w:bottom w:val="none" w:sz="0" w:space="0" w:color="auto"/>
                                                    <w:right w:val="none" w:sz="0" w:space="0" w:color="auto"/>
                                                  </w:divBdr>
                                                  <w:divsChild>
                                                    <w:div w:id="181012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150878">
                                          <w:marLeft w:val="0"/>
                                          <w:marRight w:val="0"/>
                                          <w:marTop w:val="60"/>
                                          <w:marBottom w:val="60"/>
                                          <w:divBdr>
                                            <w:top w:val="none" w:sz="0" w:space="0" w:color="auto"/>
                                            <w:left w:val="none" w:sz="0" w:space="0" w:color="auto"/>
                                            <w:bottom w:val="none" w:sz="0" w:space="0" w:color="auto"/>
                                            <w:right w:val="none" w:sz="0" w:space="0" w:color="auto"/>
                                          </w:divBdr>
                                          <w:divsChild>
                                            <w:div w:id="860050513">
                                              <w:marLeft w:val="0"/>
                                              <w:marRight w:val="0"/>
                                              <w:marTop w:val="0"/>
                                              <w:marBottom w:val="0"/>
                                              <w:divBdr>
                                                <w:top w:val="none" w:sz="0" w:space="0" w:color="auto"/>
                                                <w:left w:val="none" w:sz="0" w:space="0" w:color="auto"/>
                                                <w:bottom w:val="none" w:sz="0" w:space="0" w:color="auto"/>
                                                <w:right w:val="none" w:sz="0" w:space="0" w:color="auto"/>
                                              </w:divBdr>
                                              <w:divsChild>
                                                <w:div w:id="53555038">
                                                  <w:marLeft w:val="0"/>
                                                  <w:marRight w:val="0"/>
                                                  <w:marTop w:val="0"/>
                                                  <w:marBottom w:val="0"/>
                                                  <w:divBdr>
                                                    <w:top w:val="none" w:sz="0" w:space="0" w:color="auto"/>
                                                    <w:left w:val="none" w:sz="0" w:space="0" w:color="auto"/>
                                                    <w:bottom w:val="none" w:sz="0" w:space="0" w:color="auto"/>
                                                    <w:right w:val="none" w:sz="0" w:space="0" w:color="auto"/>
                                                  </w:divBdr>
                                                </w:div>
                                              </w:divsChild>
                                            </w:div>
                                            <w:div w:id="1862237488">
                                              <w:marLeft w:val="0"/>
                                              <w:marRight w:val="0"/>
                                              <w:marTop w:val="0"/>
                                              <w:marBottom w:val="0"/>
                                              <w:divBdr>
                                                <w:top w:val="none" w:sz="0" w:space="0" w:color="auto"/>
                                                <w:left w:val="none" w:sz="0" w:space="0" w:color="auto"/>
                                                <w:bottom w:val="none" w:sz="0" w:space="0" w:color="auto"/>
                                                <w:right w:val="none" w:sz="0" w:space="0" w:color="auto"/>
                                              </w:divBdr>
                                              <w:divsChild>
                                                <w:div w:id="1582833792">
                                                  <w:marLeft w:val="0"/>
                                                  <w:marRight w:val="0"/>
                                                  <w:marTop w:val="0"/>
                                                  <w:marBottom w:val="0"/>
                                                  <w:divBdr>
                                                    <w:top w:val="none" w:sz="0" w:space="0" w:color="auto"/>
                                                    <w:left w:val="none" w:sz="0" w:space="0" w:color="auto"/>
                                                    <w:bottom w:val="none" w:sz="0" w:space="0" w:color="auto"/>
                                                    <w:right w:val="none" w:sz="0" w:space="0" w:color="auto"/>
                                                  </w:divBdr>
                                                  <w:divsChild>
                                                    <w:div w:id="181826414">
                                                      <w:marLeft w:val="0"/>
                                                      <w:marRight w:val="0"/>
                                                      <w:marTop w:val="0"/>
                                                      <w:marBottom w:val="0"/>
                                                      <w:divBdr>
                                                        <w:top w:val="none" w:sz="0" w:space="0" w:color="auto"/>
                                                        <w:left w:val="none" w:sz="0" w:space="0" w:color="auto"/>
                                                        <w:bottom w:val="none" w:sz="0" w:space="0" w:color="auto"/>
                                                        <w:right w:val="none" w:sz="0" w:space="0" w:color="auto"/>
                                                      </w:divBdr>
                                                      <w:divsChild>
                                                        <w:div w:id="76233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243539">
                                          <w:marLeft w:val="0"/>
                                          <w:marRight w:val="0"/>
                                          <w:marTop w:val="60"/>
                                          <w:marBottom w:val="60"/>
                                          <w:divBdr>
                                            <w:top w:val="none" w:sz="0" w:space="0" w:color="auto"/>
                                            <w:left w:val="none" w:sz="0" w:space="0" w:color="auto"/>
                                            <w:bottom w:val="none" w:sz="0" w:space="0" w:color="auto"/>
                                            <w:right w:val="none" w:sz="0" w:space="0" w:color="auto"/>
                                          </w:divBdr>
                                          <w:divsChild>
                                            <w:div w:id="1550220545">
                                              <w:marLeft w:val="0"/>
                                              <w:marRight w:val="0"/>
                                              <w:marTop w:val="0"/>
                                              <w:marBottom w:val="0"/>
                                              <w:divBdr>
                                                <w:top w:val="none" w:sz="0" w:space="0" w:color="auto"/>
                                                <w:left w:val="none" w:sz="0" w:space="0" w:color="auto"/>
                                                <w:bottom w:val="none" w:sz="0" w:space="0" w:color="auto"/>
                                                <w:right w:val="none" w:sz="0" w:space="0" w:color="auto"/>
                                              </w:divBdr>
                                              <w:divsChild>
                                                <w:div w:id="1828472099">
                                                  <w:marLeft w:val="0"/>
                                                  <w:marRight w:val="0"/>
                                                  <w:marTop w:val="0"/>
                                                  <w:marBottom w:val="0"/>
                                                  <w:divBdr>
                                                    <w:top w:val="none" w:sz="0" w:space="0" w:color="auto"/>
                                                    <w:left w:val="none" w:sz="0" w:space="0" w:color="auto"/>
                                                    <w:bottom w:val="none" w:sz="0" w:space="0" w:color="auto"/>
                                                    <w:right w:val="none" w:sz="0" w:space="0" w:color="auto"/>
                                                  </w:divBdr>
                                                </w:div>
                                              </w:divsChild>
                                            </w:div>
                                            <w:div w:id="1485854461">
                                              <w:marLeft w:val="0"/>
                                              <w:marRight w:val="0"/>
                                              <w:marTop w:val="0"/>
                                              <w:marBottom w:val="0"/>
                                              <w:divBdr>
                                                <w:top w:val="none" w:sz="0" w:space="0" w:color="auto"/>
                                                <w:left w:val="none" w:sz="0" w:space="0" w:color="auto"/>
                                                <w:bottom w:val="none" w:sz="0" w:space="0" w:color="auto"/>
                                                <w:right w:val="none" w:sz="0" w:space="0" w:color="auto"/>
                                              </w:divBdr>
                                              <w:divsChild>
                                                <w:div w:id="654333073">
                                                  <w:marLeft w:val="0"/>
                                                  <w:marRight w:val="0"/>
                                                  <w:marTop w:val="0"/>
                                                  <w:marBottom w:val="0"/>
                                                  <w:divBdr>
                                                    <w:top w:val="none" w:sz="0" w:space="0" w:color="auto"/>
                                                    <w:left w:val="none" w:sz="0" w:space="0" w:color="auto"/>
                                                    <w:bottom w:val="none" w:sz="0" w:space="0" w:color="auto"/>
                                                    <w:right w:val="none" w:sz="0" w:space="0" w:color="auto"/>
                                                  </w:divBdr>
                                                  <w:divsChild>
                                                    <w:div w:id="2009477131">
                                                      <w:marLeft w:val="0"/>
                                                      <w:marRight w:val="0"/>
                                                      <w:marTop w:val="0"/>
                                                      <w:marBottom w:val="0"/>
                                                      <w:divBdr>
                                                        <w:top w:val="none" w:sz="0" w:space="0" w:color="auto"/>
                                                        <w:left w:val="none" w:sz="0" w:space="0" w:color="auto"/>
                                                        <w:bottom w:val="none" w:sz="0" w:space="0" w:color="auto"/>
                                                        <w:right w:val="none" w:sz="0" w:space="0" w:color="auto"/>
                                                      </w:divBdr>
                                                      <w:divsChild>
                                                        <w:div w:id="146724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0960967">
      <w:bodyDiv w:val="1"/>
      <w:marLeft w:val="0"/>
      <w:marRight w:val="0"/>
      <w:marTop w:val="0"/>
      <w:marBottom w:val="0"/>
      <w:divBdr>
        <w:top w:val="none" w:sz="0" w:space="0" w:color="auto"/>
        <w:left w:val="none" w:sz="0" w:space="0" w:color="auto"/>
        <w:bottom w:val="none" w:sz="0" w:space="0" w:color="auto"/>
        <w:right w:val="none" w:sz="0" w:space="0" w:color="auto"/>
      </w:divBdr>
    </w:div>
    <w:div w:id="1072510742">
      <w:bodyDiv w:val="1"/>
      <w:marLeft w:val="0"/>
      <w:marRight w:val="0"/>
      <w:marTop w:val="0"/>
      <w:marBottom w:val="0"/>
      <w:divBdr>
        <w:top w:val="none" w:sz="0" w:space="0" w:color="auto"/>
        <w:left w:val="none" w:sz="0" w:space="0" w:color="auto"/>
        <w:bottom w:val="none" w:sz="0" w:space="0" w:color="auto"/>
        <w:right w:val="none" w:sz="0" w:space="0" w:color="auto"/>
      </w:divBdr>
    </w:div>
    <w:div w:id="1138449582">
      <w:bodyDiv w:val="1"/>
      <w:marLeft w:val="0"/>
      <w:marRight w:val="0"/>
      <w:marTop w:val="0"/>
      <w:marBottom w:val="0"/>
      <w:divBdr>
        <w:top w:val="none" w:sz="0" w:space="0" w:color="auto"/>
        <w:left w:val="none" w:sz="0" w:space="0" w:color="auto"/>
        <w:bottom w:val="none" w:sz="0" w:space="0" w:color="auto"/>
        <w:right w:val="none" w:sz="0" w:space="0" w:color="auto"/>
      </w:divBdr>
    </w:div>
    <w:div w:id="1496187500">
      <w:bodyDiv w:val="1"/>
      <w:marLeft w:val="0"/>
      <w:marRight w:val="0"/>
      <w:marTop w:val="0"/>
      <w:marBottom w:val="0"/>
      <w:divBdr>
        <w:top w:val="none" w:sz="0" w:space="0" w:color="auto"/>
        <w:left w:val="none" w:sz="0" w:space="0" w:color="auto"/>
        <w:bottom w:val="none" w:sz="0" w:space="0" w:color="auto"/>
        <w:right w:val="none" w:sz="0" w:space="0" w:color="auto"/>
      </w:divBdr>
      <w:divsChild>
        <w:div w:id="860094626">
          <w:marLeft w:val="0"/>
          <w:marRight w:val="0"/>
          <w:marTop w:val="0"/>
          <w:marBottom w:val="180"/>
          <w:divBdr>
            <w:top w:val="none" w:sz="0" w:space="0" w:color="auto"/>
            <w:left w:val="none" w:sz="0" w:space="0" w:color="auto"/>
            <w:bottom w:val="none" w:sz="0" w:space="0" w:color="auto"/>
            <w:right w:val="none" w:sz="0" w:space="0" w:color="auto"/>
          </w:divBdr>
          <w:divsChild>
            <w:div w:id="23463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557724">
      <w:bodyDiv w:val="1"/>
      <w:marLeft w:val="0"/>
      <w:marRight w:val="0"/>
      <w:marTop w:val="0"/>
      <w:marBottom w:val="0"/>
      <w:divBdr>
        <w:top w:val="none" w:sz="0" w:space="0" w:color="auto"/>
        <w:left w:val="none" w:sz="0" w:space="0" w:color="auto"/>
        <w:bottom w:val="none" w:sz="0" w:space="0" w:color="auto"/>
        <w:right w:val="none" w:sz="0" w:space="0" w:color="auto"/>
      </w:divBdr>
    </w:div>
    <w:div w:id="1677536772">
      <w:bodyDiv w:val="1"/>
      <w:marLeft w:val="0"/>
      <w:marRight w:val="0"/>
      <w:marTop w:val="0"/>
      <w:marBottom w:val="0"/>
      <w:divBdr>
        <w:top w:val="none" w:sz="0" w:space="0" w:color="auto"/>
        <w:left w:val="none" w:sz="0" w:space="0" w:color="auto"/>
        <w:bottom w:val="none" w:sz="0" w:space="0" w:color="auto"/>
        <w:right w:val="none" w:sz="0" w:space="0" w:color="auto"/>
      </w:divBdr>
      <w:divsChild>
        <w:div w:id="1891915769">
          <w:marLeft w:val="0"/>
          <w:marRight w:val="0"/>
          <w:marTop w:val="0"/>
          <w:marBottom w:val="0"/>
          <w:divBdr>
            <w:top w:val="none" w:sz="0" w:space="0" w:color="auto"/>
            <w:left w:val="none" w:sz="0" w:space="0" w:color="auto"/>
            <w:bottom w:val="none" w:sz="0" w:space="0" w:color="auto"/>
            <w:right w:val="none" w:sz="0" w:space="0" w:color="auto"/>
          </w:divBdr>
          <w:divsChild>
            <w:div w:id="211473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83401">
      <w:bodyDiv w:val="1"/>
      <w:marLeft w:val="0"/>
      <w:marRight w:val="0"/>
      <w:marTop w:val="0"/>
      <w:marBottom w:val="0"/>
      <w:divBdr>
        <w:top w:val="none" w:sz="0" w:space="0" w:color="auto"/>
        <w:left w:val="none" w:sz="0" w:space="0" w:color="auto"/>
        <w:bottom w:val="none" w:sz="0" w:space="0" w:color="auto"/>
        <w:right w:val="none" w:sz="0" w:space="0" w:color="auto"/>
      </w:divBdr>
    </w:div>
    <w:div w:id="1805199277">
      <w:bodyDiv w:val="1"/>
      <w:marLeft w:val="0"/>
      <w:marRight w:val="0"/>
      <w:marTop w:val="0"/>
      <w:marBottom w:val="0"/>
      <w:divBdr>
        <w:top w:val="none" w:sz="0" w:space="0" w:color="auto"/>
        <w:left w:val="none" w:sz="0" w:space="0" w:color="auto"/>
        <w:bottom w:val="none" w:sz="0" w:space="0" w:color="auto"/>
        <w:right w:val="none" w:sz="0" w:space="0" w:color="auto"/>
      </w:divBdr>
      <w:divsChild>
        <w:div w:id="1734813881">
          <w:marLeft w:val="0"/>
          <w:marRight w:val="0"/>
          <w:marTop w:val="0"/>
          <w:marBottom w:val="0"/>
          <w:divBdr>
            <w:top w:val="none" w:sz="0" w:space="0" w:color="auto"/>
            <w:left w:val="none" w:sz="0" w:space="0" w:color="auto"/>
            <w:bottom w:val="none" w:sz="0" w:space="0" w:color="auto"/>
            <w:right w:val="none" w:sz="0" w:space="0" w:color="auto"/>
          </w:divBdr>
          <w:divsChild>
            <w:div w:id="807941737">
              <w:marLeft w:val="0"/>
              <w:marRight w:val="0"/>
              <w:marTop w:val="0"/>
              <w:marBottom w:val="0"/>
              <w:divBdr>
                <w:top w:val="none" w:sz="0" w:space="0" w:color="auto"/>
                <w:left w:val="none" w:sz="0" w:space="0" w:color="auto"/>
                <w:bottom w:val="none" w:sz="0" w:space="0" w:color="auto"/>
                <w:right w:val="none" w:sz="0" w:space="0" w:color="auto"/>
              </w:divBdr>
              <w:divsChild>
                <w:div w:id="1115249965">
                  <w:marLeft w:val="0"/>
                  <w:marRight w:val="0"/>
                  <w:marTop w:val="0"/>
                  <w:marBottom w:val="720"/>
                  <w:divBdr>
                    <w:top w:val="none" w:sz="0" w:space="0" w:color="auto"/>
                    <w:left w:val="none" w:sz="0" w:space="0" w:color="auto"/>
                    <w:bottom w:val="none" w:sz="0" w:space="0" w:color="auto"/>
                    <w:right w:val="none" w:sz="0" w:space="0" w:color="auto"/>
                  </w:divBdr>
                  <w:divsChild>
                    <w:div w:id="816191238">
                      <w:marLeft w:val="0"/>
                      <w:marRight w:val="0"/>
                      <w:marTop w:val="0"/>
                      <w:marBottom w:val="0"/>
                      <w:divBdr>
                        <w:top w:val="none" w:sz="0" w:space="0" w:color="auto"/>
                        <w:left w:val="none" w:sz="0" w:space="0" w:color="auto"/>
                        <w:bottom w:val="none" w:sz="0" w:space="0" w:color="auto"/>
                        <w:right w:val="none" w:sz="0" w:space="0" w:color="auto"/>
                      </w:divBdr>
                      <w:divsChild>
                        <w:div w:id="1941252931">
                          <w:marLeft w:val="0"/>
                          <w:marRight w:val="0"/>
                          <w:marTop w:val="0"/>
                          <w:marBottom w:val="0"/>
                          <w:divBdr>
                            <w:top w:val="none" w:sz="0" w:space="0" w:color="auto"/>
                            <w:left w:val="none" w:sz="0" w:space="0" w:color="auto"/>
                            <w:bottom w:val="none" w:sz="0" w:space="0" w:color="auto"/>
                            <w:right w:val="none" w:sz="0" w:space="0" w:color="auto"/>
                          </w:divBdr>
                          <w:divsChild>
                            <w:div w:id="1731734681">
                              <w:marLeft w:val="600"/>
                              <w:marRight w:val="0"/>
                              <w:marTop w:val="0"/>
                              <w:marBottom w:val="0"/>
                              <w:divBdr>
                                <w:top w:val="none" w:sz="0" w:space="0" w:color="auto"/>
                                <w:left w:val="none" w:sz="0" w:space="0" w:color="auto"/>
                                <w:bottom w:val="none" w:sz="0" w:space="0" w:color="auto"/>
                                <w:right w:val="none" w:sz="0" w:space="0" w:color="auto"/>
                              </w:divBdr>
                              <w:divsChild>
                                <w:div w:id="287397546">
                                  <w:marLeft w:val="0"/>
                                  <w:marRight w:val="0"/>
                                  <w:marTop w:val="0"/>
                                  <w:marBottom w:val="0"/>
                                  <w:divBdr>
                                    <w:top w:val="none" w:sz="0" w:space="0" w:color="auto"/>
                                    <w:left w:val="none" w:sz="0" w:space="0" w:color="auto"/>
                                    <w:bottom w:val="none" w:sz="0" w:space="0" w:color="auto"/>
                                    <w:right w:val="none" w:sz="0" w:space="0" w:color="auto"/>
                                  </w:divBdr>
                                  <w:divsChild>
                                    <w:div w:id="1054812008">
                                      <w:marLeft w:val="0"/>
                                      <w:marRight w:val="0"/>
                                      <w:marTop w:val="0"/>
                                      <w:marBottom w:val="0"/>
                                      <w:divBdr>
                                        <w:top w:val="none" w:sz="0" w:space="0" w:color="auto"/>
                                        <w:left w:val="none" w:sz="0" w:space="0" w:color="auto"/>
                                        <w:bottom w:val="none" w:sz="0" w:space="0" w:color="auto"/>
                                        <w:right w:val="none" w:sz="0" w:space="0" w:color="auto"/>
                                      </w:divBdr>
                                      <w:divsChild>
                                        <w:div w:id="633095681">
                                          <w:marLeft w:val="0"/>
                                          <w:marRight w:val="0"/>
                                          <w:marTop w:val="0"/>
                                          <w:marBottom w:val="0"/>
                                          <w:divBdr>
                                            <w:top w:val="none" w:sz="0" w:space="0" w:color="auto"/>
                                            <w:left w:val="none" w:sz="0" w:space="0" w:color="auto"/>
                                            <w:bottom w:val="none" w:sz="0" w:space="0" w:color="auto"/>
                                            <w:right w:val="none" w:sz="0" w:space="0" w:color="auto"/>
                                          </w:divBdr>
                                        </w:div>
                                      </w:divsChild>
                                    </w:div>
                                    <w:div w:id="1295598170">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sChild>
            <w:div w:id="970941908">
              <w:marLeft w:val="0"/>
              <w:marRight w:val="0"/>
              <w:marTop w:val="0"/>
              <w:marBottom w:val="0"/>
              <w:divBdr>
                <w:top w:val="none" w:sz="0" w:space="0" w:color="auto"/>
                <w:left w:val="none" w:sz="0" w:space="0" w:color="auto"/>
                <w:bottom w:val="none" w:sz="0" w:space="0" w:color="auto"/>
                <w:right w:val="none" w:sz="0" w:space="0" w:color="auto"/>
              </w:divBdr>
              <w:divsChild>
                <w:div w:id="1255896176">
                  <w:marLeft w:val="0"/>
                  <w:marRight w:val="0"/>
                  <w:marTop w:val="0"/>
                  <w:marBottom w:val="0"/>
                  <w:divBdr>
                    <w:top w:val="none" w:sz="0" w:space="0" w:color="auto"/>
                    <w:left w:val="none" w:sz="0" w:space="0" w:color="auto"/>
                    <w:bottom w:val="none" w:sz="0" w:space="0" w:color="auto"/>
                    <w:right w:val="none" w:sz="0" w:space="0" w:color="auto"/>
                  </w:divBdr>
                </w:div>
                <w:div w:id="1857378065">
                  <w:marLeft w:val="600"/>
                  <w:marRight w:val="0"/>
                  <w:marTop w:val="0"/>
                  <w:marBottom w:val="0"/>
                  <w:divBdr>
                    <w:top w:val="none" w:sz="0" w:space="0" w:color="auto"/>
                    <w:left w:val="none" w:sz="0" w:space="0" w:color="auto"/>
                    <w:bottom w:val="none" w:sz="0" w:space="0" w:color="auto"/>
                    <w:right w:val="none" w:sz="0" w:space="0" w:color="auto"/>
                  </w:divBdr>
                  <w:divsChild>
                    <w:div w:id="846751437">
                      <w:marLeft w:val="0"/>
                      <w:marRight w:val="0"/>
                      <w:marTop w:val="0"/>
                      <w:marBottom w:val="720"/>
                      <w:divBdr>
                        <w:top w:val="none" w:sz="0" w:space="0" w:color="auto"/>
                        <w:left w:val="none" w:sz="0" w:space="0" w:color="auto"/>
                        <w:bottom w:val="none" w:sz="0" w:space="0" w:color="auto"/>
                        <w:right w:val="none" w:sz="0" w:space="0" w:color="auto"/>
                      </w:divBdr>
                      <w:divsChild>
                        <w:div w:id="1448770156">
                          <w:marLeft w:val="0"/>
                          <w:marRight w:val="0"/>
                          <w:marTop w:val="0"/>
                          <w:marBottom w:val="0"/>
                          <w:divBdr>
                            <w:top w:val="none" w:sz="0" w:space="0" w:color="auto"/>
                            <w:left w:val="none" w:sz="0" w:space="0" w:color="auto"/>
                            <w:bottom w:val="none" w:sz="0" w:space="0" w:color="auto"/>
                            <w:right w:val="none" w:sz="0" w:space="0" w:color="auto"/>
                          </w:divBdr>
                          <w:divsChild>
                            <w:div w:id="1777754004">
                              <w:marLeft w:val="0"/>
                              <w:marRight w:val="0"/>
                              <w:marTop w:val="0"/>
                              <w:marBottom w:val="0"/>
                              <w:divBdr>
                                <w:top w:val="none" w:sz="0" w:space="0" w:color="auto"/>
                                <w:left w:val="none" w:sz="0" w:space="0" w:color="auto"/>
                                <w:bottom w:val="none" w:sz="0" w:space="0" w:color="auto"/>
                                <w:right w:val="none" w:sz="0" w:space="0" w:color="auto"/>
                              </w:divBdr>
                              <w:divsChild>
                                <w:div w:id="1955625408">
                                  <w:marLeft w:val="0"/>
                                  <w:marRight w:val="0"/>
                                  <w:marTop w:val="0"/>
                                  <w:marBottom w:val="0"/>
                                  <w:divBdr>
                                    <w:top w:val="none" w:sz="0" w:space="0" w:color="auto"/>
                                    <w:left w:val="none" w:sz="0" w:space="0" w:color="auto"/>
                                    <w:bottom w:val="none" w:sz="0" w:space="0" w:color="auto"/>
                                    <w:right w:val="none" w:sz="0" w:space="0" w:color="auto"/>
                                  </w:divBdr>
                                  <w:divsChild>
                                    <w:div w:id="856819075">
                                      <w:marLeft w:val="0"/>
                                      <w:marRight w:val="0"/>
                                      <w:marTop w:val="0"/>
                                      <w:marBottom w:val="0"/>
                                      <w:divBdr>
                                        <w:top w:val="none" w:sz="0" w:space="0" w:color="auto"/>
                                        <w:left w:val="none" w:sz="0" w:space="0" w:color="auto"/>
                                        <w:bottom w:val="none" w:sz="0" w:space="0" w:color="auto"/>
                                        <w:right w:val="none" w:sz="0" w:space="0" w:color="auto"/>
                                      </w:divBdr>
                                      <w:divsChild>
                                        <w:div w:id="127749372">
                                          <w:marLeft w:val="0"/>
                                          <w:marRight w:val="0"/>
                                          <w:marTop w:val="60"/>
                                          <w:marBottom w:val="60"/>
                                          <w:divBdr>
                                            <w:top w:val="none" w:sz="0" w:space="0" w:color="auto"/>
                                            <w:left w:val="none" w:sz="0" w:space="0" w:color="auto"/>
                                            <w:bottom w:val="none" w:sz="0" w:space="0" w:color="auto"/>
                                            <w:right w:val="none" w:sz="0" w:space="0" w:color="auto"/>
                                          </w:divBdr>
                                          <w:divsChild>
                                            <w:div w:id="523442868">
                                              <w:marLeft w:val="0"/>
                                              <w:marRight w:val="0"/>
                                              <w:marTop w:val="0"/>
                                              <w:marBottom w:val="0"/>
                                              <w:divBdr>
                                                <w:top w:val="none" w:sz="0" w:space="0" w:color="auto"/>
                                                <w:left w:val="none" w:sz="0" w:space="0" w:color="auto"/>
                                                <w:bottom w:val="none" w:sz="0" w:space="0" w:color="auto"/>
                                                <w:right w:val="none" w:sz="0" w:space="0" w:color="auto"/>
                                              </w:divBdr>
                                              <w:divsChild>
                                                <w:div w:id="593172943">
                                                  <w:marLeft w:val="0"/>
                                                  <w:marRight w:val="0"/>
                                                  <w:marTop w:val="0"/>
                                                  <w:marBottom w:val="0"/>
                                                  <w:divBdr>
                                                    <w:top w:val="none" w:sz="0" w:space="0" w:color="auto"/>
                                                    <w:left w:val="none" w:sz="0" w:space="0" w:color="auto"/>
                                                    <w:bottom w:val="none" w:sz="0" w:space="0" w:color="auto"/>
                                                    <w:right w:val="none" w:sz="0" w:space="0" w:color="auto"/>
                                                  </w:divBdr>
                                                </w:div>
                                              </w:divsChild>
                                            </w:div>
                                            <w:div w:id="2073194033">
                                              <w:marLeft w:val="0"/>
                                              <w:marRight w:val="0"/>
                                              <w:marTop w:val="0"/>
                                              <w:marBottom w:val="0"/>
                                              <w:divBdr>
                                                <w:top w:val="none" w:sz="0" w:space="0" w:color="auto"/>
                                                <w:left w:val="none" w:sz="0" w:space="0" w:color="auto"/>
                                                <w:bottom w:val="none" w:sz="0" w:space="0" w:color="auto"/>
                                                <w:right w:val="none" w:sz="0" w:space="0" w:color="auto"/>
                                              </w:divBdr>
                                              <w:divsChild>
                                                <w:div w:id="1711297588">
                                                  <w:marLeft w:val="0"/>
                                                  <w:marRight w:val="0"/>
                                                  <w:marTop w:val="0"/>
                                                  <w:marBottom w:val="0"/>
                                                  <w:divBdr>
                                                    <w:top w:val="none" w:sz="0" w:space="0" w:color="auto"/>
                                                    <w:left w:val="none" w:sz="0" w:space="0" w:color="auto"/>
                                                    <w:bottom w:val="none" w:sz="0" w:space="0" w:color="auto"/>
                                                    <w:right w:val="none" w:sz="0" w:space="0" w:color="auto"/>
                                                  </w:divBdr>
                                                  <w:divsChild>
                                                    <w:div w:id="2020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860206">
                                          <w:marLeft w:val="0"/>
                                          <w:marRight w:val="0"/>
                                          <w:marTop w:val="60"/>
                                          <w:marBottom w:val="60"/>
                                          <w:divBdr>
                                            <w:top w:val="none" w:sz="0" w:space="0" w:color="auto"/>
                                            <w:left w:val="none" w:sz="0" w:space="0" w:color="auto"/>
                                            <w:bottom w:val="none" w:sz="0" w:space="0" w:color="auto"/>
                                            <w:right w:val="none" w:sz="0" w:space="0" w:color="auto"/>
                                          </w:divBdr>
                                          <w:divsChild>
                                            <w:div w:id="583027283">
                                              <w:marLeft w:val="0"/>
                                              <w:marRight w:val="0"/>
                                              <w:marTop w:val="0"/>
                                              <w:marBottom w:val="0"/>
                                              <w:divBdr>
                                                <w:top w:val="none" w:sz="0" w:space="0" w:color="auto"/>
                                                <w:left w:val="none" w:sz="0" w:space="0" w:color="auto"/>
                                                <w:bottom w:val="none" w:sz="0" w:space="0" w:color="auto"/>
                                                <w:right w:val="none" w:sz="0" w:space="0" w:color="auto"/>
                                              </w:divBdr>
                                              <w:divsChild>
                                                <w:div w:id="47653090">
                                                  <w:marLeft w:val="0"/>
                                                  <w:marRight w:val="0"/>
                                                  <w:marTop w:val="0"/>
                                                  <w:marBottom w:val="0"/>
                                                  <w:divBdr>
                                                    <w:top w:val="none" w:sz="0" w:space="0" w:color="auto"/>
                                                    <w:left w:val="none" w:sz="0" w:space="0" w:color="auto"/>
                                                    <w:bottom w:val="none" w:sz="0" w:space="0" w:color="auto"/>
                                                    <w:right w:val="none" w:sz="0" w:space="0" w:color="auto"/>
                                                  </w:divBdr>
                                                </w:div>
                                              </w:divsChild>
                                            </w:div>
                                            <w:div w:id="943927155">
                                              <w:marLeft w:val="0"/>
                                              <w:marRight w:val="0"/>
                                              <w:marTop w:val="0"/>
                                              <w:marBottom w:val="0"/>
                                              <w:divBdr>
                                                <w:top w:val="none" w:sz="0" w:space="0" w:color="auto"/>
                                                <w:left w:val="none" w:sz="0" w:space="0" w:color="auto"/>
                                                <w:bottom w:val="none" w:sz="0" w:space="0" w:color="auto"/>
                                                <w:right w:val="none" w:sz="0" w:space="0" w:color="auto"/>
                                              </w:divBdr>
                                              <w:divsChild>
                                                <w:div w:id="135150721">
                                                  <w:marLeft w:val="0"/>
                                                  <w:marRight w:val="0"/>
                                                  <w:marTop w:val="0"/>
                                                  <w:marBottom w:val="0"/>
                                                  <w:divBdr>
                                                    <w:top w:val="none" w:sz="0" w:space="0" w:color="auto"/>
                                                    <w:left w:val="none" w:sz="0" w:space="0" w:color="auto"/>
                                                    <w:bottom w:val="none" w:sz="0" w:space="0" w:color="auto"/>
                                                    <w:right w:val="none" w:sz="0" w:space="0" w:color="auto"/>
                                                  </w:divBdr>
                                                  <w:divsChild>
                                                    <w:div w:id="206294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89666">
                                          <w:marLeft w:val="0"/>
                                          <w:marRight w:val="0"/>
                                          <w:marTop w:val="60"/>
                                          <w:marBottom w:val="60"/>
                                          <w:divBdr>
                                            <w:top w:val="none" w:sz="0" w:space="0" w:color="auto"/>
                                            <w:left w:val="none" w:sz="0" w:space="0" w:color="auto"/>
                                            <w:bottom w:val="none" w:sz="0" w:space="0" w:color="auto"/>
                                            <w:right w:val="none" w:sz="0" w:space="0" w:color="auto"/>
                                          </w:divBdr>
                                          <w:divsChild>
                                            <w:div w:id="428358392">
                                              <w:marLeft w:val="0"/>
                                              <w:marRight w:val="0"/>
                                              <w:marTop w:val="0"/>
                                              <w:marBottom w:val="0"/>
                                              <w:divBdr>
                                                <w:top w:val="none" w:sz="0" w:space="0" w:color="auto"/>
                                                <w:left w:val="none" w:sz="0" w:space="0" w:color="auto"/>
                                                <w:bottom w:val="none" w:sz="0" w:space="0" w:color="auto"/>
                                                <w:right w:val="none" w:sz="0" w:space="0" w:color="auto"/>
                                              </w:divBdr>
                                              <w:divsChild>
                                                <w:div w:id="1380399562">
                                                  <w:marLeft w:val="0"/>
                                                  <w:marRight w:val="0"/>
                                                  <w:marTop w:val="0"/>
                                                  <w:marBottom w:val="0"/>
                                                  <w:divBdr>
                                                    <w:top w:val="none" w:sz="0" w:space="0" w:color="auto"/>
                                                    <w:left w:val="none" w:sz="0" w:space="0" w:color="auto"/>
                                                    <w:bottom w:val="none" w:sz="0" w:space="0" w:color="auto"/>
                                                    <w:right w:val="none" w:sz="0" w:space="0" w:color="auto"/>
                                                  </w:divBdr>
                                                </w:div>
                                              </w:divsChild>
                                            </w:div>
                                            <w:div w:id="780031485">
                                              <w:marLeft w:val="0"/>
                                              <w:marRight w:val="0"/>
                                              <w:marTop w:val="0"/>
                                              <w:marBottom w:val="0"/>
                                              <w:divBdr>
                                                <w:top w:val="none" w:sz="0" w:space="0" w:color="auto"/>
                                                <w:left w:val="none" w:sz="0" w:space="0" w:color="auto"/>
                                                <w:bottom w:val="none" w:sz="0" w:space="0" w:color="auto"/>
                                                <w:right w:val="none" w:sz="0" w:space="0" w:color="auto"/>
                                              </w:divBdr>
                                              <w:divsChild>
                                                <w:div w:id="666594449">
                                                  <w:marLeft w:val="0"/>
                                                  <w:marRight w:val="0"/>
                                                  <w:marTop w:val="0"/>
                                                  <w:marBottom w:val="0"/>
                                                  <w:divBdr>
                                                    <w:top w:val="none" w:sz="0" w:space="0" w:color="auto"/>
                                                    <w:left w:val="none" w:sz="0" w:space="0" w:color="auto"/>
                                                    <w:bottom w:val="none" w:sz="0" w:space="0" w:color="auto"/>
                                                    <w:right w:val="none" w:sz="0" w:space="0" w:color="auto"/>
                                                  </w:divBdr>
                                                  <w:divsChild>
                                                    <w:div w:id="198787811">
                                                      <w:marLeft w:val="0"/>
                                                      <w:marRight w:val="0"/>
                                                      <w:marTop w:val="0"/>
                                                      <w:marBottom w:val="0"/>
                                                      <w:divBdr>
                                                        <w:top w:val="none" w:sz="0" w:space="0" w:color="auto"/>
                                                        <w:left w:val="none" w:sz="0" w:space="0" w:color="auto"/>
                                                        <w:bottom w:val="none" w:sz="0" w:space="0" w:color="auto"/>
                                                        <w:right w:val="none" w:sz="0" w:space="0" w:color="auto"/>
                                                      </w:divBdr>
                                                      <w:divsChild>
                                                        <w:div w:id="129532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744256">
                                          <w:marLeft w:val="0"/>
                                          <w:marRight w:val="0"/>
                                          <w:marTop w:val="60"/>
                                          <w:marBottom w:val="60"/>
                                          <w:divBdr>
                                            <w:top w:val="none" w:sz="0" w:space="0" w:color="auto"/>
                                            <w:left w:val="none" w:sz="0" w:space="0" w:color="auto"/>
                                            <w:bottom w:val="none" w:sz="0" w:space="0" w:color="auto"/>
                                            <w:right w:val="none" w:sz="0" w:space="0" w:color="auto"/>
                                          </w:divBdr>
                                          <w:divsChild>
                                            <w:div w:id="1490901836">
                                              <w:marLeft w:val="0"/>
                                              <w:marRight w:val="0"/>
                                              <w:marTop w:val="0"/>
                                              <w:marBottom w:val="0"/>
                                              <w:divBdr>
                                                <w:top w:val="none" w:sz="0" w:space="0" w:color="auto"/>
                                                <w:left w:val="none" w:sz="0" w:space="0" w:color="auto"/>
                                                <w:bottom w:val="none" w:sz="0" w:space="0" w:color="auto"/>
                                                <w:right w:val="none" w:sz="0" w:space="0" w:color="auto"/>
                                              </w:divBdr>
                                              <w:divsChild>
                                                <w:div w:id="908269131">
                                                  <w:marLeft w:val="0"/>
                                                  <w:marRight w:val="0"/>
                                                  <w:marTop w:val="0"/>
                                                  <w:marBottom w:val="0"/>
                                                  <w:divBdr>
                                                    <w:top w:val="none" w:sz="0" w:space="0" w:color="auto"/>
                                                    <w:left w:val="none" w:sz="0" w:space="0" w:color="auto"/>
                                                    <w:bottom w:val="none" w:sz="0" w:space="0" w:color="auto"/>
                                                    <w:right w:val="none" w:sz="0" w:space="0" w:color="auto"/>
                                                  </w:divBdr>
                                                </w:div>
                                              </w:divsChild>
                                            </w:div>
                                            <w:div w:id="929848958">
                                              <w:marLeft w:val="0"/>
                                              <w:marRight w:val="0"/>
                                              <w:marTop w:val="0"/>
                                              <w:marBottom w:val="0"/>
                                              <w:divBdr>
                                                <w:top w:val="none" w:sz="0" w:space="0" w:color="auto"/>
                                                <w:left w:val="none" w:sz="0" w:space="0" w:color="auto"/>
                                                <w:bottom w:val="none" w:sz="0" w:space="0" w:color="auto"/>
                                                <w:right w:val="none" w:sz="0" w:space="0" w:color="auto"/>
                                              </w:divBdr>
                                              <w:divsChild>
                                                <w:div w:id="932589529">
                                                  <w:marLeft w:val="0"/>
                                                  <w:marRight w:val="0"/>
                                                  <w:marTop w:val="0"/>
                                                  <w:marBottom w:val="0"/>
                                                  <w:divBdr>
                                                    <w:top w:val="none" w:sz="0" w:space="0" w:color="auto"/>
                                                    <w:left w:val="none" w:sz="0" w:space="0" w:color="auto"/>
                                                    <w:bottom w:val="none" w:sz="0" w:space="0" w:color="auto"/>
                                                    <w:right w:val="none" w:sz="0" w:space="0" w:color="auto"/>
                                                  </w:divBdr>
                                                  <w:divsChild>
                                                    <w:div w:id="1936134286">
                                                      <w:marLeft w:val="0"/>
                                                      <w:marRight w:val="0"/>
                                                      <w:marTop w:val="0"/>
                                                      <w:marBottom w:val="0"/>
                                                      <w:divBdr>
                                                        <w:top w:val="none" w:sz="0" w:space="0" w:color="auto"/>
                                                        <w:left w:val="none" w:sz="0" w:space="0" w:color="auto"/>
                                                        <w:bottom w:val="none" w:sz="0" w:space="0" w:color="auto"/>
                                                        <w:right w:val="none" w:sz="0" w:space="0" w:color="auto"/>
                                                      </w:divBdr>
                                                      <w:divsChild>
                                                        <w:div w:id="93220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5001937">
      <w:bodyDiv w:val="1"/>
      <w:marLeft w:val="0"/>
      <w:marRight w:val="0"/>
      <w:marTop w:val="0"/>
      <w:marBottom w:val="0"/>
      <w:divBdr>
        <w:top w:val="none" w:sz="0" w:space="0" w:color="auto"/>
        <w:left w:val="none" w:sz="0" w:space="0" w:color="auto"/>
        <w:bottom w:val="none" w:sz="0" w:space="0" w:color="auto"/>
        <w:right w:val="none" w:sz="0" w:space="0" w:color="auto"/>
      </w:divBdr>
    </w:div>
    <w:div w:id="1875532414">
      <w:bodyDiv w:val="1"/>
      <w:marLeft w:val="0"/>
      <w:marRight w:val="0"/>
      <w:marTop w:val="0"/>
      <w:marBottom w:val="0"/>
      <w:divBdr>
        <w:top w:val="none" w:sz="0" w:space="0" w:color="auto"/>
        <w:left w:val="none" w:sz="0" w:space="0" w:color="auto"/>
        <w:bottom w:val="none" w:sz="0" w:space="0" w:color="auto"/>
        <w:right w:val="none" w:sz="0" w:space="0" w:color="auto"/>
      </w:divBdr>
    </w:div>
    <w:div w:id="1905411778">
      <w:bodyDiv w:val="1"/>
      <w:marLeft w:val="0"/>
      <w:marRight w:val="0"/>
      <w:marTop w:val="0"/>
      <w:marBottom w:val="0"/>
      <w:divBdr>
        <w:top w:val="none" w:sz="0" w:space="0" w:color="auto"/>
        <w:left w:val="none" w:sz="0" w:space="0" w:color="auto"/>
        <w:bottom w:val="none" w:sz="0" w:space="0" w:color="auto"/>
        <w:right w:val="none" w:sz="0" w:space="0" w:color="auto"/>
      </w:divBdr>
      <w:divsChild>
        <w:div w:id="1502281769">
          <w:marLeft w:val="0"/>
          <w:marRight w:val="0"/>
          <w:marTop w:val="0"/>
          <w:marBottom w:val="0"/>
          <w:divBdr>
            <w:top w:val="none" w:sz="0" w:space="0" w:color="auto"/>
            <w:left w:val="none" w:sz="0" w:space="0" w:color="auto"/>
            <w:bottom w:val="none" w:sz="0" w:space="0" w:color="auto"/>
            <w:right w:val="none" w:sz="0" w:space="0" w:color="auto"/>
          </w:divBdr>
          <w:divsChild>
            <w:div w:id="325716618">
              <w:marLeft w:val="0"/>
              <w:marRight w:val="0"/>
              <w:marTop w:val="0"/>
              <w:marBottom w:val="0"/>
              <w:divBdr>
                <w:top w:val="none" w:sz="0" w:space="0" w:color="auto"/>
                <w:left w:val="none" w:sz="0" w:space="0" w:color="auto"/>
                <w:bottom w:val="none" w:sz="0" w:space="0" w:color="auto"/>
                <w:right w:val="none" w:sz="0" w:space="0" w:color="auto"/>
              </w:divBdr>
            </w:div>
          </w:divsChild>
        </w:div>
        <w:div w:id="1813016867">
          <w:marLeft w:val="0"/>
          <w:marRight w:val="0"/>
          <w:marTop w:val="0"/>
          <w:marBottom w:val="180"/>
          <w:divBdr>
            <w:top w:val="none" w:sz="0" w:space="0" w:color="auto"/>
            <w:left w:val="none" w:sz="0" w:space="0" w:color="auto"/>
            <w:bottom w:val="none" w:sz="0" w:space="0" w:color="auto"/>
            <w:right w:val="none" w:sz="0" w:space="0" w:color="auto"/>
          </w:divBdr>
          <w:divsChild>
            <w:div w:id="526255126">
              <w:marLeft w:val="0"/>
              <w:marRight w:val="0"/>
              <w:marTop w:val="0"/>
              <w:marBottom w:val="0"/>
              <w:divBdr>
                <w:top w:val="none" w:sz="0" w:space="0" w:color="auto"/>
                <w:left w:val="none" w:sz="0" w:space="0" w:color="auto"/>
                <w:bottom w:val="none" w:sz="0" w:space="0" w:color="auto"/>
                <w:right w:val="none" w:sz="0" w:space="0" w:color="auto"/>
              </w:divBdr>
            </w:div>
            <w:div w:id="261843618">
              <w:marLeft w:val="0"/>
              <w:marRight w:val="0"/>
              <w:marTop w:val="0"/>
              <w:marBottom w:val="0"/>
              <w:divBdr>
                <w:top w:val="none" w:sz="0" w:space="0" w:color="auto"/>
                <w:left w:val="none" w:sz="0" w:space="0" w:color="auto"/>
                <w:bottom w:val="none" w:sz="0" w:space="0" w:color="auto"/>
                <w:right w:val="none" w:sz="0" w:space="0" w:color="auto"/>
              </w:divBdr>
              <w:divsChild>
                <w:div w:id="93155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348555">
      <w:bodyDiv w:val="1"/>
      <w:marLeft w:val="0"/>
      <w:marRight w:val="0"/>
      <w:marTop w:val="0"/>
      <w:marBottom w:val="0"/>
      <w:divBdr>
        <w:top w:val="none" w:sz="0" w:space="0" w:color="auto"/>
        <w:left w:val="none" w:sz="0" w:space="0" w:color="auto"/>
        <w:bottom w:val="none" w:sz="0" w:space="0" w:color="auto"/>
        <w:right w:val="none" w:sz="0" w:space="0" w:color="auto"/>
      </w:divBdr>
    </w:div>
    <w:div w:id="196958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chnoavia.ru/katalog/spetsodezhda_uteplennaya/shema_poyasov" TargetMode="External"/><Relationship Id="rId13" Type="http://schemas.openxmlformats.org/officeDocument/2006/relationships/hyperlink" Target="https://www.technoavia.ru/katalog/spetsodezhda_uteplennaya/shema_poyas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echnoavia.ru/katalog/spetsodezhda_uteplennaya/shema_poyas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chnoavia.ru/katalog/spetsodezhda_uteplennaya/shema_poyasov" TargetMode="External"/><Relationship Id="rId5" Type="http://schemas.openxmlformats.org/officeDocument/2006/relationships/webSettings" Target="webSettings.xml"/><Relationship Id="rId15" Type="http://schemas.openxmlformats.org/officeDocument/2006/relationships/hyperlink" Target="https://krasnodar.technoavia.ru/katalog/spetsodezhda/spez_nazn/klass_svar" TargetMode="External"/><Relationship Id="rId10" Type="http://schemas.openxmlformats.org/officeDocument/2006/relationships/hyperlink" Target="https://www.technoavia.ru/katalog/spetsodezhda_uteplennaya/shema_poyas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echnoavia.ru/katalog/spetsodezhda_uteplennaya/shema_poyasov" TargetMode="External"/><Relationship Id="rId14" Type="http://schemas.openxmlformats.org/officeDocument/2006/relationships/hyperlink" Target="https://www.technoavia.ru/katalog/spetsodezhda_uteplennaya/shema_poyas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07C63-97E7-4FDF-A051-FE4147824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1339</TotalTime>
  <Pages>10</Pages>
  <Words>3135</Words>
  <Characters>17870</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Демидов</dc:creator>
  <cp:keywords/>
  <dc:description/>
  <cp:lastModifiedBy>Марина Владимировна Гончаренко</cp:lastModifiedBy>
  <cp:revision>137</cp:revision>
  <cp:lastPrinted>2025-11-25T08:14:00Z</cp:lastPrinted>
  <dcterms:created xsi:type="dcterms:W3CDTF">2022-08-30T08:50:00Z</dcterms:created>
  <dcterms:modified xsi:type="dcterms:W3CDTF">2025-11-25T08:14:00Z</dcterms:modified>
</cp:coreProperties>
</file>