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B6" w:rsidRPr="00477CF0" w:rsidRDefault="008079B6" w:rsidP="00CF0B53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4786" w:type="dxa"/>
        <w:tblLook w:val="01E0" w:firstRow="1" w:lastRow="1" w:firstColumn="1" w:lastColumn="1" w:noHBand="0" w:noVBand="0"/>
      </w:tblPr>
      <w:tblGrid>
        <w:gridCol w:w="4786"/>
      </w:tblGrid>
      <w:tr w:rsidR="00CF0B53" w:rsidRPr="00477CF0" w:rsidTr="00CF0B53">
        <w:tc>
          <w:tcPr>
            <w:tcW w:w="4786" w:type="dxa"/>
          </w:tcPr>
          <w:p w:rsidR="00CF0B53" w:rsidRPr="00477CF0" w:rsidRDefault="00CF0B53" w:rsidP="0053113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F0B53" w:rsidRPr="00477CF0" w:rsidTr="00CF0B53">
        <w:tc>
          <w:tcPr>
            <w:tcW w:w="4786" w:type="dxa"/>
          </w:tcPr>
          <w:p w:rsidR="00CF0B53" w:rsidRPr="00477CF0" w:rsidRDefault="00CF0B53" w:rsidP="00496A8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F0B53" w:rsidRPr="00477CF0" w:rsidTr="00CF0B53">
        <w:tc>
          <w:tcPr>
            <w:tcW w:w="4786" w:type="dxa"/>
          </w:tcPr>
          <w:p w:rsidR="00CF0B53" w:rsidRPr="00477CF0" w:rsidRDefault="00CF0B53" w:rsidP="00496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53044" w:rsidRPr="00477CF0" w:rsidRDefault="00053044" w:rsidP="003A22E3">
      <w:pPr>
        <w:pStyle w:val="afffff2"/>
        <w:spacing w:before="1760"/>
        <w:jc w:val="center"/>
        <w:rPr>
          <w:rStyle w:val="afffff4"/>
          <w:rFonts w:ascii="Times New Roman" w:hAnsi="Times New Roman"/>
          <w:szCs w:val="32"/>
        </w:rPr>
      </w:pPr>
      <w:r w:rsidRPr="00477CF0">
        <w:rPr>
          <w:rStyle w:val="afffff4"/>
          <w:rFonts w:ascii="Times New Roman" w:hAnsi="Times New Roman"/>
          <w:szCs w:val="32"/>
        </w:rPr>
        <w:t>ДОКУМЕНТАЦИЯ</w:t>
      </w:r>
      <w:r w:rsidR="0034146F" w:rsidRPr="00477CF0">
        <w:rPr>
          <w:rStyle w:val="afffff4"/>
          <w:rFonts w:ascii="Times New Roman" w:hAnsi="Times New Roman"/>
          <w:szCs w:val="32"/>
        </w:rPr>
        <w:t xml:space="preserve"> </w:t>
      </w:r>
      <w:proofErr w:type="gramStart"/>
      <w:r w:rsidR="0034146F" w:rsidRPr="00477CF0">
        <w:rPr>
          <w:rStyle w:val="afffff4"/>
          <w:rFonts w:ascii="Times New Roman" w:hAnsi="Times New Roman"/>
          <w:szCs w:val="32"/>
        </w:rPr>
        <w:t>О ЗАКУПКЕ</w:t>
      </w:r>
      <w:r w:rsidR="0078095B" w:rsidRPr="00477CF0">
        <w:rPr>
          <w:rStyle w:val="afffff4"/>
          <w:rFonts w:ascii="Times New Roman" w:hAnsi="Times New Roman"/>
          <w:szCs w:val="32"/>
        </w:rPr>
        <w:br/>
      </w:r>
      <w:r w:rsidR="0023100E" w:rsidRPr="00477CF0">
        <w:rPr>
          <w:rStyle w:val="afffff4"/>
          <w:rFonts w:ascii="Times New Roman" w:hAnsi="Times New Roman"/>
          <w:szCs w:val="32"/>
        </w:rPr>
        <w:t xml:space="preserve">по </w:t>
      </w:r>
      <w:r w:rsidR="00CF0B53">
        <w:rPr>
          <w:rStyle w:val="afffff4"/>
          <w:rFonts w:ascii="Times New Roman" w:hAnsi="Times New Roman"/>
          <w:szCs w:val="32"/>
        </w:rPr>
        <w:t xml:space="preserve">Запросу </w:t>
      </w:r>
      <w:r w:rsidR="00862FFE">
        <w:rPr>
          <w:rStyle w:val="afffff4"/>
          <w:rFonts w:ascii="Times New Roman" w:hAnsi="Times New Roman"/>
          <w:szCs w:val="32"/>
        </w:rPr>
        <w:t>предложений</w:t>
      </w:r>
      <w:r w:rsidR="00AB1FA1" w:rsidRPr="00477CF0">
        <w:rPr>
          <w:rStyle w:val="afffff4"/>
          <w:rFonts w:ascii="Times New Roman" w:hAnsi="Times New Roman"/>
          <w:szCs w:val="32"/>
        </w:rPr>
        <w:br/>
      </w:r>
      <w:r w:rsidR="008511F2" w:rsidRPr="00477CF0">
        <w:rPr>
          <w:rStyle w:val="afffff4"/>
          <w:rFonts w:ascii="Times New Roman" w:hAnsi="Times New Roman"/>
          <w:szCs w:val="32"/>
        </w:rPr>
        <w:t xml:space="preserve">в электронной форме </w:t>
      </w:r>
      <w:r w:rsidRPr="00477CF0">
        <w:rPr>
          <w:rStyle w:val="afffff4"/>
          <w:rFonts w:ascii="Times New Roman" w:hAnsi="Times New Roman"/>
          <w:szCs w:val="32"/>
        </w:rPr>
        <w:t>на право заключения договора</w:t>
      </w:r>
      <w:r w:rsidR="0078095B" w:rsidRPr="00477CF0">
        <w:rPr>
          <w:rStyle w:val="afffff4"/>
          <w:rFonts w:ascii="Times New Roman" w:hAnsi="Times New Roman"/>
          <w:szCs w:val="32"/>
        </w:rPr>
        <w:br/>
      </w:r>
      <w:r w:rsidR="005A3155" w:rsidRPr="00477CF0">
        <w:rPr>
          <w:rStyle w:val="afffff4"/>
          <w:rFonts w:ascii="Times New Roman" w:hAnsi="Times New Roman"/>
          <w:szCs w:val="32"/>
        </w:rPr>
        <w:t xml:space="preserve">на </w:t>
      </w:r>
      <w:r w:rsidR="007522C3">
        <w:rPr>
          <w:rStyle w:val="afffff4"/>
          <w:rFonts w:ascii="Times New Roman" w:hAnsi="Times New Roman"/>
          <w:szCs w:val="32"/>
        </w:rPr>
        <w:t>поставку</w:t>
      </w:r>
      <w:proofErr w:type="gramEnd"/>
      <w:r w:rsidR="007522C3">
        <w:rPr>
          <w:rStyle w:val="afffff4"/>
          <w:rFonts w:ascii="Times New Roman" w:hAnsi="Times New Roman"/>
          <w:szCs w:val="32"/>
        </w:rPr>
        <w:t xml:space="preserve"> </w:t>
      </w:r>
      <w:r w:rsidR="00E7031B">
        <w:rPr>
          <w:rStyle w:val="afffff4"/>
          <w:rFonts w:ascii="Times New Roman" w:hAnsi="Times New Roman"/>
          <w:szCs w:val="32"/>
        </w:rPr>
        <w:t>т</w:t>
      </w:r>
      <w:r w:rsidR="00E7031B" w:rsidRPr="00E7031B">
        <w:rPr>
          <w:rStyle w:val="afffff4"/>
          <w:rFonts w:ascii="Times New Roman" w:hAnsi="Times New Roman"/>
          <w:szCs w:val="32"/>
        </w:rPr>
        <w:t>рубного проката</w:t>
      </w: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C44C8A" w:rsidRDefault="00C44C8A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C44C8A" w:rsidRDefault="00C44C8A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C44C8A" w:rsidRDefault="00C44C8A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C44C8A" w:rsidRDefault="00C44C8A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C44C8A" w:rsidRDefault="00C44C8A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C44C8A" w:rsidRDefault="00C44C8A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C44C8A" w:rsidRDefault="00C44C8A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C44C8A" w:rsidRDefault="00C44C8A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C44C8A" w:rsidRPr="00477CF0" w:rsidRDefault="00C44C8A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78095B" w:rsidRPr="00477CF0" w:rsidRDefault="00AC159A" w:rsidP="00DD0497">
      <w:pPr>
        <w:pStyle w:val="afffff2"/>
        <w:spacing w:before="240"/>
        <w:jc w:val="center"/>
        <w:rPr>
          <w:rFonts w:ascii="Times New Roman" w:hAnsi="Times New Roman"/>
          <w:sz w:val="24"/>
          <w:u w:val="single"/>
        </w:rPr>
        <w:sectPr w:rsidR="0078095B" w:rsidRPr="00477CF0" w:rsidSect="008079B6">
          <w:footerReference w:type="default" r:id="rId9"/>
          <w:footerReference w:type="first" r:id="rId10"/>
          <w:pgSz w:w="11906" w:h="16838" w:code="9"/>
          <w:pgMar w:top="1134" w:right="709" w:bottom="851" w:left="1418" w:header="709" w:footer="289" w:gutter="0"/>
          <w:cols w:space="708"/>
          <w:titlePg/>
          <w:docGrid w:linePitch="360"/>
        </w:sectPr>
      </w:pPr>
      <w:r w:rsidRPr="00477CF0">
        <w:rPr>
          <w:rFonts w:ascii="Times New Roman" w:hAnsi="Times New Roman"/>
          <w:sz w:val="24"/>
        </w:rPr>
        <w:t>г</w:t>
      </w:r>
      <w:r w:rsidR="0078095B" w:rsidRPr="00477CF0">
        <w:rPr>
          <w:rFonts w:ascii="Times New Roman" w:hAnsi="Times New Roman"/>
          <w:sz w:val="24"/>
        </w:rPr>
        <w:t>. </w:t>
      </w:r>
      <w:r w:rsidR="00CF0B53">
        <w:rPr>
          <w:rFonts w:ascii="Times New Roman" w:hAnsi="Times New Roman"/>
          <w:sz w:val="24"/>
        </w:rPr>
        <w:t>Екатеринбург</w:t>
      </w:r>
      <w:r w:rsidR="009F288D">
        <w:rPr>
          <w:rFonts w:ascii="Times New Roman" w:hAnsi="Times New Roman"/>
          <w:sz w:val="24"/>
        </w:rPr>
        <w:t xml:space="preserve"> </w:t>
      </w:r>
      <w:r w:rsidR="0078095B" w:rsidRPr="00477CF0">
        <w:rPr>
          <w:rFonts w:ascii="Times New Roman" w:hAnsi="Times New Roman"/>
          <w:sz w:val="24"/>
        </w:rPr>
        <w:t>20</w:t>
      </w:r>
      <w:r w:rsidR="00442930">
        <w:rPr>
          <w:rFonts w:ascii="Times New Roman" w:hAnsi="Times New Roman"/>
          <w:sz w:val="24"/>
        </w:rPr>
        <w:t>2</w:t>
      </w:r>
      <w:r w:rsidR="009A0895">
        <w:rPr>
          <w:rFonts w:ascii="Times New Roman" w:hAnsi="Times New Roman"/>
          <w:sz w:val="24"/>
        </w:rPr>
        <w:t>5</w:t>
      </w:r>
    </w:p>
    <w:p w:rsidR="0078095B" w:rsidRPr="00477CF0" w:rsidRDefault="0078095B" w:rsidP="0078095B">
      <w:pPr>
        <w:pStyle w:val="1f"/>
        <w:outlineLvl w:val="9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СОДЕРЖАНИЕ</w:t>
      </w:r>
    </w:p>
    <w:p w:rsidR="005F0B00" w:rsidRDefault="004D7EF6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36BF7">
        <w:rPr>
          <w:rFonts w:ascii="Times New Roman" w:hAnsi="Times New Roman"/>
          <w:caps w:val="0"/>
          <w:sz w:val="24"/>
          <w:szCs w:val="24"/>
        </w:rPr>
        <w:fldChar w:fldCharType="begin"/>
      </w:r>
      <w:r w:rsidR="00744924" w:rsidRPr="00436BF7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436BF7">
        <w:rPr>
          <w:rFonts w:ascii="Times New Roman" w:hAnsi="Times New Roman"/>
          <w:caps w:val="0"/>
          <w:sz w:val="24"/>
          <w:szCs w:val="24"/>
        </w:rPr>
        <w:fldChar w:fldCharType="separate"/>
      </w:r>
      <w:hyperlink w:anchor="_Toc122504163" w:history="1">
        <w:r w:rsidR="005F0B00" w:rsidRPr="00AD0062">
          <w:rPr>
            <w:rStyle w:val="aff9"/>
            <w:rFonts w:ascii="Times New Roman" w:hAnsi="Times New Roman"/>
          </w:rPr>
          <w:t>ИЗВЕЩЕНИЕ ОБ ОСУЩЕСТВЛЕНИИ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_Toc122504163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164" w:history="1">
        <w:r w:rsidR="005F0B00" w:rsidRPr="00AD0062">
          <w:rPr>
            <w:rStyle w:val="aff9"/>
            <w:rFonts w:ascii="Times New Roman" w:hAnsi="Times New Roman"/>
          </w:rPr>
          <w:t>1.</w:t>
        </w:r>
        <w:r w:rsidR="005F0B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СОКРАЩЕНИЯ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_Toc122504164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6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165" w:history="1">
        <w:r w:rsidR="005F0B00" w:rsidRPr="00AD0062">
          <w:rPr>
            <w:rStyle w:val="aff9"/>
            <w:rFonts w:ascii="Times New Roman" w:hAnsi="Times New Roman"/>
          </w:rPr>
          <w:t>2.</w:t>
        </w:r>
        <w:r w:rsidR="005F0B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ТЕРМИНЫ И ОПРЕДЕЛЕНИЯ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_Toc122504165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7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166" w:history="1">
        <w:r w:rsidR="005F0B00" w:rsidRPr="00AD0062">
          <w:rPr>
            <w:rStyle w:val="aff9"/>
            <w:rFonts w:ascii="Times New Roman" w:hAnsi="Times New Roman"/>
          </w:rPr>
          <w:t>3.</w:t>
        </w:r>
        <w:r w:rsidR="005F0B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ОБЩИЕ ПОЛОЖЕНИЯ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_Toc122504166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10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67" w:history="1">
        <w:r w:rsidR="005F0B00" w:rsidRPr="00AD0062">
          <w:rPr>
            <w:rStyle w:val="aff9"/>
            <w:rFonts w:ascii="Times New Roman" w:hAnsi="Times New Roman"/>
          </w:rPr>
          <w:t>3.1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Общие сведения о процедуре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_Toc122504167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10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68" w:history="1">
        <w:r w:rsidR="005F0B00" w:rsidRPr="00AD0062">
          <w:rPr>
            <w:rStyle w:val="aff9"/>
            <w:rFonts w:ascii="Times New Roman" w:hAnsi="Times New Roman"/>
          </w:rPr>
          <w:t>3.2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Правовой статус процедуры и документов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_Toc122504168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11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69" w:history="1">
        <w:r w:rsidR="005F0B00" w:rsidRPr="00AD0062">
          <w:rPr>
            <w:rStyle w:val="aff9"/>
            <w:rFonts w:ascii="Times New Roman" w:hAnsi="Times New Roman"/>
          </w:rPr>
          <w:t>3.3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Особые положения в связи с проведением закупки в закрытой форме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_Toc122504169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11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70" w:history="1">
        <w:r w:rsidR="005F0B00" w:rsidRPr="00AD0062">
          <w:rPr>
            <w:rStyle w:val="aff9"/>
            <w:rFonts w:ascii="Times New Roman" w:hAnsi="Times New Roman"/>
          </w:rPr>
          <w:t>3.4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Особые положения в связи с проведением закупки в электронной форме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_Toc122504170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12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71" w:history="1">
        <w:r w:rsidR="005F0B00" w:rsidRPr="00AD0062">
          <w:rPr>
            <w:rStyle w:val="aff9"/>
            <w:rFonts w:ascii="Times New Roman" w:hAnsi="Times New Roman"/>
          </w:rPr>
          <w:t>3.5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Особые положения в отношении многолотовой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_Toc122504171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13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72" w:history="1">
        <w:r w:rsidR="005F0B00" w:rsidRPr="00AD0062">
          <w:rPr>
            <w:rStyle w:val="aff9"/>
            <w:rFonts w:ascii="Times New Roman" w:hAnsi="Times New Roman"/>
          </w:rPr>
          <w:t>3.6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Особые положения в связи с выбором нескольких победителей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_Toc122504172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14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73" w:history="1">
        <w:r w:rsidR="005F0B00" w:rsidRPr="00AD0062">
          <w:rPr>
            <w:rStyle w:val="aff9"/>
            <w:rFonts w:ascii="Times New Roman" w:hAnsi="Times New Roman"/>
          </w:rPr>
          <w:t>3.7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Обжалование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_Toc122504173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15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174" w:history="1">
        <w:r w:rsidR="005F0B00" w:rsidRPr="00AD0062">
          <w:rPr>
            <w:rStyle w:val="aff9"/>
            <w:rFonts w:ascii="Times New Roman" w:hAnsi="Times New Roman"/>
          </w:rPr>
          <w:t>4.</w:t>
        </w:r>
        <w:r w:rsidR="005F0B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ПОРЯДОК ПРОВЕДЕНИЯ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_Toc122504174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18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75" w:history="1">
        <w:r w:rsidR="005F0B00" w:rsidRPr="00AD0062">
          <w:rPr>
            <w:rStyle w:val="aff9"/>
            <w:rFonts w:ascii="Times New Roman" w:eastAsiaTheme="majorEastAsia" w:hAnsi="Times New Roman"/>
          </w:rPr>
          <w:t>4.1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Общий порядок проведения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_Toc122504175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18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76" w:history="1">
        <w:r w:rsidR="005F0B00" w:rsidRPr="00AD0062">
          <w:rPr>
            <w:rStyle w:val="aff9"/>
            <w:rFonts w:ascii="Times New Roman" w:eastAsiaTheme="majorEastAsia" w:hAnsi="Times New Roman"/>
          </w:rPr>
          <w:t>4.2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Официальное размещение извещения и документации о закупке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_Toc122504176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18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77" w:history="1">
        <w:r w:rsidR="005F0B00" w:rsidRPr="00AD0062">
          <w:rPr>
            <w:rStyle w:val="aff9"/>
            <w:rFonts w:ascii="Times New Roman" w:eastAsiaTheme="majorEastAsia" w:hAnsi="Times New Roman"/>
          </w:rPr>
          <w:t>4.3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Разъяснение документации о закупке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_Toc122504177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18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78" w:history="1">
        <w:r w:rsidR="005F0B00" w:rsidRPr="00AD0062">
          <w:rPr>
            <w:rStyle w:val="aff9"/>
            <w:rFonts w:ascii="Times New Roman" w:eastAsiaTheme="majorEastAsia" w:hAnsi="Times New Roman"/>
          </w:rPr>
          <w:t>4.4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Внесение изменений в извещение, документацию о закупке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_Toc122504178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19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79" w:history="1">
        <w:r w:rsidR="005F0B00" w:rsidRPr="00AD0062">
          <w:rPr>
            <w:rStyle w:val="aff9"/>
            <w:rFonts w:ascii="Times New Roman" w:eastAsiaTheme="majorEastAsia" w:hAnsi="Times New Roman"/>
          </w:rPr>
          <w:t>4.5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Общие требования к заявке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_Toc122504179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19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80" w:history="1">
        <w:r w:rsidR="005F0B00" w:rsidRPr="00AD0062">
          <w:rPr>
            <w:rStyle w:val="aff9"/>
            <w:rFonts w:ascii="Times New Roman" w:eastAsiaTheme="majorEastAsia" w:hAnsi="Times New Roman"/>
          </w:rPr>
          <w:t>4.6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Требования к описанию продукции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_Toc122504180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21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81" w:history="1">
        <w:r w:rsidR="005F0B00" w:rsidRPr="00AD0062">
          <w:rPr>
            <w:rStyle w:val="aff9"/>
            <w:rFonts w:ascii="Times New Roman" w:eastAsiaTheme="majorEastAsia" w:hAnsi="Times New Roman"/>
          </w:rPr>
          <w:t>4.7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Начальная (максимальная) цена договора (цена лота)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_Toc122504181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21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82" w:history="1">
        <w:r w:rsidR="005F0B00" w:rsidRPr="00AD0062">
          <w:rPr>
            <w:rStyle w:val="aff9"/>
            <w:rFonts w:ascii="Times New Roman" w:hAnsi="Times New Roman"/>
          </w:rPr>
          <w:t>4.8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Обеспечение заявки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_Toc122504182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21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83" w:history="1">
        <w:r w:rsidR="005F0B00" w:rsidRPr="00AD0062">
          <w:rPr>
            <w:rStyle w:val="aff9"/>
            <w:rFonts w:ascii="Times New Roman" w:eastAsiaTheme="majorEastAsia" w:hAnsi="Times New Roman"/>
          </w:rPr>
          <w:t>4.9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Подача заявок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_Toc122504183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22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84" w:history="1">
        <w:r w:rsidR="005F0B00" w:rsidRPr="00AD0062">
          <w:rPr>
            <w:rStyle w:val="aff9"/>
            <w:rFonts w:ascii="Times New Roman" w:hAnsi="Times New Roman"/>
          </w:rPr>
          <w:t>4.10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Изменение или отзыв заявки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_Toc122504184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23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85" w:history="1">
        <w:r w:rsidR="005F0B00" w:rsidRPr="00AD0062">
          <w:rPr>
            <w:rStyle w:val="aff9"/>
            <w:rFonts w:ascii="Times New Roman" w:eastAsiaTheme="majorEastAsia" w:hAnsi="Times New Roman"/>
          </w:rPr>
          <w:t>4.11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Открытие доступа к заявкам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_Toc122504185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23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86" w:history="1">
        <w:r w:rsidR="005F0B00" w:rsidRPr="00AD0062">
          <w:rPr>
            <w:rStyle w:val="aff9"/>
            <w:rFonts w:ascii="Times New Roman" w:eastAsiaTheme="majorEastAsia" w:hAnsi="Times New Roman"/>
          </w:rPr>
          <w:t>4.12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Допуск к участию в закупке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_Toc122504186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23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88" w:history="1">
        <w:r w:rsidR="005F0B00" w:rsidRPr="00AD0062">
          <w:rPr>
            <w:rStyle w:val="aff9"/>
            <w:rFonts w:ascii="Times New Roman" w:eastAsiaTheme="majorEastAsia" w:hAnsi="Times New Roman"/>
          </w:rPr>
          <w:t>4.14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Выбор победителя и подведение итогов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_Toc122504188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28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89" w:history="1">
        <w:r w:rsidR="005F0B00" w:rsidRPr="00AD0062">
          <w:rPr>
            <w:rStyle w:val="aff9"/>
            <w:rFonts w:ascii="Times New Roman" w:eastAsiaTheme="majorEastAsia" w:hAnsi="Times New Roman"/>
          </w:rPr>
          <w:t>4.15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Отмена закупки</w:t>
        </w:r>
        <w:r w:rsidR="005F0B00" w:rsidRPr="00AD0062">
          <w:rPr>
            <w:rStyle w:val="aff9"/>
            <w:rFonts w:ascii="Times New Roman" w:eastAsiaTheme="majorEastAsia" w:hAnsi="Times New Roman"/>
            <w:lang w:val="en-US"/>
          </w:rPr>
          <w:t>/</w:t>
        </w:r>
        <w:r w:rsidR="005F0B00" w:rsidRPr="00AD0062">
          <w:rPr>
            <w:rStyle w:val="aff9"/>
            <w:rFonts w:ascii="Times New Roman" w:eastAsiaTheme="majorEastAsia" w:hAnsi="Times New Roman"/>
          </w:rPr>
          <w:t>определения поставщика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_Toc122504189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30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90" w:history="1">
        <w:r w:rsidR="005F0B00" w:rsidRPr="00AD0062">
          <w:rPr>
            <w:rStyle w:val="aff9"/>
            <w:rFonts w:ascii="Times New Roman" w:eastAsiaTheme="majorEastAsia" w:hAnsi="Times New Roman"/>
          </w:rPr>
          <w:t>4.16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Постквалификация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_Toc122504190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31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91" w:history="1">
        <w:r w:rsidR="005F0B00" w:rsidRPr="00AD0062">
          <w:rPr>
            <w:rStyle w:val="aff9"/>
            <w:rFonts w:ascii="Times New Roman" w:eastAsiaTheme="majorEastAsia" w:hAnsi="Times New Roman"/>
          </w:rPr>
          <w:t>4.17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Антидемпинговые меры при проведении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_Toc122504191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32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92" w:history="1">
        <w:r w:rsidR="005F0B00" w:rsidRPr="00AD0062">
          <w:rPr>
            <w:rStyle w:val="aff9"/>
            <w:rFonts w:ascii="Times New Roman" w:eastAsiaTheme="majorEastAsia" w:hAnsi="Times New Roman"/>
          </w:rPr>
          <w:t>4.18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Отстранение участника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_Toc122504192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33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93" w:history="1">
        <w:r w:rsidR="005F0B00" w:rsidRPr="00AD0062">
          <w:rPr>
            <w:rStyle w:val="aff9"/>
            <w:rFonts w:ascii="Times New Roman" w:hAnsi="Times New Roman"/>
          </w:rPr>
          <w:t>4.19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Преддоговорные переговоры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_Toc122504193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33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94" w:history="1">
        <w:r w:rsidR="005F0B00" w:rsidRPr="00AD0062">
          <w:rPr>
            <w:rStyle w:val="aff9"/>
            <w:rFonts w:ascii="Times New Roman" w:eastAsiaTheme="majorEastAsia" w:hAnsi="Times New Roman"/>
          </w:rPr>
          <w:t>4.20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Заключение договора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_Toc122504194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34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95" w:history="1">
        <w:r w:rsidR="005F0B00" w:rsidRPr="00AD0062">
          <w:rPr>
            <w:rStyle w:val="aff9"/>
            <w:rFonts w:ascii="Times New Roman" w:eastAsiaTheme="majorEastAsia" w:hAnsi="Times New Roman"/>
          </w:rPr>
          <w:t>4.21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Обеспечение исполнения договора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_Toc122504195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38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196" w:history="1">
        <w:r w:rsidR="005F0B00" w:rsidRPr="00AD0062">
          <w:rPr>
            <w:rStyle w:val="aff9"/>
            <w:rFonts w:ascii="Times New Roman" w:hAnsi="Times New Roman"/>
          </w:rPr>
          <w:t>5.</w:t>
        </w:r>
        <w:r w:rsidR="005F0B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ТРЕБОВАНИЯ К УЧАСТНИКАМ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_Toc122504196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42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97" w:history="1">
        <w:r w:rsidR="005F0B00" w:rsidRPr="00AD0062">
          <w:rPr>
            <w:rStyle w:val="aff9"/>
            <w:rFonts w:ascii="Times New Roman" w:hAnsi="Times New Roman"/>
          </w:rPr>
          <w:t>5.1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Общие требования к участникам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_Toc122504197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42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198" w:history="1">
        <w:r w:rsidR="005F0B00" w:rsidRPr="00AD0062">
          <w:rPr>
            <w:rStyle w:val="aff9"/>
            <w:rFonts w:ascii="Times New Roman" w:hAnsi="Times New Roman"/>
          </w:rPr>
          <w:t>5.2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Условия участия коллективных участников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_Toc122504198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42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199" w:history="1">
        <w:r w:rsidR="005F0B00" w:rsidRPr="00AD0062">
          <w:rPr>
            <w:rStyle w:val="aff9"/>
            <w:rFonts w:ascii="Times New Roman" w:eastAsiaTheme="majorEastAsia" w:hAnsi="Times New Roman"/>
          </w:rPr>
          <w:t>6.</w:t>
        </w:r>
        <w:r w:rsidR="005F0B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ИНФОРМАЦИОННАЯ КАРТА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_Toc122504199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46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200" w:history="1">
        <w:r w:rsidR="005F0B00" w:rsidRPr="00AD0062">
          <w:rPr>
            <w:rStyle w:val="aff9"/>
            <w:rFonts w:ascii="Times New Roman" w:eastAsiaTheme="majorEastAsia" w:hAnsi="Times New Roman"/>
            <w:bCs/>
          </w:rPr>
          <w:t>Приложение №1 к информационной карте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_Toc122504200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52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201" w:history="1">
        <w:r w:rsidR="005F0B00" w:rsidRPr="00AD0062">
          <w:rPr>
            <w:rStyle w:val="aff9"/>
            <w:rFonts w:ascii="Times New Roman" w:eastAsia="Times New Roman" w:hAnsi="Times New Roman"/>
            <w:b/>
          </w:rPr>
          <w:t>ТРЕБОВАНИЯ К УЧАСТНИКАМ ЗАКУПКИ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_Toc122504201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52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202" w:history="1">
        <w:r w:rsidR="005F0B00" w:rsidRPr="00AD0062">
          <w:rPr>
            <w:rStyle w:val="aff9"/>
            <w:rFonts w:ascii="Times New Roman" w:eastAsiaTheme="majorEastAsia" w:hAnsi="Times New Roman"/>
            <w:bCs/>
          </w:rPr>
          <w:t>Приложение №2 к информационной карте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_Toc122504202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56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203" w:history="1">
        <w:r w:rsidR="005F0B00" w:rsidRPr="00AD0062">
          <w:rPr>
            <w:rStyle w:val="aff9"/>
            <w:rFonts w:ascii="Times New Roman" w:eastAsia="Times New Roman" w:hAnsi="Times New Roman"/>
            <w:b/>
          </w:rPr>
          <w:t>ТРЕБОВАНИЯ К СОСТАВУ ЗАЯВКИ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_Toc122504203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56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206" w:history="1">
        <w:r w:rsidR="005F0B00" w:rsidRPr="00AD0062">
          <w:rPr>
            <w:rStyle w:val="aff9"/>
            <w:rFonts w:ascii="Times New Roman" w:eastAsiaTheme="majorEastAsia" w:hAnsi="Times New Roman"/>
          </w:rPr>
          <w:t>7.</w:t>
        </w:r>
        <w:r w:rsidR="005F0B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eastAsiaTheme="majorEastAsia" w:hAnsi="Times New Roman"/>
          </w:rPr>
          <w:t>ОБРАЗЦЫ ФОРМ ДОКУМЕНТОВ, ВКЛЮЧАЕМЫХ В ЗАЯВКУ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_Toc122504206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59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207" w:history="1">
        <w:r w:rsidR="005F0B00" w:rsidRPr="00AD0062">
          <w:rPr>
            <w:rStyle w:val="aff9"/>
            <w:rFonts w:ascii="Times New Roman" w:hAnsi="Times New Roman"/>
          </w:rPr>
          <w:t>7.1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Заявка (форма 1)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_Toc122504207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59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208" w:history="1">
        <w:r w:rsidR="005F0B00" w:rsidRPr="00AD0062">
          <w:rPr>
            <w:rStyle w:val="aff9"/>
            <w:rFonts w:ascii="Times New Roman" w:hAnsi="Times New Roman"/>
          </w:rPr>
          <w:t>7.2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Техническое предложение (форма 2)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_Toc122504208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63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209" w:history="1">
        <w:r w:rsidR="005F0B00" w:rsidRPr="00AD0062">
          <w:rPr>
            <w:rStyle w:val="aff9"/>
            <w:rFonts w:ascii="Times New Roman" w:hAnsi="Times New Roman"/>
          </w:rPr>
          <w:t>7.3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Анкета участника (форма 3)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_Toc122504209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64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210" w:history="1">
        <w:r w:rsidR="005F0B00" w:rsidRPr="00AD0062">
          <w:rPr>
            <w:rStyle w:val="aff9"/>
            <w:rFonts w:ascii="Times New Roman" w:hAnsi="Times New Roman"/>
          </w:rPr>
          <w:t>7.4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План распределения объемов поставки продукции внутри коллективного участника (форма 4)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_Toc122504210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65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122504211" w:history="1">
        <w:r w:rsidR="005F0B00" w:rsidRPr="00AD0062">
          <w:rPr>
            <w:rStyle w:val="aff9"/>
            <w:rFonts w:ascii="Times New Roman" w:hAnsi="Times New Roman"/>
          </w:rPr>
          <w:t>7.5</w:t>
        </w:r>
        <w:r w:rsidR="005F0B00">
          <w:rPr>
            <w:rFonts w:asciiTheme="minorHAnsi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Декларация соответствия члена коллективного участника (форма 5)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_Toc122504211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66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212" w:history="1">
        <w:r w:rsidR="005F0B00" w:rsidRPr="00AD0062">
          <w:rPr>
            <w:rStyle w:val="aff9"/>
            <w:rFonts w:ascii="Times New Roman" w:hAnsi="Times New Roman"/>
          </w:rPr>
          <w:t>8.</w:t>
        </w:r>
        <w:r w:rsidR="005F0B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ПРОЕКТ ДОГОВОРА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_Toc122504212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67</w:t>
        </w:r>
        <w:r w:rsidR="005F0B00">
          <w:rPr>
            <w:webHidden/>
          </w:rPr>
          <w:fldChar w:fldCharType="end"/>
        </w:r>
      </w:hyperlink>
    </w:p>
    <w:p w:rsidR="005F0B00" w:rsidRDefault="00C84FF8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2504213" w:history="1">
        <w:r w:rsidR="005F0B00" w:rsidRPr="00AD0062">
          <w:rPr>
            <w:rStyle w:val="aff9"/>
            <w:rFonts w:ascii="Times New Roman" w:hAnsi="Times New Roman"/>
          </w:rPr>
          <w:t>9.</w:t>
        </w:r>
        <w:r w:rsidR="005F0B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F0B00" w:rsidRPr="00AD0062">
          <w:rPr>
            <w:rStyle w:val="aff9"/>
            <w:rFonts w:ascii="Times New Roman" w:hAnsi="Times New Roman"/>
          </w:rPr>
          <w:t>ТРЕБОВАНИЯ К ПРОДУКЦИИ (ПРЕДМЕТУ ЗАКУПКИ)</w:t>
        </w:r>
        <w:r w:rsidR="005F0B00">
          <w:rPr>
            <w:webHidden/>
          </w:rPr>
          <w:tab/>
        </w:r>
        <w:r w:rsidR="005F0B00">
          <w:rPr>
            <w:webHidden/>
          </w:rPr>
          <w:fldChar w:fldCharType="begin"/>
        </w:r>
        <w:r w:rsidR="005F0B00">
          <w:rPr>
            <w:webHidden/>
          </w:rPr>
          <w:instrText xml:space="preserve"> PAGEREF _Toc122504213 \h </w:instrText>
        </w:r>
        <w:r w:rsidR="005F0B00">
          <w:rPr>
            <w:webHidden/>
          </w:rPr>
        </w:r>
        <w:r w:rsidR="005F0B00">
          <w:rPr>
            <w:webHidden/>
          </w:rPr>
          <w:fldChar w:fldCharType="separate"/>
        </w:r>
        <w:r w:rsidR="00D43BC4">
          <w:rPr>
            <w:webHidden/>
          </w:rPr>
          <w:t>68</w:t>
        </w:r>
        <w:r w:rsidR="005F0B00">
          <w:rPr>
            <w:webHidden/>
          </w:rPr>
          <w:fldChar w:fldCharType="end"/>
        </w:r>
      </w:hyperlink>
    </w:p>
    <w:p w:rsidR="0078095B" w:rsidRPr="00477CF0" w:rsidRDefault="004D7EF6" w:rsidP="00436BF7">
      <w:pPr>
        <w:pStyle w:val="1f"/>
        <w:keepNext w:val="0"/>
        <w:keepLines w:val="0"/>
        <w:pageBreakBefore w:val="0"/>
        <w:spacing w:before="0"/>
        <w:outlineLvl w:val="9"/>
        <w:rPr>
          <w:rFonts w:ascii="Times New Roman" w:hAnsi="Times New Roman"/>
          <w:b w:val="0"/>
          <w:sz w:val="24"/>
        </w:rPr>
      </w:pPr>
      <w:r w:rsidRPr="00436BF7">
        <w:rPr>
          <w:rFonts w:ascii="Times New Roman" w:eastAsia="Times New Roman" w:hAnsi="Times New Roman"/>
          <w:b w:val="0"/>
          <w:noProof/>
          <w:sz w:val="24"/>
          <w:szCs w:val="24"/>
          <w:lang w:eastAsia="ru-RU"/>
        </w:rPr>
        <w:fldChar w:fldCharType="end"/>
      </w:r>
    </w:p>
    <w:p w:rsidR="008B754D" w:rsidRPr="00477CF0" w:rsidRDefault="008B754D" w:rsidP="008B754D">
      <w:pPr>
        <w:pStyle w:val="2"/>
        <w:pageBreakBefore/>
        <w:rPr>
          <w:rFonts w:ascii="Times New Roman" w:hAnsi="Times New Roman"/>
          <w:sz w:val="24"/>
        </w:rPr>
      </w:pPr>
      <w:bookmarkStart w:id="0" w:name="_Ref413862243"/>
      <w:bookmarkStart w:id="1" w:name="_Toc415874653"/>
      <w:bookmarkStart w:id="2" w:name="_Toc122504164"/>
      <w:bookmarkStart w:id="3" w:name="_Ref314254823"/>
      <w:bookmarkStart w:id="4" w:name="_Toc415874643"/>
      <w:bookmarkStart w:id="5" w:name="_Toc309773176"/>
      <w:r w:rsidRPr="00477CF0">
        <w:rPr>
          <w:rFonts w:ascii="Times New Roman" w:hAnsi="Times New Roman"/>
          <w:sz w:val="24"/>
        </w:rPr>
        <w:lastRenderedPageBreak/>
        <w:t>СОКРАЩЕНИЯ</w:t>
      </w:r>
      <w:bookmarkEnd w:id="0"/>
      <w:bookmarkEnd w:id="1"/>
      <w:bookmarkEnd w:id="2"/>
    </w:p>
    <w:p w:rsidR="001D49BE" w:rsidRPr="00477CF0" w:rsidRDefault="001D49BE" w:rsidP="009161B0">
      <w:pPr>
        <w:pStyle w:val="afffff2"/>
        <w:tabs>
          <w:tab w:val="left" w:pos="2977"/>
          <w:tab w:val="left" w:pos="3544"/>
        </w:tabs>
        <w:ind w:firstLine="1134"/>
        <w:jc w:val="center"/>
        <w:rPr>
          <w:rFonts w:ascii="Times New Roman" w:hAnsi="Times New Roman"/>
          <w:b/>
          <w:sz w:val="24"/>
        </w:rPr>
      </w:pPr>
    </w:p>
    <w:tbl>
      <w:tblPr>
        <w:tblStyle w:val="af2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:rsidRPr="00477CF0" w:rsidTr="00285BC9">
        <w:tc>
          <w:tcPr>
            <w:tcW w:w="2235" w:type="dxa"/>
          </w:tcPr>
          <w:p w:rsidR="001D49BE" w:rsidRPr="00477CF0" w:rsidRDefault="001D49B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Закон 44-ФЗ</w:t>
            </w:r>
          </w:p>
        </w:tc>
        <w:tc>
          <w:tcPr>
            <w:tcW w:w="425" w:type="dxa"/>
          </w:tcPr>
          <w:p w:rsidR="001D49BE" w:rsidRPr="00477CF0" w:rsidRDefault="001D49B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1D49BE" w:rsidRPr="00477CF0" w:rsidRDefault="001D49B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Закон 223-ФЗ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Законодательство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действующее законодательство Российской Федерации.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ЗК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закупочная комиссия.</w:t>
            </w:r>
          </w:p>
        </w:tc>
      </w:tr>
      <w:tr w:rsidR="00B2145E" w:rsidRPr="00477CF0" w:rsidTr="005B5EB7">
        <w:tc>
          <w:tcPr>
            <w:tcW w:w="2235" w:type="dxa"/>
          </w:tcPr>
          <w:p w:rsidR="00B2145E" w:rsidRDefault="00B2145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ЗЭТП</w:t>
            </w:r>
          </w:p>
        </w:tc>
        <w:tc>
          <w:tcPr>
            <w:tcW w:w="425" w:type="dxa"/>
          </w:tcPr>
          <w:p w:rsidR="00B2145E" w:rsidRPr="00477CF0" w:rsidRDefault="00B2145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B2145E" w:rsidRDefault="00B2145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61636">
              <w:rPr>
                <w:rFonts w:ascii="Times New Roman" w:hAnsi="Times New Roman"/>
                <w:sz w:val="24"/>
              </w:rPr>
              <w:t>закрытая электронная торговая площадка (закрытая электронная площадка).</w:t>
            </w:r>
          </w:p>
        </w:tc>
      </w:tr>
      <w:tr w:rsidR="005B5EB7" w:rsidRPr="00477CF0" w:rsidTr="005B5EB7">
        <w:tc>
          <w:tcPr>
            <w:tcW w:w="2235" w:type="dxa"/>
          </w:tcPr>
          <w:p w:rsidR="005B5EB7" w:rsidRPr="00477CF0" w:rsidRDefault="005B5EB7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Извещение</w:t>
            </w:r>
          </w:p>
        </w:tc>
        <w:tc>
          <w:tcPr>
            <w:tcW w:w="425" w:type="dxa"/>
          </w:tcPr>
          <w:p w:rsidR="005B5EB7" w:rsidRPr="00477CF0" w:rsidRDefault="005B5EB7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5B5EB7" w:rsidRPr="00477CF0" w:rsidRDefault="005B5EB7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извещение об осуществлении закупки</w:t>
            </w:r>
            <w:r w:rsidR="00B2145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НДС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налог на добавленную стоимость.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НМЦ</w:t>
            </w:r>
          </w:p>
          <w:p w:rsidR="00B66241" w:rsidRPr="00477CF0" w:rsidRDefault="00B66241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Открытие доступа</w:t>
            </w:r>
          </w:p>
        </w:tc>
        <w:tc>
          <w:tcPr>
            <w:tcW w:w="425" w:type="dxa"/>
          </w:tcPr>
          <w:p w:rsidR="00A338D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  <w:p w:rsidR="00B66241" w:rsidRPr="00477CF0" w:rsidRDefault="00B66241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начальная (максимальная) цена договора (цена лота).</w:t>
            </w:r>
          </w:p>
          <w:p w:rsidR="00B66241" w:rsidRPr="00477CF0" w:rsidRDefault="00B66241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открытие доступа к заявкам, поданным в электронной форме.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ЭП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1F1F25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61579A">
              <w:rPr>
                <w:rFonts w:ascii="Times New Roman" w:hAnsi="Times New Roman"/>
                <w:sz w:val="24"/>
              </w:rPr>
              <w:t>электронная подпись</w:t>
            </w:r>
            <w:r>
              <w:rPr>
                <w:rFonts w:ascii="Times New Roman" w:hAnsi="Times New Roman"/>
                <w:sz w:val="24"/>
              </w:rPr>
              <w:t xml:space="preserve"> / усиленная квалифицированная </w:t>
            </w:r>
            <w:r w:rsidRPr="0061579A">
              <w:rPr>
                <w:rFonts w:ascii="Times New Roman" w:hAnsi="Times New Roman"/>
                <w:sz w:val="24"/>
              </w:rPr>
              <w:t>электронная подпись</w:t>
            </w:r>
            <w:r w:rsidR="00A338D0" w:rsidRPr="00477CF0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8B754D" w:rsidRPr="00477CF0" w:rsidRDefault="008B754D" w:rsidP="008B754D">
      <w:pPr>
        <w:pStyle w:val="2"/>
        <w:pageBreakBefore/>
        <w:rPr>
          <w:rFonts w:ascii="Times New Roman" w:hAnsi="Times New Roman"/>
          <w:sz w:val="24"/>
        </w:rPr>
      </w:pPr>
      <w:bookmarkStart w:id="6" w:name="_Ref314254573"/>
      <w:bookmarkStart w:id="7" w:name="_Ref314254831"/>
      <w:bookmarkStart w:id="8" w:name="_Ref413862184"/>
      <w:bookmarkStart w:id="9" w:name="_Toc415874654"/>
      <w:bookmarkStart w:id="10" w:name="_Toc122504165"/>
      <w:r w:rsidRPr="00477CF0">
        <w:rPr>
          <w:rFonts w:ascii="Times New Roman" w:hAnsi="Times New Roman"/>
          <w:sz w:val="24"/>
        </w:rPr>
        <w:lastRenderedPageBreak/>
        <w:t>ТЕРМИНЫ И ОПРЕДЕЛЕНИЯ</w:t>
      </w:r>
      <w:bookmarkEnd w:id="6"/>
      <w:bookmarkEnd w:id="7"/>
      <w:bookmarkEnd w:id="8"/>
      <w:bookmarkEnd w:id="9"/>
      <w:bookmarkEnd w:id="10"/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День</w:t>
      </w:r>
      <w:r w:rsidRPr="00477CF0">
        <w:rPr>
          <w:rFonts w:ascii="Times New Roman" w:hAnsi="Times New Roman"/>
          <w:sz w:val="24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нерабочим праздничным днем.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Договор</w:t>
      </w:r>
      <w:r w:rsidRPr="00477CF0">
        <w:rPr>
          <w:rFonts w:ascii="Times New Roman" w:hAnsi="Times New Roman"/>
          <w:sz w:val="24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bookmarkStart w:id="11" w:name="_Ref75097196"/>
      <w:r w:rsidRPr="00477CF0">
        <w:rPr>
          <w:rFonts w:ascii="Times New Roman" w:hAnsi="Times New Roman"/>
          <w:b/>
          <w:sz w:val="24"/>
        </w:rPr>
        <w:t>Документация о закупке (документация)</w:t>
      </w:r>
      <w:r w:rsidRPr="00477CF0">
        <w:rPr>
          <w:rFonts w:ascii="Times New Roman" w:hAnsi="Times New Roman"/>
          <w:sz w:val="24"/>
        </w:rPr>
        <w:t xml:space="preserve"> – комплект документов,</w:t>
      </w:r>
      <w:r w:rsidR="00F22373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предназначенный для участников закупки и содержащий сведения, определенные Положением </w:t>
      </w:r>
      <w:r w:rsidR="002826C5" w:rsidRPr="00477CF0">
        <w:rPr>
          <w:rFonts w:ascii="Times New Roman" w:hAnsi="Times New Roman"/>
          <w:sz w:val="24"/>
        </w:rPr>
        <w:t xml:space="preserve">о закупке </w:t>
      </w:r>
      <w:r w:rsidRPr="00477CF0">
        <w:rPr>
          <w:rFonts w:ascii="Times New Roman" w:hAnsi="Times New Roman"/>
          <w:sz w:val="24"/>
        </w:rPr>
        <w:t>и законодательством.</w:t>
      </w:r>
    </w:p>
    <w:p w:rsidR="008B754D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Заказчик</w:t>
      </w:r>
      <w:r w:rsidRPr="00477CF0">
        <w:rPr>
          <w:rFonts w:ascii="Times New Roman" w:hAnsi="Times New Roman"/>
          <w:sz w:val="24"/>
        </w:rPr>
        <w:t xml:space="preserve"> – организация, указанная в п.</w:t>
      </w:r>
      <w:r w:rsidR="00BA141F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_Ref314160930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>
        <w:rPr>
          <w:rFonts w:ascii="Times New Roman" w:hAnsi="Times New Roman"/>
        </w:rPr>
        <w:t>3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 </w:t>
      </w:r>
      <w:r w:rsidR="00516510" w:rsidRPr="0061579A">
        <w:rPr>
          <w:rFonts w:ascii="Times New Roman" w:hAnsi="Times New Roman"/>
          <w:sz w:val="24"/>
          <w:lang w:val="ru"/>
        </w:rPr>
        <w:t xml:space="preserve">Заказчиком может выступать </w:t>
      </w:r>
      <w:r w:rsidR="00516510">
        <w:rPr>
          <w:rFonts w:ascii="Times New Roman" w:hAnsi="Times New Roman"/>
          <w:sz w:val="24"/>
        </w:rPr>
        <w:t>Холдинг</w:t>
      </w:r>
      <w:r w:rsidR="00516510" w:rsidRPr="0061579A">
        <w:rPr>
          <w:rFonts w:ascii="Times New Roman" w:hAnsi="Times New Roman"/>
          <w:sz w:val="24"/>
        </w:rPr>
        <w:t xml:space="preserve"> или организация </w:t>
      </w:r>
      <w:r w:rsidR="00516510">
        <w:rPr>
          <w:rFonts w:ascii="Times New Roman" w:hAnsi="Times New Roman"/>
          <w:sz w:val="24"/>
        </w:rPr>
        <w:t>Холдинга</w:t>
      </w:r>
      <w:r w:rsidR="00516510" w:rsidRPr="0061579A">
        <w:rPr>
          <w:rFonts w:ascii="Times New Roman" w:hAnsi="Times New Roman"/>
          <w:sz w:val="24"/>
        </w:rPr>
        <w:t>, для удовлетворения потребностей</w:t>
      </w:r>
      <w:r w:rsidR="00516510">
        <w:rPr>
          <w:rFonts w:ascii="Times New Roman" w:hAnsi="Times New Roman"/>
          <w:sz w:val="24"/>
        </w:rPr>
        <w:t xml:space="preserve"> </w:t>
      </w:r>
      <w:r w:rsidR="00516510" w:rsidRPr="00C9365D">
        <w:rPr>
          <w:rFonts w:ascii="Times New Roman" w:hAnsi="Times New Roman"/>
          <w:sz w:val="24"/>
        </w:rPr>
        <w:t>которой осуществляется процедура закупки в соответствии с Положением о закупке и от имени которой заключается договор по итогам процедуры закупки.</w:t>
      </w:r>
    </w:p>
    <w:p w:rsidR="00B2145E" w:rsidRPr="00477CF0" w:rsidRDefault="00B2145E" w:rsidP="008B754D">
      <w:pPr>
        <w:pStyle w:val="afffff2"/>
        <w:ind w:firstLine="1134"/>
        <w:rPr>
          <w:rFonts w:ascii="Times New Roman" w:hAnsi="Times New Roman"/>
          <w:sz w:val="24"/>
        </w:rPr>
      </w:pPr>
      <w:proofErr w:type="gramStart"/>
      <w:r w:rsidRPr="00461636">
        <w:rPr>
          <w:rFonts w:ascii="Times New Roman" w:hAnsi="Times New Roman"/>
          <w:b/>
          <w:sz w:val="24"/>
        </w:rPr>
        <w:t>Закрытая электронная торговая площадка (закрытая электронная площадка)</w:t>
      </w:r>
      <w:r w:rsidRPr="00461636">
        <w:rPr>
          <w:rFonts w:ascii="Times New Roman" w:hAnsi="Times New Roman"/>
          <w:sz w:val="24"/>
        </w:rPr>
        <w:t xml:space="preserve"> – программно-аппаратный комплекс организационных, информационных и технических решений,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информационно-телекоммуникационной сети «Интернет» при проведении закупок товаров, работ, услуг, сведения о которых не составляют государственную тайну, но не подлежат официальному размещению и/или закупок, содержащих сведения</w:t>
      </w:r>
      <w:proofErr w:type="gramEnd"/>
      <w:r w:rsidRPr="00461636">
        <w:rPr>
          <w:rFonts w:ascii="Times New Roman" w:hAnsi="Times New Roman"/>
          <w:sz w:val="24"/>
        </w:rPr>
        <w:t>, составляющие коммерческую тайну и / или служебную информацию ограниченного распространения, с соблюдением требований к режиму обращения и защиты информации ограниченного распространения.</w:t>
      </w:r>
    </w:p>
    <w:bookmarkEnd w:id="11"/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Закупка (процедура закупки</w:t>
      </w:r>
      <w:r w:rsidR="00CE0F81" w:rsidRPr="00477CF0">
        <w:rPr>
          <w:rFonts w:ascii="Times New Roman" w:hAnsi="Times New Roman"/>
          <w:b/>
          <w:sz w:val="24"/>
        </w:rPr>
        <w:t>, закупочная процедура</w:t>
      </w:r>
      <w:r w:rsidRPr="00477CF0">
        <w:rPr>
          <w:rFonts w:ascii="Times New Roman" w:hAnsi="Times New Roman"/>
          <w:b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Закупочная комиссия</w:t>
      </w:r>
      <w:r w:rsidRPr="00477CF0">
        <w:rPr>
          <w:rFonts w:ascii="Times New Roman" w:hAnsi="Times New Roman"/>
          <w:sz w:val="24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Заявка (заявка на участие в закупке)</w:t>
      </w:r>
      <w:r w:rsidRPr="00477CF0">
        <w:rPr>
          <w:rFonts w:ascii="Times New Roman" w:hAnsi="Times New Roman"/>
          <w:sz w:val="24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Извещение</w:t>
      </w:r>
      <w:r w:rsidR="005B5EB7">
        <w:rPr>
          <w:rFonts w:ascii="Times New Roman" w:hAnsi="Times New Roman"/>
          <w:b/>
          <w:sz w:val="24"/>
        </w:rPr>
        <w:t xml:space="preserve"> об осуществлении закупки</w:t>
      </w:r>
      <w:r w:rsidRPr="00477CF0">
        <w:rPr>
          <w:rFonts w:ascii="Times New Roman" w:hAnsi="Times New Roman"/>
          <w:sz w:val="24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21298A" w:rsidRPr="00477CF0">
        <w:rPr>
          <w:rFonts w:ascii="Times New Roman" w:hAnsi="Times New Roman"/>
          <w:sz w:val="24"/>
        </w:rPr>
        <w:t>, имеющий</w:t>
      </w:r>
      <w:r w:rsidR="00477CF0">
        <w:rPr>
          <w:rFonts w:ascii="Times New Roman" w:hAnsi="Times New Roman"/>
          <w:sz w:val="24"/>
        </w:rPr>
        <w:t xml:space="preserve"> </w:t>
      </w:r>
      <w:r w:rsidR="00AA75C3" w:rsidRPr="00477CF0">
        <w:rPr>
          <w:rFonts w:ascii="Times New Roman" w:hAnsi="Times New Roman"/>
          <w:sz w:val="24"/>
        </w:rPr>
        <w:t>статус приглашения делать оферты</w:t>
      </w:r>
      <w:r w:rsidRPr="00477CF0">
        <w:rPr>
          <w:rFonts w:ascii="Times New Roman" w:hAnsi="Times New Roman"/>
          <w:sz w:val="24"/>
        </w:rPr>
        <w:t>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Коллективный участник</w:t>
      </w:r>
      <w:r w:rsidRPr="00477CF0">
        <w:rPr>
          <w:rFonts w:ascii="Times New Roman" w:hAnsi="Times New Roman"/>
          <w:sz w:val="24"/>
        </w:rPr>
        <w:t xml:space="preserve"> – участник, представленный объединением юридических лиц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Лот</w:t>
      </w:r>
      <w:r w:rsidRPr="00477CF0">
        <w:rPr>
          <w:rFonts w:ascii="Times New Roman" w:hAnsi="Times New Roman"/>
          <w:sz w:val="24"/>
        </w:rPr>
        <w:t xml:space="preserve"> – </w:t>
      </w:r>
      <w:r w:rsidR="00C56FFF" w:rsidRPr="00477CF0">
        <w:rPr>
          <w:rFonts w:ascii="Times New Roman" w:hAnsi="Times New Roman"/>
          <w:sz w:val="24"/>
        </w:rPr>
        <w:t>закупаемая заказчиком продукция, в отношении которой предусматривается заключение отдельного договора по результатам закупки</w:t>
      </w:r>
      <w:r w:rsidRPr="00477CF0">
        <w:rPr>
          <w:rFonts w:ascii="Times New Roman" w:hAnsi="Times New Roman"/>
          <w:sz w:val="24"/>
        </w:rPr>
        <w:t>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Начальная (максимальная) цена договора (цена лота)</w:t>
      </w:r>
      <w:r w:rsidRPr="00477CF0">
        <w:rPr>
          <w:rFonts w:ascii="Times New Roman" w:hAnsi="Times New Roman"/>
          <w:sz w:val="24"/>
        </w:rPr>
        <w:t xml:space="preserve"> – предельно допустимая цена договора (лота), выше размера которой не может быть заключен договор по итогам проведения закупки.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lastRenderedPageBreak/>
        <w:t>Организатор закупки</w:t>
      </w:r>
      <w:r w:rsidRPr="00477CF0">
        <w:rPr>
          <w:rFonts w:ascii="Times New Roman" w:hAnsi="Times New Roman"/>
          <w:sz w:val="24"/>
        </w:rPr>
        <w:t xml:space="preserve"> – организация, указанная в п. </w:t>
      </w:r>
      <w:r w:rsidR="00477CF0" w:rsidRPr="00285BC9">
        <w:rPr>
          <w:rFonts w:ascii="Times New Roman" w:hAnsi="Times New Roman"/>
          <w:sz w:val="24"/>
        </w:rPr>
        <w:fldChar w:fldCharType="begin"/>
      </w:r>
      <w:r w:rsidR="00477CF0" w:rsidRPr="00285BC9">
        <w:rPr>
          <w:rFonts w:ascii="Times New Roman" w:hAnsi="Times New Roman"/>
          <w:sz w:val="24"/>
        </w:rPr>
        <w:instrText xml:space="preserve"> REF _Ref314160956 \r \h  \* MERGEFORMAT </w:instrText>
      </w:r>
      <w:r w:rsidR="00477CF0" w:rsidRPr="00285BC9">
        <w:rPr>
          <w:rFonts w:ascii="Times New Roman" w:hAnsi="Times New Roman"/>
          <w:sz w:val="24"/>
        </w:rPr>
      </w:r>
      <w:r w:rsidR="00477CF0" w:rsidRPr="00285BC9"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4</w:t>
      </w:r>
      <w:r w:rsidR="00477CF0" w:rsidRPr="00285BC9">
        <w:rPr>
          <w:rFonts w:ascii="Times New Roman" w:hAnsi="Times New Roman"/>
          <w:sz w:val="24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:rsidR="008B754D" w:rsidRDefault="00516510" w:rsidP="008B754D">
      <w:pPr>
        <w:pStyle w:val="afffff2"/>
        <w:ind w:firstLine="1134"/>
        <w:rPr>
          <w:rFonts w:ascii="Times New Roman" w:hAnsi="Times New Roman"/>
          <w:sz w:val="24"/>
          <w:lang w:val="ru"/>
        </w:rPr>
      </w:pPr>
      <w:r w:rsidRPr="0061579A">
        <w:rPr>
          <w:rFonts w:ascii="Times New Roman" w:hAnsi="Times New Roman"/>
          <w:b/>
          <w:sz w:val="24"/>
          <w:lang w:val="ru"/>
        </w:rPr>
        <w:t>Официальное размещение</w:t>
      </w:r>
      <w:r w:rsidRPr="0061579A">
        <w:rPr>
          <w:rFonts w:ascii="Times New Roman" w:hAnsi="Times New Roman"/>
          <w:sz w:val="24"/>
          <w:lang w:val="ru"/>
        </w:rPr>
        <w:t xml:space="preserve"> – </w:t>
      </w:r>
      <w:r w:rsidRPr="001B49DD">
        <w:rPr>
          <w:rFonts w:ascii="Times New Roman" w:hAnsi="Times New Roman"/>
          <w:sz w:val="24"/>
        </w:rPr>
        <w:t xml:space="preserve">размещение информации о закупке на </w:t>
      </w:r>
      <w:r w:rsidR="00377A96">
        <w:rPr>
          <w:rFonts w:ascii="Times New Roman" w:hAnsi="Times New Roman"/>
          <w:sz w:val="24"/>
        </w:rPr>
        <w:t>З</w:t>
      </w:r>
      <w:r w:rsidRPr="001B49DD">
        <w:rPr>
          <w:rFonts w:ascii="Times New Roman" w:hAnsi="Times New Roman"/>
          <w:sz w:val="24"/>
        </w:rPr>
        <w:t>ЭТП</w:t>
      </w:r>
      <w:r w:rsidRPr="0061579A">
        <w:rPr>
          <w:rFonts w:ascii="Times New Roman" w:hAnsi="Times New Roman"/>
          <w:sz w:val="24"/>
          <w:lang w:val="ru"/>
        </w:rPr>
        <w:t>.</w:t>
      </w:r>
    </w:p>
    <w:p w:rsidR="00516510" w:rsidRPr="00477CF0" w:rsidRDefault="00516510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2C353A">
        <w:rPr>
          <w:rFonts w:ascii="Times New Roman" w:hAnsi="Times New Roman"/>
          <w:b/>
          <w:sz w:val="24"/>
          <w:lang w:val="ru"/>
        </w:rPr>
        <w:t xml:space="preserve">Официальный представитель производителя </w:t>
      </w:r>
      <w:r w:rsidRPr="002C353A">
        <w:rPr>
          <w:rFonts w:ascii="Times New Roman" w:hAnsi="Times New Roman"/>
          <w:sz w:val="24"/>
        </w:rPr>
        <w:t>– юридическое лицо или индивидуальный предприниматель, которые на основании заключенного с производителем договора (соглашения) уполномочены на представление интересов производителя, и/или реализацию товаров производителя, и/или на принятие и удовлетворение требований в отношении товаров ненадлежащего качества, произведенных производителем.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Победитель закупки</w:t>
      </w:r>
      <w:r w:rsidRPr="00477CF0">
        <w:rPr>
          <w:rFonts w:ascii="Times New Roman" w:hAnsi="Times New Roman"/>
          <w:sz w:val="24"/>
        </w:rPr>
        <w:t xml:space="preserve"> – участник закупки, который </w:t>
      </w:r>
      <w:r w:rsidRPr="00477CF0" w:rsidDel="00A71E83">
        <w:rPr>
          <w:rFonts w:ascii="Times New Roman" w:hAnsi="Times New Roman"/>
          <w:sz w:val="24"/>
        </w:rPr>
        <w:t>по решению закупочной комиссии</w:t>
      </w:r>
      <w:r w:rsidRPr="00477CF0">
        <w:rPr>
          <w:rFonts w:ascii="Times New Roman" w:hAnsi="Times New Roman"/>
          <w:sz w:val="24"/>
        </w:rPr>
        <w:t xml:space="preserve"> предложил лучшие условия исполнения договора на основании документации о закупке.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Поставщик</w:t>
      </w:r>
      <w:r w:rsidRPr="00477CF0">
        <w:rPr>
          <w:rFonts w:ascii="Times New Roman" w:hAnsi="Times New Roman"/>
          <w:sz w:val="24"/>
        </w:rPr>
        <w:t xml:space="preserve"> – любое юридическое или физическое лицо, в том числе индивидуальный предприниматель.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proofErr w:type="spellStart"/>
      <w:r w:rsidRPr="00477CF0">
        <w:rPr>
          <w:rFonts w:ascii="Times New Roman" w:hAnsi="Times New Roman"/>
          <w:b/>
          <w:sz w:val="24"/>
        </w:rPr>
        <w:t>Постквалификация</w:t>
      </w:r>
      <w:proofErr w:type="spellEnd"/>
      <w:r w:rsidRPr="00477CF0">
        <w:rPr>
          <w:rFonts w:ascii="Times New Roman" w:hAnsi="Times New Roman"/>
          <w:sz w:val="24"/>
        </w:rPr>
        <w:t xml:space="preserve"> – процедура 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="00F22373" w:rsidRPr="00477CF0">
        <w:rPr>
          <w:rFonts w:ascii="Times New Roman" w:hAnsi="Times New Roman"/>
          <w:sz w:val="24"/>
        </w:rPr>
        <w:t>, на достоверность ранее представленной информации и документов</w:t>
      </w:r>
      <w:r w:rsidRPr="00477CF0">
        <w:rPr>
          <w:rFonts w:ascii="Times New Roman" w:hAnsi="Times New Roman"/>
          <w:sz w:val="24"/>
        </w:rPr>
        <w:t>.</w:t>
      </w:r>
    </w:p>
    <w:p w:rsidR="008B754D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Продукция</w:t>
      </w:r>
      <w:r w:rsidRPr="00477CF0">
        <w:rPr>
          <w:rFonts w:ascii="Times New Roman" w:hAnsi="Times New Roman"/>
          <w:sz w:val="24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:rsidR="00516510" w:rsidRPr="00477CF0" w:rsidRDefault="00516510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2C353A">
        <w:rPr>
          <w:rFonts w:ascii="Times New Roman" w:hAnsi="Times New Roman"/>
          <w:b/>
          <w:sz w:val="24"/>
        </w:rPr>
        <w:t xml:space="preserve">Производитель </w:t>
      </w:r>
      <w:r w:rsidRPr="002C353A">
        <w:rPr>
          <w:rFonts w:ascii="Times New Roman" w:hAnsi="Times New Roman"/>
          <w:sz w:val="24"/>
          <w:lang w:val="ru"/>
        </w:rPr>
        <w:t>– юридическое лицо или индивидуальный предприниматель, производящие товары для их дальнейшей реализации</w:t>
      </w:r>
      <w:r>
        <w:rPr>
          <w:rFonts w:ascii="Times New Roman" w:hAnsi="Times New Roman"/>
          <w:b/>
          <w:sz w:val="24"/>
        </w:rPr>
        <w:t>.</w:t>
      </w:r>
    </w:p>
    <w:p w:rsidR="00AE517E" w:rsidRPr="00477CF0" w:rsidRDefault="00516510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61579A">
        <w:rPr>
          <w:rFonts w:ascii="Times New Roman" w:hAnsi="Times New Roman"/>
          <w:b/>
          <w:sz w:val="24"/>
        </w:rPr>
        <w:t>Специализированная организация</w:t>
      </w:r>
      <w:r w:rsidRPr="0061579A">
        <w:rPr>
          <w:rFonts w:ascii="Times New Roman" w:hAnsi="Times New Roman"/>
          <w:sz w:val="24"/>
        </w:rPr>
        <w:t xml:space="preserve"> – </w:t>
      </w:r>
      <w:r w:rsidRPr="001B49DD">
        <w:rPr>
          <w:rFonts w:ascii="Times New Roman" w:hAnsi="Times New Roman"/>
          <w:sz w:val="24"/>
        </w:rPr>
        <w:t>юридическое лицо,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</w:t>
      </w:r>
      <w:r w:rsidRPr="0061579A">
        <w:rPr>
          <w:rFonts w:ascii="Times New Roman" w:hAnsi="Times New Roman"/>
          <w:sz w:val="24"/>
        </w:rPr>
        <w:t>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Уполномоченное лицо</w:t>
      </w:r>
      <w:r w:rsidRPr="00477CF0">
        <w:rPr>
          <w:rFonts w:ascii="Times New Roman" w:hAnsi="Times New Roman"/>
          <w:sz w:val="24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 осуществление действий от имени организации, полномочия которых подтверждены соответствующими документами.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Участник</w:t>
      </w:r>
      <w:r w:rsidRPr="00477CF0">
        <w:rPr>
          <w:rFonts w:ascii="Times New Roman" w:hAnsi="Times New Roman"/>
          <w:sz w:val="24"/>
        </w:rPr>
        <w:t xml:space="preserve"> – участник процедуры закупки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участник закупки.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b/>
          <w:sz w:val="24"/>
        </w:rPr>
        <w:t>Участник процедуры закупки</w:t>
      </w:r>
      <w:r w:rsidRPr="00477CF0">
        <w:rPr>
          <w:rFonts w:ascii="Times New Roman" w:hAnsi="Times New Roman"/>
          <w:sz w:val="24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</w:t>
      </w:r>
      <w:proofErr w:type="gramEnd"/>
      <w:r w:rsidRPr="00477CF0">
        <w:rPr>
          <w:rFonts w:ascii="Times New Roman" w:hAnsi="Times New Roman"/>
          <w:sz w:val="24"/>
        </w:rPr>
        <w:t>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Участник закупки</w:t>
      </w:r>
      <w:r w:rsidRPr="00477CF0">
        <w:rPr>
          <w:rFonts w:ascii="Times New Roman" w:hAnsi="Times New Roman"/>
          <w:sz w:val="24"/>
        </w:rPr>
        <w:t xml:space="preserve"> – участник процедуры закупки, своевременно представивший заявку, в </w:t>
      </w:r>
      <w:proofErr w:type="gramStart"/>
      <w:r w:rsidRPr="00477CF0">
        <w:rPr>
          <w:rFonts w:ascii="Times New Roman" w:hAnsi="Times New Roman"/>
          <w:sz w:val="24"/>
        </w:rPr>
        <w:t>отношении</w:t>
      </w:r>
      <w:proofErr w:type="gramEnd"/>
      <w:r w:rsidRPr="00477CF0">
        <w:rPr>
          <w:rFonts w:ascii="Times New Roman" w:hAnsi="Times New Roman"/>
          <w:sz w:val="24"/>
        </w:rPr>
        <w:t xml:space="preserve"> которого принято решение закупочной комиссии о допуске к участию в процедуре закупки.</w:t>
      </w:r>
    </w:p>
    <w:p w:rsidR="00BC23F6" w:rsidRPr="00477CF0" w:rsidRDefault="00BC23F6" w:rsidP="008B754D">
      <w:pPr>
        <w:pStyle w:val="2"/>
        <w:pageBreakBefore/>
        <w:rPr>
          <w:rFonts w:ascii="Times New Roman" w:hAnsi="Times New Roman"/>
          <w:sz w:val="24"/>
        </w:rPr>
      </w:pPr>
      <w:bookmarkStart w:id="12" w:name="_Ref419478675"/>
      <w:bookmarkStart w:id="13" w:name="_Toc122504166"/>
      <w:r w:rsidRPr="00477CF0">
        <w:rPr>
          <w:rFonts w:ascii="Times New Roman" w:hAnsi="Times New Roman"/>
          <w:sz w:val="24"/>
        </w:rPr>
        <w:lastRenderedPageBreak/>
        <w:t>ОБЩИЕ ПОЛОЖЕНИЯ</w:t>
      </w:r>
      <w:bookmarkEnd w:id="3"/>
      <w:bookmarkEnd w:id="4"/>
      <w:bookmarkEnd w:id="12"/>
      <w:bookmarkEnd w:id="13"/>
    </w:p>
    <w:p w:rsidR="003B42B9" w:rsidRPr="00477CF0" w:rsidRDefault="003B42B9" w:rsidP="00CE15CF">
      <w:pPr>
        <w:pStyle w:val="3"/>
        <w:rPr>
          <w:rFonts w:ascii="Times New Roman" w:hAnsi="Times New Roman"/>
          <w:sz w:val="24"/>
        </w:rPr>
      </w:pPr>
      <w:bookmarkStart w:id="14" w:name="_Toc415874644"/>
      <w:bookmarkStart w:id="15" w:name="_Toc122504167"/>
      <w:r w:rsidRPr="00477CF0">
        <w:rPr>
          <w:rFonts w:ascii="Times New Roman" w:hAnsi="Times New Roman"/>
          <w:sz w:val="24"/>
        </w:rPr>
        <w:t xml:space="preserve">Общие сведения о процедуре </w:t>
      </w:r>
      <w:r w:rsidR="00E77835" w:rsidRPr="00477CF0">
        <w:rPr>
          <w:rFonts w:ascii="Times New Roman" w:hAnsi="Times New Roman"/>
          <w:sz w:val="24"/>
        </w:rPr>
        <w:t>закупки</w:t>
      </w:r>
      <w:bookmarkEnd w:id="14"/>
      <w:bookmarkEnd w:id="15"/>
    </w:p>
    <w:p w:rsidR="003B42B9" w:rsidRPr="00477CF0" w:rsidRDefault="00B71BF4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>Организатор</w:t>
      </w:r>
      <w:r w:rsidR="00DD696D" w:rsidRPr="00477CF0">
        <w:rPr>
          <w:rFonts w:ascii="Times New Roman" w:hAnsi="Times New Roman"/>
          <w:sz w:val="24"/>
        </w:rPr>
        <w:t xml:space="preserve"> закупки</w:t>
      </w:r>
      <w:r w:rsidR="00A250BE" w:rsidRPr="00477CF0">
        <w:rPr>
          <w:rFonts w:ascii="Times New Roman" w:hAnsi="Times New Roman"/>
          <w:sz w:val="24"/>
        </w:rPr>
        <w:t>,</w:t>
      </w:r>
      <w:r w:rsidR="00147B9C" w:rsidRPr="00477CF0">
        <w:rPr>
          <w:rFonts w:ascii="Times New Roman" w:hAnsi="Times New Roman"/>
          <w:sz w:val="24"/>
        </w:rPr>
        <w:t xml:space="preserve"> указанный</w:t>
      </w:r>
      <w:r w:rsidRPr="00477CF0">
        <w:rPr>
          <w:rFonts w:ascii="Times New Roman" w:hAnsi="Times New Roman"/>
          <w:sz w:val="24"/>
        </w:rPr>
        <w:t xml:space="preserve"> в </w:t>
      </w:r>
      <w:r w:rsidR="00946AED" w:rsidRPr="00477CF0">
        <w:rPr>
          <w:rFonts w:ascii="Times New Roman" w:hAnsi="Times New Roman"/>
          <w:sz w:val="24"/>
        </w:rPr>
        <w:t>официально размещенн</w:t>
      </w:r>
      <w:r w:rsidR="001A2908" w:rsidRPr="00477CF0">
        <w:rPr>
          <w:rFonts w:ascii="Times New Roman" w:hAnsi="Times New Roman"/>
          <w:sz w:val="24"/>
        </w:rPr>
        <w:t>ом</w:t>
      </w:r>
      <w:r w:rsidR="00946AED" w:rsidRPr="00477CF0">
        <w:rPr>
          <w:rFonts w:ascii="Times New Roman" w:hAnsi="Times New Roman"/>
          <w:sz w:val="24"/>
        </w:rPr>
        <w:t xml:space="preserve"> извещении и </w:t>
      </w:r>
      <w:r w:rsidR="00485ED0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>п</w:t>
      </w:r>
      <w:r w:rsidR="0078095B" w:rsidRPr="00477CF0">
        <w:rPr>
          <w:rFonts w:ascii="Times New Roman" w:hAnsi="Times New Roman"/>
          <w:sz w:val="24"/>
        </w:rPr>
        <w:t>. </w:t>
      </w:r>
      <w:r w:rsidR="00477CF0" w:rsidRPr="005B5EB7">
        <w:rPr>
          <w:rFonts w:ascii="Times New Roman" w:hAnsi="Times New Roman"/>
          <w:sz w:val="24"/>
        </w:rPr>
        <w:fldChar w:fldCharType="begin"/>
      </w:r>
      <w:r w:rsidR="00477CF0" w:rsidRPr="005B5EB7">
        <w:rPr>
          <w:rFonts w:ascii="Times New Roman" w:hAnsi="Times New Roman"/>
          <w:sz w:val="24"/>
        </w:rPr>
        <w:instrText xml:space="preserve"> REF _Ref314160956 \r \h  \* MERGEFORMAT </w:instrText>
      </w:r>
      <w:r w:rsidR="00477CF0" w:rsidRPr="005B5EB7">
        <w:rPr>
          <w:rFonts w:ascii="Times New Roman" w:hAnsi="Times New Roman"/>
          <w:sz w:val="24"/>
        </w:rPr>
      </w:r>
      <w:r w:rsidR="00477CF0" w:rsidRPr="005B5EB7"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4</w:t>
      </w:r>
      <w:r w:rsidR="00477CF0" w:rsidRPr="005B5EB7">
        <w:rPr>
          <w:rFonts w:ascii="Times New Roman" w:hAnsi="Times New Roman"/>
          <w:sz w:val="24"/>
        </w:rPr>
        <w:fldChar w:fldCharType="end"/>
      </w:r>
      <w:r w:rsidR="00A65430">
        <w:rPr>
          <w:rFonts w:ascii="Times New Roman" w:hAnsi="Times New Roman"/>
          <w:sz w:val="24"/>
        </w:rPr>
        <w:t xml:space="preserve"> </w:t>
      </w:r>
      <w:r w:rsidR="00147B9C" w:rsidRPr="00477CF0">
        <w:rPr>
          <w:rFonts w:ascii="Times New Roman" w:hAnsi="Times New Roman"/>
          <w:sz w:val="24"/>
        </w:rPr>
        <w:t>разд</w:t>
      </w:r>
      <w:r w:rsidR="0078095B" w:rsidRPr="00477CF0">
        <w:rPr>
          <w:rFonts w:ascii="Times New Roman" w:hAnsi="Times New Roman"/>
          <w:sz w:val="24"/>
        </w:rPr>
        <w:t>. </w:t>
      </w:r>
      <w:r w:rsidR="00477CF0" w:rsidRPr="005B5EB7">
        <w:rPr>
          <w:rFonts w:ascii="Times New Roman" w:hAnsi="Times New Roman"/>
          <w:sz w:val="24"/>
        </w:rPr>
        <w:fldChar w:fldCharType="begin"/>
      </w:r>
      <w:r w:rsidR="00477CF0" w:rsidRPr="005B5EB7">
        <w:rPr>
          <w:rFonts w:ascii="Times New Roman" w:hAnsi="Times New Roman"/>
          <w:sz w:val="24"/>
        </w:rPr>
        <w:instrText xml:space="preserve"> REF _Ref314161291 \r \h  \* MERGEFORMAT </w:instrText>
      </w:r>
      <w:r w:rsidR="00477CF0" w:rsidRPr="005B5EB7">
        <w:rPr>
          <w:rFonts w:ascii="Times New Roman" w:hAnsi="Times New Roman"/>
          <w:sz w:val="24"/>
        </w:rPr>
      </w:r>
      <w:r w:rsidR="00477CF0" w:rsidRPr="005B5EB7"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6</w:t>
      </w:r>
      <w:r w:rsidR="00477CF0" w:rsidRPr="005B5EB7">
        <w:rPr>
          <w:rFonts w:ascii="Times New Roman" w:hAnsi="Times New Roman"/>
          <w:sz w:val="24"/>
        </w:rPr>
        <w:fldChar w:fldCharType="end"/>
      </w:r>
      <w:r w:rsidR="00147B9C" w:rsidRPr="00477CF0">
        <w:rPr>
          <w:rFonts w:ascii="Times New Roman" w:hAnsi="Times New Roman"/>
          <w:sz w:val="24"/>
        </w:rPr>
        <w:t xml:space="preserve"> «Информационная карта» </w:t>
      </w:r>
      <w:r w:rsidR="002935BA" w:rsidRPr="00477CF0">
        <w:rPr>
          <w:rFonts w:ascii="Times New Roman" w:hAnsi="Times New Roman"/>
          <w:sz w:val="24"/>
        </w:rPr>
        <w:t xml:space="preserve">настоящей документации о закупке </w:t>
      </w:r>
      <w:r w:rsidR="00147EFC" w:rsidRPr="00477CF0">
        <w:rPr>
          <w:rFonts w:ascii="Times New Roman" w:hAnsi="Times New Roman"/>
          <w:sz w:val="24"/>
        </w:rPr>
        <w:t xml:space="preserve">(далее – </w:t>
      </w:r>
      <w:r w:rsidR="0092456D" w:rsidRPr="00477CF0">
        <w:rPr>
          <w:rFonts w:ascii="Times New Roman" w:hAnsi="Times New Roman"/>
          <w:sz w:val="24"/>
        </w:rPr>
        <w:t>и</w:t>
      </w:r>
      <w:r w:rsidR="00147EFC" w:rsidRPr="00477CF0">
        <w:rPr>
          <w:rFonts w:ascii="Times New Roman" w:hAnsi="Times New Roman"/>
          <w:sz w:val="24"/>
        </w:rPr>
        <w:t>нформационная карта)</w:t>
      </w:r>
      <w:r w:rsidR="003B42B9" w:rsidRPr="00477CF0">
        <w:rPr>
          <w:rFonts w:ascii="Times New Roman" w:hAnsi="Times New Roman"/>
          <w:sz w:val="24"/>
        </w:rPr>
        <w:t>, пригла</w:t>
      </w:r>
      <w:r w:rsidR="00101E2D" w:rsidRPr="00477CF0">
        <w:rPr>
          <w:rFonts w:ascii="Times New Roman" w:hAnsi="Times New Roman"/>
          <w:sz w:val="24"/>
        </w:rPr>
        <w:t xml:space="preserve">шает </w:t>
      </w:r>
      <w:r w:rsidR="003B42B9" w:rsidRPr="00477CF0">
        <w:rPr>
          <w:rFonts w:ascii="Times New Roman" w:hAnsi="Times New Roman"/>
          <w:sz w:val="24"/>
        </w:rPr>
        <w:t>к участию в процедуре</w:t>
      </w:r>
      <w:r w:rsidR="005B5EB7">
        <w:rPr>
          <w:rFonts w:ascii="Times New Roman" w:hAnsi="Times New Roman"/>
          <w:sz w:val="24"/>
        </w:rPr>
        <w:t xml:space="preserve"> закупки</w:t>
      </w:r>
      <w:r w:rsidR="004C4156" w:rsidRPr="005B5EB7">
        <w:rPr>
          <w:rFonts w:ascii="Times New Roman" w:hAnsi="Times New Roman"/>
          <w:sz w:val="24"/>
        </w:rPr>
        <w:t>,</w:t>
      </w:r>
      <w:r w:rsidR="00477CF0" w:rsidRPr="005B5EB7">
        <w:rPr>
          <w:rFonts w:ascii="Times New Roman" w:hAnsi="Times New Roman"/>
          <w:sz w:val="24"/>
        </w:rPr>
        <w:t xml:space="preserve"> </w:t>
      </w:r>
      <w:r w:rsidR="00485ED0" w:rsidRPr="005B5EB7">
        <w:rPr>
          <w:rFonts w:ascii="Times New Roman" w:hAnsi="Times New Roman"/>
          <w:sz w:val="24"/>
        </w:rPr>
        <w:t>предмет которо</w:t>
      </w:r>
      <w:r w:rsidR="005B5EB7">
        <w:rPr>
          <w:rFonts w:ascii="Times New Roman" w:hAnsi="Times New Roman"/>
          <w:sz w:val="24"/>
        </w:rPr>
        <w:t>й</w:t>
      </w:r>
      <w:r w:rsidR="00485ED0" w:rsidRPr="00477CF0">
        <w:rPr>
          <w:rFonts w:ascii="Times New Roman" w:hAnsi="Times New Roman"/>
          <w:sz w:val="24"/>
          <w:szCs w:val="24"/>
        </w:rPr>
        <w:t xml:space="preserve"> указан </w:t>
      </w:r>
      <w:r w:rsidR="00101E2D" w:rsidRPr="00477CF0">
        <w:rPr>
          <w:rFonts w:ascii="Times New Roman" w:hAnsi="Times New Roman"/>
          <w:sz w:val="24"/>
          <w:szCs w:val="24"/>
        </w:rPr>
        <w:t>в п</w:t>
      </w:r>
      <w:r w:rsidR="0078095B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_Ref414291914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1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="00946AED" w:rsidRPr="00477CF0">
        <w:rPr>
          <w:rFonts w:ascii="Times New Roman" w:hAnsi="Times New Roman"/>
          <w:sz w:val="24"/>
          <w:szCs w:val="24"/>
        </w:rPr>
        <w:t>и</w:t>
      </w:r>
      <w:r w:rsidR="00147B9C" w:rsidRPr="00477CF0">
        <w:rPr>
          <w:rFonts w:ascii="Times New Roman" w:hAnsi="Times New Roman"/>
          <w:sz w:val="24"/>
          <w:szCs w:val="24"/>
        </w:rPr>
        <w:t>нформационной карты</w:t>
      </w:r>
      <w:r w:rsidR="0043737B" w:rsidRPr="00477CF0">
        <w:rPr>
          <w:rFonts w:ascii="Times New Roman" w:hAnsi="Times New Roman"/>
          <w:sz w:val="24"/>
          <w:szCs w:val="24"/>
        </w:rPr>
        <w:t xml:space="preserve"> (далее – закупка)</w:t>
      </w:r>
      <w:r w:rsidR="003B42B9" w:rsidRPr="00477CF0">
        <w:rPr>
          <w:rFonts w:ascii="Times New Roman" w:hAnsi="Times New Roman"/>
          <w:sz w:val="24"/>
          <w:szCs w:val="24"/>
        </w:rPr>
        <w:t>.</w:t>
      </w:r>
    </w:p>
    <w:p w:rsidR="004A4815" w:rsidRPr="00477CF0" w:rsidRDefault="00811964" w:rsidP="004A4815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Неотъемлемыми частями документации о закупке являются извещение и проект договора</w:t>
      </w:r>
      <w:r w:rsidR="004A4815" w:rsidRPr="00477CF0">
        <w:rPr>
          <w:rFonts w:ascii="Times New Roman" w:hAnsi="Times New Roman"/>
          <w:sz w:val="24"/>
          <w:szCs w:val="24"/>
        </w:rPr>
        <w:t>. При наличии противоречий между положениями извещения и документации о закупке применяются положения извещения.</w:t>
      </w:r>
    </w:p>
    <w:p w:rsidR="002B3CB4" w:rsidRPr="00477CF0" w:rsidRDefault="002B3CB4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Сокращения, применяемые при описании процедур закупки, приведены в разд</w:t>
      </w:r>
      <w:r w:rsidR="0078095B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_Ref413862243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1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C2605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Основные термины и определения, используемые при проведении </w:t>
      </w:r>
      <w:r w:rsidR="00781706" w:rsidRPr="00477CF0">
        <w:rPr>
          <w:rFonts w:ascii="Times New Roman" w:hAnsi="Times New Roman"/>
          <w:sz w:val="24"/>
          <w:szCs w:val="24"/>
        </w:rPr>
        <w:t>процедуры закупки</w:t>
      </w:r>
      <w:r w:rsidR="004F3EE8" w:rsidRPr="00477CF0">
        <w:rPr>
          <w:rFonts w:ascii="Times New Roman" w:hAnsi="Times New Roman"/>
          <w:sz w:val="24"/>
          <w:szCs w:val="24"/>
        </w:rPr>
        <w:t>,</w:t>
      </w:r>
      <w:r w:rsidRPr="00477CF0">
        <w:rPr>
          <w:rFonts w:ascii="Times New Roman" w:hAnsi="Times New Roman"/>
          <w:sz w:val="24"/>
          <w:szCs w:val="24"/>
        </w:rPr>
        <w:t xml:space="preserve"> приведены в разд</w:t>
      </w:r>
      <w:r w:rsidR="0078095B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_Ref413862184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2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96259A" w:rsidRPr="00477CF0">
        <w:rPr>
          <w:rFonts w:ascii="Times New Roman" w:hAnsi="Times New Roman"/>
          <w:sz w:val="24"/>
          <w:szCs w:val="24"/>
        </w:rPr>
        <w:t>.</w:t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="008731CF" w:rsidRPr="00477CF0">
        <w:rPr>
          <w:rFonts w:ascii="Times New Roman" w:hAnsi="Times New Roman"/>
          <w:sz w:val="24"/>
          <w:szCs w:val="24"/>
        </w:rPr>
        <w:t xml:space="preserve">Иные </w:t>
      </w:r>
      <w:r w:rsidR="00811964" w:rsidRPr="00477CF0">
        <w:rPr>
          <w:rFonts w:ascii="Times New Roman" w:hAnsi="Times New Roman"/>
          <w:sz w:val="24"/>
          <w:szCs w:val="24"/>
        </w:rPr>
        <w:t>термины</w:t>
      </w:r>
      <w:r w:rsidR="008731CF" w:rsidRPr="00477CF0">
        <w:rPr>
          <w:rFonts w:ascii="Times New Roman" w:hAnsi="Times New Roman"/>
          <w:sz w:val="24"/>
          <w:szCs w:val="24"/>
        </w:rPr>
        <w:t xml:space="preserve"> и определения, упомянутые в тексте настоящей документации о закупке, используются в значениях, установленных Положением о закупке</w:t>
      </w:r>
      <w:r w:rsidR="00CB102C"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C2605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Порядок проведения </w:t>
      </w:r>
      <w:r w:rsidR="00147EFC" w:rsidRPr="00477CF0">
        <w:rPr>
          <w:rFonts w:ascii="Times New Roman" w:hAnsi="Times New Roman"/>
          <w:sz w:val="24"/>
          <w:szCs w:val="24"/>
        </w:rPr>
        <w:t>закупки</w:t>
      </w:r>
      <w:r w:rsidR="00477CF0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>и участия в не</w:t>
      </w:r>
      <w:r w:rsidR="00147EFC" w:rsidRPr="00477CF0">
        <w:rPr>
          <w:rFonts w:ascii="Times New Roman" w:hAnsi="Times New Roman"/>
          <w:sz w:val="24"/>
          <w:szCs w:val="24"/>
        </w:rPr>
        <w:t>й</w:t>
      </w:r>
      <w:r w:rsidRPr="00477CF0">
        <w:rPr>
          <w:rFonts w:ascii="Times New Roman" w:hAnsi="Times New Roman"/>
          <w:sz w:val="24"/>
          <w:szCs w:val="24"/>
        </w:rPr>
        <w:t>, а также инструкции по подготовке заяв</w:t>
      </w:r>
      <w:r w:rsidR="003E47C6" w:rsidRPr="00477CF0">
        <w:rPr>
          <w:rFonts w:ascii="Times New Roman" w:hAnsi="Times New Roman"/>
          <w:sz w:val="24"/>
          <w:szCs w:val="24"/>
        </w:rPr>
        <w:t>ок</w:t>
      </w:r>
      <w:r w:rsidRPr="00477CF0">
        <w:rPr>
          <w:rFonts w:ascii="Times New Roman" w:hAnsi="Times New Roman"/>
          <w:sz w:val="24"/>
          <w:szCs w:val="24"/>
        </w:rPr>
        <w:t>, приведены в разд</w:t>
      </w:r>
      <w:r w:rsidR="00485ED0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_Ref440637936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4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96259A" w:rsidRPr="00477CF0">
        <w:rPr>
          <w:rFonts w:ascii="Times New Roman" w:hAnsi="Times New Roman"/>
          <w:sz w:val="24"/>
          <w:szCs w:val="24"/>
        </w:rPr>
        <w:t>.</w:t>
      </w:r>
    </w:p>
    <w:p w:rsidR="00C54080" w:rsidRPr="00477CF0" w:rsidRDefault="00C54080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Требования к участникам закупки, а также</w:t>
      </w:r>
      <w:r w:rsidR="00485ED0" w:rsidRPr="00477CF0">
        <w:rPr>
          <w:rFonts w:ascii="Times New Roman" w:hAnsi="Times New Roman"/>
          <w:sz w:val="24"/>
          <w:szCs w:val="24"/>
        </w:rPr>
        <w:t xml:space="preserve"> к</w:t>
      </w:r>
      <w:r w:rsidRPr="00477CF0">
        <w:rPr>
          <w:rFonts w:ascii="Times New Roman" w:hAnsi="Times New Roman"/>
          <w:sz w:val="24"/>
          <w:szCs w:val="24"/>
        </w:rPr>
        <w:t xml:space="preserve"> документам, подтверждающим соответствие установленным требованиям, приведены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_Ref314254860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5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AD34E7" w:rsidRPr="00477CF0" w:rsidRDefault="005F14B0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Конкретные условия данной процедуры закупки </w:t>
      </w:r>
      <w:r w:rsidR="00AD34E7" w:rsidRPr="00477CF0">
        <w:rPr>
          <w:rFonts w:ascii="Times New Roman" w:hAnsi="Times New Roman"/>
          <w:sz w:val="24"/>
          <w:szCs w:val="24"/>
        </w:rPr>
        <w:t>приведены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_Ref414291981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6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AD34E7"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C2605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Формы документов, которые</w:t>
      </w:r>
      <w:r w:rsidR="00477CF0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 xml:space="preserve">необходимо подготовить и </w:t>
      </w:r>
      <w:r w:rsidR="002F4A59" w:rsidRPr="00477CF0">
        <w:rPr>
          <w:rFonts w:ascii="Times New Roman" w:hAnsi="Times New Roman"/>
          <w:sz w:val="24"/>
          <w:szCs w:val="24"/>
        </w:rPr>
        <w:t xml:space="preserve">включить </w:t>
      </w:r>
      <w:r w:rsidRPr="00477CF0">
        <w:rPr>
          <w:rFonts w:ascii="Times New Roman" w:hAnsi="Times New Roman"/>
          <w:sz w:val="24"/>
          <w:szCs w:val="24"/>
        </w:rPr>
        <w:t xml:space="preserve">в состав </w:t>
      </w:r>
      <w:r w:rsidR="0096259A" w:rsidRPr="00477CF0">
        <w:rPr>
          <w:rFonts w:ascii="Times New Roman" w:hAnsi="Times New Roman"/>
          <w:sz w:val="24"/>
          <w:szCs w:val="24"/>
        </w:rPr>
        <w:t>заявки</w:t>
      </w:r>
      <w:r w:rsidRPr="00477CF0">
        <w:rPr>
          <w:rFonts w:ascii="Times New Roman" w:hAnsi="Times New Roman"/>
          <w:sz w:val="24"/>
          <w:szCs w:val="24"/>
        </w:rPr>
        <w:t>, приведены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_Ref314161369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7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E24959" w:rsidRPr="00477CF0" w:rsidRDefault="00F8742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Проект договора, который </w:t>
      </w:r>
      <w:r w:rsidR="008731CF" w:rsidRPr="00477CF0">
        <w:rPr>
          <w:rFonts w:ascii="Times New Roman" w:hAnsi="Times New Roman"/>
          <w:sz w:val="24"/>
          <w:szCs w:val="24"/>
        </w:rPr>
        <w:t xml:space="preserve">планируется </w:t>
      </w:r>
      <w:r w:rsidRPr="00477CF0">
        <w:rPr>
          <w:rFonts w:ascii="Times New Roman" w:hAnsi="Times New Roman"/>
          <w:sz w:val="24"/>
          <w:szCs w:val="24"/>
        </w:rPr>
        <w:t>заключ</w:t>
      </w:r>
      <w:r w:rsidR="008731CF" w:rsidRPr="00477CF0">
        <w:rPr>
          <w:rFonts w:ascii="Times New Roman" w:hAnsi="Times New Roman"/>
          <w:sz w:val="24"/>
          <w:szCs w:val="24"/>
        </w:rPr>
        <w:t>ить</w:t>
      </w:r>
      <w:r w:rsidRPr="00477CF0">
        <w:rPr>
          <w:rFonts w:ascii="Times New Roman" w:hAnsi="Times New Roman"/>
          <w:sz w:val="24"/>
          <w:szCs w:val="24"/>
        </w:rPr>
        <w:t xml:space="preserve"> по результатам данной процедуры </w:t>
      </w:r>
      <w:r w:rsidR="00E922A3" w:rsidRPr="00477CF0">
        <w:rPr>
          <w:rFonts w:ascii="Times New Roman" w:hAnsi="Times New Roman"/>
          <w:sz w:val="24"/>
          <w:szCs w:val="24"/>
        </w:rPr>
        <w:t>закупки</w:t>
      </w:r>
      <w:r w:rsidRPr="00477CF0">
        <w:rPr>
          <w:rFonts w:ascii="Times New Roman" w:hAnsi="Times New Roman"/>
          <w:sz w:val="24"/>
          <w:szCs w:val="24"/>
        </w:rPr>
        <w:t xml:space="preserve">, </w:t>
      </w:r>
      <w:r w:rsidR="003A22E3" w:rsidRPr="00477CF0">
        <w:rPr>
          <w:rFonts w:ascii="Times New Roman" w:hAnsi="Times New Roman"/>
          <w:sz w:val="24"/>
          <w:szCs w:val="24"/>
        </w:rPr>
        <w:t xml:space="preserve">включая форму, сроки и порядок оплаты, </w:t>
      </w:r>
      <w:r w:rsidRPr="00477CF0">
        <w:rPr>
          <w:rFonts w:ascii="Times New Roman" w:hAnsi="Times New Roman"/>
          <w:sz w:val="24"/>
          <w:szCs w:val="24"/>
        </w:rPr>
        <w:t>приведен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8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6E7CD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>Установленные заказчиком требования к безопасности,</w:t>
      </w:r>
      <w:r w:rsid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качеству, техническим характеристикам, функциональным характеристикам (потребительским свойствам)</w:t>
      </w:r>
      <w:r w:rsidR="005B5EB7">
        <w:rPr>
          <w:rFonts w:ascii="Times New Roman" w:hAnsi="Times New Roman"/>
          <w:sz w:val="24"/>
        </w:rPr>
        <w:t>, эксплуатационным характеристикам</w:t>
      </w:r>
      <w:r w:rsidRPr="00477CF0">
        <w:rPr>
          <w:rFonts w:ascii="Times New Roman" w:hAnsi="Times New Roman"/>
          <w:sz w:val="24"/>
        </w:rPr>
        <w:t xml:space="preserve"> товара, работы, услуги, </w:t>
      </w:r>
      <w:r w:rsidR="0001425E" w:rsidRPr="00477CF0">
        <w:rPr>
          <w:rFonts w:ascii="Times New Roman" w:hAnsi="Times New Roman"/>
          <w:sz w:val="24"/>
        </w:rPr>
        <w:t xml:space="preserve">к размерам, </w:t>
      </w:r>
      <w:r w:rsidR="0001425E" w:rsidRPr="00477CF0">
        <w:rPr>
          <w:rFonts w:ascii="Times New Roman" w:hAnsi="Times New Roman"/>
          <w:sz w:val="24"/>
          <w:szCs w:val="24"/>
        </w:rPr>
        <w:t xml:space="preserve">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477CF0">
        <w:rPr>
          <w:rFonts w:ascii="Times New Roman" w:hAnsi="Times New Roman"/>
          <w:sz w:val="24"/>
          <w:szCs w:val="24"/>
        </w:rPr>
        <w:t>изложены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_Ref313447456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9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C2605B" w:rsidRPr="00477CF0">
        <w:rPr>
          <w:rFonts w:ascii="Times New Roman" w:hAnsi="Times New Roman"/>
          <w:sz w:val="24"/>
          <w:szCs w:val="24"/>
        </w:rPr>
        <w:t>.</w:t>
      </w:r>
    </w:p>
    <w:p w:rsidR="004F3EE8" w:rsidRPr="00477CF0" w:rsidRDefault="004F3EE8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Все ссылки, используемые в настоящей документации</w:t>
      </w:r>
      <w:r w:rsidR="00DD696D" w:rsidRPr="00477CF0">
        <w:rPr>
          <w:rFonts w:ascii="Times New Roman" w:hAnsi="Times New Roman"/>
          <w:sz w:val="24"/>
          <w:szCs w:val="24"/>
        </w:rPr>
        <w:t xml:space="preserve"> о закупке</w:t>
      </w:r>
      <w:r w:rsidRPr="00477CF0">
        <w:rPr>
          <w:rFonts w:ascii="Times New Roman" w:hAnsi="Times New Roman"/>
          <w:sz w:val="24"/>
          <w:szCs w:val="24"/>
        </w:rPr>
        <w:t>, относятся к соответствующим пунктам и разделам настоящей документации</w:t>
      </w:r>
      <w:r w:rsidR="00DD696D" w:rsidRPr="00477CF0">
        <w:rPr>
          <w:rFonts w:ascii="Times New Roman" w:hAnsi="Times New Roman"/>
          <w:sz w:val="24"/>
          <w:szCs w:val="24"/>
        </w:rPr>
        <w:t xml:space="preserve"> о закупке</w:t>
      </w:r>
      <w:r w:rsidRPr="00477CF0">
        <w:rPr>
          <w:rFonts w:ascii="Times New Roman" w:hAnsi="Times New Roman"/>
          <w:sz w:val="24"/>
          <w:szCs w:val="24"/>
        </w:rPr>
        <w:t xml:space="preserve">, если прямо не предусмотрено иное. Ссылки на пункты </w:t>
      </w:r>
      <w:r w:rsidR="00CE15CF" w:rsidRPr="00477CF0">
        <w:rPr>
          <w:rFonts w:ascii="Times New Roman" w:hAnsi="Times New Roman"/>
          <w:sz w:val="24"/>
          <w:szCs w:val="24"/>
        </w:rPr>
        <w:t>и</w:t>
      </w:r>
      <w:r w:rsidRPr="00477CF0">
        <w:rPr>
          <w:rFonts w:ascii="Times New Roman" w:hAnsi="Times New Roman"/>
          <w:sz w:val="24"/>
          <w:szCs w:val="24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477CF0">
        <w:rPr>
          <w:rFonts w:ascii="Times New Roman" w:hAnsi="Times New Roman"/>
          <w:sz w:val="24"/>
          <w:szCs w:val="24"/>
        </w:rPr>
        <w:t>п</w:t>
      </w:r>
      <w:r w:rsidRPr="00477CF0">
        <w:rPr>
          <w:rFonts w:ascii="Times New Roman" w:hAnsi="Times New Roman"/>
          <w:sz w:val="24"/>
          <w:szCs w:val="24"/>
        </w:rPr>
        <w:t>роект</w:t>
      </w:r>
      <w:r w:rsidR="00DD696D" w:rsidRPr="00477CF0">
        <w:rPr>
          <w:rFonts w:ascii="Times New Roman" w:hAnsi="Times New Roman"/>
          <w:sz w:val="24"/>
          <w:szCs w:val="24"/>
        </w:rPr>
        <w:t xml:space="preserve">е договора и </w:t>
      </w:r>
      <w:r w:rsidR="00485ED0" w:rsidRPr="00477CF0">
        <w:rPr>
          <w:rFonts w:ascii="Times New Roman" w:hAnsi="Times New Roman"/>
          <w:sz w:val="24"/>
          <w:szCs w:val="24"/>
        </w:rPr>
        <w:t xml:space="preserve">в </w:t>
      </w:r>
      <w:r w:rsidR="00A034D3" w:rsidRPr="00477CF0">
        <w:rPr>
          <w:rFonts w:ascii="Times New Roman" w:hAnsi="Times New Roman"/>
          <w:sz w:val="24"/>
          <w:szCs w:val="24"/>
        </w:rPr>
        <w:t>т</w:t>
      </w:r>
      <w:r w:rsidR="00DD696D" w:rsidRPr="00477CF0">
        <w:rPr>
          <w:rFonts w:ascii="Times New Roman" w:hAnsi="Times New Roman"/>
          <w:sz w:val="24"/>
          <w:szCs w:val="24"/>
        </w:rPr>
        <w:t xml:space="preserve">ехнической части </w:t>
      </w:r>
      <w:r w:rsidRPr="00477CF0">
        <w:rPr>
          <w:rFonts w:ascii="Times New Roman" w:hAnsi="Times New Roman"/>
          <w:sz w:val="24"/>
          <w:szCs w:val="24"/>
        </w:rPr>
        <w:t xml:space="preserve">документации </w:t>
      </w:r>
      <w:r w:rsidR="00DD696D" w:rsidRPr="00477CF0">
        <w:rPr>
          <w:rFonts w:ascii="Times New Roman" w:hAnsi="Times New Roman"/>
          <w:sz w:val="24"/>
          <w:szCs w:val="24"/>
        </w:rPr>
        <w:t>о закупке</w:t>
      </w:r>
      <w:r w:rsidR="00133E68" w:rsidRPr="00477CF0">
        <w:rPr>
          <w:rFonts w:ascii="Times New Roman" w:hAnsi="Times New Roman"/>
          <w:sz w:val="24"/>
          <w:szCs w:val="24"/>
        </w:rPr>
        <w:t>,</w:t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 xml:space="preserve">относятся соответственно к статьям, пунктам и разделам </w:t>
      </w:r>
      <w:r w:rsidR="00A034D3" w:rsidRPr="00477CF0">
        <w:rPr>
          <w:rFonts w:ascii="Times New Roman" w:hAnsi="Times New Roman"/>
          <w:sz w:val="24"/>
          <w:szCs w:val="24"/>
        </w:rPr>
        <w:t>п</w:t>
      </w:r>
      <w:r w:rsidRPr="00477CF0">
        <w:rPr>
          <w:rFonts w:ascii="Times New Roman" w:hAnsi="Times New Roman"/>
          <w:sz w:val="24"/>
          <w:szCs w:val="24"/>
        </w:rPr>
        <w:t xml:space="preserve">роекта договора и </w:t>
      </w:r>
      <w:r w:rsidR="00A034D3" w:rsidRPr="00477CF0">
        <w:rPr>
          <w:rFonts w:ascii="Times New Roman" w:hAnsi="Times New Roman"/>
          <w:sz w:val="24"/>
          <w:szCs w:val="24"/>
        </w:rPr>
        <w:t>т</w:t>
      </w:r>
      <w:r w:rsidRPr="00477CF0">
        <w:rPr>
          <w:rFonts w:ascii="Times New Roman" w:hAnsi="Times New Roman"/>
          <w:sz w:val="24"/>
          <w:szCs w:val="24"/>
        </w:rPr>
        <w:t>ехнической части документации</w:t>
      </w:r>
      <w:r w:rsidR="00DD696D" w:rsidRPr="00477CF0">
        <w:rPr>
          <w:rFonts w:ascii="Times New Roman" w:hAnsi="Times New Roman"/>
          <w:sz w:val="24"/>
          <w:szCs w:val="24"/>
        </w:rPr>
        <w:t xml:space="preserve"> о закупке</w:t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4256A7" w:rsidRPr="00477CF0" w:rsidRDefault="00FD7E75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Участник </w:t>
      </w:r>
      <w:r w:rsidR="004256A7" w:rsidRPr="00477CF0">
        <w:rPr>
          <w:rFonts w:ascii="Times New Roman" w:hAnsi="Times New Roman"/>
          <w:sz w:val="24"/>
          <w:szCs w:val="24"/>
        </w:rPr>
        <w:t xml:space="preserve">процедуры </w:t>
      </w:r>
      <w:r w:rsidR="009845A7" w:rsidRPr="00477CF0">
        <w:rPr>
          <w:rFonts w:ascii="Times New Roman" w:hAnsi="Times New Roman"/>
          <w:sz w:val="24"/>
          <w:szCs w:val="24"/>
        </w:rPr>
        <w:t>закуп</w:t>
      </w:r>
      <w:r w:rsidR="004256A7" w:rsidRPr="00477CF0">
        <w:rPr>
          <w:rFonts w:ascii="Times New Roman" w:hAnsi="Times New Roman"/>
          <w:sz w:val="24"/>
          <w:szCs w:val="24"/>
        </w:rPr>
        <w:t xml:space="preserve">ки </w:t>
      </w:r>
      <w:r w:rsidRPr="00477CF0">
        <w:rPr>
          <w:rFonts w:ascii="Times New Roman" w:hAnsi="Times New Roman"/>
          <w:sz w:val="24"/>
          <w:szCs w:val="24"/>
        </w:rPr>
        <w:t xml:space="preserve">самостоятельно несет все расходы, связанные с </w:t>
      </w:r>
      <w:r w:rsidR="004256A7" w:rsidRPr="00477CF0">
        <w:rPr>
          <w:rFonts w:ascii="Times New Roman" w:hAnsi="Times New Roman"/>
          <w:sz w:val="24"/>
          <w:szCs w:val="24"/>
        </w:rPr>
        <w:t xml:space="preserve">подготовкой и подачей заявки, а </w:t>
      </w:r>
      <w:r w:rsidR="004A4815" w:rsidRPr="00477CF0">
        <w:rPr>
          <w:rFonts w:ascii="Times New Roman" w:hAnsi="Times New Roman"/>
          <w:sz w:val="24"/>
          <w:szCs w:val="24"/>
        </w:rPr>
        <w:t xml:space="preserve">победитель </w:t>
      </w:r>
      <w:r w:rsidR="004256A7" w:rsidRPr="00477CF0">
        <w:rPr>
          <w:rFonts w:ascii="Times New Roman" w:hAnsi="Times New Roman"/>
          <w:sz w:val="24"/>
          <w:szCs w:val="24"/>
        </w:rPr>
        <w:t>закупки</w:t>
      </w:r>
      <w:r w:rsidR="004C2DD5" w:rsidRPr="00477CF0">
        <w:rPr>
          <w:rFonts w:ascii="Times New Roman" w:hAnsi="Times New Roman"/>
          <w:sz w:val="24"/>
          <w:szCs w:val="24"/>
        </w:rPr>
        <w:t>, дополнительно,</w:t>
      </w:r>
      <w:r w:rsidR="004256A7" w:rsidRPr="00477CF0">
        <w:rPr>
          <w:rFonts w:ascii="Times New Roman" w:hAnsi="Times New Roman"/>
          <w:sz w:val="24"/>
          <w:szCs w:val="24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="00204B8F" w:rsidRPr="00477CF0">
        <w:rPr>
          <w:rFonts w:ascii="Times New Roman" w:hAnsi="Times New Roman"/>
          <w:sz w:val="24"/>
          <w:szCs w:val="24"/>
        </w:rPr>
        <w:t>независимо от хода и итогов закупки</w:t>
      </w:r>
      <w:r w:rsidR="00FF0C9F" w:rsidRPr="00477CF0">
        <w:rPr>
          <w:rFonts w:ascii="Times New Roman" w:hAnsi="Times New Roman"/>
          <w:sz w:val="24"/>
          <w:szCs w:val="24"/>
        </w:rPr>
        <w:t>, а также возврата материалов</w:t>
      </w:r>
      <w:r w:rsidR="005F14B0" w:rsidRPr="00477CF0">
        <w:rPr>
          <w:rFonts w:ascii="Times New Roman" w:hAnsi="Times New Roman"/>
          <w:sz w:val="24"/>
          <w:szCs w:val="24"/>
        </w:rPr>
        <w:t xml:space="preserve"> и документов</w:t>
      </w:r>
      <w:r w:rsidR="00FF0C9F" w:rsidRPr="00477CF0">
        <w:rPr>
          <w:rFonts w:ascii="Times New Roman" w:hAnsi="Times New Roman"/>
          <w:sz w:val="24"/>
          <w:szCs w:val="24"/>
        </w:rPr>
        <w:t>, входящих в состав заявки</w:t>
      </w:r>
      <w:r w:rsidR="004256A7" w:rsidRPr="00477CF0">
        <w:rPr>
          <w:rFonts w:ascii="Times New Roman" w:hAnsi="Times New Roman"/>
          <w:sz w:val="24"/>
          <w:szCs w:val="24"/>
        </w:rPr>
        <w:t>.</w:t>
      </w:r>
    </w:p>
    <w:p w:rsidR="003B42B9" w:rsidRPr="00477CF0" w:rsidRDefault="003B42B9" w:rsidP="00CE15CF">
      <w:pPr>
        <w:pStyle w:val="3"/>
        <w:rPr>
          <w:rFonts w:ascii="Times New Roman" w:hAnsi="Times New Roman"/>
          <w:sz w:val="24"/>
          <w:szCs w:val="24"/>
        </w:rPr>
      </w:pPr>
      <w:bookmarkStart w:id="16" w:name="_Toc415874645"/>
      <w:bookmarkStart w:id="17" w:name="_Toc122504168"/>
      <w:r w:rsidRPr="00477CF0">
        <w:rPr>
          <w:rFonts w:ascii="Times New Roman" w:hAnsi="Times New Roman"/>
          <w:sz w:val="24"/>
          <w:szCs w:val="24"/>
        </w:rPr>
        <w:lastRenderedPageBreak/>
        <w:t>Правовой статус процедур</w:t>
      </w:r>
      <w:r w:rsidR="008D340B" w:rsidRPr="00477CF0">
        <w:rPr>
          <w:rFonts w:ascii="Times New Roman" w:hAnsi="Times New Roman"/>
          <w:sz w:val="24"/>
          <w:szCs w:val="24"/>
        </w:rPr>
        <w:t>ы</w:t>
      </w:r>
      <w:r w:rsidRPr="00477CF0">
        <w:rPr>
          <w:rFonts w:ascii="Times New Roman" w:hAnsi="Times New Roman"/>
          <w:sz w:val="24"/>
          <w:szCs w:val="24"/>
        </w:rPr>
        <w:t xml:space="preserve"> и документов</w:t>
      </w:r>
      <w:bookmarkEnd w:id="16"/>
      <w:bookmarkEnd w:id="17"/>
    </w:p>
    <w:p w:rsidR="008461C7" w:rsidRPr="00477CF0" w:rsidRDefault="008461C7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Проведение данной процедуры </w:t>
      </w:r>
      <w:r w:rsidR="00CF0B53">
        <w:rPr>
          <w:rFonts w:ascii="Times New Roman" w:hAnsi="Times New Roman"/>
          <w:sz w:val="24"/>
          <w:szCs w:val="24"/>
        </w:rPr>
        <w:t xml:space="preserve">запроса </w:t>
      </w:r>
      <w:r w:rsidR="00557F9F">
        <w:rPr>
          <w:rFonts w:ascii="Times New Roman" w:hAnsi="Times New Roman"/>
          <w:sz w:val="24"/>
          <w:szCs w:val="24"/>
        </w:rPr>
        <w:t>котировок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>регулируется нормами</w:t>
      </w:r>
      <w:r w:rsidR="006A6F69" w:rsidRPr="00477CF0">
        <w:rPr>
          <w:rFonts w:ascii="Times New Roman" w:hAnsi="Times New Roman"/>
          <w:sz w:val="24"/>
          <w:szCs w:val="24"/>
        </w:rPr>
        <w:t>,</w:t>
      </w:r>
      <w:r w:rsidR="00AB25E9" w:rsidRPr="00477CF0">
        <w:rPr>
          <w:rFonts w:ascii="Times New Roman" w:hAnsi="Times New Roman"/>
          <w:sz w:val="24"/>
          <w:szCs w:val="24"/>
        </w:rPr>
        <w:t xml:space="preserve"> предусмотренными </w:t>
      </w:r>
      <w:r w:rsidR="00A65430">
        <w:rPr>
          <w:rFonts w:ascii="Times New Roman" w:hAnsi="Times New Roman"/>
          <w:sz w:val="24"/>
          <w:lang w:val="ru"/>
        </w:rPr>
        <w:t>Положением</w:t>
      </w:r>
      <w:r w:rsidR="009A283F" w:rsidRPr="00477CF0">
        <w:rPr>
          <w:rFonts w:ascii="Times New Roman" w:hAnsi="Times New Roman"/>
          <w:sz w:val="24"/>
          <w:szCs w:val="24"/>
        </w:rPr>
        <w:t xml:space="preserve"> (в редакции, действующей на дату официального размещения извещения)</w:t>
      </w:r>
      <w:r w:rsidR="0025644A" w:rsidRPr="00477CF0">
        <w:rPr>
          <w:rFonts w:ascii="Times New Roman" w:hAnsi="Times New Roman"/>
          <w:sz w:val="24"/>
          <w:szCs w:val="24"/>
        </w:rPr>
        <w:t>.</w:t>
      </w:r>
    </w:p>
    <w:p w:rsidR="00CA368E" w:rsidRPr="00477CF0" w:rsidRDefault="00CA368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Процедура </w:t>
      </w:r>
      <w:r w:rsidR="00CF0B53">
        <w:rPr>
          <w:rFonts w:ascii="Times New Roman" w:hAnsi="Times New Roman"/>
          <w:sz w:val="24"/>
          <w:szCs w:val="24"/>
        </w:rPr>
        <w:t xml:space="preserve">запроса </w:t>
      </w:r>
      <w:r w:rsidR="00557F9F">
        <w:rPr>
          <w:rFonts w:ascii="Times New Roman" w:hAnsi="Times New Roman"/>
          <w:sz w:val="24"/>
          <w:szCs w:val="24"/>
        </w:rPr>
        <w:t>котировок</w:t>
      </w:r>
      <w:r w:rsidRPr="00477CF0">
        <w:rPr>
          <w:rFonts w:ascii="Times New Roman" w:hAnsi="Times New Roman"/>
          <w:sz w:val="24"/>
          <w:szCs w:val="24"/>
        </w:rPr>
        <w:t xml:space="preserve"> не является торгами согласно законодательству и не влечет для заказчика и/или организатора закупки возникновения соответствующего объема обязательств, предусмотренного статьями 447 – 449 Гражданского кодекса Российской Федерации.</w:t>
      </w:r>
    </w:p>
    <w:p w:rsidR="008461C7" w:rsidRPr="00477CF0" w:rsidRDefault="00CA368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Официально размещенное извещение вместе с настоящей документацией о закупке являются приглашением делать оферты и должны рассматриваться участниками в соответствии с этим</w:t>
      </w:r>
      <w:r w:rsidR="00F21FCE" w:rsidRPr="00477CF0">
        <w:rPr>
          <w:rFonts w:ascii="Times New Roman" w:hAnsi="Times New Roman"/>
          <w:sz w:val="24"/>
          <w:szCs w:val="24"/>
        </w:rPr>
        <w:t>.</w:t>
      </w:r>
    </w:p>
    <w:p w:rsidR="003B42B9" w:rsidRPr="00477CF0" w:rsidRDefault="0034146F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З</w:t>
      </w:r>
      <w:r w:rsidR="00B82961" w:rsidRPr="00477CF0">
        <w:rPr>
          <w:rFonts w:ascii="Times New Roman" w:hAnsi="Times New Roman"/>
          <w:sz w:val="24"/>
          <w:szCs w:val="24"/>
        </w:rPr>
        <w:t>аявка</w:t>
      </w:r>
      <w:r w:rsidR="003B42B9" w:rsidRPr="00477CF0">
        <w:rPr>
          <w:rFonts w:ascii="Times New Roman" w:hAnsi="Times New Roman"/>
          <w:sz w:val="24"/>
          <w:szCs w:val="24"/>
        </w:rPr>
        <w:t xml:space="preserve"> имеет правовой статус оферты и будет рассматриваться </w:t>
      </w:r>
      <w:r w:rsidR="00E922A3" w:rsidRPr="00477CF0">
        <w:rPr>
          <w:rFonts w:ascii="Times New Roman" w:hAnsi="Times New Roman"/>
          <w:sz w:val="24"/>
          <w:szCs w:val="24"/>
        </w:rPr>
        <w:t>з</w:t>
      </w:r>
      <w:r w:rsidR="003B42B9" w:rsidRPr="00477CF0">
        <w:rPr>
          <w:rFonts w:ascii="Times New Roman" w:hAnsi="Times New Roman"/>
          <w:sz w:val="24"/>
          <w:szCs w:val="24"/>
        </w:rPr>
        <w:t>аказчиком в соответствии с этим</w:t>
      </w:r>
      <w:r w:rsidR="005244A5" w:rsidRPr="00477CF0">
        <w:rPr>
          <w:rFonts w:ascii="Times New Roman" w:hAnsi="Times New Roman"/>
          <w:sz w:val="24"/>
          <w:szCs w:val="24"/>
        </w:rPr>
        <w:t>.</w:t>
      </w:r>
    </w:p>
    <w:p w:rsidR="003B42B9" w:rsidRPr="00477CF0" w:rsidRDefault="003B42B9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Заключенный по результатам </w:t>
      </w:r>
      <w:r w:rsidR="00D1187C" w:rsidRPr="00477CF0">
        <w:rPr>
          <w:rFonts w:ascii="Times New Roman" w:hAnsi="Times New Roman"/>
          <w:sz w:val="24"/>
          <w:szCs w:val="24"/>
        </w:rPr>
        <w:t>закупки</w:t>
      </w:r>
      <w:r w:rsidR="00705D24" w:rsidRPr="00477CF0">
        <w:rPr>
          <w:rFonts w:ascii="Times New Roman" w:hAnsi="Times New Roman"/>
          <w:sz w:val="24"/>
          <w:szCs w:val="24"/>
        </w:rPr>
        <w:t xml:space="preserve"> </w:t>
      </w:r>
      <w:r w:rsidR="005A35C6" w:rsidRPr="00477CF0">
        <w:rPr>
          <w:rFonts w:ascii="Times New Roman" w:hAnsi="Times New Roman"/>
          <w:sz w:val="24"/>
          <w:szCs w:val="24"/>
        </w:rPr>
        <w:t>д</w:t>
      </w:r>
      <w:r w:rsidRPr="00477CF0">
        <w:rPr>
          <w:rFonts w:ascii="Times New Roman" w:hAnsi="Times New Roman"/>
          <w:sz w:val="24"/>
          <w:szCs w:val="24"/>
        </w:rPr>
        <w:t>оговор фиксирует все достигнутые сторонами договоренности.</w:t>
      </w:r>
    </w:p>
    <w:p w:rsidR="003B42B9" w:rsidRPr="00477CF0" w:rsidRDefault="003B42B9" w:rsidP="00773C33">
      <w:pPr>
        <w:pStyle w:val="4"/>
        <w:keepNext/>
        <w:rPr>
          <w:rFonts w:ascii="Times New Roman" w:hAnsi="Times New Roman"/>
          <w:sz w:val="24"/>
          <w:szCs w:val="24"/>
        </w:rPr>
      </w:pPr>
      <w:bookmarkStart w:id="18" w:name="_Ref314404688"/>
      <w:r w:rsidRPr="00477CF0">
        <w:rPr>
          <w:rFonts w:ascii="Times New Roman" w:hAnsi="Times New Roman"/>
          <w:sz w:val="24"/>
          <w:szCs w:val="24"/>
        </w:rPr>
        <w:t xml:space="preserve">При определении условий </w:t>
      </w:r>
      <w:r w:rsidR="005A35C6" w:rsidRPr="00477CF0">
        <w:rPr>
          <w:rFonts w:ascii="Times New Roman" w:hAnsi="Times New Roman"/>
          <w:sz w:val="24"/>
          <w:szCs w:val="24"/>
        </w:rPr>
        <w:t>д</w:t>
      </w:r>
      <w:r w:rsidRPr="00477CF0">
        <w:rPr>
          <w:rFonts w:ascii="Times New Roman" w:hAnsi="Times New Roman"/>
          <w:sz w:val="24"/>
          <w:szCs w:val="24"/>
        </w:rPr>
        <w:t>оговора используются следующие документы с соблюдением указанной иерархии (в случае их противоречия):</w:t>
      </w:r>
      <w:bookmarkEnd w:id="18"/>
    </w:p>
    <w:p w:rsidR="003B42B9" w:rsidRPr="00477CF0" w:rsidRDefault="00D31FA1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проект договора, составленный по результатам </w:t>
      </w:r>
      <w:r w:rsidR="003B42B9" w:rsidRPr="00477CF0">
        <w:rPr>
          <w:rFonts w:ascii="Times New Roman" w:hAnsi="Times New Roman"/>
          <w:sz w:val="24"/>
          <w:szCs w:val="24"/>
        </w:rPr>
        <w:t>пр</w:t>
      </w:r>
      <w:r w:rsidR="00AF051E" w:rsidRPr="00477CF0">
        <w:rPr>
          <w:rFonts w:ascii="Times New Roman" w:hAnsi="Times New Roman"/>
          <w:sz w:val="24"/>
          <w:szCs w:val="24"/>
        </w:rPr>
        <w:t>еддоговорных переговоров между з</w:t>
      </w:r>
      <w:r w:rsidR="003B42B9" w:rsidRPr="00477CF0">
        <w:rPr>
          <w:rFonts w:ascii="Times New Roman" w:hAnsi="Times New Roman"/>
          <w:sz w:val="24"/>
          <w:szCs w:val="24"/>
        </w:rPr>
        <w:t>аказчиком</w:t>
      </w:r>
      <w:r w:rsidR="00E922A3" w:rsidRPr="00477CF0">
        <w:rPr>
          <w:rFonts w:ascii="Times New Roman" w:hAnsi="Times New Roman"/>
          <w:sz w:val="24"/>
          <w:szCs w:val="24"/>
        </w:rPr>
        <w:t>,</w:t>
      </w:r>
      <w:r w:rsidR="00CE15CF" w:rsidRPr="00477CF0">
        <w:rPr>
          <w:rFonts w:ascii="Times New Roman" w:hAnsi="Times New Roman"/>
          <w:sz w:val="24"/>
          <w:szCs w:val="24"/>
        </w:rPr>
        <w:t xml:space="preserve"> организатором закупки</w:t>
      </w:r>
      <w:r w:rsidR="003B42B9" w:rsidRPr="00477CF0">
        <w:rPr>
          <w:rFonts w:ascii="Times New Roman" w:hAnsi="Times New Roman"/>
          <w:sz w:val="24"/>
          <w:szCs w:val="24"/>
        </w:rPr>
        <w:t xml:space="preserve"> и </w:t>
      </w:r>
      <w:r w:rsidR="00205075" w:rsidRPr="00477CF0">
        <w:rPr>
          <w:rFonts w:ascii="Times New Roman" w:hAnsi="Times New Roman"/>
          <w:sz w:val="24"/>
          <w:szCs w:val="24"/>
        </w:rPr>
        <w:t xml:space="preserve">участником, с которым заключается договор </w:t>
      </w:r>
      <w:r w:rsidR="003B42B9" w:rsidRPr="00477CF0">
        <w:rPr>
          <w:rFonts w:ascii="Times New Roman" w:hAnsi="Times New Roman"/>
          <w:sz w:val="24"/>
          <w:szCs w:val="24"/>
        </w:rPr>
        <w:t>(</w:t>
      </w:r>
      <w:r w:rsidR="00937885" w:rsidRPr="00477CF0">
        <w:rPr>
          <w:rFonts w:ascii="Times New Roman" w:hAnsi="Times New Roman"/>
          <w:sz w:val="24"/>
          <w:szCs w:val="24"/>
        </w:rPr>
        <w:t>в случае их проведения</w:t>
      </w:r>
      <w:r w:rsidR="003B42B9" w:rsidRPr="00477CF0">
        <w:rPr>
          <w:rFonts w:ascii="Times New Roman" w:hAnsi="Times New Roman"/>
          <w:sz w:val="24"/>
          <w:szCs w:val="24"/>
        </w:rPr>
        <w:t>)</w:t>
      </w:r>
      <w:r w:rsidR="00485ED0" w:rsidRPr="00477CF0">
        <w:rPr>
          <w:rFonts w:ascii="Times New Roman" w:hAnsi="Times New Roman"/>
          <w:sz w:val="24"/>
          <w:szCs w:val="24"/>
        </w:rPr>
        <w:t>,</w:t>
      </w:r>
      <w:r w:rsidR="00AF051E" w:rsidRPr="00477CF0">
        <w:rPr>
          <w:rFonts w:ascii="Times New Roman" w:hAnsi="Times New Roman"/>
          <w:sz w:val="24"/>
          <w:szCs w:val="24"/>
        </w:rPr>
        <w:t xml:space="preserve"> в соответствии с </w:t>
      </w:r>
      <w:r w:rsidR="00E334A9" w:rsidRPr="00477CF0">
        <w:rPr>
          <w:rFonts w:ascii="Times New Roman" w:hAnsi="Times New Roman"/>
          <w:sz w:val="24"/>
          <w:szCs w:val="24"/>
        </w:rPr>
        <w:t>подразделом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_Ref313827061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4.19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3B42B9" w:rsidRPr="00477CF0">
        <w:rPr>
          <w:rFonts w:ascii="Times New Roman" w:hAnsi="Times New Roman"/>
          <w:sz w:val="24"/>
          <w:szCs w:val="24"/>
        </w:rPr>
        <w:t>;</w:t>
      </w:r>
    </w:p>
    <w:p w:rsidR="00083631" w:rsidRPr="00477CF0" w:rsidRDefault="00083631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протокол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="00D31FA1" w:rsidRPr="00477CF0">
        <w:rPr>
          <w:rFonts w:ascii="Times New Roman" w:hAnsi="Times New Roman"/>
          <w:sz w:val="24"/>
          <w:szCs w:val="24"/>
        </w:rPr>
        <w:t>подведения итогов закупки</w:t>
      </w:r>
      <w:r w:rsidR="005B5EB7">
        <w:rPr>
          <w:rFonts w:ascii="Times New Roman" w:hAnsi="Times New Roman"/>
          <w:sz w:val="24"/>
          <w:szCs w:val="24"/>
        </w:rPr>
        <w:t xml:space="preserve"> (итоговый протокол)</w:t>
      </w:r>
      <w:r w:rsidRPr="00477CF0">
        <w:rPr>
          <w:rFonts w:ascii="Times New Roman" w:hAnsi="Times New Roman"/>
          <w:sz w:val="24"/>
          <w:szCs w:val="24"/>
        </w:rPr>
        <w:t>;</w:t>
      </w:r>
    </w:p>
    <w:p w:rsidR="003B42B9" w:rsidRPr="00477CF0" w:rsidRDefault="00AF051E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и</w:t>
      </w:r>
      <w:r w:rsidR="00C53114" w:rsidRPr="00477CF0">
        <w:rPr>
          <w:rFonts w:ascii="Times New Roman" w:hAnsi="Times New Roman"/>
          <w:sz w:val="24"/>
          <w:szCs w:val="24"/>
        </w:rPr>
        <w:t>звещение</w:t>
      </w:r>
      <w:r w:rsidR="003B42B9" w:rsidRPr="00477CF0">
        <w:rPr>
          <w:rFonts w:ascii="Times New Roman" w:hAnsi="Times New Roman"/>
          <w:sz w:val="24"/>
          <w:szCs w:val="24"/>
        </w:rPr>
        <w:t xml:space="preserve"> и настоящая </w:t>
      </w:r>
      <w:r w:rsidR="00C53114" w:rsidRPr="00477CF0">
        <w:rPr>
          <w:rFonts w:ascii="Times New Roman" w:hAnsi="Times New Roman"/>
          <w:sz w:val="24"/>
          <w:szCs w:val="24"/>
        </w:rPr>
        <w:t>д</w:t>
      </w:r>
      <w:r w:rsidR="003B42B9" w:rsidRPr="00477CF0">
        <w:rPr>
          <w:rFonts w:ascii="Times New Roman" w:hAnsi="Times New Roman"/>
          <w:sz w:val="24"/>
          <w:szCs w:val="24"/>
        </w:rPr>
        <w:t xml:space="preserve">окументация </w:t>
      </w:r>
      <w:r w:rsidR="00DD696D" w:rsidRPr="00477CF0">
        <w:rPr>
          <w:rFonts w:ascii="Times New Roman" w:hAnsi="Times New Roman"/>
          <w:sz w:val="24"/>
          <w:szCs w:val="24"/>
        </w:rPr>
        <w:t>о закупке</w:t>
      </w:r>
      <w:r w:rsidR="003B42B9" w:rsidRPr="00477CF0">
        <w:rPr>
          <w:rFonts w:ascii="Times New Roman" w:hAnsi="Times New Roman"/>
          <w:sz w:val="24"/>
          <w:szCs w:val="24"/>
        </w:rPr>
        <w:t xml:space="preserve"> со всеми </w:t>
      </w:r>
      <w:r w:rsidR="00D31FA1" w:rsidRPr="00477CF0">
        <w:rPr>
          <w:rFonts w:ascii="Times New Roman" w:hAnsi="Times New Roman"/>
          <w:sz w:val="24"/>
          <w:szCs w:val="24"/>
        </w:rPr>
        <w:t>изменениями</w:t>
      </w:r>
      <w:r w:rsidR="003B42B9" w:rsidRPr="00477CF0">
        <w:rPr>
          <w:rFonts w:ascii="Times New Roman" w:hAnsi="Times New Roman"/>
          <w:sz w:val="24"/>
          <w:szCs w:val="24"/>
        </w:rPr>
        <w:t>;</w:t>
      </w:r>
    </w:p>
    <w:p w:rsidR="003B42B9" w:rsidRPr="00477CF0" w:rsidRDefault="001649B1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заявка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="00205075" w:rsidRPr="00477CF0">
        <w:rPr>
          <w:rFonts w:ascii="Times New Roman" w:hAnsi="Times New Roman"/>
          <w:sz w:val="24"/>
          <w:szCs w:val="24"/>
        </w:rPr>
        <w:t>участника, с которым заключается договор</w:t>
      </w:r>
      <w:r w:rsidR="003B42B9" w:rsidRPr="00477CF0">
        <w:rPr>
          <w:rFonts w:ascii="Times New Roman" w:hAnsi="Times New Roman"/>
          <w:sz w:val="24"/>
          <w:szCs w:val="24"/>
        </w:rPr>
        <w:t>.</w:t>
      </w:r>
    </w:p>
    <w:p w:rsidR="00A250BE" w:rsidRPr="00477CF0" w:rsidRDefault="00A250B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477CF0">
        <w:rPr>
          <w:rFonts w:ascii="Times New Roman" w:hAnsi="Times New Roman"/>
          <w:sz w:val="24"/>
          <w:szCs w:val="24"/>
        </w:rPr>
        <w:t>ЗК</w:t>
      </w:r>
      <w:r w:rsidR="00AF051E" w:rsidRPr="00477CF0">
        <w:rPr>
          <w:rFonts w:ascii="Times New Roman" w:hAnsi="Times New Roman"/>
          <w:sz w:val="24"/>
          <w:szCs w:val="24"/>
        </w:rPr>
        <w:t xml:space="preserve"> и иных работников заказчика и о</w:t>
      </w:r>
      <w:r w:rsidRPr="00477CF0">
        <w:rPr>
          <w:rFonts w:ascii="Times New Roman" w:hAnsi="Times New Roman"/>
          <w:sz w:val="24"/>
          <w:szCs w:val="24"/>
        </w:rPr>
        <w:t>рганизатора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="00E67DB5" w:rsidRPr="00477CF0">
        <w:rPr>
          <w:rFonts w:ascii="Times New Roman" w:hAnsi="Times New Roman"/>
          <w:sz w:val="24"/>
          <w:szCs w:val="24"/>
        </w:rPr>
        <w:t>закупки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 xml:space="preserve">относительно условий, сроков проведения, предмета настоящей </w:t>
      </w:r>
      <w:r w:rsidR="00D31FA1" w:rsidRPr="00477CF0">
        <w:rPr>
          <w:rFonts w:ascii="Times New Roman" w:hAnsi="Times New Roman"/>
          <w:sz w:val="24"/>
          <w:szCs w:val="24"/>
        </w:rPr>
        <w:t>закупки</w:t>
      </w:r>
      <w:r w:rsidRPr="00477CF0">
        <w:rPr>
          <w:rFonts w:ascii="Times New Roman" w:hAnsi="Times New Roman"/>
          <w:sz w:val="24"/>
          <w:szCs w:val="24"/>
        </w:rPr>
        <w:t xml:space="preserve"> носят исключительно информационный характер и не являются офертой либо акцептом.</w:t>
      </w:r>
    </w:p>
    <w:p w:rsidR="00C3136E" w:rsidRPr="00477CF0" w:rsidRDefault="00426351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Единственным доказательством для участника его </w:t>
      </w:r>
      <w:r w:rsidR="00191C17" w:rsidRPr="00477CF0">
        <w:rPr>
          <w:rFonts w:ascii="Times New Roman" w:hAnsi="Times New Roman"/>
          <w:sz w:val="24"/>
          <w:szCs w:val="24"/>
        </w:rPr>
        <w:t xml:space="preserve">права на заключение договора </w:t>
      </w:r>
      <w:r w:rsidRPr="00477CF0">
        <w:rPr>
          <w:rFonts w:ascii="Times New Roman" w:hAnsi="Times New Roman"/>
          <w:sz w:val="24"/>
          <w:szCs w:val="24"/>
        </w:rPr>
        <w:t xml:space="preserve">является </w:t>
      </w:r>
      <w:r w:rsidR="00CE15CF" w:rsidRPr="00477CF0">
        <w:rPr>
          <w:rFonts w:ascii="Times New Roman" w:hAnsi="Times New Roman"/>
          <w:sz w:val="24"/>
          <w:szCs w:val="24"/>
        </w:rPr>
        <w:t xml:space="preserve">официально размещенный </w:t>
      </w:r>
      <w:r w:rsidRPr="00477CF0">
        <w:rPr>
          <w:rFonts w:ascii="Times New Roman" w:hAnsi="Times New Roman"/>
          <w:sz w:val="24"/>
          <w:szCs w:val="24"/>
        </w:rPr>
        <w:t>протокол</w:t>
      </w:r>
      <w:r w:rsidR="00191C17" w:rsidRPr="00477CF0">
        <w:rPr>
          <w:rFonts w:ascii="Times New Roman" w:hAnsi="Times New Roman"/>
          <w:sz w:val="24"/>
          <w:szCs w:val="24"/>
        </w:rPr>
        <w:t>, содержащий соответствующее решение</w:t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0517AE" w:rsidRPr="00477CF0" w:rsidRDefault="000517AE" w:rsidP="00BC5CBB">
      <w:pPr>
        <w:pStyle w:val="3"/>
        <w:rPr>
          <w:rFonts w:ascii="Times New Roman" w:hAnsi="Times New Roman"/>
          <w:sz w:val="24"/>
          <w:szCs w:val="24"/>
        </w:rPr>
      </w:pPr>
      <w:bookmarkStart w:id="19" w:name="_Toc415874646"/>
      <w:bookmarkStart w:id="20" w:name="_Toc122504169"/>
      <w:bookmarkStart w:id="21" w:name="_Toc115774239"/>
      <w:bookmarkStart w:id="22" w:name="_Toc170292235"/>
      <w:bookmarkStart w:id="23" w:name="_Toc210452273"/>
      <w:bookmarkStart w:id="24" w:name="_Toc372924971"/>
      <w:bookmarkStart w:id="25" w:name="_Ref414040223"/>
      <w:r w:rsidRPr="00477CF0">
        <w:rPr>
          <w:rFonts w:ascii="Times New Roman" w:hAnsi="Times New Roman"/>
          <w:sz w:val="24"/>
          <w:szCs w:val="24"/>
        </w:rPr>
        <w:t xml:space="preserve">Особые положения в связи с проведением закупки в </w:t>
      </w:r>
      <w:r w:rsidR="00B2145E">
        <w:rPr>
          <w:rFonts w:ascii="Times New Roman" w:hAnsi="Times New Roman"/>
          <w:sz w:val="24"/>
          <w:szCs w:val="24"/>
        </w:rPr>
        <w:t>за</w:t>
      </w:r>
      <w:r w:rsidRPr="00477CF0">
        <w:rPr>
          <w:rFonts w:ascii="Times New Roman" w:hAnsi="Times New Roman"/>
          <w:sz w:val="24"/>
          <w:szCs w:val="24"/>
        </w:rPr>
        <w:t>крытой форме</w:t>
      </w:r>
      <w:bookmarkEnd w:id="19"/>
      <w:bookmarkEnd w:id="20"/>
    </w:p>
    <w:p w:rsidR="00D4530C" w:rsidRPr="00477CF0" w:rsidRDefault="00C71107" w:rsidP="000517AE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Форма проведения настоящей процедуры закупки указана в п.</w:t>
      </w:r>
      <w:r w:rsidR="00457267" w:rsidRPr="00477CF0">
        <w:rPr>
          <w:rFonts w:ascii="Times New Roman" w:hAnsi="Times New Roman"/>
          <w:sz w:val="24"/>
          <w:szCs w:val="24"/>
        </w:rPr>
        <w:t>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_Ref414876517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7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 xml:space="preserve"> информационной карты.</w:t>
      </w:r>
    </w:p>
    <w:p w:rsidR="000517AE" w:rsidRPr="00477CF0" w:rsidRDefault="00A87EA9" w:rsidP="000517AE">
      <w:pPr>
        <w:pStyle w:val="4"/>
        <w:rPr>
          <w:rFonts w:ascii="Times New Roman" w:hAnsi="Times New Roman"/>
          <w:sz w:val="24"/>
          <w:szCs w:val="24"/>
        </w:rPr>
      </w:pPr>
      <w:r w:rsidRPr="000360AD">
        <w:rPr>
          <w:rFonts w:ascii="Times New Roman" w:hAnsi="Times New Roman"/>
          <w:sz w:val="24"/>
        </w:rPr>
        <w:t>К участию в закрытой закупке допускаются только поставщики, специально приглашенные организатором закупки, аккредитованные на ЗЭТП. Информация о проведении такой закупки не подлежит размещению в открытых источниках.</w:t>
      </w:r>
    </w:p>
    <w:p w:rsidR="002A7D49" w:rsidRPr="00A87EA9" w:rsidRDefault="00A87EA9" w:rsidP="000517AE">
      <w:pPr>
        <w:pStyle w:val="4"/>
        <w:rPr>
          <w:rFonts w:ascii="Times New Roman" w:hAnsi="Times New Roman"/>
          <w:sz w:val="24"/>
          <w:szCs w:val="24"/>
        </w:rPr>
      </w:pPr>
      <w:r w:rsidRPr="000360AD">
        <w:rPr>
          <w:rFonts w:ascii="Times New Roman" w:hAnsi="Times New Roman"/>
          <w:sz w:val="24"/>
        </w:rPr>
        <w:t>С момента получения участником процедуры закупки конфиденциальных документов и информации, касающихся проводимой закупки, такой участник несет ответственность в полном объеме за передачу документов и разглашение полученной информации.</w:t>
      </w:r>
    </w:p>
    <w:p w:rsidR="00A87EA9" w:rsidRPr="00477CF0" w:rsidRDefault="00A87EA9" w:rsidP="000517AE">
      <w:pPr>
        <w:pStyle w:val="4"/>
        <w:rPr>
          <w:rFonts w:ascii="Times New Roman" w:hAnsi="Times New Roman"/>
          <w:sz w:val="24"/>
          <w:szCs w:val="24"/>
        </w:rPr>
      </w:pPr>
      <w:r w:rsidRPr="007C18BC">
        <w:rPr>
          <w:rFonts w:ascii="Times New Roman" w:hAnsi="Times New Roman"/>
          <w:sz w:val="24"/>
          <w:szCs w:val="24"/>
        </w:rPr>
        <w:lastRenderedPageBreak/>
        <w:t>В сроки, установленные настоящ</w:t>
      </w:r>
      <w:r>
        <w:rPr>
          <w:rFonts w:ascii="Times New Roman" w:hAnsi="Times New Roman"/>
          <w:sz w:val="24"/>
          <w:szCs w:val="24"/>
        </w:rPr>
        <w:t>им</w:t>
      </w:r>
      <w:r w:rsidRPr="007C18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извещением</w:t>
      </w:r>
      <w:r w:rsidRPr="007C18BC">
        <w:rPr>
          <w:rFonts w:ascii="Times New Roman" w:hAnsi="Times New Roman"/>
          <w:sz w:val="24"/>
          <w:szCs w:val="24"/>
        </w:rPr>
        <w:t xml:space="preserve">, </w:t>
      </w:r>
      <w:r w:rsidRPr="007C18BC">
        <w:rPr>
          <w:rFonts w:ascii="Times New Roman" w:hAnsi="Times New Roman"/>
          <w:sz w:val="24"/>
        </w:rPr>
        <w:t xml:space="preserve">официально </w:t>
      </w:r>
      <w:r w:rsidRPr="007C18BC">
        <w:rPr>
          <w:rFonts w:ascii="Times New Roman" w:hAnsi="Times New Roman"/>
          <w:sz w:val="24"/>
          <w:szCs w:val="24"/>
        </w:rPr>
        <w:t xml:space="preserve">размещаются: извещение, изменения, вносимые в извещение, разъяснения </w:t>
      </w:r>
      <w:r>
        <w:rPr>
          <w:rFonts w:ascii="Times New Roman" w:hAnsi="Times New Roman"/>
          <w:sz w:val="24"/>
          <w:szCs w:val="24"/>
        </w:rPr>
        <w:t>извещения</w:t>
      </w:r>
      <w:r w:rsidRPr="007C18BC">
        <w:rPr>
          <w:rFonts w:ascii="Times New Roman" w:hAnsi="Times New Roman"/>
          <w:sz w:val="24"/>
          <w:szCs w:val="24"/>
        </w:rPr>
        <w:t>, а также протоколы, составленные в ходе закупки.</w:t>
      </w:r>
    </w:p>
    <w:p w:rsidR="00BE5BD9" w:rsidRPr="00477CF0" w:rsidRDefault="00BE5BD9" w:rsidP="000517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формируемых в ходе проведения закупки протоколах не указываются данные о персональном голосовании членов ЗК.</w:t>
      </w:r>
    </w:p>
    <w:p w:rsidR="00556764" w:rsidRPr="00A87EA9" w:rsidRDefault="00A87EA9" w:rsidP="000517AE">
      <w:pPr>
        <w:pStyle w:val="4"/>
        <w:rPr>
          <w:rFonts w:ascii="Times New Roman" w:hAnsi="Times New Roman"/>
          <w:sz w:val="24"/>
          <w:szCs w:val="24"/>
        </w:rPr>
      </w:pPr>
      <w:r w:rsidRPr="007C18BC">
        <w:rPr>
          <w:rFonts w:ascii="Times New Roman" w:hAnsi="Times New Roman"/>
          <w:sz w:val="24"/>
        </w:rPr>
        <w:t xml:space="preserve">Участники обязаны самостоятельно отслеживать размещенные </w:t>
      </w:r>
      <w:r>
        <w:rPr>
          <w:rFonts w:ascii="Times New Roman" w:hAnsi="Times New Roman"/>
          <w:sz w:val="24"/>
        </w:rPr>
        <w:t>на ЗЭТП</w:t>
      </w:r>
      <w:r w:rsidRPr="007C18BC">
        <w:rPr>
          <w:rFonts w:ascii="Times New Roman" w:hAnsi="Times New Roman"/>
          <w:sz w:val="24"/>
        </w:rPr>
        <w:t xml:space="preserve"> разъяснения и изменения извещения, а также информацию о принятых входе процедуры закупки решениях ЗК.</w:t>
      </w:r>
    </w:p>
    <w:p w:rsidR="00A87EA9" w:rsidRPr="001250C9" w:rsidRDefault="00A87EA9" w:rsidP="000517AE">
      <w:pPr>
        <w:pStyle w:val="4"/>
        <w:rPr>
          <w:rFonts w:ascii="Times New Roman" w:hAnsi="Times New Roman"/>
          <w:sz w:val="24"/>
          <w:szCs w:val="24"/>
        </w:rPr>
      </w:pPr>
      <w:r w:rsidRPr="000360AD">
        <w:rPr>
          <w:rFonts w:ascii="Times New Roman" w:hAnsi="Times New Roman"/>
          <w:sz w:val="24"/>
        </w:rPr>
        <w:t>При проведении закупки в закрытой форме во время заседаний ЗК не допускается проведение аудиозаписи, фото- и видеосъемки.</w:t>
      </w:r>
    </w:p>
    <w:p w:rsidR="00BC5CBB" w:rsidRPr="00477CF0" w:rsidRDefault="00BC5CBB" w:rsidP="00BC5CBB">
      <w:pPr>
        <w:pStyle w:val="3"/>
        <w:rPr>
          <w:rFonts w:ascii="Times New Roman" w:hAnsi="Times New Roman"/>
          <w:sz w:val="24"/>
        </w:rPr>
      </w:pPr>
      <w:bookmarkStart w:id="26" w:name="_Ref414985105"/>
      <w:bookmarkStart w:id="27" w:name="_Toc415874648"/>
      <w:bookmarkStart w:id="28" w:name="_Toc122504170"/>
      <w:r w:rsidRPr="00477CF0">
        <w:rPr>
          <w:rFonts w:ascii="Times New Roman" w:hAnsi="Times New Roman"/>
          <w:sz w:val="24"/>
        </w:rPr>
        <w:t xml:space="preserve">Особые положения в связи с проведением </w:t>
      </w:r>
      <w:bookmarkEnd w:id="21"/>
      <w:bookmarkEnd w:id="22"/>
      <w:bookmarkEnd w:id="23"/>
      <w:bookmarkEnd w:id="24"/>
      <w:r w:rsidRPr="00477CF0">
        <w:rPr>
          <w:rFonts w:ascii="Times New Roman" w:hAnsi="Times New Roman"/>
          <w:sz w:val="24"/>
        </w:rPr>
        <w:t>закупки в электронной форме</w:t>
      </w:r>
      <w:bookmarkEnd w:id="25"/>
      <w:bookmarkEnd w:id="26"/>
      <w:bookmarkEnd w:id="27"/>
      <w:bookmarkEnd w:id="28"/>
    </w:p>
    <w:p w:rsidR="005638A6" w:rsidRPr="001250C9" w:rsidRDefault="005638A6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В случае проведения </w:t>
      </w:r>
      <w:r w:rsidR="00BC5CBB" w:rsidRPr="001250C9">
        <w:rPr>
          <w:rFonts w:ascii="Times New Roman" w:hAnsi="Times New Roman"/>
          <w:sz w:val="24"/>
          <w:szCs w:val="24"/>
        </w:rPr>
        <w:t>процедур</w:t>
      </w:r>
      <w:r w:rsidRPr="001250C9">
        <w:rPr>
          <w:rFonts w:ascii="Times New Roman" w:hAnsi="Times New Roman"/>
          <w:sz w:val="24"/>
          <w:szCs w:val="24"/>
        </w:rPr>
        <w:t>ы</w:t>
      </w:r>
      <w:r w:rsidR="00BC5CBB" w:rsidRPr="001250C9">
        <w:rPr>
          <w:rFonts w:ascii="Times New Roman" w:hAnsi="Times New Roman"/>
          <w:sz w:val="24"/>
          <w:szCs w:val="24"/>
        </w:rPr>
        <w:t xml:space="preserve"> закупки в электронной форме</w:t>
      </w:r>
      <w:r w:rsidRPr="001250C9">
        <w:rPr>
          <w:rFonts w:ascii="Times New Roman" w:hAnsi="Times New Roman"/>
          <w:sz w:val="24"/>
          <w:szCs w:val="24"/>
        </w:rPr>
        <w:t xml:space="preserve"> участник обязан учитывать особенности проведения соответствующей формы закупки, </w:t>
      </w:r>
      <w:r w:rsidR="007237D3" w:rsidRPr="001250C9">
        <w:rPr>
          <w:rFonts w:ascii="Times New Roman" w:hAnsi="Times New Roman"/>
          <w:sz w:val="24"/>
          <w:szCs w:val="24"/>
        </w:rPr>
        <w:t xml:space="preserve">предусмотренные </w:t>
      </w:r>
      <w:r w:rsidRPr="001250C9">
        <w:rPr>
          <w:rFonts w:ascii="Times New Roman" w:hAnsi="Times New Roman"/>
          <w:sz w:val="24"/>
          <w:szCs w:val="24"/>
        </w:rPr>
        <w:t>настоящим подразделом.</w:t>
      </w:r>
    </w:p>
    <w:p w:rsidR="00BC5CBB" w:rsidRPr="001250C9" w:rsidRDefault="00A87EA9" w:rsidP="00BC5CBB">
      <w:pPr>
        <w:pStyle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BC5CBB" w:rsidRPr="001250C9">
        <w:rPr>
          <w:rFonts w:ascii="Times New Roman" w:hAnsi="Times New Roman"/>
          <w:sz w:val="24"/>
          <w:szCs w:val="24"/>
        </w:rPr>
        <w:t xml:space="preserve">ЭТП, </w:t>
      </w:r>
      <w:r w:rsidR="005638A6" w:rsidRPr="001250C9">
        <w:rPr>
          <w:rFonts w:ascii="Times New Roman" w:hAnsi="Times New Roman"/>
          <w:sz w:val="24"/>
          <w:szCs w:val="24"/>
        </w:rPr>
        <w:t xml:space="preserve">посредством которой проводится закупка в электронной форме, указана </w:t>
      </w:r>
      <w:r w:rsidR="00BC5CBB" w:rsidRPr="001250C9">
        <w:rPr>
          <w:rFonts w:ascii="Times New Roman" w:hAnsi="Times New Roman"/>
          <w:sz w:val="24"/>
          <w:szCs w:val="24"/>
        </w:rPr>
        <w:t>в п</w:t>
      </w:r>
      <w:r w:rsidR="00E334A9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_Ref413854873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BC5CBB" w:rsidRPr="001250C9">
        <w:rPr>
          <w:rFonts w:ascii="Times New Roman" w:hAnsi="Times New Roman"/>
          <w:sz w:val="24"/>
          <w:szCs w:val="24"/>
        </w:rPr>
        <w:t xml:space="preserve"> информационной карты.</w:t>
      </w:r>
      <w:r w:rsidR="00485ED0" w:rsidRPr="001250C9">
        <w:rPr>
          <w:rFonts w:ascii="Times New Roman" w:hAnsi="Times New Roman"/>
          <w:sz w:val="24"/>
          <w:szCs w:val="24"/>
        </w:rPr>
        <w:t xml:space="preserve"> В случае наличия противоречий между информацией о времени и дате процедур закупки (в том числе, времени и дате окончания срока подачи заявок, рассмотрения заявок, подведения итогов закупки), указанной в электронной карточке закупки на </w:t>
      </w:r>
      <w:r>
        <w:rPr>
          <w:rFonts w:ascii="Times New Roman" w:hAnsi="Times New Roman"/>
          <w:sz w:val="24"/>
          <w:szCs w:val="24"/>
        </w:rPr>
        <w:t>З</w:t>
      </w:r>
      <w:r w:rsidR="00485ED0" w:rsidRPr="001250C9">
        <w:rPr>
          <w:rFonts w:ascii="Times New Roman" w:hAnsi="Times New Roman"/>
          <w:sz w:val="24"/>
          <w:szCs w:val="24"/>
        </w:rPr>
        <w:t xml:space="preserve">ЭТП и в размещенной документации о закупке, приоритет имеет информация, указанная в электронной карточке закупки на </w:t>
      </w:r>
      <w:r>
        <w:rPr>
          <w:rFonts w:ascii="Times New Roman" w:hAnsi="Times New Roman"/>
          <w:sz w:val="24"/>
          <w:szCs w:val="24"/>
        </w:rPr>
        <w:t>З</w:t>
      </w:r>
      <w:r w:rsidR="00485ED0" w:rsidRPr="001250C9">
        <w:rPr>
          <w:rFonts w:ascii="Times New Roman" w:hAnsi="Times New Roman"/>
          <w:sz w:val="24"/>
          <w:szCs w:val="24"/>
        </w:rPr>
        <w:t>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Для участия в закупке поставщик должен </w:t>
      </w:r>
      <w:r w:rsidR="00030F52">
        <w:rPr>
          <w:rFonts w:ascii="Times New Roman" w:hAnsi="Times New Roman"/>
          <w:sz w:val="24"/>
          <w:szCs w:val="24"/>
        </w:rPr>
        <w:t xml:space="preserve">получить </w:t>
      </w:r>
      <w:r w:rsidRPr="001250C9">
        <w:rPr>
          <w:rFonts w:ascii="Times New Roman" w:hAnsi="Times New Roman"/>
          <w:sz w:val="24"/>
          <w:szCs w:val="24"/>
        </w:rPr>
        <w:t>аккредитаци</w:t>
      </w:r>
      <w:r w:rsidR="00030F52">
        <w:rPr>
          <w:rFonts w:ascii="Times New Roman" w:hAnsi="Times New Roman"/>
          <w:sz w:val="24"/>
          <w:szCs w:val="24"/>
        </w:rPr>
        <w:t>ю</w:t>
      </w:r>
      <w:r w:rsidRPr="001250C9">
        <w:rPr>
          <w:rFonts w:ascii="Times New Roman" w:hAnsi="Times New Roman"/>
          <w:sz w:val="24"/>
          <w:szCs w:val="24"/>
        </w:rPr>
        <w:t xml:space="preserve"> на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ЭТП. </w:t>
      </w:r>
      <w:r w:rsidR="00030F52">
        <w:rPr>
          <w:rFonts w:ascii="Times New Roman" w:hAnsi="Times New Roman"/>
          <w:sz w:val="24"/>
          <w:szCs w:val="24"/>
        </w:rPr>
        <w:t>А</w:t>
      </w:r>
      <w:r w:rsidRPr="001250C9">
        <w:rPr>
          <w:rFonts w:ascii="Times New Roman" w:hAnsi="Times New Roman"/>
          <w:sz w:val="24"/>
          <w:szCs w:val="24"/>
        </w:rPr>
        <w:t xml:space="preserve">ккредитация осуществляется оператором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</w:t>
      </w:r>
      <w:r w:rsidR="00905C4A" w:rsidRPr="001250C9">
        <w:rPr>
          <w:rFonts w:ascii="Times New Roman" w:hAnsi="Times New Roman"/>
          <w:sz w:val="24"/>
          <w:szCs w:val="24"/>
        </w:rPr>
        <w:t>,</w:t>
      </w:r>
      <w:r w:rsidR="00CC55D3" w:rsidRPr="001250C9">
        <w:rPr>
          <w:rFonts w:ascii="Times New Roman" w:hAnsi="Times New Roman"/>
          <w:sz w:val="24"/>
          <w:szCs w:val="24"/>
        </w:rPr>
        <w:t xml:space="preserve"> и организатор закупки не несет ответственности за результат ее прохождения поставщиком</w:t>
      </w:r>
      <w:r w:rsidRPr="001250C9">
        <w:rPr>
          <w:rFonts w:ascii="Times New Roman" w:hAnsi="Times New Roman"/>
          <w:sz w:val="24"/>
          <w:szCs w:val="24"/>
        </w:rPr>
        <w:t>.</w:t>
      </w:r>
    </w:p>
    <w:p w:rsidR="005F14B0" w:rsidRPr="001250C9" w:rsidRDefault="005F14B0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Ответственность за технические сбои или неполадки в работе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ЭТП, подтвержденные документально, несет оператор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До подачи заявки участник процедуры закупки обязан ознакомиться с </w:t>
      </w:r>
      <w:r w:rsidR="00AF19F5" w:rsidRPr="001250C9">
        <w:rPr>
          <w:rFonts w:ascii="Times New Roman" w:hAnsi="Times New Roman"/>
          <w:sz w:val="24"/>
          <w:szCs w:val="24"/>
        </w:rPr>
        <w:t xml:space="preserve">документацией о закупке и </w:t>
      </w:r>
      <w:r w:rsidRPr="001250C9">
        <w:rPr>
          <w:rFonts w:ascii="Times New Roman" w:hAnsi="Times New Roman"/>
          <w:sz w:val="24"/>
          <w:szCs w:val="24"/>
        </w:rPr>
        <w:t xml:space="preserve">регламентом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ЭТП, в том числе самостоятельно обеспечить соответствие автоматизированного рабочего места пользователя требованиям оператора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proofErr w:type="gramStart"/>
      <w:r w:rsidRPr="001250C9">
        <w:rPr>
          <w:rFonts w:ascii="Times New Roman" w:hAnsi="Times New Roman"/>
          <w:sz w:val="24"/>
          <w:szCs w:val="24"/>
        </w:rPr>
        <w:t xml:space="preserve">Все прямые и косвенные затраты, связанные с получением аккредитации и работой на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 (в том числе расходы на получение ЭП, расходы на получение документов, расходы на приобретение </w:t>
      </w:r>
      <w:r w:rsidR="007B646E" w:rsidRPr="001250C9">
        <w:rPr>
          <w:rFonts w:ascii="Times New Roman" w:hAnsi="Times New Roman"/>
          <w:sz w:val="24"/>
          <w:szCs w:val="24"/>
        </w:rPr>
        <w:t>и/или</w:t>
      </w:r>
      <w:r w:rsidRPr="001250C9">
        <w:rPr>
          <w:rFonts w:ascii="Times New Roman" w:hAnsi="Times New Roman"/>
          <w:sz w:val="24"/>
          <w:szCs w:val="24"/>
        </w:rPr>
        <w:t xml:space="preserve"> настройку программного обеспечения и технических средств, расходы, связанные с оплатой услуг оператора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 и иные расходы), возлагаются на </w:t>
      </w:r>
      <w:r w:rsidR="008731CF" w:rsidRPr="001250C9">
        <w:rPr>
          <w:rFonts w:ascii="Times New Roman" w:hAnsi="Times New Roman"/>
          <w:sz w:val="24"/>
          <w:szCs w:val="24"/>
        </w:rPr>
        <w:t xml:space="preserve">участника процедуры закупки </w:t>
      </w:r>
      <w:r w:rsidRPr="001250C9">
        <w:rPr>
          <w:rFonts w:ascii="Times New Roman" w:hAnsi="Times New Roman"/>
          <w:sz w:val="24"/>
          <w:szCs w:val="24"/>
        </w:rPr>
        <w:t>в полном объеме.</w:t>
      </w:r>
      <w:proofErr w:type="gramEnd"/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Порядок аккредитации поставщиков на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ЭТП, а также тарифы для оплаты и получения доступа к участию в процедурах закупки устанавливаются в соответствии с регламентом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Подача заявок производится </w:t>
      </w:r>
      <w:r w:rsidR="00957F69" w:rsidRPr="001250C9">
        <w:rPr>
          <w:rFonts w:ascii="Times New Roman" w:hAnsi="Times New Roman"/>
          <w:sz w:val="24"/>
          <w:szCs w:val="24"/>
        </w:rPr>
        <w:t xml:space="preserve">посредством функционала </w:t>
      </w:r>
      <w:r w:rsidR="00A87EA9">
        <w:rPr>
          <w:rFonts w:ascii="Times New Roman" w:hAnsi="Times New Roman"/>
          <w:sz w:val="24"/>
          <w:szCs w:val="24"/>
        </w:rPr>
        <w:t>З</w:t>
      </w:r>
      <w:r w:rsidR="00957F69" w:rsidRPr="001250C9">
        <w:rPr>
          <w:rFonts w:ascii="Times New Roman" w:hAnsi="Times New Roman"/>
          <w:sz w:val="24"/>
          <w:szCs w:val="24"/>
        </w:rPr>
        <w:t xml:space="preserve">ЭТП </w:t>
      </w:r>
      <w:r w:rsidRPr="001250C9">
        <w:rPr>
          <w:rFonts w:ascii="Times New Roman" w:hAnsi="Times New Roman"/>
          <w:sz w:val="24"/>
          <w:szCs w:val="24"/>
        </w:rPr>
        <w:t xml:space="preserve">в виде электронного документа, удостоверенного </w:t>
      </w:r>
      <w:r w:rsidR="00237309" w:rsidRPr="001250C9">
        <w:rPr>
          <w:rFonts w:ascii="Times New Roman" w:hAnsi="Times New Roman"/>
          <w:sz w:val="24"/>
          <w:szCs w:val="24"/>
        </w:rPr>
        <w:t>ЭП</w:t>
      </w:r>
      <w:r w:rsidRPr="001250C9">
        <w:rPr>
          <w:rFonts w:ascii="Times New Roman" w:hAnsi="Times New Roman"/>
          <w:sz w:val="24"/>
          <w:szCs w:val="24"/>
        </w:rPr>
        <w:t xml:space="preserve"> в соответствии с Федеральным законом</w:t>
      </w:r>
      <w:r w:rsidR="00CC55D3" w:rsidRPr="001250C9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1250C9">
        <w:rPr>
          <w:rFonts w:ascii="Times New Roman" w:hAnsi="Times New Roman"/>
          <w:sz w:val="24"/>
          <w:szCs w:val="24"/>
        </w:rPr>
        <w:t xml:space="preserve"> от 06.04.2011 г. № 63-ФЗ «Об электронной подписи». Подача заявок </w:t>
      </w:r>
      <w:r w:rsidR="0027666E" w:rsidRPr="001250C9">
        <w:rPr>
          <w:rFonts w:ascii="Times New Roman" w:hAnsi="Times New Roman"/>
          <w:sz w:val="24"/>
          <w:szCs w:val="24"/>
        </w:rPr>
        <w:t>в печатном виде (</w:t>
      </w:r>
      <w:r w:rsidRPr="001250C9">
        <w:rPr>
          <w:rFonts w:ascii="Times New Roman" w:hAnsi="Times New Roman"/>
          <w:sz w:val="24"/>
          <w:szCs w:val="24"/>
        </w:rPr>
        <w:t>на бумажном носителе</w:t>
      </w:r>
      <w:r w:rsidR="0027666E" w:rsidRPr="001250C9">
        <w:rPr>
          <w:rFonts w:ascii="Times New Roman" w:hAnsi="Times New Roman"/>
          <w:sz w:val="24"/>
          <w:szCs w:val="24"/>
        </w:rPr>
        <w:t>)</w:t>
      </w:r>
      <w:r w:rsidRPr="001250C9">
        <w:rPr>
          <w:rFonts w:ascii="Times New Roman" w:hAnsi="Times New Roman"/>
          <w:sz w:val="24"/>
          <w:szCs w:val="24"/>
        </w:rPr>
        <w:t xml:space="preserve"> не допускается.</w:t>
      </w:r>
    </w:p>
    <w:p w:rsidR="001D307D" w:rsidRPr="001250C9" w:rsidRDefault="001D307D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Цена заявки, указанн</w:t>
      </w:r>
      <w:r w:rsidR="00690CFC" w:rsidRPr="001250C9">
        <w:rPr>
          <w:rFonts w:ascii="Times New Roman" w:hAnsi="Times New Roman"/>
          <w:sz w:val="24"/>
          <w:szCs w:val="24"/>
        </w:rPr>
        <w:t>ая</w:t>
      </w:r>
      <w:r w:rsidRPr="001250C9">
        <w:rPr>
          <w:rFonts w:ascii="Times New Roman" w:hAnsi="Times New Roman"/>
          <w:sz w:val="24"/>
          <w:szCs w:val="24"/>
        </w:rPr>
        <w:t xml:space="preserve"> участниками процедуры закупки в специальных электронных формах на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ЭТП, име</w:t>
      </w:r>
      <w:r w:rsidR="00690CFC" w:rsidRPr="001250C9">
        <w:rPr>
          <w:rFonts w:ascii="Times New Roman" w:hAnsi="Times New Roman"/>
          <w:sz w:val="24"/>
          <w:szCs w:val="24"/>
        </w:rPr>
        <w:t>е</w:t>
      </w:r>
      <w:r w:rsidRPr="001250C9">
        <w:rPr>
          <w:rFonts w:ascii="Times New Roman" w:hAnsi="Times New Roman"/>
          <w:sz w:val="24"/>
          <w:szCs w:val="24"/>
        </w:rPr>
        <w:t xml:space="preserve">т преимущество перед сведениями, указанными в загруженных на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 электронных документах.</w:t>
      </w:r>
    </w:p>
    <w:p w:rsidR="00FE687E" w:rsidRPr="001250C9" w:rsidRDefault="00FE687E" w:rsidP="00FE687E">
      <w:pPr>
        <w:pStyle w:val="3"/>
        <w:rPr>
          <w:rFonts w:ascii="Times New Roman" w:hAnsi="Times New Roman"/>
          <w:sz w:val="24"/>
          <w:szCs w:val="24"/>
        </w:rPr>
      </w:pPr>
      <w:bookmarkStart w:id="29" w:name="_Ref415753001"/>
      <w:bookmarkStart w:id="30" w:name="_Toc415874650"/>
      <w:bookmarkStart w:id="31" w:name="_Toc122504171"/>
      <w:bookmarkStart w:id="32" w:name="_Ref414030875"/>
      <w:bookmarkStart w:id="33" w:name="_Ref414030950"/>
      <w:bookmarkStart w:id="34" w:name="_Ref414648351"/>
      <w:r w:rsidRPr="001250C9">
        <w:rPr>
          <w:rFonts w:ascii="Times New Roman" w:hAnsi="Times New Roman"/>
          <w:sz w:val="24"/>
          <w:szCs w:val="24"/>
        </w:rPr>
        <w:lastRenderedPageBreak/>
        <w:t xml:space="preserve">Особые положения в отношении </w:t>
      </w:r>
      <w:proofErr w:type="spellStart"/>
      <w:r w:rsidRPr="001250C9">
        <w:rPr>
          <w:rFonts w:ascii="Times New Roman" w:hAnsi="Times New Roman"/>
          <w:sz w:val="24"/>
          <w:szCs w:val="24"/>
        </w:rPr>
        <w:t>многолотовой</w:t>
      </w:r>
      <w:proofErr w:type="spellEnd"/>
      <w:r w:rsidRPr="001250C9">
        <w:rPr>
          <w:rFonts w:ascii="Times New Roman" w:hAnsi="Times New Roman"/>
          <w:sz w:val="24"/>
          <w:szCs w:val="24"/>
        </w:rPr>
        <w:t xml:space="preserve"> закупки</w:t>
      </w:r>
      <w:bookmarkEnd w:id="29"/>
      <w:bookmarkEnd w:id="30"/>
      <w:bookmarkEnd w:id="31"/>
    </w:p>
    <w:p w:rsidR="00B12E9A" w:rsidRPr="001250C9" w:rsidRDefault="00B12E9A" w:rsidP="00B45927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Количество лотов в рамках проводимой закупки указан</w:t>
      </w:r>
      <w:r w:rsidR="00D61DEE" w:rsidRPr="001250C9">
        <w:rPr>
          <w:rFonts w:ascii="Times New Roman" w:hAnsi="Times New Roman"/>
          <w:sz w:val="24"/>
          <w:szCs w:val="24"/>
        </w:rPr>
        <w:t>о</w:t>
      </w:r>
      <w:r w:rsidR="001250C9">
        <w:rPr>
          <w:rFonts w:ascii="Times New Roman" w:hAnsi="Times New Roman"/>
          <w:sz w:val="24"/>
          <w:szCs w:val="24"/>
        </w:rPr>
        <w:t xml:space="preserve"> </w:t>
      </w:r>
      <w:r w:rsidRPr="001250C9">
        <w:rPr>
          <w:rFonts w:ascii="Times New Roman" w:hAnsi="Times New Roman"/>
          <w:sz w:val="24"/>
          <w:szCs w:val="24"/>
        </w:rPr>
        <w:t>в п.</w:t>
      </w:r>
      <w:r w:rsidR="00100159" w:rsidRPr="001250C9">
        <w:rPr>
          <w:rFonts w:ascii="Times New Roman" w:hAnsi="Times New Roman"/>
          <w:sz w:val="24"/>
          <w:szCs w:val="24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_Ref414291914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1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="00D61DEE" w:rsidRPr="001250C9">
        <w:rPr>
          <w:rFonts w:ascii="Times New Roman" w:hAnsi="Times New Roman"/>
          <w:sz w:val="24"/>
          <w:szCs w:val="24"/>
        </w:rPr>
        <w:t>.</w:t>
      </w:r>
    </w:p>
    <w:p w:rsidR="00272F83" w:rsidRPr="001250C9" w:rsidRDefault="00272F83" w:rsidP="00B45927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В случае проведения процедуры закупки по нескольким лотам такая закупка является </w:t>
      </w:r>
      <w:proofErr w:type="spellStart"/>
      <w:r w:rsidRPr="001250C9">
        <w:rPr>
          <w:rFonts w:ascii="Times New Roman" w:hAnsi="Times New Roman"/>
          <w:sz w:val="24"/>
          <w:szCs w:val="24"/>
        </w:rPr>
        <w:t>многолотовой</w:t>
      </w:r>
      <w:proofErr w:type="spellEnd"/>
      <w:r w:rsidRPr="001250C9">
        <w:rPr>
          <w:rFonts w:ascii="Times New Roman" w:hAnsi="Times New Roman"/>
          <w:sz w:val="24"/>
          <w:szCs w:val="24"/>
        </w:rPr>
        <w:t>, в рамках которой выделяются отдельные предметы будущих договоров, являющихся независимыми между собой</w:t>
      </w:r>
      <w:r w:rsidR="000B7D9D" w:rsidRPr="001250C9">
        <w:rPr>
          <w:rFonts w:ascii="Times New Roman" w:hAnsi="Times New Roman"/>
          <w:sz w:val="24"/>
          <w:szCs w:val="24"/>
        </w:rPr>
        <w:t>.</w:t>
      </w:r>
    </w:p>
    <w:p w:rsidR="0033354F" w:rsidRPr="001250C9" w:rsidRDefault="0033354F" w:rsidP="0033354F">
      <w:pPr>
        <w:pStyle w:val="4"/>
        <w:rPr>
          <w:rFonts w:ascii="Times New Roman" w:hAnsi="Times New Roman"/>
          <w:sz w:val="24"/>
          <w:szCs w:val="24"/>
        </w:rPr>
      </w:pPr>
      <w:proofErr w:type="spellStart"/>
      <w:r w:rsidRPr="001250C9">
        <w:rPr>
          <w:rFonts w:ascii="Times New Roman" w:hAnsi="Times New Roman"/>
          <w:sz w:val="24"/>
          <w:szCs w:val="24"/>
        </w:rPr>
        <w:t>Многолотовая</w:t>
      </w:r>
      <w:proofErr w:type="spellEnd"/>
      <w:r w:rsidRPr="001250C9">
        <w:rPr>
          <w:rFonts w:ascii="Times New Roman" w:hAnsi="Times New Roman"/>
          <w:sz w:val="24"/>
          <w:szCs w:val="24"/>
        </w:rPr>
        <w:t xml:space="preserve"> закупка может проводиться как для одного, так и для нескольких заказчиков.</w:t>
      </w:r>
    </w:p>
    <w:p w:rsidR="008511CF" w:rsidRPr="001250C9" w:rsidRDefault="008511CF" w:rsidP="00B45927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Для всех лотов выпускается общее извещение, документация о закупке, решения по каждому лоту принимает одна и та же </w:t>
      </w:r>
      <w:r w:rsidR="00F47C9E" w:rsidRPr="001250C9">
        <w:rPr>
          <w:rFonts w:ascii="Times New Roman" w:hAnsi="Times New Roman"/>
          <w:sz w:val="24"/>
          <w:szCs w:val="24"/>
        </w:rPr>
        <w:t>ЗК</w:t>
      </w:r>
      <w:r w:rsidRPr="001250C9">
        <w:rPr>
          <w:rFonts w:ascii="Times New Roman" w:hAnsi="Times New Roman"/>
          <w:sz w:val="24"/>
          <w:szCs w:val="24"/>
        </w:rPr>
        <w:t>. Однако заявки подаются по каждому лоту отдельно.</w:t>
      </w:r>
      <w:r w:rsidR="00807BD8" w:rsidRPr="001250C9">
        <w:rPr>
          <w:rFonts w:ascii="Times New Roman" w:hAnsi="Times New Roman"/>
          <w:sz w:val="24"/>
          <w:szCs w:val="24"/>
        </w:rPr>
        <w:t xml:space="preserve"> При этом в дополнение к требованиям подразделов</w:t>
      </w:r>
      <w:r w:rsidR="00E334A9" w:rsidRPr="001250C9">
        <w:rPr>
          <w:rFonts w:ascii="Times New Roman" w:hAnsi="Times New Roman"/>
          <w:sz w:val="24"/>
          <w:szCs w:val="24"/>
          <w:lang w:val="en-US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_Ref56229154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4.5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E334A9" w:rsidRPr="001250C9">
        <w:rPr>
          <w:rFonts w:ascii="Times New Roman" w:hAnsi="Times New Roman"/>
          <w:sz w:val="24"/>
          <w:szCs w:val="24"/>
        </w:rPr>
        <w:t> –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_Ref414292319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4.9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807BD8" w:rsidRPr="001250C9">
        <w:rPr>
          <w:rFonts w:ascii="Times New Roman" w:hAnsi="Times New Roman"/>
          <w:sz w:val="24"/>
          <w:szCs w:val="24"/>
        </w:rPr>
        <w:t xml:space="preserve"> должны быть соблюдены следующие требования: </w:t>
      </w:r>
      <w:r w:rsidR="00F05D02" w:rsidRPr="001250C9">
        <w:rPr>
          <w:rFonts w:ascii="Times New Roman" w:hAnsi="Times New Roman"/>
          <w:sz w:val="24"/>
          <w:szCs w:val="24"/>
        </w:rPr>
        <w:t>формы заявки, установленные подразделами</w:t>
      </w:r>
      <w:r w:rsidR="00E334A9" w:rsidRPr="001250C9">
        <w:rPr>
          <w:rFonts w:ascii="Times New Roman" w:hAnsi="Times New Roman"/>
          <w:sz w:val="24"/>
          <w:szCs w:val="24"/>
          <w:lang w:val="en-US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_Ref55336310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7.1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E334A9" w:rsidRPr="001250C9">
        <w:rPr>
          <w:rFonts w:ascii="Times New Roman" w:hAnsi="Times New Roman"/>
          <w:sz w:val="24"/>
          <w:szCs w:val="24"/>
        </w:rPr>
        <w:t> –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_Ref55335821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7.2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807BD8" w:rsidRPr="001250C9">
        <w:rPr>
          <w:rFonts w:ascii="Times New Roman" w:hAnsi="Times New Roman"/>
          <w:sz w:val="24"/>
          <w:szCs w:val="24"/>
        </w:rPr>
        <w:t xml:space="preserve">, должны быть подготовлены с указанием </w:t>
      </w:r>
      <w:r w:rsidR="00F05D02" w:rsidRPr="001250C9">
        <w:rPr>
          <w:rFonts w:ascii="Times New Roman" w:hAnsi="Times New Roman"/>
          <w:sz w:val="24"/>
          <w:szCs w:val="24"/>
        </w:rPr>
        <w:t xml:space="preserve">в них </w:t>
      </w:r>
      <w:r w:rsidR="00807BD8" w:rsidRPr="001250C9">
        <w:rPr>
          <w:rFonts w:ascii="Times New Roman" w:hAnsi="Times New Roman"/>
          <w:sz w:val="24"/>
          <w:szCs w:val="24"/>
        </w:rPr>
        <w:t>номера и названия лота</w:t>
      </w:r>
      <w:r w:rsidR="00F05D02" w:rsidRPr="001250C9">
        <w:rPr>
          <w:rFonts w:ascii="Times New Roman" w:hAnsi="Times New Roman"/>
          <w:sz w:val="24"/>
          <w:szCs w:val="24"/>
        </w:rPr>
        <w:t>, к которому они относятся</w:t>
      </w:r>
      <w:r w:rsidR="00807BD8" w:rsidRPr="001250C9">
        <w:rPr>
          <w:rFonts w:ascii="Times New Roman" w:hAnsi="Times New Roman"/>
          <w:sz w:val="24"/>
          <w:szCs w:val="24"/>
        </w:rPr>
        <w:t>.</w:t>
      </w:r>
    </w:p>
    <w:p w:rsidR="00A477C5" w:rsidRPr="00477CF0" w:rsidRDefault="00A477C5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Участник процедуры закупки может подать заявку на любой лот или </w:t>
      </w:r>
      <w:r w:rsidR="00485ED0" w:rsidRPr="00477CF0">
        <w:rPr>
          <w:rFonts w:ascii="Times New Roman" w:hAnsi="Times New Roman"/>
          <w:sz w:val="24"/>
        </w:rPr>
        <w:t xml:space="preserve">несколько лотов </w:t>
      </w:r>
      <w:r w:rsidRPr="00477CF0">
        <w:rPr>
          <w:rFonts w:ascii="Times New Roman" w:hAnsi="Times New Roman"/>
          <w:sz w:val="24"/>
        </w:rPr>
        <w:t>по собственному выбору. При этом не допускается разбиение отдельного лота на части, то есть подача заявки на часть лота по отдельным его позициям или на часть объема лота</w:t>
      </w:r>
      <w:r w:rsidR="008731CF" w:rsidRPr="00477CF0">
        <w:rPr>
          <w:rFonts w:ascii="Times New Roman" w:hAnsi="Times New Roman"/>
          <w:sz w:val="24"/>
        </w:rPr>
        <w:t>, если иного не предусмотрено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="008731CF" w:rsidRPr="00477CF0">
        <w:rPr>
          <w:rFonts w:ascii="Times New Roman" w:hAnsi="Times New Roman"/>
          <w:sz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</w:rPr>
        <w:t>.</w:t>
      </w:r>
    </w:p>
    <w:p w:rsidR="00504F0E" w:rsidRPr="00477CF0" w:rsidRDefault="00504F0E" w:rsidP="00504F0E">
      <w:pPr>
        <w:pStyle w:val="4"/>
        <w:keepNext/>
        <w:rPr>
          <w:rFonts w:ascii="Times New Roman" w:hAnsi="Times New Roman"/>
          <w:sz w:val="24"/>
        </w:rPr>
      </w:pPr>
      <w:bookmarkStart w:id="35" w:name="_Ref419375238"/>
      <w:r w:rsidRPr="00477CF0">
        <w:rPr>
          <w:rFonts w:ascii="Times New Roman" w:hAnsi="Times New Roman"/>
          <w:sz w:val="24"/>
        </w:rPr>
        <w:t xml:space="preserve">В случае проведения </w:t>
      </w:r>
      <w:proofErr w:type="spellStart"/>
      <w:r w:rsidRPr="00477CF0">
        <w:rPr>
          <w:rFonts w:ascii="Times New Roman" w:hAnsi="Times New Roman"/>
          <w:sz w:val="24"/>
        </w:rPr>
        <w:t>мно</w:t>
      </w:r>
      <w:r w:rsidR="00AF2B6F" w:rsidRPr="00477CF0">
        <w:rPr>
          <w:rFonts w:ascii="Times New Roman" w:hAnsi="Times New Roman"/>
          <w:sz w:val="24"/>
        </w:rPr>
        <w:t>го</w:t>
      </w:r>
      <w:r w:rsidRPr="00477CF0">
        <w:rPr>
          <w:rFonts w:ascii="Times New Roman" w:hAnsi="Times New Roman"/>
          <w:sz w:val="24"/>
        </w:rPr>
        <w:t>лотовой</w:t>
      </w:r>
      <w:proofErr w:type="spellEnd"/>
      <w:r w:rsidRPr="00477CF0">
        <w:rPr>
          <w:rFonts w:ascii="Times New Roman" w:hAnsi="Times New Roman"/>
          <w:sz w:val="24"/>
        </w:rPr>
        <w:t xml:space="preserve"> закупки в извещении и информационной карте могут быть установлены различные условия по каждому лоту в части:</w:t>
      </w:r>
      <w:bookmarkEnd w:id="35"/>
    </w:p>
    <w:p w:rsidR="00504F0E" w:rsidRPr="00477CF0" w:rsidRDefault="00504F0E" w:rsidP="00504F0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предмета договора, количества поставляемого товара, объема выполняемых работ, оказываемых услуг;</w:t>
      </w:r>
      <w:r w:rsidR="00030F52" w:rsidRPr="00030F52">
        <w:rPr>
          <w:rFonts w:ascii="Times New Roman" w:hAnsi="Times New Roman"/>
          <w:sz w:val="24"/>
        </w:rPr>
        <w:t xml:space="preserve"> </w:t>
      </w:r>
      <w:r w:rsidR="00030F52" w:rsidRPr="00ED7B5E">
        <w:rPr>
          <w:rFonts w:ascii="Times New Roman" w:hAnsi="Times New Roman"/>
          <w:sz w:val="24"/>
        </w:rPr>
        <w:t xml:space="preserve">а также описание предмета закупки с учетом требований </w:t>
      </w:r>
      <w:r w:rsidR="007D4D36">
        <w:rPr>
          <w:rFonts w:ascii="Times New Roman" w:hAnsi="Times New Roman"/>
          <w:sz w:val="24"/>
        </w:rPr>
        <w:t>10.3.5</w:t>
      </w:r>
      <w:r w:rsidR="00030F52" w:rsidRPr="0070716D">
        <w:rPr>
          <w:rFonts w:ascii="Times New Roman" w:hAnsi="Times New Roman"/>
          <w:sz w:val="24"/>
        </w:rPr>
        <w:t xml:space="preserve"> Положения о закупке</w:t>
      </w:r>
      <w:r w:rsidR="007D4D36">
        <w:rPr>
          <w:rFonts w:ascii="Times New Roman" w:hAnsi="Times New Roman"/>
          <w:sz w:val="24"/>
        </w:rPr>
        <w:t xml:space="preserve"> (при необходимости)</w:t>
      </w:r>
      <w:r w:rsidR="00030F52">
        <w:rPr>
          <w:rFonts w:ascii="Times New Roman" w:hAnsi="Times New Roman"/>
          <w:sz w:val="24"/>
        </w:rPr>
        <w:t>;</w:t>
      </w:r>
    </w:p>
    <w:p w:rsidR="00A44118" w:rsidRPr="00477CF0" w:rsidRDefault="00A44118" w:rsidP="00A44118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места, условий и сроков (периодов) поставки товара, выполнения работы, оказания услуги;</w:t>
      </w:r>
    </w:p>
    <w:p w:rsidR="00030F52" w:rsidRPr="00385D16" w:rsidRDefault="00030F52" w:rsidP="00030F52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указания </w:t>
      </w:r>
      <w:r w:rsidRPr="00385D16">
        <w:rPr>
          <w:rFonts w:ascii="Times New Roman" w:hAnsi="Times New Roman"/>
          <w:sz w:val="24"/>
          <w:szCs w:val="24"/>
        </w:rPr>
        <w:t>сведений об НМЦ</w:t>
      </w:r>
      <w:r w:rsidRPr="00173927">
        <w:rPr>
          <w:rFonts w:ascii="Times New Roman" w:hAnsi="Times New Roman"/>
          <w:sz w:val="24"/>
          <w:szCs w:val="24"/>
        </w:rPr>
        <w:t xml:space="preserve"> </w:t>
      </w:r>
      <w:r w:rsidRPr="00D950A6">
        <w:rPr>
          <w:rFonts w:ascii="Times New Roman" w:hAnsi="Times New Roman"/>
          <w:sz w:val="24"/>
        </w:rPr>
        <w:t>с учетом требований п. 10.8.1 Положения о закупке</w:t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504F0E" w:rsidRPr="00477CF0" w:rsidRDefault="00504F0E" w:rsidP="00504F0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формы,</w:t>
      </w:r>
      <w:r w:rsidR="00B7059F" w:rsidRPr="00477CF0">
        <w:rPr>
          <w:rFonts w:ascii="Times New Roman" w:hAnsi="Times New Roman"/>
          <w:sz w:val="24"/>
        </w:rPr>
        <w:t xml:space="preserve"> способа,</w:t>
      </w:r>
      <w:r w:rsidRPr="00477CF0">
        <w:rPr>
          <w:rFonts w:ascii="Times New Roman" w:hAnsi="Times New Roman"/>
          <w:sz w:val="24"/>
        </w:rPr>
        <w:t xml:space="preserve"> размера и сроков предоставления обеспечения заявки</w:t>
      </w:r>
      <w:r w:rsidR="002D25F0" w:rsidRPr="00477CF0">
        <w:rPr>
          <w:rFonts w:ascii="Times New Roman" w:hAnsi="Times New Roman"/>
          <w:sz w:val="24"/>
        </w:rPr>
        <w:t>, порядка его возврата и удержания</w:t>
      </w:r>
      <w:r w:rsidRPr="00477CF0">
        <w:rPr>
          <w:rFonts w:ascii="Times New Roman" w:hAnsi="Times New Roman"/>
          <w:sz w:val="24"/>
        </w:rPr>
        <w:t xml:space="preserve"> (если требуется);</w:t>
      </w:r>
    </w:p>
    <w:p w:rsidR="002F383C" w:rsidRPr="00477CF0" w:rsidRDefault="006E7CDE" w:rsidP="002F383C">
      <w:pPr>
        <w:pStyle w:val="5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установленных заказчиком требований к безопасности, качеству, техническим характеристикам, функциональным характеристикам (потребительским свойствам)</w:t>
      </w:r>
      <w:r w:rsidR="00030F52">
        <w:rPr>
          <w:rFonts w:ascii="Times New Roman" w:hAnsi="Times New Roman"/>
          <w:sz w:val="24"/>
        </w:rPr>
        <w:t>, эксплуатационным характеристикам</w:t>
      </w:r>
      <w:r w:rsidRPr="00477CF0">
        <w:rPr>
          <w:rFonts w:ascii="Times New Roman" w:hAnsi="Times New Roman"/>
          <w:sz w:val="24"/>
        </w:rPr>
        <w:t xml:space="preserve"> товара, работы, услуги, </w:t>
      </w:r>
      <w:r w:rsidR="002F383C" w:rsidRPr="00477CF0">
        <w:rPr>
          <w:rFonts w:ascii="Times New Roman" w:hAnsi="Times New Roman"/>
          <w:sz w:val="24"/>
        </w:rPr>
        <w:t>к размерам, упаковке, отгрузке товара, к результатам работы и иным требованиям, связанным с определением соответствия поставляемого товара, выполняемой работы, оказываемой услуги потребностям заказчика;</w:t>
      </w:r>
      <w:proofErr w:type="gramEnd"/>
    </w:p>
    <w:p w:rsidR="006B5C54" w:rsidRPr="00477CF0" w:rsidRDefault="006B5C54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требований к содержанию, форме, оформлению и составу заявки, включая формы представления необходимых сведений и инструкцию по составлению заявки;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требований к описанию участниками процедуры закупки поставляемого товара, который является предметом закупки, его функциональных характеристик (потребительских свойств),</w:t>
      </w:r>
      <w:r w:rsidR="00030F52">
        <w:rPr>
          <w:rFonts w:ascii="Times New Roman" w:hAnsi="Times New Roman"/>
          <w:sz w:val="24"/>
        </w:rPr>
        <w:t xml:space="preserve"> эксплуатационных характеристик,</w:t>
      </w:r>
      <w:r w:rsidRPr="00477CF0">
        <w:rPr>
          <w:rFonts w:ascii="Times New Roman" w:hAnsi="Times New Roman"/>
          <w:sz w:val="24"/>
        </w:rPr>
        <w:t xml:space="preserve"> его количественных и качественных характеристик, требований к описанию участниками процедуры закупки выполняемой работы, оказываемой услуги, которые являются предметом закупки, их количественных и качественных характеристик;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порядка формирования цены договора (цены лота) – с учетом или без учета расходов на перевозку, страхование, уплату таможенных пошлин, налогов и других обязательных платежей;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требований к участникам процедуры закупки и перечня документов, представляемых участниками процедуры закупки для подтверждения их соответствия установленным требованиям;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критериев </w:t>
      </w:r>
      <w:r w:rsidR="00C90D5F" w:rsidRPr="00477CF0">
        <w:rPr>
          <w:rFonts w:ascii="Times New Roman" w:hAnsi="Times New Roman"/>
          <w:sz w:val="24"/>
        </w:rPr>
        <w:t>отбора в рамках рассмотрения</w:t>
      </w:r>
      <w:r w:rsidRPr="00477CF0">
        <w:rPr>
          <w:rFonts w:ascii="Times New Roman" w:hAnsi="Times New Roman"/>
          <w:sz w:val="24"/>
        </w:rPr>
        <w:t xml:space="preserve"> заявок;</w:t>
      </w:r>
    </w:p>
    <w:p w:rsidR="00504F0E" w:rsidRPr="00477CF0" w:rsidRDefault="00504F0E" w:rsidP="00504F0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срока</w:t>
      </w:r>
      <w:r w:rsidR="002F383C" w:rsidRPr="00477CF0">
        <w:rPr>
          <w:rFonts w:ascii="Times New Roman" w:hAnsi="Times New Roman"/>
          <w:sz w:val="24"/>
        </w:rPr>
        <w:t>, установленного для</w:t>
      </w:r>
      <w:r w:rsidRPr="00477CF0">
        <w:rPr>
          <w:rFonts w:ascii="Times New Roman" w:hAnsi="Times New Roman"/>
          <w:sz w:val="24"/>
        </w:rPr>
        <w:t xml:space="preserve"> заключения договора</w:t>
      </w:r>
      <w:r w:rsidR="003E01EB" w:rsidRPr="00477CF0">
        <w:rPr>
          <w:rFonts w:ascii="Times New Roman" w:hAnsi="Times New Roman"/>
          <w:sz w:val="24"/>
        </w:rPr>
        <w:t>.</w:t>
      </w:r>
    </w:p>
    <w:p w:rsidR="00504F0E" w:rsidRPr="00477CF0" w:rsidRDefault="002F383C" w:rsidP="00B45927">
      <w:pPr>
        <w:pStyle w:val="4"/>
        <w:rPr>
          <w:rFonts w:ascii="Times New Roman" w:hAnsi="Times New Roman"/>
          <w:sz w:val="24"/>
        </w:rPr>
      </w:pPr>
      <w:bookmarkStart w:id="36" w:name="_Ref419375244"/>
      <w:r w:rsidRPr="00477CF0">
        <w:rPr>
          <w:rFonts w:ascii="Times New Roman" w:hAnsi="Times New Roman"/>
          <w:sz w:val="24"/>
        </w:rPr>
        <w:t>По каждому лоту в документации о закупке может быть предусмотрен отдельный проект договора</w:t>
      </w:r>
      <w:r w:rsidR="00A44118" w:rsidRPr="00477CF0">
        <w:rPr>
          <w:rFonts w:ascii="Times New Roman" w:hAnsi="Times New Roman"/>
          <w:sz w:val="24"/>
        </w:rPr>
        <w:t xml:space="preserve">, </w:t>
      </w:r>
      <w:r w:rsidR="00485ED0" w:rsidRPr="00477CF0">
        <w:rPr>
          <w:rFonts w:ascii="Times New Roman" w:hAnsi="Times New Roman"/>
          <w:sz w:val="24"/>
        </w:rPr>
        <w:t xml:space="preserve">а также отдельные </w:t>
      </w:r>
      <w:r w:rsidR="00D4206A" w:rsidRPr="00477CF0">
        <w:rPr>
          <w:rFonts w:ascii="Times New Roman" w:hAnsi="Times New Roman"/>
          <w:sz w:val="24"/>
        </w:rPr>
        <w:t>требования к размеру, форме и способу предоставления обеспечения исполнения договора, включая обязательства поставщика, которые должны быть обеспечены (если требуется)</w:t>
      </w:r>
      <w:r w:rsidRPr="00477CF0">
        <w:rPr>
          <w:rFonts w:ascii="Times New Roman" w:hAnsi="Times New Roman"/>
          <w:sz w:val="24"/>
        </w:rPr>
        <w:t>.</w:t>
      </w:r>
      <w:bookmarkEnd w:id="36"/>
    </w:p>
    <w:p w:rsidR="00973AE5" w:rsidRPr="00477CF0" w:rsidRDefault="00973AE5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Любые положения настоящей документации о закупке, если в них или в заголовке соответствующего раздела, подраздела нет указания на номер конкретного лота, относятся ко всем лотам одновременно.</w:t>
      </w:r>
    </w:p>
    <w:p w:rsidR="00FE687E" w:rsidRPr="00477CF0" w:rsidRDefault="002F383C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Решения, принимаемые в ходе процедуры закупки, в том числе подведение итогов закупки, </w:t>
      </w:r>
      <w:r w:rsidR="00030F52">
        <w:rPr>
          <w:rFonts w:ascii="Times New Roman" w:hAnsi="Times New Roman"/>
          <w:sz w:val="24"/>
        </w:rPr>
        <w:t>отмена</w:t>
      </w:r>
      <w:r w:rsidR="00C56FFF" w:rsidRPr="00477CF0">
        <w:rPr>
          <w:rFonts w:ascii="Times New Roman" w:hAnsi="Times New Roman"/>
          <w:sz w:val="24"/>
        </w:rPr>
        <w:t xml:space="preserve"> закупки, </w:t>
      </w:r>
      <w:r w:rsidRPr="00477CF0">
        <w:rPr>
          <w:rFonts w:ascii="Times New Roman" w:hAnsi="Times New Roman"/>
          <w:sz w:val="24"/>
        </w:rPr>
        <w:t>осуществляется независимо по каждому лоту</w:t>
      </w:r>
      <w:r w:rsidR="00485ED0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 в отношении каждого лота заключается отдельный договор.</w:t>
      </w:r>
      <w:r w:rsidR="008F72F8" w:rsidRPr="00477CF0">
        <w:rPr>
          <w:rFonts w:ascii="Times New Roman" w:hAnsi="Times New Roman"/>
          <w:sz w:val="24"/>
        </w:rPr>
        <w:t xml:space="preserve"> При этом не исключается возможность того, что </w:t>
      </w:r>
      <w:r w:rsidR="00D571CB" w:rsidRPr="00477CF0">
        <w:rPr>
          <w:rFonts w:ascii="Times New Roman" w:hAnsi="Times New Roman"/>
          <w:sz w:val="24"/>
        </w:rPr>
        <w:t>победителем</w:t>
      </w:r>
      <w:r w:rsidR="001250C9">
        <w:rPr>
          <w:rFonts w:ascii="Times New Roman" w:hAnsi="Times New Roman"/>
          <w:sz w:val="24"/>
        </w:rPr>
        <w:t xml:space="preserve"> </w:t>
      </w:r>
      <w:r w:rsidR="00D571CB" w:rsidRPr="00477CF0">
        <w:rPr>
          <w:rFonts w:ascii="Times New Roman" w:hAnsi="Times New Roman"/>
          <w:sz w:val="24"/>
        </w:rPr>
        <w:t>сразу по нескольким лотам</w:t>
      </w:r>
      <w:r w:rsidR="008F72F8" w:rsidRPr="00477CF0">
        <w:rPr>
          <w:rFonts w:ascii="Times New Roman" w:hAnsi="Times New Roman"/>
          <w:sz w:val="24"/>
        </w:rPr>
        <w:t xml:space="preserve"> может быть признан один и тот же участник</w:t>
      </w:r>
      <w:r w:rsidR="00D571CB" w:rsidRPr="00477CF0">
        <w:rPr>
          <w:rFonts w:ascii="Times New Roman" w:hAnsi="Times New Roman"/>
          <w:sz w:val="24"/>
        </w:rPr>
        <w:t xml:space="preserve"> закупки</w:t>
      </w:r>
      <w:r w:rsidR="008F72F8" w:rsidRPr="00477CF0">
        <w:rPr>
          <w:rFonts w:ascii="Times New Roman" w:hAnsi="Times New Roman"/>
          <w:sz w:val="24"/>
        </w:rPr>
        <w:t>.</w:t>
      </w:r>
    </w:p>
    <w:p w:rsidR="00E716EF" w:rsidRPr="00477CF0" w:rsidRDefault="009F4601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проведения </w:t>
      </w:r>
      <w:proofErr w:type="spellStart"/>
      <w:r w:rsidRPr="00477CF0">
        <w:rPr>
          <w:rFonts w:ascii="Times New Roman" w:hAnsi="Times New Roman"/>
          <w:sz w:val="24"/>
        </w:rPr>
        <w:t>многолотовой</w:t>
      </w:r>
      <w:proofErr w:type="spellEnd"/>
      <w:r w:rsidRPr="00477CF0">
        <w:rPr>
          <w:rFonts w:ascii="Times New Roman" w:hAnsi="Times New Roman"/>
          <w:sz w:val="24"/>
        </w:rPr>
        <w:t xml:space="preserve"> закупки</w:t>
      </w:r>
      <w:r w:rsidR="00E716EF" w:rsidRPr="00477CF0">
        <w:rPr>
          <w:rFonts w:ascii="Times New Roman" w:hAnsi="Times New Roman"/>
          <w:sz w:val="24"/>
        </w:rPr>
        <w:t xml:space="preserve"> процедура </w:t>
      </w:r>
      <w:r w:rsidR="008F72F8" w:rsidRPr="00477CF0">
        <w:rPr>
          <w:rFonts w:ascii="Times New Roman" w:hAnsi="Times New Roman"/>
          <w:sz w:val="24"/>
        </w:rPr>
        <w:t xml:space="preserve">закупки </w:t>
      </w:r>
      <w:r w:rsidR="00E716EF" w:rsidRPr="00477CF0">
        <w:rPr>
          <w:rFonts w:ascii="Times New Roman" w:hAnsi="Times New Roman"/>
          <w:sz w:val="24"/>
        </w:rPr>
        <w:t xml:space="preserve">признается несостоявшейся только по тем лотам, в отношении которых </w:t>
      </w:r>
      <w:r w:rsidR="008F72F8" w:rsidRPr="00477CF0">
        <w:rPr>
          <w:rFonts w:ascii="Times New Roman" w:hAnsi="Times New Roman"/>
          <w:sz w:val="24"/>
        </w:rPr>
        <w:t>наступили события</w:t>
      </w:r>
      <w:r w:rsidR="00D571CB" w:rsidRPr="00477CF0">
        <w:rPr>
          <w:rFonts w:ascii="Times New Roman" w:hAnsi="Times New Roman"/>
          <w:sz w:val="24"/>
        </w:rPr>
        <w:t>, достаточные для признания закупки несостоявшейся</w:t>
      </w:r>
      <w:r w:rsidR="008F72F8" w:rsidRPr="00477CF0">
        <w:rPr>
          <w:rFonts w:ascii="Times New Roman" w:hAnsi="Times New Roman"/>
          <w:sz w:val="24"/>
        </w:rPr>
        <w:t>.</w:t>
      </w:r>
    </w:p>
    <w:p w:rsidR="00007814" w:rsidRPr="00477CF0" w:rsidRDefault="00007814" w:rsidP="00007814">
      <w:pPr>
        <w:pStyle w:val="3"/>
        <w:rPr>
          <w:rFonts w:ascii="Times New Roman" w:hAnsi="Times New Roman"/>
          <w:sz w:val="24"/>
        </w:rPr>
      </w:pPr>
      <w:bookmarkStart w:id="37" w:name="_Ref415251956"/>
      <w:bookmarkStart w:id="38" w:name="_Toc415874651"/>
      <w:bookmarkStart w:id="39" w:name="_Toc122504172"/>
      <w:r w:rsidRPr="00477CF0">
        <w:rPr>
          <w:rFonts w:ascii="Times New Roman" w:hAnsi="Times New Roman"/>
          <w:sz w:val="24"/>
        </w:rPr>
        <w:t xml:space="preserve">Особые положения в </w:t>
      </w:r>
      <w:bookmarkEnd w:id="37"/>
      <w:r w:rsidR="00123FD7" w:rsidRPr="00477CF0">
        <w:rPr>
          <w:rFonts w:ascii="Times New Roman" w:hAnsi="Times New Roman"/>
          <w:sz w:val="24"/>
        </w:rPr>
        <w:t>связи с</w:t>
      </w:r>
      <w:r w:rsidR="00531C51" w:rsidRPr="00477CF0">
        <w:rPr>
          <w:rFonts w:ascii="Times New Roman" w:hAnsi="Times New Roman"/>
          <w:sz w:val="24"/>
        </w:rPr>
        <w:t xml:space="preserve"> выбор</w:t>
      </w:r>
      <w:r w:rsidR="00123FD7" w:rsidRPr="00477CF0">
        <w:rPr>
          <w:rFonts w:ascii="Times New Roman" w:hAnsi="Times New Roman"/>
          <w:sz w:val="24"/>
        </w:rPr>
        <w:t>ом</w:t>
      </w:r>
      <w:r w:rsidR="00531C51" w:rsidRPr="00477CF0">
        <w:rPr>
          <w:rFonts w:ascii="Times New Roman" w:hAnsi="Times New Roman"/>
          <w:sz w:val="24"/>
        </w:rPr>
        <w:t xml:space="preserve"> нескольких победителей</w:t>
      </w:r>
      <w:bookmarkEnd w:id="38"/>
      <w:bookmarkEnd w:id="39"/>
    </w:p>
    <w:p w:rsidR="00007814" w:rsidRPr="00477CF0" w:rsidRDefault="00BD2537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Количество победителей, которое намерен определить заказчик в рамках одного лота, указано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9E7366" w:rsidRPr="00477CF0" w:rsidRDefault="009E7366" w:rsidP="00773C33">
      <w:pPr>
        <w:pStyle w:val="4"/>
        <w:keepNext/>
        <w:rPr>
          <w:rFonts w:ascii="Times New Roman" w:hAnsi="Times New Roman"/>
          <w:sz w:val="24"/>
        </w:rPr>
      </w:pPr>
      <w:bookmarkStart w:id="40" w:name="_Ref341093921"/>
      <w:r w:rsidRPr="00477CF0">
        <w:rPr>
          <w:rFonts w:ascii="Times New Roman" w:hAnsi="Times New Roman"/>
          <w:sz w:val="24"/>
        </w:rPr>
        <w:t xml:space="preserve">В </w:t>
      </w:r>
      <w:r w:rsidR="000D2ED5" w:rsidRPr="00477CF0">
        <w:rPr>
          <w:rFonts w:ascii="Times New Roman" w:hAnsi="Times New Roman"/>
          <w:sz w:val="24"/>
        </w:rPr>
        <w:t xml:space="preserve">случае намерения заказчика выбрать по результатам закупки нескольких победителей по одному лоту </w:t>
      </w:r>
      <w:r w:rsidR="000A6250" w:rsidRPr="00477CF0">
        <w:rPr>
          <w:rFonts w:ascii="Times New Roman" w:hAnsi="Times New Roman"/>
          <w:sz w:val="24"/>
        </w:rPr>
        <w:t xml:space="preserve">для этого </w:t>
      </w:r>
      <w:r w:rsidRPr="00477CF0">
        <w:rPr>
          <w:rFonts w:ascii="Times New Roman" w:hAnsi="Times New Roman"/>
          <w:sz w:val="24"/>
        </w:rPr>
        <w:t>может быть предусмотрен од</w:t>
      </w:r>
      <w:r w:rsidR="00DE33C8" w:rsidRPr="00477CF0">
        <w:rPr>
          <w:rFonts w:ascii="Times New Roman" w:hAnsi="Times New Roman"/>
          <w:sz w:val="24"/>
        </w:rPr>
        <w:t>ин</w:t>
      </w:r>
      <w:r w:rsidRPr="00477CF0">
        <w:rPr>
          <w:rFonts w:ascii="Times New Roman" w:hAnsi="Times New Roman"/>
          <w:sz w:val="24"/>
        </w:rPr>
        <w:t xml:space="preserve"> из следующих механизмов:</w:t>
      </w:r>
    </w:p>
    <w:p w:rsidR="009E7366" w:rsidRPr="00477CF0" w:rsidRDefault="009E7366" w:rsidP="009E7366">
      <w:pPr>
        <w:pStyle w:val="5"/>
        <w:rPr>
          <w:rFonts w:ascii="Times New Roman" w:hAnsi="Times New Roman"/>
          <w:sz w:val="24"/>
        </w:rPr>
      </w:pPr>
      <w:bookmarkStart w:id="41" w:name="_Ref410903834"/>
      <w:r w:rsidRPr="00477CF0">
        <w:rPr>
          <w:rFonts w:ascii="Times New Roman" w:hAnsi="Times New Roman"/>
          <w:sz w:val="24"/>
        </w:rPr>
        <w:t xml:space="preserve">выбор нескольких победителей с целью </w:t>
      </w:r>
      <w:r w:rsidR="00E351B4" w:rsidRPr="00477CF0">
        <w:rPr>
          <w:rFonts w:ascii="Times New Roman" w:hAnsi="Times New Roman"/>
          <w:sz w:val="24"/>
        </w:rPr>
        <w:t>распределения по частям общего объема потребности заказчика между победителями</w:t>
      </w:r>
      <w:r w:rsidRPr="00477CF0">
        <w:rPr>
          <w:rFonts w:ascii="Times New Roman" w:hAnsi="Times New Roman"/>
          <w:sz w:val="24"/>
        </w:rPr>
        <w:t>;</w:t>
      </w:r>
      <w:bookmarkEnd w:id="41"/>
    </w:p>
    <w:p w:rsidR="009E7366" w:rsidRPr="00477CF0" w:rsidRDefault="009E7366" w:rsidP="009E7366">
      <w:pPr>
        <w:pStyle w:val="5"/>
        <w:rPr>
          <w:rFonts w:ascii="Times New Roman" w:hAnsi="Times New Roman"/>
          <w:sz w:val="24"/>
        </w:rPr>
      </w:pPr>
      <w:bookmarkStart w:id="42" w:name="_Ref410945593"/>
      <w:r w:rsidRPr="00477CF0">
        <w:rPr>
          <w:rFonts w:ascii="Times New Roman" w:hAnsi="Times New Roman"/>
          <w:sz w:val="24"/>
        </w:rPr>
        <w:t>выбор нескольких победителей с целью заключения договора одинакового объема с каждым из победителей.</w:t>
      </w:r>
      <w:bookmarkEnd w:id="42"/>
    </w:p>
    <w:p w:rsidR="000A6250" w:rsidRPr="00477CF0" w:rsidRDefault="000A6250" w:rsidP="005B202C">
      <w:pPr>
        <w:pStyle w:val="afffff2"/>
        <w:ind w:left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Конкретный механизм выбора нескольких победителей применительно к </w:t>
      </w:r>
      <w:r w:rsidR="00F046F4" w:rsidRPr="00477CF0">
        <w:rPr>
          <w:rFonts w:ascii="Times New Roman" w:hAnsi="Times New Roman"/>
          <w:sz w:val="24"/>
        </w:rPr>
        <w:t>каждой</w:t>
      </w:r>
      <w:r w:rsidRPr="00477CF0">
        <w:rPr>
          <w:rFonts w:ascii="Times New Roman" w:hAnsi="Times New Roman"/>
          <w:sz w:val="24"/>
        </w:rPr>
        <w:t xml:space="preserve"> закупке </w:t>
      </w:r>
      <w:r w:rsidR="00FF7FB7" w:rsidRPr="00477CF0">
        <w:rPr>
          <w:rFonts w:ascii="Times New Roman" w:hAnsi="Times New Roman"/>
          <w:sz w:val="24"/>
        </w:rPr>
        <w:t xml:space="preserve">и порядок определения победителей </w:t>
      </w:r>
      <w:r w:rsidRPr="00477CF0">
        <w:rPr>
          <w:rFonts w:ascii="Times New Roman" w:hAnsi="Times New Roman"/>
          <w:sz w:val="24"/>
        </w:rPr>
        <w:t>устанавливается заказчиком и указывается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B00DAA" w:rsidRPr="00477CF0" w:rsidRDefault="00B00DAA" w:rsidP="00B00DAA">
      <w:pPr>
        <w:pStyle w:val="4"/>
        <w:rPr>
          <w:rFonts w:ascii="Times New Roman" w:hAnsi="Times New Roman"/>
          <w:sz w:val="24"/>
        </w:rPr>
      </w:pPr>
      <w:bookmarkStart w:id="43" w:name="_Ref412334523"/>
      <w:r w:rsidRPr="00477CF0">
        <w:rPr>
          <w:rFonts w:ascii="Times New Roman" w:hAnsi="Times New Roman"/>
          <w:sz w:val="24"/>
        </w:rPr>
        <w:t xml:space="preserve">В случае проведения закупки с возможностью выбора нескольких победителей по лоту с целью </w:t>
      </w:r>
      <w:r w:rsidR="00E351B4" w:rsidRPr="00477CF0">
        <w:rPr>
          <w:rFonts w:ascii="Times New Roman" w:hAnsi="Times New Roman"/>
          <w:sz w:val="24"/>
        </w:rPr>
        <w:t xml:space="preserve">распределения по частям общего объема потребности заказчика между победителями </w:t>
      </w:r>
      <w:r w:rsidRPr="00477CF0">
        <w:rPr>
          <w:rFonts w:ascii="Times New Roman" w:hAnsi="Times New Roman"/>
          <w:sz w:val="24"/>
        </w:rPr>
        <w:t>(п.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_Ref410903834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3.6.2(1)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), участник процедуры закупки вправе подать </w:t>
      </w:r>
      <w:proofErr w:type="gramStart"/>
      <w:r w:rsidRPr="00477CF0">
        <w:rPr>
          <w:rFonts w:ascii="Times New Roman" w:hAnsi="Times New Roman"/>
          <w:sz w:val="24"/>
        </w:rPr>
        <w:t>заявку</w:t>
      </w:r>
      <w:proofErr w:type="gramEnd"/>
      <w:r w:rsidRPr="00477CF0">
        <w:rPr>
          <w:rFonts w:ascii="Times New Roman" w:hAnsi="Times New Roman"/>
          <w:sz w:val="24"/>
        </w:rPr>
        <w:t xml:space="preserve"> как на весь объем</w:t>
      </w:r>
      <w:r w:rsidR="00485ED0" w:rsidRPr="00477CF0">
        <w:rPr>
          <w:rFonts w:ascii="Times New Roman" w:hAnsi="Times New Roman"/>
          <w:sz w:val="24"/>
        </w:rPr>
        <w:t xml:space="preserve"> продукции</w:t>
      </w:r>
      <w:r w:rsidRPr="00477CF0">
        <w:rPr>
          <w:rFonts w:ascii="Times New Roman" w:hAnsi="Times New Roman"/>
          <w:sz w:val="24"/>
        </w:rPr>
        <w:t>, так и на его часть.</w:t>
      </w:r>
      <w:bookmarkEnd w:id="43"/>
    </w:p>
    <w:p w:rsidR="00442138" w:rsidRPr="00477CF0" w:rsidRDefault="00442138" w:rsidP="00773C33">
      <w:pPr>
        <w:pStyle w:val="4"/>
        <w:rPr>
          <w:rFonts w:ascii="Times New Roman" w:hAnsi="Times New Roman"/>
          <w:sz w:val="24"/>
        </w:rPr>
      </w:pPr>
      <w:bookmarkStart w:id="44" w:name="_Ref410945632"/>
      <w:bookmarkStart w:id="45" w:name="_Ref409384838"/>
      <w:proofErr w:type="gramStart"/>
      <w:r w:rsidRPr="00477CF0">
        <w:rPr>
          <w:rFonts w:ascii="Times New Roman" w:hAnsi="Times New Roman"/>
          <w:sz w:val="24"/>
        </w:rPr>
        <w:t>В случае проведения процедуры закупки с возможностью выбора нескольких победителей по лоту с целью заключения договора одинакового объема с каждым из победителей</w:t>
      </w:r>
      <w:proofErr w:type="gramEnd"/>
      <w:r w:rsidR="00E23CB4" w:rsidRPr="00477CF0">
        <w:rPr>
          <w:rFonts w:ascii="Times New Roman" w:hAnsi="Times New Roman"/>
          <w:sz w:val="24"/>
        </w:rPr>
        <w:t>,</w:t>
      </w:r>
      <w:r w:rsidR="001250C9">
        <w:rPr>
          <w:rFonts w:ascii="Times New Roman" w:hAnsi="Times New Roman"/>
          <w:sz w:val="24"/>
        </w:rPr>
        <w:t xml:space="preserve"> </w:t>
      </w:r>
      <w:r w:rsidR="00E23CB4" w:rsidRPr="00477CF0">
        <w:rPr>
          <w:rFonts w:ascii="Times New Roman" w:hAnsi="Times New Roman"/>
          <w:sz w:val="24"/>
        </w:rPr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44"/>
      <w:r w:rsidRPr="00477CF0">
        <w:rPr>
          <w:rFonts w:ascii="Times New Roman" w:hAnsi="Times New Roman"/>
          <w:sz w:val="24"/>
        </w:rPr>
        <w:t>.</w:t>
      </w:r>
      <w:r w:rsidR="00C32406" w:rsidRPr="00477CF0">
        <w:rPr>
          <w:rFonts w:ascii="Times New Roman" w:hAnsi="Times New Roman"/>
          <w:sz w:val="24"/>
        </w:rPr>
        <w:t xml:space="preserve"> Кроме того,</w:t>
      </w:r>
      <w:r w:rsidR="00E23CB4" w:rsidRPr="00477CF0">
        <w:rPr>
          <w:rFonts w:ascii="Times New Roman" w:hAnsi="Times New Roman"/>
          <w:sz w:val="24"/>
        </w:rPr>
        <w:t xml:space="preserve"> заказчик вправе отказаться от заключенного договора с любым победителем в </w:t>
      </w:r>
      <w:r w:rsidR="00E23CB4" w:rsidRPr="00477CF0">
        <w:rPr>
          <w:rFonts w:ascii="Times New Roman" w:hAnsi="Times New Roman"/>
          <w:sz w:val="24"/>
        </w:rPr>
        <w:lastRenderedPageBreak/>
        <w:t>случае ненадлежащего исполнения последним принятых на себя обязательств в соответствии с условиями проекта договора (разд.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>
        <w:rPr>
          <w:rFonts w:ascii="Times New Roman" w:hAnsi="Times New Roman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="00E23CB4" w:rsidRPr="00477CF0">
        <w:rPr>
          <w:rFonts w:ascii="Times New Roman" w:hAnsi="Times New Roman"/>
          <w:sz w:val="24"/>
        </w:rPr>
        <w:t>)</w:t>
      </w:r>
      <w:r w:rsidR="002C6DFB" w:rsidRPr="00477CF0">
        <w:rPr>
          <w:rFonts w:ascii="Times New Roman" w:hAnsi="Times New Roman"/>
          <w:sz w:val="24"/>
        </w:rPr>
        <w:t>.</w:t>
      </w:r>
    </w:p>
    <w:bookmarkEnd w:id="45"/>
    <w:p w:rsidR="00F046F4" w:rsidRPr="00477CF0" w:rsidRDefault="00F046F4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Порядок определения </w:t>
      </w:r>
      <w:r w:rsidR="009F56B9" w:rsidRPr="00477CF0">
        <w:rPr>
          <w:rFonts w:ascii="Times New Roman" w:hAnsi="Times New Roman"/>
          <w:sz w:val="24"/>
        </w:rPr>
        <w:t xml:space="preserve">нескольких </w:t>
      </w:r>
      <w:r w:rsidRPr="00477CF0">
        <w:rPr>
          <w:rFonts w:ascii="Times New Roman" w:hAnsi="Times New Roman"/>
          <w:sz w:val="24"/>
        </w:rPr>
        <w:t>победителей, установленный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является приоритетным</w:t>
      </w:r>
      <w:r w:rsidR="009F56B9" w:rsidRPr="00477CF0">
        <w:rPr>
          <w:rFonts w:ascii="Times New Roman" w:hAnsi="Times New Roman"/>
          <w:sz w:val="24"/>
        </w:rPr>
        <w:t xml:space="preserve"> по отношении к общему порядку выбора победителя закупки, предусмотренному в подразделе</w:t>
      </w:r>
      <w:r w:rsidR="00E334A9" w:rsidRPr="00477CF0">
        <w:rPr>
          <w:rFonts w:ascii="Times New Roman" w:hAnsi="Times New Roman"/>
          <w:sz w:val="24"/>
          <w:lang w:val="en-US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REF _Ref419904112 \r \h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4.14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3B42B9" w:rsidRPr="00477CF0" w:rsidRDefault="003B42B9" w:rsidP="004E0D77">
      <w:pPr>
        <w:pStyle w:val="3"/>
        <w:rPr>
          <w:rFonts w:ascii="Times New Roman" w:hAnsi="Times New Roman"/>
          <w:sz w:val="24"/>
        </w:rPr>
      </w:pPr>
      <w:bookmarkStart w:id="46" w:name="_Ref415158235"/>
      <w:bookmarkStart w:id="47" w:name="_Toc415874652"/>
      <w:bookmarkStart w:id="48" w:name="_Toc122504173"/>
      <w:bookmarkEnd w:id="40"/>
      <w:r w:rsidRPr="00477CF0">
        <w:rPr>
          <w:rFonts w:ascii="Times New Roman" w:hAnsi="Times New Roman"/>
          <w:sz w:val="24"/>
        </w:rPr>
        <w:t>Обжалование</w:t>
      </w:r>
      <w:bookmarkEnd w:id="32"/>
      <w:bookmarkEnd w:id="33"/>
      <w:bookmarkEnd w:id="34"/>
      <w:bookmarkEnd w:id="46"/>
      <w:bookmarkEnd w:id="47"/>
      <w:bookmarkEnd w:id="48"/>
    </w:p>
    <w:p w:rsidR="00030F52" w:rsidRDefault="00BF2DB8" w:rsidP="00030F52">
      <w:pPr>
        <w:pStyle w:val="4"/>
        <w:rPr>
          <w:rFonts w:ascii="Times New Roman" w:hAnsi="Times New Roman"/>
          <w:sz w:val="24"/>
        </w:rPr>
      </w:pPr>
      <w:bookmarkStart w:id="49" w:name="_Ref518572528"/>
      <w:bookmarkStart w:id="50" w:name="_Ref407713749"/>
      <w:bookmarkStart w:id="51" w:name="_Ref313562581"/>
      <w:bookmarkStart w:id="52" w:name="_Ref311060002"/>
      <w:bookmarkStart w:id="53" w:name="_Ref55300680"/>
      <w:bookmarkStart w:id="54" w:name="_Toc55305378"/>
      <w:bookmarkStart w:id="55" w:name="_Toc57314640"/>
      <w:bookmarkStart w:id="56" w:name="_Toc69728963"/>
      <w:bookmarkStart w:id="57" w:name="_Toc98253982"/>
      <w:bookmarkStart w:id="58" w:name="_Ref314161335"/>
      <w:bookmarkStart w:id="59" w:name="_Toc415874655"/>
      <w:bookmarkStart w:id="60" w:name="_Toc312338855"/>
      <w:bookmarkStart w:id="61" w:name="_Toc311038125"/>
      <w:bookmarkEnd w:id="5"/>
      <w:r>
        <w:rPr>
          <w:rFonts w:ascii="Times New Roman" w:hAnsi="Times New Roman"/>
          <w:sz w:val="24"/>
          <w:szCs w:val="24"/>
        </w:rPr>
        <w:t>Поставщик / участник имеет право обжаловать условия извещения, документации о закупке, иных документов, составленных при проведении закупки, а также действия (бездействие), ЗК, заказчика, организатора закупки, специализированной организации при осуществлении закупки в коллегиальном органе по рассмотрению жалоб.</w:t>
      </w:r>
      <w:bookmarkStart w:id="62" w:name="_Ref517187120"/>
      <w:bookmarkStart w:id="63" w:name="_Ref511931500"/>
      <w:bookmarkEnd w:id="49"/>
      <w:r w:rsidR="00030F52" w:rsidRPr="00030F52">
        <w:rPr>
          <w:rFonts w:ascii="Times New Roman" w:hAnsi="Times New Roman"/>
          <w:sz w:val="24"/>
        </w:rPr>
        <w:t xml:space="preserve"> </w:t>
      </w:r>
    </w:p>
    <w:p w:rsidR="00306633" w:rsidRPr="00477CF0" w:rsidRDefault="00306633" w:rsidP="00306633">
      <w:pPr>
        <w:pStyle w:val="4"/>
        <w:rPr>
          <w:rFonts w:ascii="Times New Roman" w:hAnsi="Times New Roman"/>
          <w:sz w:val="24"/>
        </w:rPr>
      </w:pPr>
      <w:bookmarkStart w:id="64" w:name="_Ref419294937"/>
      <w:bookmarkEnd w:id="62"/>
      <w:bookmarkEnd w:id="63"/>
      <w:proofErr w:type="gramStart"/>
      <w:r w:rsidRPr="00477CF0">
        <w:rPr>
          <w:rFonts w:ascii="Times New Roman" w:hAnsi="Times New Roman"/>
          <w:sz w:val="24"/>
        </w:rPr>
        <w:t xml:space="preserve">Для урегулирования разногласий </w:t>
      </w:r>
      <w:r w:rsidRPr="00477CF0">
        <w:rPr>
          <w:rFonts w:ascii="Times New Roman" w:hAnsi="Times New Roman"/>
          <w:sz w:val="24"/>
          <w:szCs w:val="24"/>
        </w:rPr>
        <w:t xml:space="preserve">в связи с проведением данной процедуры закупки </w:t>
      </w:r>
      <w:r w:rsidRPr="00477CF0">
        <w:rPr>
          <w:rFonts w:ascii="Times New Roman" w:hAnsi="Times New Roman"/>
          <w:sz w:val="24"/>
        </w:rPr>
        <w:t xml:space="preserve">в претензионном порядке поставщик / участник </w:t>
      </w:r>
      <w:r w:rsidR="00C56FFF" w:rsidRPr="00477CF0">
        <w:rPr>
          <w:rFonts w:ascii="Times New Roman" w:hAnsi="Times New Roman"/>
          <w:sz w:val="24"/>
        </w:rPr>
        <w:t xml:space="preserve">(далее – заявитель) </w:t>
      </w:r>
      <w:r w:rsidR="00D93FD9" w:rsidRPr="00477CF0">
        <w:rPr>
          <w:rFonts w:ascii="Times New Roman" w:hAnsi="Times New Roman"/>
          <w:sz w:val="24"/>
        </w:rPr>
        <w:t>вправе</w:t>
      </w:r>
      <w:r w:rsidRPr="00477CF0">
        <w:rPr>
          <w:rFonts w:ascii="Times New Roman" w:hAnsi="Times New Roman"/>
          <w:sz w:val="24"/>
        </w:rPr>
        <w:t xml:space="preserve"> направить жалобу, оформленную в соответствии с требованиями настоящего подраздела, в </w:t>
      </w:r>
      <w:r w:rsidR="00D93FD9" w:rsidRPr="00477CF0">
        <w:rPr>
          <w:rFonts w:ascii="Times New Roman" w:hAnsi="Times New Roman"/>
          <w:sz w:val="24"/>
        </w:rPr>
        <w:t xml:space="preserve">уполномоченный коллегиальный орган </w:t>
      </w:r>
      <w:r w:rsidRPr="00477CF0">
        <w:rPr>
          <w:rFonts w:ascii="Times New Roman" w:hAnsi="Times New Roman"/>
          <w:sz w:val="24"/>
        </w:rPr>
        <w:t>по рассмотрению жалоб по адресу, указанному в п.</w:t>
      </w:r>
      <w:r w:rsidRPr="00477CF0">
        <w:rPr>
          <w:rFonts w:ascii="Times New Roman" w:hAnsi="Times New Roman"/>
          <w:sz w:val="24"/>
          <w:lang w:val="en-US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_Ref414648488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а также на </w:t>
      </w:r>
      <w:r w:rsidR="00705D24" w:rsidRPr="00477CF0">
        <w:rPr>
          <w:rFonts w:ascii="Times New Roman" w:hAnsi="Times New Roman"/>
          <w:sz w:val="24"/>
        </w:rPr>
        <w:t xml:space="preserve">официальном </w:t>
      </w:r>
      <w:r w:rsidRPr="00477CF0">
        <w:rPr>
          <w:rFonts w:ascii="Times New Roman" w:hAnsi="Times New Roman"/>
          <w:sz w:val="24"/>
        </w:rPr>
        <w:t xml:space="preserve">сайте заказчика и/или сайте </w:t>
      </w:r>
      <w:r w:rsidR="00A94E03">
        <w:rPr>
          <w:rFonts w:ascii="Times New Roman" w:hAnsi="Times New Roman"/>
          <w:sz w:val="24"/>
          <w:lang w:val="ru"/>
        </w:rPr>
        <w:t>акционерного общества «</w:t>
      </w:r>
      <w:proofErr w:type="spellStart"/>
      <w:r w:rsidR="00A94E03">
        <w:rPr>
          <w:rFonts w:ascii="Times New Roman" w:hAnsi="Times New Roman"/>
          <w:sz w:val="24"/>
          <w:lang w:val="ru"/>
        </w:rPr>
        <w:t>Технодинамика</w:t>
      </w:r>
      <w:proofErr w:type="spellEnd"/>
      <w:r w:rsidR="00A94E03">
        <w:rPr>
          <w:rFonts w:ascii="Times New Roman" w:hAnsi="Times New Roman"/>
          <w:sz w:val="24"/>
          <w:lang w:val="ru"/>
        </w:rPr>
        <w:t>»</w:t>
      </w:r>
      <w:r w:rsidRPr="00477CF0">
        <w:rPr>
          <w:rFonts w:ascii="Times New Roman" w:hAnsi="Times New Roman"/>
          <w:sz w:val="24"/>
        </w:rPr>
        <w:t>.</w:t>
      </w:r>
      <w:bookmarkEnd w:id="64"/>
      <w:proofErr w:type="gramEnd"/>
    </w:p>
    <w:p w:rsidR="00030F52" w:rsidRPr="00AF5638" w:rsidRDefault="00306633" w:rsidP="00030F52">
      <w:pPr>
        <w:pStyle w:val="4"/>
        <w:rPr>
          <w:rFonts w:ascii="Times New Roman" w:hAnsi="Times New Roman"/>
          <w:sz w:val="24"/>
        </w:rPr>
      </w:pPr>
      <w:bookmarkStart w:id="65" w:name="_Ref518572642"/>
      <w:bookmarkStart w:id="66" w:name="_Ref432065770"/>
      <w:r w:rsidRPr="00477CF0">
        <w:rPr>
          <w:rFonts w:ascii="Times New Roman" w:hAnsi="Times New Roman"/>
          <w:sz w:val="24"/>
        </w:rPr>
        <w:t xml:space="preserve">Жалоба </w:t>
      </w:r>
      <w:r w:rsidR="00030F52">
        <w:rPr>
          <w:rFonts w:ascii="Times New Roman" w:hAnsi="Times New Roman"/>
          <w:sz w:val="24"/>
        </w:rPr>
        <w:t>согласно п. </w:t>
      </w:r>
      <w:r w:rsidR="00030F52">
        <w:rPr>
          <w:rFonts w:ascii="Times New Roman" w:hAnsi="Times New Roman"/>
          <w:sz w:val="24"/>
        </w:rPr>
        <w:fldChar w:fldCharType="begin"/>
      </w:r>
      <w:r w:rsidR="00030F52">
        <w:rPr>
          <w:rFonts w:ascii="Times New Roman" w:hAnsi="Times New Roman"/>
          <w:sz w:val="24"/>
        </w:rPr>
        <w:instrText xml:space="preserve"> REF _Ref518572528 \r \h </w:instrText>
      </w:r>
      <w:r w:rsidR="00030F52">
        <w:rPr>
          <w:rFonts w:ascii="Times New Roman" w:hAnsi="Times New Roman"/>
          <w:sz w:val="24"/>
        </w:rPr>
      </w:r>
      <w:r w:rsidR="00030F52"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3.7.1</w:t>
      </w:r>
      <w:r w:rsidR="00030F52">
        <w:rPr>
          <w:rFonts w:ascii="Times New Roman" w:hAnsi="Times New Roman"/>
          <w:sz w:val="24"/>
        </w:rPr>
        <w:fldChar w:fldCharType="end"/>
      </w:r>
      <w:r w:rsidR="00030F52" w:rsidRPr="00AF5638">
        <w:rPr>
          <w:rFonts w:ascii="Times New Roman" w:hAnsi="Times New Roman"/>
          <w:sz w:val="24"/>
        </w:rPr>
        <w:t xml:space="preserve"> может быть </w:t>
      </w:r>
      <w:r w:rsidR="00030F52" w:rsidRPr="00FE2550">
        <w:rPr>
          <w:rFonts w:ascii="Times New Roman" w:hAnsi="Times New Roman"/>
          <w:sz w:val="24"/>
        </w:rPr>
        <w:t>подана</w:t>
      </w:r>
      <w:r w:rsidR="00030F52" w:rsidRPr="00AF5638">
        <w:rPr>
          <w:rFonts w:ascii="Times New Roman" w:hAnsi="Times New Roman"/>
          <w:sz w:val="24"/>
        </w:rPr>
        <w:t xml:space="preserve"> </w:t>
      </w:r>
      <w:r w:rsidR="00030F52">
        <w:rPr>
          <w:rFonts w:ascii="Times New Roman" w:hAnsi="Times New Roman"/>
          <w:sz w:val="24"/>
        </w:rPr>
        <w:t xml:space="preserve">заявителем </w:t>
      </w:r>
      <w:r w:rsidR="00030F52" w:rsidRPr="00AF5638">
        <w:rPr>
          <w:rFonts w:ascii="Times New Roman" w:hAnsi="Times New Roman"/>
          <w:sz w:val="24"/>
        </w:rPr>
        <w:t>в следующие сроки</w:t>
      </w:r>
      <w:r w:rsidR="00BD483E" w:rsidRPr="00BD483E">
        <w:rPr>
          <w:rFonts w:ascii="Times New Roman" w:hAnsi="Times New Roman"/>
          <w:sz w:val="24"/>
          <w:szCs w:val="24"/>
        </w:rPr>
        <w:t xml:space="preserve"> </w:t>
      </w:r>
      <w:r w:rsidR="00BD483E" w:rsidRPr="00895761">
        <w:rPr>
          <w:rFonts w:ascii="Times New Roman" w:hAnsi="Times New Roman"/>
          <w:sz w:val="24"/>
          <w:szCs w:val="24"/>
        </w:rPr>
        <w:t>с момента официального размещения извещения и документации о закупке</w:t>
      </w:r>
      <w:r w:rsidR="00030F52" w:rsidRPr="00AF5638">
        <w:rPr>
          <w:rFonts w:ascii="Times New Roman" w:hAnsi="Times New Roman"/>
          <w:sz w:val="24"/>
        </w:rPr>
        <w:t>:</w:t>
      </w:r>
      <w:bookmarkEnd w:id="65"/>
    </w:p>
    <w:p w:rsidR="00030F52" w:rsidRPr="00FE2550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895761">
        <w:rPr>
          <w:rFonts w:ascii="Times New Roman" w:hAnsi="Times New Roman"/>
          <w:sz w:val="24"/>
          <w:szCs w:val="24"/>
        </w:rPr>
        <w:t>до момента окончания срока подачи заявок, установленного в документации о закупке (в случае если предметом обжалования является содержание извещения, документации о закупке</w:t>
      </w:r>
      <w:r w:rsidRPr="00FE2550">
        <w:rPr>
          <w:rFonts w:ascii="Times New Roman" w:hAnsi="Times New Roman"/>
          <w:sz w:val="24"/>
          <w:szCs w:val="24"/>
        </w:rPr>
        <w:t>);</w:t>
      </w:r>
    </w:p>
    <w:p w:rsidR="00030F52" w:rsidRPr="00FE2550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895761">
        <w:rPr>
          <w:rFonts w:ascii="Times New Roman" w:hAnsi="Times New Roman"/>
          <w:sz w:val="24"/>
          <w:szCs w:val="24"/>
        </w:rPr>
        <w:t>не позднее 10 (десяти) дней со дня официального размещения протокола, содержащего сведения об обжалуемых действиях (в случае, если предметом обжалования являются действия заказчика, организатора закупки, специализированной организации)</w:t>
      </w:r>
      <w:r w:rsidRPr="00FE2550">
        <w:rPr>
          <w:rFonts w:ascii="Times New Roman" w:hAnsi="Times New Roman"/>
          <w:sz w:val="24"/>
          <w:szCs w:val="24"/>
        </w:rPr>
        <w:t>;</w:t>
      </w:r>
    </w:p>
    <w:p w:rsidR="00030F52" w:rsidRPr="00FE2550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895761">
        <w:rPr>
          <w:rFonts w:ascii="Times New Roman" w:hAnsi="Times New Roman"/>
          <w:sz w:val="24"/>
          <w:szCs w:val="24"/>
        </w:rPr>
        <w:t>не позднее 30 (тридцати) дней со дня истечения установленного законом или Положением о закупке срока для осуществления соответствующих действий (в случае, если предметом обжалования является бездействие заказчика, организатора закупки, специализированной организации)</w:t>
      </w:r>
      <w:r>
        <w:rPr>
          <w:rFonts w:ascii="Times New Roman" w:hAnsi="Times New Roman"/>
          <w:sz w:val="24"/>
          <w:szCs w:val="24"/>
        </w:rPr>
        <w:t>.</w:t>
      </w:r>
    </w:p>
    <w:p w:rsidR="00306633" w:rsidRPr="00477CF0" w:rsidRDefault="00306633" w:rsidP="00306633">
      <w:pPr>
        <w:pStyle w:val="4"/>
        <w:rPr>
          <w:rFonts w:ascii="Times New Roman" w:hAnsi="Times New Roman"/>
          <w:sz w:val="24"/>
        </w:rPr>
      </w:pPr>
      <w:bookmarkStart w:id="67" w:name="_Ref419294747"/>
      <w:bookmarkStart w:id="68" w:name="_Ref413944471"/>
      <w:bookmarkEnd w:id="50"/>
      <w:bookmarkEnd w:id="66"/>
      <w:r w:rsidRPr="00477CF0">
        <w:rPr>
          <w:rFonts w:ascii="Times New Roman" w:hAnsi="Times New Roman"/>
          <w:sz w:val="24"/>
        </w:rPr>
        <w:t>Жалоба подается в письменной форме или в форме электронного документа и должна содержать:</w:t>
      </w:r>
      <w:bookmarkEnd w:id="67"/>
    </w:p>
    <w:bookmarkEnd w:id="68"/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>полное наименование заявителя, в соответствии с учредительными документами (для юридического лица) либо фамилию, имя и отчество (для физического лица или индивидуального предпринимателя), ИНН заявителя (при наличии); адрес электронной почты либо почтовый адрес для направления сведений о рассмотрении жалобы, контактный телефон;</w:t>
      </w:r>
    </w:p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 xml:space="preserve">идентификационный номер обжалуемой закупки на </w:t>
      </w:r>
      <w:r w:rsidR="00A87EA9">
        <w:rPr>
          <w:rFonts w:ascii="Times New Roman" w:hAnsi="Times New Roman"/>
          <w:sz w:val="24"/>
        </w:rPr>
        <w:t>З</w:t>
      </w:r>
      <w:r w:rsidRPr="00BF2DB8">
        <w:rPr>
          <w:rFonts w:ascii="Times New Roman" w:hAnsi="Times New Roman"/>
          <w:sz w:val="24"/>
        </w:rPr>
        <w:t>ЭТП</w:t>
      </w:r>
      <w:r w:rsidR="00030F52" w:rsidRPr="00030F52">
        <w:rPr>
          <w:rFonts w:ascii="Times New Roman" w:hAnsi="Times New Roman"/>
          <w:sz w:val="24"/>
        </w:rPr>
        <w:t xml:space="preserve"> </w:t>
      </w:r>
      <w:r w:rsidR="00030F52">
        <w:rPr>
          <w:rFonts w:ascii="Times New Roman" w:hAnsi="Times New Roman"/>
          <w:sz w:val="24"/>
        </w:rPr>
        <w:t>либо иную информацию, позволяющую идентифицировать обжалуемую закупку</w:t>
      </w:r>
      <w:r w:rsidRPr="00BF2DB8">
        <w:rPr>
          <w:rFonts w:ascii="Times New Roman" w:hAnsi="Times New Roman"/>
          <w:sz w:val="24"/>
        </w:rPr>
        <w:t>;</w:t>
      </w:r>
    </w:p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 xml:space="preserve">предмет обжалования (содержание извещения, документации о закупке либо действия/бездействие ответственных лиц) с обоснованием позиции заявителя; </w:t>
      </w:r>
    </w:p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>указание на лицо, допустившее неправомерные действия (бездействие).</w:t>
      </w:r>
    </w:p>
    <w:p w:rsidR="00030F52" w:rsidRPr="00385D16" w:rsidRDefault="00030F52" w:rsidP="00030F52">
      <w:pPr>
        <w:pStyle w:val="4"/>
        <w:keepNext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lastRenderedPageBreak/>
        <w:t xml:space="preserve">Заявитель вправе приложить </w:t>
      </w:r>
      <w:r>
        <w:rPr>
          <w:rFonts w:ascii="Times New Roman" w:hAnsi="Times New Roman"/>
          <w:sz w:val="24"/>
          <w:szCs w:val="24"/>
        </w:rPr>
        <w:t xml:space="preserve">к жалобе </w:t>
      </w:r>
      <w:r w:rsidRPr="00385D16">
        <w:rPr>
          <w:rFonts w:ascii="Times New Roman" w:hAnsi="Times New Roman"/>
          <w:sz w:val="24"/>
          <w:szCs w:val="24"/>
        </w:rPr>
        <w:t>дополнительные материалы</w:t>
      </w:r>
      <w:r>
        <w:rPr>
          <w:rFonts w:ascii="Times New Roman" w:hAnsi="Times New Roman"/>
          <w:sz w:val="24"/>
          <w:szCs w:val="24"/>
        </w:rPr>
        <w:t xml:space="preserve">, являющиеся, по его мнению, </w:t>
      </w:r>
      <w:r w:rsidRPr="00385D16">
        <w:rPr>
          <w:rFonts w:ascii="Times New Roman" w:hAnsi="Times New Roman"/>
          <w:sz w:val="24"/>
          <w:szCs w:val="24"/>
        </w:rPr>
        <w:t xml:space="preserve">существенными </w:t>
      </w:r>
      <w:r>
        <w:rPr>
          <w:rFonts w:ascii="Times New Roman" w:hAnsi="Times New Roman"/>
          <w:sz w:val="24"/>
          <w:szCs w:val="24"/>
        </w:rPr>
        <w:t>для</w:t>
      </w:r>
      <w:r w:rsidRPr="00385D16">
        <w:rPr>
          <w:rFonts w:ascii="Times New Roman" w:hAnsi="Times New Roman"/>
          <w:sz w:val="24"/>
          <w:szCs w:val="24"/>
        </w:rPr>
        <w:t xml:space="preserve"> рассмотрени</w:t>
      </w:r>
      <w:r>
        <w:rPr>
          <w:rFonts w:ascii="Times New Roman" w:hAnsi="Times New Roman"/>
          <w:sz w:val="24"/>
          <w:szCs w:val="24"/>
        </w:rPr>
        <w:t>я</w:t>
      </w:r>
      <w:r w:rsidRPr="00385D16">
        <w:rPr>
          <w:rFonts w:ascii="Times New Roman" w:hAnsi="Times New Roman"/>
          <w:sz w:val="24"/>
          <w:szCs w:val="24"/>
        </w:rPr>
        <w:t xml:space="preserve"> жалобы.</w:t>
      </w:r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bookmarkStart w:id="69" w:name="_Ref518572666"/>
      <w:r w:rsidRPr="00382669">
        <w:rPr>
          <w:rFonts w:ascii="Times New Roman" w:hAnsi="Times New Roman"/>
          <w:sz w:val="24"/>
        </w:rPr>
        <w:t>Жалоба подписывается заявителем или его представителем. К жалобе, поданной представителем заявителя, должна быть приложена доверенность или иной документ, подтверждающий полномочия представителя заявителя на подписание жалобы. Материалы, направленные для рассмотрения жалобы, заявителю не возвращаются.</w:t>
      </w:r>
      <w:bookmarkEnd w:id="69"/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bookmarkStart w:id="70" w:name="_Ref502069461"/>
      <w:r w:rsidRPr="00382669">
        <w:rPr>
          <w:rFonts w:ascii="Times New Roman" w:hAnsi="Times New Roman"/>
          <w:sz w:val="24"/>
        </w:rPr>
        <w:t>В рамках одной жалобы не допускается обжалование нескольких извещений, документаций о закупке, равно как и обжалование действий (бездействия) лиц, осуществлённых в ходе проведения нескольких процедур закупки.</w:t>
      </w:r>
      <w:bookmarkEnd w:id="70"/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bookmarkStart w:id="71" w:name="_Ref502069498"/>
      <w:r w:rsidRPr="00382669">
        <w:rPr>
          <w:rFonts w:ascii="Times New Roman" w:hAnsi="Times New Roman"/>
          <w:sz w:val="24"/>
        </w:rPr>
        <w:t>Не допускается обжалование содержания извещения, документации о закупке, действий (бездействия) ответственных лиц в случае, если ранее была принята к рассмотрению жалоба заявителя, содержащая аналогичные доводы</w:t>
      </w:r>
      <w:r w:rsidR="00030F52">
        <w:rPr>
          <w:rFonts w:ascii="Times New Roman" w:hAnsi="Times New Roman"/>
          <w:sz w:val="24"/>
        </w:rPr>
        <w:t xml:space="preserve"> по этой же закупке</w:t>
      </w:r>
      <w:r w:rsidRPr="00382669">
        <w:rPr>
          <w:rFonts w:ascii="Times New Roman" w:hAnsi="Times New Roman"/>
          <w:sz w:val="24"/>
        </w:rPr>
        <w:t>.</w:t>
      </w:r>
      <w:bookmarkEnd w:id="71"/>
    </w:p>
    <w:p w:rsidR="00030F52" w:rsidRPr="006113DA" w:rsidRDefault="00030F52" w:rsidP="00030F52">
      <w:pPr>
        <w:pStyle w:val="4"/>
        <w:rPr>
          <w:rFonts w:ascii="Times New Roman" w:hAnsi="Times New Roman"/>
          <w:sz w:val="24"/>
        </w:rPr>
      </w:pPr>
      <w:bookmarkStart w:id="72" w:name="_Ref512516135"/>
      <w:r w:rsidRPr="000B1834">
        <w:rPr>
          <w:rFonts w:ascii="Times New Roman" w:hAnsi="Times New Roman"/>
          <w:sz w:val="24"/>
        </w:rPr>
        <w:t>Предметом обжалования не могут являться действия (бездействие) заказчика, организатора закупки, специализированной организации, совершаемые в ходе исполнения договора, заключённого по результатам закупки</w:t>
      </w:r>
      <w:r w:rsidRPr="006113DA">
        <w:rPr>
          <w:rFonts w:ascii="Times New Roman" w:hAnsi="Times New Roman"/>
          <w:sz w:val="24"/>
        </w:rPr>
        <w:t>.</w:t>
      </w:r>
      <w:bookmarkEnd w:id="72"/>
    </w:p>
    <w:p w:rsidR="00306633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>Уведомления и документы направляются Комиссией заявителю по адресу электронной почты, указанному в жалобе, либо, при его отсутствии, по указанному почтовому адресу.</w:t>
      </w:r>
    </w:p>
    <w:p w:rsidR="00306633" w:rsidRPr="00477CF0" w:rsidRDefault="00382669" w:rsidP="00306633">
      <w:pPr>
        <w:pStyle w:val="4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</w:t>
      </w:r>
      <w:r w:rsidR="00306633" w:rsidRPr="00477CF0">
        <w:rPr>
          <w:rFonts w:ascii="Times New Roman" w:hAnsi="Times New Roman"/>
          <w:sz w:val="24"/>
        </w:rPr>
        <w:t xml:space="preserve"> комиссии по рассмотрению жалоб в течение </w:t>
      </w:r>
      <w:r w:rsidR="00C56FFF" w:rsidRPr="00477CF0">
        <w:rPr>
          <w:rFonts w:ascii="Times New Roman" w:hAnsi="Times New Roman"/>
          <w:sz w:val="24"/>
        </w:rPr>
        <w:t>3</w:t>
      </w:r>
      <w:r w:rsidR="00C56FFF" w:rsidRPr="00477CF0">
        <w:rPr>
          <w:rFonts w:ascii="Times New Roman" w:hAnsi="Times New Roman"/>
          <w:sz w:val="24"/>
          <w:lang w:val="en-US"/>
        </w:rPr>
        <w:t> </w:t>
      </w:r>
      <w:r w:rsidR="00C56FFF" w:rsidRPr="00477CF0">
        <w:rPr>
          <w:rFonts w:ascii="Times New Roman" w:hAnsi="Times New Roman"/>
          <w:sz w:val="24"/>
        </w:rPr>
        <w:t xml:space="preserve">(трех) </w:t>
      </w:r>
      <w:r w:rsidR="00306633" w:rsidRPr="00477CF0">
        <w:rPr>
          <w:rFonts w:ascii="Times New Roman" w:hAnsi="Times New Roman"/>
          <w:sz w:val="24"/>
        </w:rPr>
        <w:t>рабочих дней со дня поступления материалов от заявителя принимает решение:</w:t>
      </w:r>
    </w:p>
    <w:p w:rsidR="00306633" w:rsidRPr="00477CF0" w:rsidRDefault="00306633" w:rsidP="0030663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 принятии материалов к рассмотрению и регистрации в качестве жалобы с присвоением индивидуального номера;</w:t>
      </w:r>
    </w:p>
    <w:p w:rsidR="00306633" w:rsidRPr="00477CF0" w:rsidRDefault="00306633" w:rsidP="0030663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об отказе в регистрации материалов заявителя в качестве жалобы по основаниям, установленным в п.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_Ref432065348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3.7.12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306633" w:rsidRPr="00477CF0" w:rsidRDefault="00306633" w:rsidP="00306633">
      <w:pPr>
        <w:pStyle w:val="4"/>
        <w:keepNext/>
        <w:rPr>
          <w:rFonts w:ascii="Times New Roman" w:hAnsi="Times New Roman"/>
          <w:sz w:val="24"/>
        </w:rPr>
      </w:pPr>
      <w:bookmarkStart w:id="73" w:name="_Ref432065348"/>
      <w:r w:rsidRPr="00477CF0">
        <w:rPr>
          <w:rFonts w:ascii="Times New Roman" w:hAnsi="Times New Roman"/>
          <w:sz w:val="24"/>
        </w:rPr>
        <w:t>Заявителю может быть отказано в регистрации жалобы, если:</w:t>
      </w:r>
      <w:bookmarkEnd w:id="73"/>
    </w:p>
    <w:p w:rsidR="00030F52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bookmarkStart w:id="74" w:name="_Ref432067322"/>
      <w:r>
        <w:rPr>
          <w:rFonts w:ascii="Times New Roman" w:hAnsi="Times New Roman"/>
          <w:sz w:val="24"/>
          <w:szCs w:val="24"/>
        </w:rPr>
        <w:t>жалоба подана с нарушением сроков, установленных в 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_Ref518572642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3.7.3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 w:rsidR="00030F52" w:rsidRPr="00385D16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>представленные материалы не содержат информации, требуемой п. </w:t>
      </w:r>
      <w:r>
        <w:fldChar w:fldCharType="begin"/>
      </w:r>
      <w:r>
        <w:instrText xml:space="preserve"> REF _Ref419294747 \r \h  \* MERGEFORMAT </w:instrText>
      </w:r>
      <w:r>
        <w:fldChar w:fldCharType="separate"/>
      </w:r>
      <w:r w:rsidR="00D43BC4" w:rsidRPr="00D43BC4">
        <w:rPr>
          <w:rFonts w:ascii="Times New Roman" w:hAnsi="Times New Roman"/>
          <w:sz w:val="24"/>
          <w:szCs w:val="24"/>
        </w:rPr>
        <w:t>3.7.4</w:t>
      </w:r>
      <w:r>
        <w:fldChar w:fldCharType="end"/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030F52" w:rsidRPr="00385D16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жалоба не подписана или подписана лицом, полномочия которого не подтверждены </w:t>
      </w:r>
      <w:r w:rsidRPr="0017392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_Ref518572666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3.7.6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)</w:t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030F52" w:rsidRPr="00ED7B5E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жалоба не соответствует требованиям, указанным в п.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_Ref502069461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3.7.7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  <w:lang w:val="en-US"/>
        </w:rPr>
        <w:t> -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_Ref512516135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3.7.9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;</w:t>
      </w:r>
    </w:p>
    <w:p w:rsidR="00030F52" w:rsidRPr="00385D16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>жалоба подана в комиссию, не имеющую соответствующих полномочий на ее рассмотрение (п.</w:t>
      </w:r>
      <w:r w:rsidRPr="00385D16">
        <w:rPr>
          <w:rFonts w:ascii="Times New Roman" w:hAnsi="Times New Roman"/>
          <w:sz w:val="24"/>
          <w:szCs w:val="24"/>
          <w:lang w:val="en-US"/>
        </w:rPr>
        <w:t> </w:t>
      </w:r>
      <w:r>
        <w:fldChar w:fldCharType="begin"/>
      </w:r>
      <w:r>
        <w:instrText xml:space="preserve">REF _Ref419294937 \r \h \* MERGEFORMAT </w:instrText>
      </w:r>
      <w:r>
        <w:fldChar w:fldCharType="separate"/>
      </w:r>
      <w:r w:rsidR="00D43BC4" w:rsidRPr="00D43BC4">
        <w:rPr>
          <w:rFonts w:ascii="Times New Roman" w:hAnsi="Times New Roman"/>
          <w:sz w:val="24"/>
          <w:szCs w:val="24"/>
        </w:rPr>
        <w:t>3.7.2</w:t>
      </w:r>
      <w:r>
        <w:fldChar w:fldCharType="end"/>
      </w:r>
      <w:r w:rsidRPr="00385D1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06633" w:rsidRPr="00477CF0" w:rsidRDefault="00306633" w:rsidP="00306633">
      <w:pPr>
        <w:pStyle w:val="4"/>
        <w:keepNext/>
        <w:rPr>
          <w:rFonts w:ascii="Times New Roman" w:hAnsi="Times New Roman"/>
          <w:sz w:val="24"/>
        </w:rPr>
      </w:pPr>
      <w:bookmarkStart w:id="75" w:name="_Ref407653679"/>
      <w:bookmarkStart w:id="76" w:name="_Ref420586719"/>
      <w:bookmarkStart w:id="77" w:name="_Ref313829868"/>
      <w:bookmarkStart w:id="78" w:name="_Ref301961102"/>
      <w:bookmarkEnd w:id="51"/>
      <w:bookmarkEnd w:id="74"/>
      <w:r w:rsidRPr="00477CF0">
        <w:rPr>
          <w:rFonts w:ascii="Times New Roman" w:hAnsi="Times New Roman"/>
          <w:sz w:val="24"/>
        </w:rPr>
        <w:t>Поставщик / участник имеет право отозвать поданную ранее жалобу.</w:t>
      </w:r>
    </w:p>
    <w:p w:rsidR="00306633" w:rsidRPr="00477CF0" w:rsidRDefault="00382669" w:rsidP="00306633">
      <w:pPr>
        <w:pStyle w:val="4"/>
        <w:rPr>
          <w:rFonts w:ascii="Times New Roman" w:hAnsi="Times New Roman"/>
          <w:sz w:val="24"/>
        </w:rPr>
      </w:pPr>
      <w:bookmarkStart w:id="79" w:name="_Ref420661368"/>
      <w:bookmarkStart w:id="80" w:name="_Ref416435770"/>
      <w:bookmarkEnd w:id="75"/>
      <w:bookmarkEnd w:id="76"/>
      <w:r>
        <w:rPr>
          <w:rFonts w:ascii="Times New Roman" w:hAnsi="Times New Roman"/>
          <w:sz w:val="24"/>
          <w:szCs w:val="24"/>
        </w:rPr>
        <w:t>Рассмотрение жалобы осуществляется в течение 10 (десяти) рабочих дней с момента ее регистрации. Срок рассмотрения жалобы может быть продлен по решению комиссии по рассмотрению жалоб не более чем до 30 (тридцати) рабочих дней с момента регистрации жалобы</w:t>
      </w:r>
      <w:r w:rsidR="00306633" w:rsidRPr="00477CF0">
        <w:rPr>
          <w:rFonts w:ascii="Times New Roman" w:hAnsi="Times New Roman"/>
          <w:sz w:val="24"/>
        </w:rPr>
        <w:t>.</w:t>
      </w:r>
      <w:bookmarkEnd w:id="79"/>
      <w:bookmarkEnd w:id="80"/>
    </w:p>
    <w:p w:rsidR="00306633" w:rsidRPr="00477CF0" w:rsidRDefault="00030F52" w:rsidP="00306633">
      <w:pPr>
        <w:pStyle w:val="4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рассмотрении жалобы в соответствии с 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_Ref518572528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3.7.1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Pr="00477CF0">
        <w:rPr>
          <w:rFonts w:ascii="Times New Roman" w:hAnsi="Times New Roman"/>
          <w:sz w:val="24"/>
        </w:rPr>
        <w:t xml:space="preserve"> </w:t>
      </w:r>
      <w:r w:rsidR="00306633" w:rsidRPr="00477CF0">
        <w:rPr>
          <w:rFonts w:ascii="Times New Roman" w:hAnsi="Times New Roman"/>
          <w:sz w:val="24"/>
        </w:rPr>
        <w:t>момента регистрации жалобы процедура закупки, в отношении которой поступила жалоба, приостанавливается в части заключения договора до вынесения решения комиссии по рассмотрению жалоб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государственного оборонного заказа, федеральных целевых программ).</w:t>
      </w:r>
      <w:proofErr w:type="gramEnd"/>
    </w:p>
    <w:bookmarkEnd w:id="77"/>
    <w:p w:rsidR="00306633" w:rsidRPr="00477CF0" w:rsidRDefault="00306633" w:rsidP="003066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По результатам рассмотрения жалобы комиссия по рассмотрению жалоб принимает одно из следующих решений:</w:t>
      </w:r>
    </w:p>
    <w:p w:rsidR="00030F52" w:rsidRPr="00FF4341" w:rsidRDefault="00030F52" w:rsidP="00030F52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признать жалобу</w:t>
      </w:r>
      <w:r w:rsidRPr="00FF4341">
        <w:rPr>
          <w:rFonts w:ascii="Times New Roman" w:hAnsi="Times New Roman"/>
          <w:sz w:val="24"/>
        </w:rPr>
        <w:t xml:space="preserve"> необоснованной;</w:t>
      </w:r>
    </w:p>
    <w:p w:rsidR="00030F52" w:rsidRPr="00FF4341" w:rsidRDefault="00030F52" w:rsidP="00030F52">
      <w:pPr>
        <w:pStyle w:val="5"/>
        <w:rPr>
          <w:rFonts w:ascii="Times New Roman" w:hAnsi="Times New Roman"/>
          <w:sz w:val="24"/>
        </w:rPr>
      </w:pPr>
      <w:r w:rsidRPr="00FF4341">
        <w:rPr>
          <w:rFonts w:ascii="Times New Roman" w:hAnsi="Times New Roman"/>
          <w:sz w:val="24"/>
        </w:rPr>
        <w:t>признать жалобу обоснованной (</w:t>
      </w:r>
      <w:r>
        <w:rPr>
          <w:rFonts w:ascii="Times New Roman" w:hAnsi="Times New Roman"/>
          <w:sz w:val="24"/>
        </w:rPr>
        <w:t>частично обоснованной</w:t>
      </w:r>
      <w:r w:rsidRPr="00FF4341">
        <w:rPr>
          <w:rFonts w:ascii="Times New Roman" w:hAnsi="Times New Roman"/>
          <w:sz w:val="24"/>
        </w:rPr>
        <w:t>).</w:t>
      </w:r>
    </w:p>
    <w:p w:rsidR="00306633" w:rsidRPr="00477CF0" w:rsidRDefault="00306633" w:rsidP="003066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Секретарь комиссии по рассмотрению жалоб в течение </w:t>
      </w:r>
      <w:r w:rsidR="00C56FFF" w:rsidRPr="00477CF0">
        <w:rPr>
          <w:rFonts w:ascii="Times New Roman" w:hAnsi="Times New Roman"/>
          <w:sz w:val="24"/>
        </w:rPr>
        <w:t xml:space="preserve">2 (двух) </w:t>
      </w:r>
      <w:r w:rsidRPr="00477CF0">
        <w:rPr>
          <w:rFonts w:ascii="Times New Roman" w:hAnsi="Times New Roman"/>
          <w:sz w:val="24"/>
        </w:rPr>
        <w:t>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заявителя, направившего жалобу.</w:t>
      </w:r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>Процедура рассмотрения жалобы приостанавливается в случае рассмотрения судом или антимонопольным органом жалобы на процедуру закупки, по которой подана жалоба, с момента, когда комиссии стало известно о таком обжаловании. Процедура рассмотрения жалобы возобновляется с момента доведения до сведения комиссии соответствующего решения суда или антимонопольного органа в полном объёме.</w:t>
      </w:r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>При выявлении в ходе рассмотрения жалобы нарушений законодательства, Положения о закупке и правовых актов, принятых в его развитие, не являющихся предметом обжалования, комиссия принимает решение с учетом всех выявленных нарушений.</w:t>
      </w:r>
    </w:p>
    <w:p w:rsidR="00306633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>По результату рассмотрения жалобы заявителю направляется выписка из заключения комиссии.</w:t>
      </w:r>
      <w:r w:rsidR="00306633" w:rsidRPr="00382669">
        <w:rPr>
          <w:rFonts w:ascii="Times New Roman" w:hAnsi="Times New Roman"/>
          <w:sz w:val="24"/>
        </w:rPr>
        <w:t xml:space="preserve"> </w:t>
      </w:r>
      <w:bookmarkEnd w:id="52"/>
      <w:bookmarkEnd w:id="78"/>
    </w:p>
    <w:p w:rsidR="00B76BB9" w:rsidRPr="00477CF0" w:rsidRDefault="00B76BB9" w:rsidP="00773C33">
      <w:pPr>
        <w:pStyle w:val="2"/>
        <w:pageBreakBefore/>
        <w:rPr>
          <w:rFonts w:ascii="Times New Roman" w:hAnsi="Times New Roman"/>
          <w:sz w:val="24"/>
        </w:rPr>
      </w:pPr>
      <w:bookmarkStart w:id="81" w:name="_Ref440637919"/>
      <w:bookmarkStart w:id="82" w:name="_Ref440637936"/>
      <w:bookmarkStart w:id="83" w:name="_Toc122504174"/>
      <w:r w:rsidRPr="00477CF0">
        <w:rPr>
          <w:rFonts w:ascii="Times New Roman" w:hAnsi="Times New Roman"/>
          <w:sz w:val="24"/>
        </w:rPr>
        <w:lastRenderedPageBreak/>
        <w:t xml:space="preserve">ПОРЯДОК ПРОВЕДЕНИЯ </w:t>
      </w:r>
      <w:r w:rsidR="00BE5EBD" w:rsidRPr="00477CF0">
        <w:rPr>
          <w:rFonts w:ascii="Times New Roman" w:hAnsi="Times New Roman"/>
          <w:sz w:val="24"/>
        </w:rPr>
        <w:t>ЗАКУПКИ</w:t>
      </w:r>
      <w:bookmarkEnd w:id="53"/>
      <w:bookmarkEnd w:id="54"/>
      <w:bookmarkEnd w:id="55"/>
      <w:bookmarkEnd w:id="56"/>
      <w:bookmarkEnd w:id="57"/>
      <w:bookmarkEnd w:id="58"/>
      <w:bookmarkEnd w:id="59"/>
      <w:bookmarkEnd w:id="81"/>
      <w:bookmarkEnd w:id="82"/>
      <w:bookmarkEnd w:id="83"/>
    </w:p>
    <w:p w:rsidR="00200770" w:rsidRPr="00477CF0" w:rsidRDefault="00200770" w:rsidP="004E0D77">
      <w:pPr>
        <w:pStyle w:val="3"/>
        <w:rPr>
          <w:rFonts w:ascii="Times New Roman" w:eastAsiaTheme="majorEastAsia" w:hAnsi="Times New Roman"/>
          <w:sz w:val="24"/>
        </w:rPr>
      </w:pPr>
      <w:bookmarkStart w:id="84" w:name="_Ref440305687"/>
      <w:bookmarkStart w:id="85" w:name="_Toc518119235"/>
      <w:bookmarkStart w:id="86" w:name="_Toc55193148"/>
      <w:bookmarkStart w:id="87" w:name="_Toc55285342"/>
      <w:bookmarkStart w:id="88" w:name="_Toc55305379"/>
      <w:bookmarkStart w:id="89" w:name="_Toc57314641"/>
      <w:bookmarkStart w:id="90" w:name="_Toc69728964"/>
      <w:bookmarkStart w:id="91" w:name="_Toc311803555"/>
      <w:bookmarkStart w:id="92" w:name="_Toc415874656"/>
      <w:bookmarkStart w:id="93" w:name="_Toc122504175"/>
      <w:bookmarkStart w:id="94" w:name="_Ref312891719"/>
      <w:bookmarkStart w:id="95" w:name="_Toc312367048"/>
      <w:r w:rsidRPr="00477CF0">
        <w:rPr>
          <w:rFonts w:ascii="Times New Roman" w:eastAsiaTheme="majorEastAsia" w:hAnsi="Times New Roman"/>
          <w:sz w:val="24"/>
        </w:rPr>
        <w:t xml:space="preserve">Общий порядок проведения 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00BE5EBD" w:rsidRPr="00477CF0">
        <w:rPr>
          <w:rFonts w:ascii="Times New Roman" w:eastAsiaTheme="majorEastAsia" w:hAnsi="Times New Roman"/>
          <w:sz w:val="24"/>
        </w:rPr>
        <w:t>закупки</w:t>
      </w:r>
      <w:bookmarkEnd w:id="92"/>
      <w:bookmarkEnd w:id="93"/>
    </w:p>
    <w:p w:rsidR="00200770" w:rsidRPr="00477CF0" w:rsidRDefault="00BE5EBD" w:rsidP="004E0D77">
      <w:pPr>
        <w:pStyle w:val="4"/>
        <w:rPr>
          <w:rFonts w:ascii="Times New Roman" w:eastAsiaTheme="majorEastAsia" w:hAnsi="Times New Roman"/>
          <w:sz w:val="24"/>
        </w:rPr>
      </w:pPr>
      <w:r w:rsidRPr="00477CF0">
        <w:rPr>
          <w:rFonts w:ascii="Times New Roman" w:eastAsiaTheme="majorEastAsia" w:hAnsi="Times New Roman"/>
          <w:sz w:val="24"/>
        </w:rPr>
        <w:t>Закупка</w:t>
      </w:r>
      <w:r w:rsidR="001250C9">
        <w:rPr>
          <w:rFonts w:ascii="Times New Roman" w:eastAsiaTheme="majorEastAsia" w:hAnsi="Times New Roman"/>
          <w:sz w:val="24"/>
        </w:rPr>
        <w:t xml:space="preserve"> </w:t>
      </w:r>
      <w:r w:rsidR="00200770" w:rsidRPr="00477CF0">
        <w:rPr>
          <w:rFonts w:ascii="Times New Roman" w:eastAsiaTheme="majorEastAsia" w:hAnsi="Times New Roman"/>
          <w:sz w:val="24"/>
        </w:rPr>
        <w:t>проводится в следующем порядке:</w:t>
      </w:r>
    </w:p>
    <w:p w:rsidR="00200770" w:rsidRPr="00477CF0" w:rsidRDefault="001628A3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Официальное р</w:t>
      </w:r>
      <w:r w:rsidR="00820BE7" w:rsidRPr="00477CF0">
        <w:rPr>
          <w:rFonts w:ascii="Times New Roman" w:hAnsi="Times New Roman"/>
          <w:sz w:val="24"/>
        </w:rPr>
        <w:t>азмещение</w:t>
      </w:r>
      <w:r w:rsidR="001250C9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</w:t>
      </w:r>
      <w:r w:rsidR="00200770" w:rsidRPr="00477CF0">
        <w:rPr>
          <w:rFonts w:ascii="Times New Roman" w:hAnsi="Times New Roman"/>
          <w:sz w:val="24"/>
        </w:rPr>
        <w:t xml:space="preserve">звещения </w:t>
      </w:r>
      <w:r w:rsidR="00820BE7" w:rsidRPr="00477CF0">
        <w:rPr>
          <w:rFonts w:ascii="Times New Roman" w:hAnsi="Times New Roman"/>
          <w:sz w:val="24"/>
        </w:rPr>
        <w:t xml:space="preserve">и документации </w:t>
      </w:r>
      <w:r w:rsidRPr="00477CF0">
        <w:rPr>
          <w:rFonts w:ascii="Times New Roman" w:hAnsi="Times New Roman"/>
          <w:sz w:val="24"/>
        </w:rPr>
        <w:t xml:space="preserve">о закупке </w:t>
      </w:r>
      <w:r w:rsidR="00200770" w:rsidRPr="00477CF0">
        <w:rPr>
          <w:rFonts w:ascii="Times New Roman" w:hAnsi="Times New Roman"/>
          <w:sz w:val="24"/>
        </w:rPr>
        <w:t>(</w:t>
      </w:r>
      <w:r w:rsidR="00D31FA1" w:rsidRPr="00477CF0">
        <w:rPr>
          <w:rFonts w:ascii="Times New Roman" w:hAnsi="Times New Roman"/>
          <w:sz w:val="24"/>
        </w:rPr>
        <w:t>подраздел</w:t>
      </w:r>
      <w:r w:rsidR="00200770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_Ref312927577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</w:t>
      </w:r>
      <w:r w:rsidR="00477CF0" w:rsidRPr="00477CF0">
        <w:rPr>
          <w:rFonts w:ascii="Times New Roman" w:hAnsi="Times New Roman"/>
        </w:rPr>
        <w:fldChar w:fldCharType="end"/>
      </w:r>
      <w:r w:rsidR="00200770" w:rsidRPr="00477CF0">
        <w:rPr>
          <w:rFonts w:ascii="Times New Roman" w:hAnsi="Times New Roman"/>
          <w:sz w:val="24"/>
        </w:rPr>
        <w:t>);</w:t>
      </w:r>
    </w:p>
    <w:p w:rsidR="00200770" w:rsidRPr="00477CF0" w:rsidRDefault="00A3262E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</w:t>
      </w:r>
      <w:r w:rsidR="00200770" w:rsidRPr="00477CF0">
        <w:rPr>
          <w:rFonts w:ascii="Times New Roman" w:hAnsi="Times New Roman"/>
          <w:sz w:val="24"/>
        </w:rPr>
        <w:t>азъяснение документации</w:t>
      </w:r>
      <w:r w:rsidR="001250C9">
        <w:rPr>
          <w:rFonts w:ascii="Times New Roman" w:hAnsi="Times New Roman"/>
          <w:sz w:val="24"/>
        </w:rPr>
        <w:t xml:space="preserve"> </w:t>
      </w:r>
      <w:r w:rsidR="001628A3" w:rsidRPr="00477CF0">
        <w:rPr>
          <w:rFonts w:ascii="Times New Roman" w:hAnsi="Times New Roman"/>
          <w:sz w:val="24"/>
        </w:rPr>
        <w:t>о закупке</w:t>
      </w:r>
      <w:r w:rsidR="003B34BA" w:rsidRPr="00477CF0">
        <w:rPr>
          <w:rFonts w:ascii="Times New Roman" w:hAnsi="Times New Roman"/>
          <w:sz w:val="24"/>
        </w:rPr>
        <w:t>.</w:t>
      </w:r>
      <w:r w:rsidR="001250C9">
        <w:rPr>
          <w:rFonts w:ascii="Times New Roman" w:hAnsi="Times New Roman"/>
          <w:sz w:val="24"/>
        </w:rPr>
        <w:t xml:space="preserve"> </w:t>
      </w:r>
      <w:r w:rsidR="003B34BA" w:rsidRPr="00477CF0">
        <w:rPr>
          <w:rFonts w:ascii="Times New Roman" w:hAnsi="Times New Roman"/>
          <w:sz w:val="24"/>
        </w:rPr>
        <w:t>В</w:t>
      </w:r>
      <w:r w:rsidR="001628A3" w:rsidRPr="00477CF0">
        <w:rPr>
          <w:rFonts w:ascii="Times New Roman" w:hAnsi="Times New Roman"/>
          <w:sz w:val="24"/>
        </w:rPr>
        <w:t xml:space="preserve">несение изменений в </w:t>
      </w:r>
      <w:r w:rsidR="00EB25BA" w:rsidRPr="00477CF0">
        <w:rPr>
          <w:rFonts w:ascii="Times New Roman" w:hAnsi="Times New Roman"/>
          <w:sz w:val="24"/>
        </w:rPr>
        <w:t xml:space="preserve">извещение </w:t>
      </w:r>
      <w:r w:rsidR="007B646E" w:rsidRPr="00477CF0">
        <w:rPr>
          <w:rFonts w:ascii="Times New Roman" w:hAnsi="Times New Roman"/>
          <w:sz w:val="24"/>
        </w:rPr>
        <w:t>и/или</w:t>
      </w:r>
      <w:r w:rsidR="001250C9">
        <w:rPr>
          <w:rFonts w:ascii="Times New Roman" w:hAnsi="Times New Roman"/>
          <w:sz w:val="24"/>
        </w:rPr>
        <w:t xml:space="preserve"> </w:t>
      </w:r>
      <w:r w:rsidR="001628A3" w:rsidRPr="00477CF0">
        <w:rPr>
          <w:rFonts w:ascii="Times New Roman" w:hAnsi="Times New Roman"/>
          <w:sz w:val="24"/>
        </w:rPr>
        <w:t xml:space="preserve">документацию о закупке </w:t>
      </w:r>
      <w:r w:rsidR="004D2A9F" w:rsidRPr="00477CF0">
        <w:rPr>
          <w:rFonts w:ascii="Times New Roman" w:hAnsi="Times New Roman"/>
          <w:sz w:val="24"/>
        </w:rPr>
        <w:t>(при</w:t>
      </w:r>
      <w:r w:rsidR="001250C9">
        <w:rPr>
          <w:rFonts w:ascii="Times New Roman" w:hAnsi="Times New Roman"/>
          <w:sz w:val="24"/>
        </w:rPr>
        <w:t xml:space="preserve"> </w:t>
      </w:r>
      <w:r w:rsidR="00200770" w:rsidRPr="00477CF0">
        <w:rPr>
          <w:rFonts w:ascii="Times New Roman" w:hAnsi="Times New Roman"/>
          <w:sz w:val="24"/>
        </w:rPr>
        <w:t>необходимо</w:t>
      </w:r>
      <w:r w:rsidR="004D2A9F" w:rsidRPr="00477CF0">
        <w:rPr>
          <w:rFonts w:ascii="Times New Roman" w:hAnsi="Times New Roman"/>
          <w:sz w:val="24"/>
        </w:rPr>
        <w:t>сти)</w:t>
      </w:r>
      <w:r w:rsidR="00200770" w:rsidRPr="00477CF0">
        <w:rPr>
          <w:rFonts w:ascii="Times New Roman" w:hAnsi="Times New Roman"/>
          <w:sz w:val="24"/>
        </w:rPr>
        <w:t xml:space="preserve"> (</w:t>
      </w:r>
      <w:r w:rsidR="00D31FA1" w:rsidRPr="00477CF0">
        <w:rPr>
          <w:rFonts w:ascii="Times New Roman" w:hAnsi="Times New Roman"/>
          <w:sz w:val="24"/>
        </w:rPr>
        <w:t>подраздел</w:t>
      </w:r>
      <w:r w:rsidR="00EB25BA" w:rsidRPr="00477CF0">
        <w:rPr>
          <w:rFonts w:ascii="Times New Roman" w:hAnsi="Times New Roman"/>
          <w:sz w:val="24"/>
        </w:rPr>
        <w:t>ы</w:t>
      </w:r>
      <w:r w:rsidR="00200770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_Ref414292258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4.3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_Ref414039231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4.4</w:t>
      </w:r>
      <w:r w:rsidR="00477CF0" w:rsidRPr="00477CF0">
        <w:rPr>
          <w:rFonts w:ascii="Times New Roman" w:hAnsi="Times New Roman"/>
        </w:rPr>
        <w:fldChar w:fldCharType="end"/>
      </w:r>
      <w:r w:rsidR="00200770" w:rsidRPr="00477CF0">
        <w:rPr>
          <w:rFonts w:ascii="Times New Roman" w:hAnsi="Times New Roman"/>
          <w:sz w:val="24"/>
        </w:rPr>
        <w:t>);</w:t>
      </w:r>
    </w:p>
    <w:p w:rsidR="006D4920" w:rsidRPr="00477CF0" w:rsidRDefault="006D4920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Подготовка заявок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_Ref56229154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4.5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_Ref419804876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200770" w:rsidRPr="00477CF0" w:rsidRDefault="00200770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Подача </w:t>
      </w:r>
      <w:r w:rsidR="001D7A07" w:rsidRPr="00477CF0">
        <w:rPr>
          <w:rFonts w:ascii="Times New Roman" w:hAnsi="Times New Roman"/>
          <w:sz w:val="24"/>
        </w:rPr>
        <w:t>заявок</w:t>
      </w:r>
      <w:r w:rsidR="00BD53B9" w:rsidRPr="00477CF0">
        <w:rPr>
          <w:rFonts w:ascii="Times New Roman" w:hAnsi="Times New Roman"/>
          <w:sz w:val="24"/>
        </w:rPr>
        <w:t>, в том числе их изменение или отзыв</w:t>
      </w:r>
      <w:r w:rsidRPr="00477CF0">
        <w:rPr>
          <w:rFonts w:ascii="Times New Roman" w:hAnsi="Times New Roman"/>
          <w:sz w:val="24"/>
        </w:rPr>
        <w:t xml:space="preserve">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_Ref414292319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4.9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_Ref414994625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4.10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946913" w:rsidRPr="00477CF0" w:rsidRDefault="00D72EE5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</w:t>
      </w:r>
      <w:r w:rsidR="00946913" w:rsidRPr="00477CF0">
        <w:rPr>
          <w:rFonts w:ascii="Times New Roman" w:hAnsi="Times New Roman"/>
          <w:sz w:val="24"/>
        </w:rPr>
        <w:t xml:space="preserve">ткрытие доступа к </w:t>
      </w:r>
      <w:r w:rsidR="0096259A" w:rsidRPr="00477CF0">
        <w:rPr>
          <w:rFonts w:ascii="Times New Roman" w:hAnsi="Times New Roman"/>
          <w:sz w:val="24"/>
        </w:rPr>
        <w:t>заявкам</w:t>
      </w:r>
      <w:r w:rsidRPr="00477CF0">
        <w:rPr>
          <w:rFonts w:ascii="Times New Roman" w:hAnsi="Times New Roman"/>
          <w:sz w:val="24"/>
        </w:rPr>
        <w:t xml:space="preserve">. </w:t>
      </w:r>
      <w:bookmarkStart w:id="96" w:name="_Toc409528489"/>
      <w:bookmarkStart w:id="97" w:name="_Toc409630192"/>
      <w:bookmarkStart w:id="98" w:name="_Toc409474780"/>
      <w:bookmarkStart w:id="99" w:name="_Ref409690716"/>
      <w:bookmarkStart w:id="100" w:name="_Toc409703638"/>
      <w:bookmarkStart w:id="101" w:name="_Toc409711802"/>
      <w:bookmarkStart w:id="102" w:name="_Toc409715522"/>
      <w:bookmarkStart w:id="103" w:name="_Toc409721539"/>
      <w:bookmarkStart w:id="104" w:name="_Toc409720670"/>
      <w:bookmarkStart w:id="105" w:name="_Toc409721757"/>
      <w:bookmarkStart w:id="106" w:name="_Toc409807475"/>
      <w:bookmarkStart w:id="107" w:name="_Toc409812194"/>
      <w:bookmarkStart w:id="108" w:name="_Toc283764423"/>
      <w:bookmarkStart w:id="109" w:name="_Toc409908757"/>
      <w:bookmarkStart w:id="110" w:name="_Toc410902929"/>
      <w:bookmarkStart w:id="111" w:name="_Toc410907940"/>
      <w:bookmarkStart w:id="112" w:name="_Toc410908129"/>
      <w:bookmarkStart w:id="113" w:name="_Toc410910922"/>
      <w:bookmarkStart w:id="114" w:name="_Toc410911195"/>
      <w:bookmarkStart w:id="115" w:name="_Toc410920293"/>
      <w:bookmarkStart w:id="116" w:name="_Toc411279933"/>
      <w:bookmarkStart w:id="117" w:name="_Toc411626659"/>
      <w:bookmarkStart w:id="118" w:name="_Toc411632202"/>
      <w:bookmarkStart w:id="119" w:name="_Toc411882111"/>
      <w:bookmarkStart w:id="120" w:name="_Toc411941121"/>
      <w:bookmarkStart w:id="121" w:name="_Toc285801569"/>
      <w:bookmarkStart w:id="122" w:name="_Toc411949596"/>
      <w:bookmarkStart w:id="123" w:name="_Toc412111236"/>
      <w:bookmarkStart w:id="124" w:name="_Toc285977840"/>
      <w:bookmarkStart w:id="125" w:name="_Toc412128003"/>
      <w:bookmarkStart w:id="126" w:name="_Toc285999969"/>
      <w:bookmarkStart w:id="127" w:name="_Toc412218452"/>
      <w:bookmarkStart w:id="128" w:name="_Toc412543738"/>
      <w:bookmarkStart w:id="129" w:name="_Toc412551483"/>
      <w:bookmarkStart w:id="130" w:name="_Toc412754899"/>
      <w:r w:rsidR="00946913" w:rsidRPr="00477CF0">
        <w:rPr>
          <w:rFonts w:ascii="Times New Roman" w:hAnsi="Times New Roman"/>
          <w:sz w:val="24"/>
        </w:rPr>
        <w:t>Допуск к участию в закупке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 w:rsidR="00946913" w:rsidRPr="00477CF0">
        <w:rPr>
          <w:rFonts w:ascii="Times New Roman" w:hAnsi="Times New Roman"/>
          <w:sz w:val="24"/>
        </w:rPr>
        <w:t xml:space="preserve"> (</w:t>
      </w:r>
      <w:r w:rsidR="00BF287A" w:rsidRPr="00477CF0">
        <w:rPr>
          <w:rFonts w:ascii="Times New Roman" w:hAnsi="Times New Roman"/>
          <w:sz w:val="24"/>
        </w:rPr>
        <w:t>подраздел</w:t>
      </w:r>
      <w:r w:rsidRPr="00477CF0">
        <w:rPr>
          <w:rFonts w:ascii="Times New Roman" w:hAnsi="Times New Roman"/>
          <w:sz w:val="24"/>
        </w:rPr>
        <w:t>ы</w:t>
      </w:r>
      <w:r w:rsidR="00BF287A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_Ref414020464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_Ref314266065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4.12</w:t>
      </w:r>
      <w:r w:rsidR="00477CF0" w:rsidRPr="00477CF0">
        <w:rPr>
          <w:rFonts w:ascii="Times New Roman" w:hAnsi="Times New Roman"/>
        </w:rPr>
        <w:fldChar w:fldCharType="end"/>
      </w:r>
      <w:r w:rsidR="00946913" w:rsidRPr="00477CF0">
        <w:rPr>
          <w:rFonts w:ascii="Times New Roman" w:hAnsi="Times New Roman"/>
          <w:sz w:val="24"/>
        </w:rPr>
        <w:t>);</w:t>
      </w:r>
    </w:p>
    <w:p w:rsidR="00D72EE5" w:rsidRPr="00477CF0" w:rsidRDefault="00D72EE5" w:rsidP="00A75D3C">
      <w:pPr>
        <w:pStyle w:val="5"/>
        <w:rPr>
          <w:rFonts w:ascii="Times New Roman" w:hAnsi="Times New Roman"/>
          <w:sz w:val="24"/>
        </w:rPr>
      </w:pPr>
      <w:bookmarkStart w:id="131" w:name="_Toc409474782"/>
      <w:bookmarkStart w:id="132" w:name="_Toc409528491"/>
      <w:bookmarkStart w:id="133" w:name="_Toc409630194"/>
      <w:bookmarkStart w:id="134" w:name="_Toc409703639"/>
      <w:bookmarkStart w:id="135" w:name="_Toc409711803"/>
      <w:bookmarkStart w:id="136" w:name="_Toc409715523"/>
      <w:bookmarkStart w:id="137" w:name="_Toc409721540"/>
      <w:bookmarkStart w:id="138" w:name="_Toc409720671"/>
      <w:bookmarkStart w:id="139" w:name="_Toc409721758"/>
      <w:bookmarkStart w:id="140" w:name="_Toc409807476"/>
      <w:bookmarkStart w:id="141" w:name="_Toc409812195"/>
      <w:bookmarkStart w:id="142" w:name="_Toc283764424"/>
      <w:bookmarkStart w:id="143" w:name="_Toc409908758"/>
      <w:bookmarkStart w:id="144" w:name="_Ref410843009"/>
      <w:bookmarkStart w:id="145" w:name="_Toc410902930"/>
      <w:bookmarkStart w:id="146" w:name="_Toc410907941"/>
      <w:bookmarkStart w:id="147" w:name="_Toc410908130"/>
      <w:bookmarkStart w:id="148" w:name="_Toc410910923"/>
      <w:bookmarkStart w:id="149" w:name="_Toc410911196"/>
      <w:bookmarkStart w:id="150" w:name="_Toc410920294"/>
      <w:bookmarkStart w:id="151" w:name="_Toc411279934"/>
      <w:bookmarkStart w:id="152" w:name="_Toc411626660"/>
      <w:bookmarkStart w:id="153" w:name="_Toc411632203"/>
      <w:bookmarkStart w:id="154" w:name="_Toc411882112"/>
      <w:bookmarkStart w:id="155" w:name="_Toc411941122"/>
      <w:bookmarkStart w:id="156" w:name="_Toc285801570"/>
      <w:bookmarkStart w:id="157" w:name="_Toc411949597"/>
      <w:bookmarkStart w:id="158" w:name="_Toc412111237"/>
      <w:bookmarkStart w:id="159" w:name="_Toc285977841"/>
      <w:bookmarkStart w:id="160" w:name="_Toc412128004"/>
      <w:bookmarkStart w:id="161" w:name="_Toc285999970"/>
      <w:bookmarkStart w:id="162" w:name="_Toc412218453"/>
      <w:bookmarkStart w:id="163" w:name="_Toc412543739"/>
      <w:bookmarkStart w:id="164" w:name="_Toc412551484"/>
      <w:bookmarkStart w:id="165" w:name="_Toc412754900"/>
      <w:r w:rsidRPr="00477CF0">
        <w:rPr>
          <w:rFonts w:ascii="Times New Roman" w:hAnsi="Times New Roman"/>
          <w:sz w:val="24"/>
        </w:rPr>
        <w:t xml:space="preserve">Проведение </w:t>
      </w:r>
      <w:r w:rsidR="00CF0B53">
        <w:rPr>
          <w:rFonts w:ascii="Times New Roman" w:hAnsi="Times New Roman"/>
          <w:sz w:val="24"/>
        </w:rPr>
        <w:t xml:space="preserve">запроса </w:t>
      </w:r>
      <w:r w:rsidR="00557F9F">
        <w:rPr>
          <w:rFonts w:ascii="Times New Roman" w:hAnsi="Times New Roman"/>
          <w:sz w:val="24"/>
        </w:rPr>
        <w:t>котировок</w:t>
      </w:r>
      <w:r w:rsidRPr="00477CF0">
        <w:rPr>
          <w:rFonts w:ascii="Times New Roman" w:hAnsi="Times New Roman"/>
          <w:sz w:val="24"/>
        </w:rPr>
        <w:t xml:space="preserve"> (подраздел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_Ref409714521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4.13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p w:rsidR="00BE5EBD" w:rsidRPr="00477CF0" w:rsidRDefault="00BE5EBD" w:rsidP="00A75D3C">
      <w:pPr>
        <w:pStyle w:val="5"/>
        <w:rPr>
          <w:rFonts w:ascii="Times New Roman" w:hAnsi="Times New Roman"/>
          <w:sz w:val="24"/>
        </w:rPr>
      </w:pPr>
      <w:proofErr w:type="spellStart"/>
      <w:r w:rsidRPr="00477CF0">
        <w:rPr>
          <w:rFonts w:ascii="Times New Roman" w:hAnsi="Times New Roman"/>
          <w:sz w:val="24"/>
        </w:rPr>
        <w:t>Постквалификация</w:t>
      </w:r>
      <w:proofErr w:type="spellEnd"/>
      <w:r w:rsidRPr="00477CF0">
        <w:rPr>
          <w:rFonts w:ascii="Times New Roman" w:hAnsi="Times New Roman"/>
          <w:sz w:val="24"/>
        </w:rPr>
        <w:t xml:space="preserve"> </w:t>
      </w:r>
      <w:r w:rsidR="009A7151" w:rsidRPr="00477CF0">
        <w:rPr>
          <w:rFonts w:ascii="Times New Roman" w:hAnsi="Times New Roman"/>
          <w:sz w:val="24"/>
        </w:rPr>
        <w:t xml:space="preserve">и антидемпинговые меры </w:t>
      </w:r>
      <w:r w:rsidRPr="00477CF0">
        <w:rPr>
          <w:rFonts w:ascii="Times New Roman" w:hAnsi="Times New Roman"/>
          <w:sz w:val="24"/>
        </w:rPr>
        <w:t>(при необходимости)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_Ref408753776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4.16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_Ref414292367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200770" w:rsidRPr="00477CF0" w:rsidRDefault="009A7151" w:rsidP="009A715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Преддоговорные переговоры (при необходимости) (</w:t>
      </w:r>
      <w:r w:rsidR="00BF287A" w:rsidRPr="00477CF0">
        <w:rPr>
          <w:rFonts w:ascii="Times New Roman" w:hAnsi="Times New Roman"/>
          <w:sz w:val="24"/>
        </w:rPr>
        <w:t>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_Ref414292419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 и з</w:t>
      </w:r>
      <w:r w:rsidR="005F5EA3" w:rsidRPr="00477CF0">
        <w:rPr>
          <w:rFonts w:ascii="Times New Roman" w:hAnsi="Times New Roman"/>
          <w:sz w:val="24"/>
        </w:rPr>
        <w:t xml:space="preserve">аключение </w:t>
      </w:r>
      <w:r w:rsidR="00EE1572" w:rsidRPr="00477CF0">
        <w:rPr>
          <w:rFonts w:ascii="Times New Roman" w:hAnsi="Times New Roman"/>
          <w:sz w:val="24"/>
        </w:rPr>
        <w:t>д</w:t>
      </w:r>
      <w:r w:rsidR="00200770" w:rsidRPr="00477CF0">
        <w:rPr>
          <w:rFonts w:ascii="Times New Roman" w:hAnsi="Times New Roman"/>
          <w:sz w:val="24"/>
        </w:rPr>
        <w:t>оговора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_Ref313834245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4.20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_Ref414043912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4.21</w:t>
      </w:r>
      <w:r w:rsidR="00477CF0" w:rsidRPr="00477CF0">
        <w:rPr>
          <w:rFonts w:ascii="Times New Roman" w:hAnsi="Times New Roman"/>
        </w:rPr>
        <w:fldChar w:fldCharType="end"/>
      </w:r>
      <w:r w:rsidR="0029555C" w:rsidRPr="00477CF0">
        <w:rPr>
          <w:rFonts w:ascii="Times New Roman" w:hAnsi="Times New Roman"/>
          <w:sz w:val="24"/>
        </w:rPr>
        <w:t>).</w:t>
      </w:r>
    </w:p>
    <w:p w:rsidR="009061AF" w:rsidRPr="00477CF0" w:rsidRDefault="003B4F0A" w:rsidP="004E0D77">
      <w:pPr>
        <w:pStyle w:val="3"/>
        <w:rPr>
          <w:rFonts w:ascii="Times New Roman" w:eastAsiaTheme="majorEastAsia" w:hAnsi="Times New Roman"/>
          <w:sz w:val="24"/>
        </w:rPr>
      </w:pPr>
      <w:bookmarkStart w:id="166" w:name="_Ref312927577"/>
      <w:bookmarkStart w:id="167" w:name="_Ref415753081"/>
      <w:bookmarkStart w:id="168" w:name="_Toc415874657"/>
      <w:bookmarkStart w:id="169" w:name="_Toc122504176"/>
      <w:r w:rsidRPr="00477CF0">
        <w:rPr>
          <w:rFonts w:ascii="Times New Roman" w:eastAsiaTheme="majorEastAsia" w:hAnsi="Times New Roman"/>
          <w:sz w:val="24"/>
        </w:rPr>
        <w:t xml:space="preserve">Официальное размещение извещения и </w:t>
      </w:r>
      <w:r w:rsidR="009061AF" w:rsidRPr="00477CF0">
        <w:rPr>
          <w:rFonts w:ascii="Times New Roman" w:eastAsiaTheme="majorEastAsia" w:hAnsi="Times New Roman"/>
          <w:sz w:val="24"/>
        </w:rPr>
        <w:t xml:space="preserve">документации </w:t>
      </w:r>
      <w:bookmarkEnd w:id="94"/>
      <w:bookmarkEnd w:id="166"/>
      <w:r w:rsidR="00946913" w:rsidRPr="00477CF0">
        <w:rPr>
          <w:rFonts w:ascii="Times New Roman" w:eastAsiaTheme="majorEastAsia" w:hAnsi="Times New Roman"/>
          <w:sz w:val="24"/>
        </w:rPr>
        <w:t>о закупке</w:t>
      </w:r>
      <w:bookmarkEnd w:id="167"/>
      <w:bookmarkEnd w:id="168"/>
      <w:bookmarkEnd w:id="169"/>
    </w:p>
    <w:p w:rsidR="00200770" w:rsidRPr="00477CF0" w:rsidRDefault="00A675C6" w:rsidP="004E0D77">
      <w:pPr>
        <w:pStyle w:val="4"/>
        <w:rPr>
          <w:rFonts w:ascii="Times New Roman" w:hAnsi="Times New Roman"/>
          <w:sz w:val="24"/>
        </w:rPr>
      </w:pPr>
      <w:bookmarkStart w:id="170" w:name="_Ref413755480"/>
      <w:bookmarkStart w:id="171" w:name="_Ref125823280"/>
      <w:r w:rsidRPr="00477CF0">
        <w:rPr>
          <w:rFonts w:ascii="Times New Roman" w:hAnsi="Times New Roman"/>
          <w:sz w:val="24"/>
        </w:rPr>
        <w:t>Извещение и д</w:t>
      </w:r>
      <w:r w:rsidR="009061AF" w:rsidRPr="00477CF0">
        <w:rPr>
          <w:rFonts w:ascii="Times New Roman" w:hAnsi="Times New Roman"/>
          <w:sz w:val="24"/>
        </w:rPr>
        <w:t xml:space="preserve">окументация </w:t>
      </w:r>
      <w:r w:rsidR="00946913" w:rsidRPr="00477CF0">
        <w:rPr>
          <w:rFonts w:ascii="Times New Roman" w:hAnsi="Times New Roman"/>
          <w:sz w:val="24"/>
        </w:rPr>
        <w:t xml:space="preserve">о закупке </w:t>
      </w:r>
      <w:r w:rsidR="009B24AC" w:rsidRPr="00477CF0">
        <w:rPr>
          <w:rFonts w:ascii="Times New Roman" w:hAnsi="Times New Roman"/>
          <w:sz w:val="24"/>
        </w:rPr>
        <w:t xml:space="preserve">официально </w:t>
      </w:r>
      <w:r w:rsidR="00277649" w:rsidRPr="00477CF0">
        <w:rPr>
          <w:rFonts w:ascii="Times New Roman" w:hAnsi="Times New Roman"/>
          <w:sz w:val="24"/>
        </w:rPr>
        <w:t>размещен</w:t>
      </w:r>
      <w:r w:rsidRPr="00477CF0">
        <w:rPr>
          <w:rFonts w:ascii="Times New Roman" w:hAnsi="Times New Roman"/>
          <w:sz w:val="24"/>
        </w:rPr>
        <w:t>ы</w:t>
      </w:r>
      <w:r w:rsidR="001250C9">
        <w:rPr>
          <w:rFonts w:ascii="Times New Roman" w:hAnsi="Times New Roman"/>
          <w:sz w:val="24"/>
        </w:rPr>
        <w:t xml:space="preserve"> </w:t>
      </w:r>
      <w:r w:rsidR="00EE1572" w:rsidRPr="00477CF0">
        <w:rPr>
          <w:rFonts w:ascii="Times New Roman" w:hAnsi="Times New Roman"/>
          <w:sz w:val="24"/>
        </w:rPr>
        <w:t>и доступн</w:t>
      </w:r>
      <w:r w:rsidR="00524EA7" w:rsidRPr="00477CF0">
        <w:rPr>
          <w:rFonts w:ascii="Times New Roman" w:hAnsi="Times New Roman"/>
          <w:sz w:val="24"/>
        </w:rPr>
        <w:t>ы</w:t>
      </w:r>
      <w:r w:rsidR="00EE1572" w:rsidRPr="00477CF0">
        <w:rPr>
          <w:rFonts w:ascii="Times New Roman" w:hAnsi="Times New Roman"/>
          <w:sz w:val="24"/>
        </w:rPr>
        <w:t xml:space="preserve"> </w:t>
      </w:r>
      <w:proofErr w:type="gramStart"/>
      <w:r w:rsidR="00EE1572" w:rsidRPr="00477CF0">
        <w:rPr>
          <w:rFonts w:ascii="Times New Roman" w:hAnsi="Times New Roman"/>
          <w:sz w:val="24"/>
        </w:rPr>
        <w:t xml:space="preserve">для ознакомления </w:t>
      </w:r>
      <w:r w:rsidR="00524EA7" w:rsidRPr="00477CF0">
        <w:rPr>
          <w:rFonts w:ascii="Times New Roman" w:hAnsi="Times New Roman"/>
          <w:sz w:val="24"/>
        </w:rPr>
        <w:t>в</w:t>
      </w:r>
      <w:r w:rsidR="007D7A94" w:rsidRPr="00477CF0">
        <w:rPr>
          <w:rFonts w:ascii="Times New Roman" w:hAnsi="Times New Roman"/>
          <w:sz w:val="24"/>
        </w:rPr>
        <w:t xml:space="preserve"> форме электронного документа</w:t>
      </w:r>
      <w:r w:rsidR="001250C9">
        <w:rPr>
          <w:rFonts w:ascii="Times New Roman" w:hAnsi="Times New Roman"/>
          <w:sz w:val="24"/>
        </w:rPr>
        <w:t xml:space="preserve"> </w:t>
      </w:r>
      <w:r w:rsidR="00EE1572" w:rsidRPr="00477CF0">
        <w:rPr>
          <w:rFonts w:ascii="Times New Roman" w:hAnsi="Times New Roman"/>
          <w:sz w:val="24"/>
        </w:rPr>
        <w:t>без взимания платы</w:t>
      </w:r>
      <w:r w:rsidR="001250C9">
        <w:rPr>
          <w:rFonts w:ascii="Times New Roman" w:hAnsi="Times New Roman"/>
          <w:sz w:val="24"/>
        </w:rPr>
        <w:t xml:space="preserve"> </w:t>
      </w:r>
      <w:r w:rsidR="00074A0B" w:rsidRPr="00477CF0">
        <w:rPr>
          <w:rFonts w:ascii="Times New Roman" w:hAnsi="Times New Roman"/>
          <w:sz w:val="24"/>
        </w:rPr>
        <w:t xml:space="preserve">в любое время с </w:t>
      </w:r>
      <w:r w:rsidR="00544DE4" w:rsidRPr="00477CF0">
        <w:rPr>
          <w:rFonts w:ascii="Times New Roman" w:hAnsi="Times New Roman"/>
          <w:sz w:val="24"/>
        </w:rPr>
        <w:t>момента</w:t>
      </w:r>
      <w:proofErr w:type="gramEnd"/>
      <w:r w:rsidR="00544DE4" w:rsidRPr="00477CF0">
        <w:rPr>
          <w:rFonts w:ascii="Times New Roman" w:hAnsi="Times New Roman"/>
          <w:sz w:val="24"/>
        </w:rPr>
        <w:t xml:space="preserve"> </w:t>
      </w:r>
      <w:r w:rsidR="00074A0B" w:rsidRPr="00477CF0">
        <w:rPr>
          <w:rFonts w:ascii="Times New Roman" w:hAnsi="Times New Roman"/>
          <w:sz w:val="24"/>
        </w:rPr>
        <w:t>официального размещения извещения</w:t>
      </w:r>
      <w:r w:rsidR="00C76A03" w:rsidRPr="00477CF0">
        <w:rPr>
          <w:rFonts w:ascii="Times New Roman" w:hAnsi="Times New Roman"/>
          <w:sz w:val="24"/>
        </w:rPr>
        <w:t>.</w:t>
      </w:r>
      <w:bookmarkEnd w:id="170"/>
    </w:p>
    <w:p w:rsidR="009B24AC" w:rsidRPr="00477CF0" w:rsidRDefault="005F14B0" w:rsidP="004E0D7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Извещение и документация о закупке также размещаются </w:t>
      </w:r>
      <w:r w:rsidR="00A75D3C" w:rsidRPr="00477CF0">
        <w:rPr>
          <w:rFonts w:ascii="Times New Roman" w:hAnsi="Times New Roman"/>
          <w:sz w:val="24"/>
        </w:rPr>
        <w:t xml:space="preserve">на сайте </w:t>
      </w:r>
      <w:r w:rsidR="00A87EA9">
        <w:rPr>
          <w:rFonts w:ascii="Times New Roman" w:hAnsi="Times New Roman"/>
          <w:sz w:val="24"/>
        </w:rPr>
        <w:t>З</w:t>
      </w:r>
      <w:r w:rsidR="00A75D3C" w:rsidRPr="00477CF0">
        <w:rPr>
          <w:rFonts w:ascii="Times New Roman" w:hAnsi="Times New Roman"/>
          <w:sz w:val="24"/>
        </w:rPr>
        <w:t>ЭТП, указанной в п</w:t>
      </w:r>
      <w:r w:rsidR="00BF287A" w:rsidRPr="00477CF0">
        <w:rPr>
          <w:rFonts w:ascii="Times New Roman" w:hAnsi="Times New Roman"/>
          <w:sz w:val="24"/>
        </w:rPr>
        <w:t>. </w:t>
      </w:r>
      <w:r w:rsidR="00477CF0" w:rsidRPr="00285BC9">
        <w:rPr>
          <w:rFonts w:ascii="Times New Roman" w:hAnsi="Times New Roman"/>
          <w:sz w:val="24"/>
        </w:rPr>
        <w:fldChar w:fldCharType="begin"/>
      </w:r>
      <w:r w:rsidR="00477CF0" w:rsidRPr="00285BC9">
        <w:rPr>
          <w:rFonts w:ascii="Times New Roman" w:hAnsi="Times New Roman"/>
          <w:sz w:val="24"/>
        </w:rPr>
        <w:instrText xml:space="preserve"> REF _Ref413854873 \r \h  \* MERGEFORMAT </w:instrText>
      </w:r>
      <w:r w:rsidR="00477CF0" w:rsidRPr="00285BC9">
        <w:rPr>
          <w:rFonts w:ascii="Times New Roman" w:hAnsi="Times New Roman"/>
          <w:sz w:val="24"/>
        </w:rPr>
      </w:r>
      <w:r w:rsidR="00477CF0" w:rsidRPr="00285BC9"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9</w:t>
      </w:r>
      <w:r w:rsidR="00477CF0" w:rsidRPr="00285BC9">
        <w:rPr>
          <w:rFonts w:ascii="Times New Roman" w:hAnsi="Times New Roman"/>
          <w:sz w:val="24"/>
        </w:rPr>
        <w:fldChar w:fldCharType="end"/>
      </w:r>
      <w:r w:rsidR="00A75D3C" w:rsidRPr="00477CF0">
        <w:rPr>
          <w:rFonts w:ascii="Times New Roman" w:hAnsi="Times New Roman"/>
          <w:sz w:val="24"/>
        </w:rPr>
        <w:t xml:space="preserve"> информационной карты, в полном объеме, соответствующем официальному размещению.</w:t>
      </w:r>
    </w:p>
    <w:p w:rsidR="006B44EF" w:rsidRPr="00477CF0" w:rsidRDefault="006B44EF" w:rsidP="006B44EF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Предоставление документации о закупке в печатной форме (на бумажном носителе) не осуществляется.</w:t>
      </w:r>
    </w:p>
    <w:p w:rsidR="00102399" w:rsidRPr="00477CF0" w:rsidRDefault="00102399" w:rsidP="004E0D77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 w:rsidRPr="00477CF0">
        <w:rPr>
          <w:rFonts w:ascii="Times New Roman" w:hAnsi="Times New Roman"/>
          <w:sz w:val="24"/>
        </w:rPr>
        <w:t>в официальном источнике информации согласно п. </w:t>
      </w:r>
      <w:r w:rsidR="00477CF0" w:rsidRPr="00285BC9">
        <w:rPr>
          <w:rFonts w:ascii="Times New Roman" w:hAnsi="Times New Roman"/>
          <w:sz w:val="24"/>
        </w:rPr>
        <w:fldChar w:fldCharType="begin"/>
      </w:r>
      <w:r w:rsidR="00477CF0" w:rsidRPr="00285BC9">
        <w:rPr>
          <w:rFonts w:ascii="Times New Roman" w:hAnsi="Times New Roman"/>
          <w:sz w:val="24"/>
        </w:rPr>
        <w:instrText xml:space="preserve"> REF _Ref414980766 \r \h  \* MERGEFORMAT </w:instrText>
      </w:r>
      <w:r w:rsidR="00477CF0" w:rsidRPr="00285BC9">
        <w:rPr>
          <w:rFonts w:ascii="Times New Roman" w:hAnsi="Times New Roman"/>
          <w:sz w:val="24"/>
        </w:rPr>
      </w:r>
      <w:r w:rsidR="00477CF0" w:rsidRPr="00285BC9"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8</w:t>
      </w:r>
      <w:r w:rsidR="00477CF0" w:rsidRPr="00285BC9">
        <w:rPr>
          <w:rFonts w:ascii="Times New Roman" w:hAnsi="Times New Roman"/>
          <w:sz w:val="24"/>
        </w:rPr>
        <w:fldChar w:fldCharType="end"/>
      </w:r>
      <w:r w:rsidR="004B5F61" w:rsidRPr="00477CF0">
        <w:rPr>
          <w:rFonts w:ascii="Times New Roman" w:hAnsi="Times New Roman"/>
          <w:sz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</w:rPr>
        <w:t>.</w:t>
      </w:r>
      <w:proofErr w:type="gramEnd"/>
    </w:p>
    <w:p w:rsidR="004F5287" w:rsidRPr="00477CF0" w:rsidRDefault="004F5287" w:rsidP="004E0D7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</w:t>
      </w:r>
      <w:proofErr w:type="gramStart"/>
      <w:r w:rsidR="005C70CA" w:rsidRPr="00477CF0">
        <w:rPr>
          <w:rFonts w:ascii="Times New Roman" w:hAnsi="Times New Roman"/>
          <w:sz w:val="24"/>
        </w:rPr>
        <w:t>,</w:t>
      </w:r>
      <w:proofErr w:type="gramEnd"/>
      <w:r w:rsidRPr="00477CF0">
        <w:rPr>
          <w:rFonts w:ascii="Times New Roman" w:hAnsi="Times New Roman"/>
          <w:sz w:val="24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за свой счет, если иное не установлено в извещении. При этом официальным считается русский язык.</w:t>
      </w:r>
    </w:p>
    <w:p w:rsidR="00277D88" w:rsidRPr="00477CF0" w:rsidRDefault="00277D88" w:rsidP="00277D88">
      <w:pPr>
        <w:pStyle w:val="3"/>
        <w:rPr>
          <w:rFonts w:ascii="Times New Roman" w:eastAsiaTheme="majorEastAsia" w:hAnsi="Times New Roman"/>
          <w:sz w:val="24"/>
        </w:rPr>
      </w:pPr>
      <w:bookmarkStart w:id="172" w:name="_Toc409528485"/>
      <w:bookmarkStart w:id="173" w:name="_Toc409630188"/>
      <w:bookmarkStart w:id="174" w:name="_Toc409474776"/>
      <w:bookmarkStart w:id="175" w:name="_Toc409703634"/>
      <w:bookmarkStart w:id="176" w:name="_Toc409711798"/>
      <w:bookmarkStart w:id="177" w:name="_Toc409715518"/>
      <w:bookmarkStart w:id="178" w:name="_Toc409721535"/>
      <w:bookmarkStart w:id="179" w:name="_Toc409720666"/>
      <w:bookmarkStart w:id="180" w:name="_Toc409721753"/>
      <w:bookmarkStart w:id="181" w:name="_Toc409807471"/>
      <w:bookmarkStart w:id="182" w:name="_Toc409812190"/>
      <w:bookmarkStart w:id="183" w:name="_Toc283764419"/>
      <w:bookmarkStart w:id="184" w:name="_Toc409908753"/>
      <w:bookmarkStart w:id="185" w:name="_Toc410902925"/>
      <w:bookmarkStart w:id="186" w:name="_Toc410907936"/>
      <w:bookmarkStart w:id="187" w:name="_Toc410908125"/>
      <w:bookmarkStart w:id="188" w:name="_Toc410910918"/>
      <w:bookmarkStart w:id="189" w:name="_Toc410911191"/>
      <w:bookmarkStart w:id="190" w:name="_Toc410920289"/>
      <w:bookmarkStart w:id="191" w:name="_Toc411279929"/>
      <w:bookmarkStart w:id="192" w:name="_Toc411626655"/>
      <w:bookmarkStart w:id="193" w:name="_Toc411632198"/>
      <w:bookmarkStart w:id="194" w:name="_Toc411882107"/>
      <w:bookmarkStart w:id="195" w:name="_Toc411941117"/>
      <w:bookmarkStart w:id="196" w:name="_Toc285801565"/>
      <w:bookmarkStart w:id="197" w:name="_Toc411949592"/>
      <w:bookmarkStart w:id="198" w:name="_Toc412111232"/>
      <w:bookmarkStart w:id="199" w:name="_Toc285977836"/>
      <w:bookmarkStart w:id="200" w:name="_Toc412127999"/>
      <w:bookmarkStart w:id="201" w:name="_Toc285999965"/>
      <w:bookmarkStart w:id="202" w:name="_Toc412218448"/>
      <w:bookmarkStart w:id="203" w:name="_Toc412543734"/>
      <w:bookmarkStart w:id="204" w:name="_Toc412551479"/>
      <w:bookmarkStart w:id="205" w:name="_Toc412754895"/>
      <w:bookmarkStart w:id="206" w:name="_Ref414292258"/>
      <w:bookmarkStart w:id="207" w:name="_Ref415073891"/>
      <w:bookmarkStart w:id="208" w:name="_Toc415874658"/>
      <w:bookmarkStart w:id="209" w:name="_Toc122504177"/>
      <w:r w:rsidRPr="00477CF0">
        <w:rPr>
          <w:rFonts w:ascii="Times New Roman" w:eastAsiaTheme="majorEastAsia" w:hAnsi="Times New Roman"/>
          <w:sz w:val="24"/>
        </w:rPr>
        <w:t>Разъяснение документации о закупке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:rsidR="00905E1A" w:rsidRPr="00477CF0" w:rsidRDefault="00905E1A" w:rsidP="00277D88">
      <w:pPr>
        <w:pStyle w:val="4"/>
        <w:rPr>
          <w:rFonts w:ascii="Times New Roman" w:hAnsi="Times New Roman"/>
          <w:sz w:val="24"/>
        </w:rPr>
      </w:pPr>
      <w:bookmarkStart w:id="210" w:name="_Ref456210987"/>
      <w:bookmarkStart w:id="211" w:name="_Ref409637197"/>
      <w:r w:rsidRPr="00477CF0">
        <w:rPr>
          <w:rFonts w:ascii="Times New Roman" w:hAnsi="Times New Roman"/>
          <w:sz w:val="24"/>
        </w:rPr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</w:t>
      </w:r>
      <w:proofErr w:type="gramStart"/>
      <w:r w:rsidRPr="00477CF0">
        <w:rPr>
          <w:rFonts w:ascii="Times New Roman" w:hAnsi="Times New Roman"/>
          <w:sz w:val="24"/>
        </w:rPr>
        <w:t>позднее</w:t>
      </w:r>
      <w:proofErr w:type="gramEnd"/>
      <w:r w:rsidRPr="00477CF0">
        <w:rPr>
          <w:rFonts w:ascii="Times New Roman" w:hAnsi="Times New Roman"/>
          <w:sz w:val="24"/>
        </w:rPr>
        <w:t xml:space="preserve"> чем за </w:t>
      </w:r>
      <w:r w:rsidR="00030F52">
        <w:rPr>
          <w:rFonts w:ascii="Times New Roman" w:hAnsi="Times New Roman"/>
          <w:sz w:val="24"/>
        </w:rPr>
        <w:t>3</w:t>
      </w:r>
      <w:r w:rsidR="00030F52" w:rsidRPr="00477CF0">
        <w:rPr>
          <w:rFonts w:ascii="Times New Roman" w:hAnsi="Times New Roman"/>
          <w:sz w:val="24"/>
        </w:rPr>
        <w:t> </w:t>
      </w:r>
      <w:r w:rsidRPr="00477CF0">
        <w:rPr>
          <w:rFonts w:ascii="Times New Roman" w:hAnsi="Times New Roman"/>
          <w:sz w:val="24"/>
        </w:rPr>
        <w:t>(</w:t>
      </w:r>
      <w:r w:rsidR="00030F52">
        <w:rPr>
          <w:rFonts w:ascii="Times New Roman" w:hAnsi="Times New Roman"/>
          <w:sz w:val="24"/>
        </w:rPr>
        <w:t>три</w:t>
      </w:r>
      <w:r w:rsidRPr="00477CF0">
        <w:rPr>
          <w:rFonts w:ascii="Times New Roman" w:hAnsi="Times New Roman"/>
          <w:sz w:val="24"/>
        </w:rPr>
        <w:t>) рабочих дн</w:t>
      </w:r>
      <w:r w:rsidR="00030F52">
        <w:rPr>
          <w:rFonts w:ascii="Times New Roman" w:hAnsi="Times New Roman"/>
          <w:sz w:val="24"/>
        </w:rPr>
        <w:t>я</w:t>
      </w:r>
      <w:r w:rsidRPr="00477CF0">
        <w:rPr>
          <w:rFonts w:ascii="Times New Roman" w:hAnsi="Times New Roman"/>
          <w:sz w:val="24"/>
        </w:rPr>
        <w:t xml:space="preserve"> до </w:t>
      </w:r>
      <w:r w:rsidR="00915F2B" w:rsidRPr="00477CF0">
        <w:rPr>
          <w:rFonts w:ascii="Times New Roman" w:hAnsi="Times New Roman"/>
          <w:sz w:val="24"/>
        </w:rPr>
        <w:t xml:space="preserve">даты </w:t>
      </w:r>
      <w:r w:rsidRPr="00477CF0">
        <w:rPr>
          <w:rFonts w:ascii="Times New Roman" w:hAnsi="Times New Roman"/>
          <w:sz w:val="24"/>
        </w:rPr>
        <w:t>окончания срока подачи заявок.</w:t>
      </w:r>
      <w:bookmarkEnd w:id="210"/>
    </w:p>
    <w:p w:rsidR="00277D88" w:rsidRPr="00477CF0" w:rsidRDefault="007F1C03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</w:t>
      </w:r>
      <w:r w:rsidR="003759A5" w:rsidRPr="00477CF0">
        <w:rPr>
          <w:rFonts w:ascii="Times New Roman" w:hAnsi="Times New Roman"/>
          <w:sz w:val="24"/>
        </w:rPr>
        <w:t xml:space="preserve">апрос разъяснений направляется </w:t>
      </w:r>
      <w:r w:rsidR="00277D88" w:rsidRPr="00477CF0">
        <w:rPr>
          <w:rFonts w:ascii="Times New Roman" w:hAnsi="Times New Roman"/>
          <w:sz w:val="24"/>
        </w:rPr>
        <w:t xml:space="preserve">посредством программных и технических средств </w:t>
      </w:r>
      <w:r w:rsidR="00A87EA9">
        <w:rPr>
          <w:rFonts w:ascii="Times New Roman" w:hAnsi="Times New Roman"/>
          <w:sz w:val="24"/>
        </w:rPr>
        <w:t>З</w:t>
      </w:r>
      <w:r w:rsidR="00277D88" w:rsidRPr="00477CF0">
        <w:rPr>
          <w:rFonts w:ascii="Times New Roman" w:hAnsi="Times New Roman"/>
          <w:sz w:val="24"/>
        </w:rPr>
        <w:t>ЭТП</w:t>
      </w:r>
      <w:r w:rsidR="003759A5" w:rsidRPr="00477CF0">
        <w:rPr>
          <w:rFonts w:ascii="Times New Roman" w:hAnsi="Times New Roman"/>
          <w:sz w:val="24"/>
        </w:rPr>
        <w:t>, с использованием которой проводится закупка</w:t>
      </w:r>
      <w:r w:rsidR="008D6C81" w:rsidRPr="00477CF0">
        <w:rPr>
          <w:rFonts w:ascii="Times New Roman" w:hAnsi="Times New Roman"/>
          <w:sz w:val="24"/>
        </w:rPr>
        <w:t xml:space="preserve">, при условии </w:t>
      </w:r>
      <w:r w:rsidR="008D6C81" w:rsidRPr="00477CF0">
        <w:rPr>
          <w:rFonts w:ascii="Times New Roman" w:hAnsi="Times New Roman"/>
          <w:sz w:val="24"/>
        </w:rPr>
        <w:lastRenderedPageBreak/>
        <w:t xml:space="preserve">аккредитации поставщика на </w:t>
      </w:r>
      <w:r w:rsidR="00A87EA9">
        <w:rPr>
          <w:rFonts w:ascii="Times New Roman" w:hAnsi="Times New Roman"/>
          <w:sz w:val="24"/>
        </w:rPr>
        <w:t>З</w:t>
      </w:r>
      <w:r w:rsidR="008D6C81" w:rsidRPr="00477CF0">
        <w:rPr>
          <w:rFonts w:ascii="Times New Roman" w:hAnsi="Times New Roman"/>
          <w:sz w:val="24"/>
        </w:rPr>
        <w:t>ЭТП</w:t>
      </w:r>
      <w:r w:rsidR="00277D88" w:rsidRPr="00477CF0">
        <w:rPr>
          <w:rFonts w:ascii="Times New Roman" w:hAnsi="Times New Roman"/>
          <w:sz w:val="24"/>
        </w:rPr>
        <w:t xml:space="preserve">. При этом функционал </w:t>
      </w:r>
      <w:r w:rsidR="00A87EA9">
        <w:rPr>
          <w:rFonts w:ascii="Times New Roman" w:hAnsi="Times New Roman"/>
          <w:sz w:val="24"/>
        </w:rPr>
        <w:t>З</w:t>
      </w:r>
      <w:r w:rsidR="00277D88" w:rsidRPr="00477CF0">
        <w:rPr>
          <w:rFonts w:ascii="Times New Roman" w:hAnsi="Times New Roman"/>
          <w:sz w:val="24"/>
        </w:rPr>
        <w:t>ЭТП обеспечива</w:t>
      </w:r>
      <w:r w:rsidR="003759A5" w:rsidRPr="00477CF0">
        <w:rPr>
          <w:rFonts w:ascii="Times New Roman" w:hAnsi="Times New Roman"/>
          <w:sz w:val="24"/>
        </w:rPr>
        <w:t>е</w:t>
      </w:r>
      <w:r w:rsidR="00277D88" w:rsidRPr="00477CF0">
        <w:rPr>
          <w:rFonts w:ascii="Times New Roman" w:hAnsi="Times New Roman"/>
          <w:sz w:val="24"/>
        </w:rPr>
        <w:t>т конфиденциальность сведений о лице, направившем запрос.</w:t>
      </w:r>
      <w:bookmarkEnd w:id="211"/>
    </w:p>
    <w:p w:rsidR="00277D88" w:rsidRPr="00477CF0" w:rsidRDefault="00390F2B" w:rsidP="00277D88">
      <w:pPr>
        <w:pStyle w:val="4"/>
        <w:rPr>
          <w:rFonts w:ascii="Times New Roman" w:hAnsi="Times New Roman"/>
          <w:sz w:val="24"/>
        </w:rPr>
      </w:pPr>
      <w:bookmarkStart w:id="212" w:name="_Ref412115158"/>
      <w:r w:rsidRPr="00477CF0">
        <w:rPr>
          <w:rFonts w:ascii="Times New Roman" w:hAnsi="Times New Roman"/>
          <w:sz w:val="24"/>
        </w:rPr>
        <w:t>Разъяснение с о</w:t>
      </w:r>
      <w:r w:rsidR="00277D88" w:rsidRPr="00477CF0">
        <w:rPr>
          <w:rFonts w:ascii="Times New Roman" w:hAnsi="Times New Roman"/>
          <w:sz w:val="24"/>
        </w:rPr>
        <w:t>твет</w:t>
      </w:r>
      <w:r w:rsidRPr="00477CF0">
        <w:rPr>
          <w:rFonts w:ascii="Times New Roman" w:hAnsi="Times New Roman"/>
          <w:sz w:val="24"/>
        </w:rPr>
        <w:t>ом</w:t>
      </w:r>
      <w:r w:rsidR="00277D88" w:rsidRPr="00477CF0">
        <w:rPr>
          <w:rFonts w:ascii="Times New Roman" w:hAnsi="Times New Roman"/>
          <w:sz w:val="24"/>
        </w:rPr>
        <w:t xml:space="preserve"> на запрос, поступивший в сроки, установленные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_Ref409637197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4.3.1</w:t>
      </w:r>
      <w:r w:rsidR="00477CF0" w:rsidRPr="00477CF0">
        <w:rPr>
          <w:rFonts w:ascii="Times New Roman" w:hAnsi="Times New Roman"/>
        </w:rPr>
        <w:fldChar w:fldCharType="end"/>
      </w:r>
      <w:r w:rsidR="00277D88" w:rsidRPr="00477CF0">
        <w:rPr>
          <w:rFonts w:ascii="Times New Roman" w:hAnsi="Times New Roman"/>
          <w:sz w:val="24"/>
        </w:rPr>
        <w:t>, организатор закупки обязуется официально разместить</w:t>
      </w:r>
      <w:r w:rsidR="001250C9">
        <w:rPr>
          <w:rFonts w:ascii="Times New Roman" w:hAnsi="Times New Roman"/>
          <w:sz w:val="24"/>
        </w:rPr>
        <w:t xml:space="preserve"> </w:t>
      </w:r>
      <w:r w:rsidR="00030F52" w:rsidRPr="00505906">
        <w:rPr>
          <w:rFonts w:ascii="Times New Roman" w:hAnsi="Times New Roman"/>
          <w:sz w:val="24"/>
          <w:szCs w:val="24"/>
        </w:rPr>
        <w:t xml:space="preserve">в течение </w:t>
      </w:r>
      <w:r w:rsidR="000B640C">
        <w:rPr>
          <w:rFonts w:ascii="Times New Roman" w:hAnsi="Times New Roman"/>
          <w:sz w:val="24"/>
          <w:szCs w:val="24"/>
        </w:rPr>
        <w:t>2</w:t>
      </w:r>
      <w:r w:rsidR="00030F52" w:rsidRPr="00505906">
        <w:rPr>
          <w:rFonts w:ascii="Times New Roman" w:hAnsi="Times New Roman"/>
          <w:sz w:val="24"/>
          <w:szCs w:val="24"/>
        </w:rPr>
        <w:t xml:space="preserve"> (</w:t>
      </w:r>
      <w:r w:rsidR="000B640C">
        <w:rPr>
          <w:rFonts w:ascii="Times New Roman" w:hAnsi="Times New Roman"/>
          <w:sz w:val="24"/>
          <w:szCs w:val="24"/>
        </w:rPr>
        <w:t>двух</w:t>
      </w:r>
      <w:r w:rsidR="00030F52" w:rsidRPr="00505906">
        <w:rPr>
          <w:rFonts w:ascii="Times New Roman" w:hAnsi="Times New Roman"/>
          <w:sz w:val="24"/>
          <w:szCs w:val="24"/>
        </w:rPr>
        <w:t xml:space="preserve">) рабочих дней </w:t>
      </w:r>
      <w:proofErr w:type="gramStart"/>
      <w:r w:rsidR="00030F52" w:rsidRPr="00505906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030F52" w:rsidRPr="00505906">
        <w:rPr>
          <w:rFonts w:ascii="Times New Roman" w:hAnsi="Times New Roman"/>
          <w:sz w:val="24"/>
          <w:szCs w:val="24"/>
        </w:rPr>
        <w:t xml:space="preserve"> запроса и</w:t>
      </w:r>
      <w:r w:rsidR="00030F52" w:rsidRPr="00477CF0">
        <w:rPr>
          <w:rFonts w:ascii="Times New Roman" w:hAnsi="Times New Roman"/>
          <w:sz w:val="24"/>
        </w:rPr>
        <w:t xml:space="preserve"> </w:t>
      </w:r>
      <w:r w:rsidR="00277D88" w:rsidRPr="00477CF0">
        <w:rPr>
          <w:rFonts w:ascii="Times New Roman" w:hAnsi="Times New Roman"/>
          <w:sz w:val="24"/>
        </w:rPr>
        <w:t>не позднее. Организатор закупки вправе не предоставлять разъяснения по запросам, поступившим с нарушением сроков, установленных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_Ref409637197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4.3.1</w:t>
      </w:r>
      <w:r w:rsidR="00477CF0" w:rsidRPr="00477CF0">
        <w:rPr>
          <w:rFonts w:ascii="Times New Roman" w:hAnsi="Times New Roman"/>
        </w:rPr>
        <w:fldChar w:fldCharType="end"/>
      </w:r>
      <w:r w:rsidR="00277D88" w:rsidRPr="00477CF0">
        <w:rPr>
          <w:rFonts w:ascii="Times New Roman" w:hAnsi="Times New Roman"/>
          <w:sz w:val="24"/>
        </w:rPr>
        <w:t>.</w:t>
      </w:r>
      <w:bookmarkEnd w:id="212"/>
      <w:r w:rsidR="00382669">
        <w:rPr>
          <w:rFonts w:ascii="Times New Roman" w:hAnsi="Times New Roman"/>
          <w:sz w:val="24"/>
        </w:rPr>
        <w:t xml:space="preserve"> </w:t>
      </w:r>
      <w:r w:rsidR="00277D88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 xml:space="preserve">разъяснении </w:t>
      </w:r>
      <w:r w:rsidR="00277D88" w:rsidRPr="00477CF0">
        <w:rPr>
          <w:rFonts w:ascii="Times New Roman" w:hAnsi="Times New Roman"/>
          <w:sz w:val="24"/>
        </w:rPr>
        <w:t>указывается предмет запроса без указания лица, направившего</w:t>
      </w:r>
      <w:r w:rsidR="009409A2" w:rsidRPr="00477CF0">
        <w:rPr>
          <w:rFonts w:ascii="Times New Roman" w:hAnsi="Times New Roman"/>
          <w:sz w:val="24"/>
        </w:rPr>
        <w:t xml:space="preserve"> такой запрос</w:t>
      </w:r>
      <w:r w:rsidR="00277D88" w:rsidRPr="00477CF0">
        <w:rPr>
          <w:rFonts w:ascii="Times New Roman" w:hAnsi="Times New Roman"/>
          <w:sz w:val="24"/>
        </w:rPr>
        <w:t>, а также дата поступления запроса.</w:t>
      </w:r>
    </w:p>
    <w:p w:rsidR="00D645AF" w:rsidRPr="00477CF0" w:rsidRDefault="00D645AF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Организатор закупки вправе без получения запросов от участников процедуры закупки </w:t>
      </w:r>
      <w:r w:rsidR="005F14B0" w:rsidRPr="00477CF0">
        <w:rPr>
          <w:rFonts w:ascii="Times New Roman" w:hAnsi="Times New Roman"/>
          <w:sz w:val="24"/>
        </w:rPr>
        <w:t xml:space="preserve">по собственной инициативе </w:t>
      </w:r>
      <w:r w:rsidRPr="00477CF0">
        <w:rPr>
          <w:rFonts w:ascii="Times New Roman" w:hAnsi="Times New Roman"/>
          <w:sz w:val="24"/>
        </w:rPr>
        <w:t xml:space="preserve">выпустить и официально </w:t>
      </w:r>
      <w:proofErr w:type="gramStart"/>
      <w:r w:rsidRPr="00477CF0">
        <w:rPr>
          <w:rFonts w:ascii="Times New Roman" w:hAnsi="Times New Roman"/>
          <w:sz w:val="24"/>
        </w:rPr>
        <w:t>разместить разъяснения</w:t>
      </w:r>
      <w:proofErr w:type="gramEnd"/>
      <w:r w:rsidRPr="00477CF0">
        <w:rPr>
          <w:rFonts w:ascii="Times New Roman" w:hAnsi="Times New Roman"/>
          <w:sz w:val="24"/>
        </w:rPr>
        <w:t xml:space="preserve"> документации о закупке.</w:t>
      </w:r>
    </w:p>
    <w:p w:rsidR="005B27A1" w:rsidRPr="00477CF0" w:rsidRDefault="006E7CDE" w:rsidP="005B27A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Даты начала и окончания срока предоставления разъяснений документации о закупке установлены в соответствии с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_Ref456210997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24</w:t>
      </w:r>
      <w:r w:rsidR="00477CF0" w:rsidRPr="00477CF0">
        <w:rPr>
          <w:rFonts w:ascii="Times New Roman" w:hAnsi="Times New Roman"/>
        </w:rPr>
        <w:fldChar w:fldCharType="end"/>
      </w:r>
      <w:r w:rsidR="00382669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>информационной карты</w:t>
      </w:r>
      <w:r w:rsidR="005B27A1" w:rsidRPr="00477CF0">
        <w:rPr>
          <w:rFonts w:ascii="Times New Roman" w:hAnsi="Times New Roman"/>
          <w:sz w:val="24"/>
        </w:rPr>
        <w:t>.</w:t>
      </w:r>
    </w:p>
    <w:p w:rsidR="00277D88" w:rsidRPr="00477CF0" w:rsidRDefault="00277D88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Разъяснение положений документации о закупке </w:t>
      </w:r>
      <w:r w:rsidR="00485ED0" w:rsidRPr="00477CF0">
        <w:rPr>
          <w:rFonts w:ascii="Times New Roman" w:hAnsi="Times New Roman"/>
          <w:sz w:val="24"/>
        </w:rPr>
        <w:t xml:space="preserve">не должно </w:t>
      </w:r>
      <w:r w:rsidR="00030F52">
        <w:rPr>
          <w:rFonts w:ascii="Times New Roman" w:hAnsi="Times New Roman"/>
          <w:sz w:val="24"/>
          <w:szCs w:val="24"/>
        </w:rPr>
        <w:t>изменять предмет закупки и существенные условия проекта договора</w:t>
      </w:r>
      <w:r w:rsidR="00B34504" w:rsidRPr="00477CF0">
        <w:rPr>
          <w:rFonts w:ascii="Times New Roman" w:hAnsi="Times New Roman"/>
          <w:sz w:val="24"/>
        </w:rPr>
        <w:t>. При этом участники процедуры закупки обязаны учитывать разъяснения организатора закупки при подготовке своих заявок</w:t>
      </w:r>
      <w:r w:rsidRPr="00477CF0">
        <w:rPr>
          <w:rFonts w:ascii="Times New Roman" w:hAnsi="Times New Roman"/>
          <w:sz w:val="24"/>
        </w:rPr>
        <w:t>.</w:t>
      </w:r>
    </w:p>
    <w:p w:rsidR="00142D5F" w:rsidRPr="00477CF0" w:rsidRDefault="00485ED0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получения участником процедуры закупки любой иной информации в отношении условий проводимой процедуры закупки в порядке, не предусмотренном настоящим подразделом, такая информация не считается официальной, и участник процедуры закупки не вправе на нее ссылаться</w:t>
      </w:r>
      <w:r w:rsidR="00142D5F" w:rsidRPr="00477CF0">
        <w:rPr>
          <w:rFonts w:ascii="Times New Roman" w:hAnsi="Times New Roman"/>
          <w:sz w:val="24"/>
        </w:rPr>
        <w:t>.</w:t>
      </w:r>
    </w:p>
    <w:p w:rsidR="00277D88" w:rsidRPr="00477CF0" w:rsidRDefault="00277D88" w:rsidP="00277D88">
      <w:pPr>
        <w:pStyle w:val="3"/>
        <w:rPr>
          <w:rFonts w:ascii="Times New Roman" w:eastAsiaTheme="majorEastAsia" w:hAnsi="Times New Roman"/>
          <w:sz w:val="24"/>
        </w:rPr>
      </w:pPr>
      <w:bookmarkStart w:id="213" w:name="_Toc409474777"/>
      <w:bookmarkStart w:id="214" w:name="_Toc409528486"/>
      <w:bookmarkStart w:id="215" w:name="_Toc409630189"/>
      <w:bookmarkStart w:id="216" w:name="_Toc409703635"/>
      <w:bookmarkStart w:id="217" w:name="_Toc409711799"/>
      <w:bookmarkStart w:id="218" w:name="_Toc409715519"/>
      <w:bookmarkStart w:id="219" w:name="_Toc409721536"/>
      <w:bookmarkStart w:id="220" w:name="_Toc409720667"/>
      <w:bookmarkStart w:id="221" w:name="_Toc409721754"/>
      <w:bookmarkStart w:id="222" w:name="_Toc409807472"/>
      <w:bookmarkStart w:id="223" w:name="_Toc409812191"/>
      <w:bookmarkStart w:id="224" w:name="_Toc283764420"/>
      <w:bookmarkStart w:id="225" w:name="_Toc409908754"/>
      <w:bookmarkStart w:id="226" w:name="_Toc410902926"/>
      <w:bookmarkStart w:id="227" w:name="_Toc410907937"/>
      <w:bookmarkStart w:id="228" w:name="_Toc410908126"/>
      <w:bookmarkStart w:id="229" w:name="_Toc410910919"/>
      <w:bookmarkStart w:id="230" w:name="_Toc410911192"/>
      <w:bookmarkStart w:id="231" w:name="_Toc410920290"/>
      <w:bookmarkStart w:id="232" w:name="_Toc411279930"/>
      <w:bookmarkStart w:id="233" w:name="_Toc411626656"/>
      <w:bookmarkStart w:id="234" w:name="_Toc411632199"/>
      <w:bookmarkStart w:id="235" w:name="_Toc411882108"/>
      <w:bookmarkStart w:id="236" w:name="_Toc411941118"/>
      <w:bookmarkStart w:id="237" w:name="_Toc285801566"/>
      <w:bookmarkStart w:id="238" w:name="_Toc411949593"/>
      <w:bookmarkStart w:id="239" w:name="_Toc412111233"/>
      <w:bookmarkStart w:id="240" w:name="_Toc285977837"/>
      <w:bookmarkStart w:id="241" w:name="_Toc412128000"/>
      <w:bookmarkStart w:id="242" w:name="_Toc285999966"/>
      <w:bookmarkStart w:id="243" w:name="_Toc412218449"/>
      <w:bookmarkStart w:id="244" w:name="_Toc412543735"/>
      <w:bookmarkStart w:id="245" w:name="_Toc412551480"/>
      <w:bookmarkStart w:id="246" w:name="_Toc412754896"/>
      <w:bookmarkStart w:id="247" w:name="_Ref414039231"/>
      <w:bookmarkStart w:id="248" w:name="_Toc415874659"/>
      <w:bookmarkStart w:id="249" w:name="_Toc122504178"/>
      <w:r w:rsidRPr="00477CF0">
        <w:rPr>
          <w:rFonts w:ascii="Times New Roman" w:eastAsiaTheme="majorEastAsia" w:hAnsi="Times New Roman"/>
          <w:sz w:val="24"/>
        </w:rPr>
        <w:t>Внесение изменений в извещение</w:t>
      </w:r>
      <w:r w:rsidR="00030F52">
        <w:rPr>
          <w:rFonts w:ascii="Times New Roman" w:eastAsiaTheme="majorEastAsia" w:hAnsi="Times New Roman"/>
          <w:sz w:val="24"/>
        </w:rPr>
        <w:t>,</w:t>
      </w:r>
      <w:r w:rsidRPr="00477CF0">
        <w:rPr>
          <w:rFonts w:ascii="Times New Roman" w:eastAsiaTheme="majorEastAsia" w:hAnsi="Times New Roman"/>
          <w:sz w:val="24"/>
        </w:rPr>
        <w:t xml:space="preserve"> документацию о закупке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:rsidR="00722376" w:rsidRPr="00477CF0" w:rsidRDefault="00277D88" w:rsidP="00277D88">
      <w:pPr>
        <w:pStyle w:val="4"/>
        <w:rPr>
          <w:rFonts w:ascii="Times New Roman" w:hAnsi="Times New Roman"/>
          <w:sz w:val="24"/>
        </w:rPr>
      </w:pPr>
      <w:bookmarkStart w:id="250" w:name="_Ref412114827"/>
      <w:r w:rsidRPr="00477CF0">
        <w:rPr>
          <w:rFonts w:ascii="Times New Roman" w:hAnsi="Times New Roman"/>
          <w:sz w:val="24"/>
        </w:rPr>
        <w:t xml:space="preserve">Организатор закупки вправе </w:t>
      </w:r>
      <w:r w:rsidR="00CD7C2C" w:rsidRPr="00477CF0">
        <w:rPr>
          <w:rFonts w:ascii="Times New Roman" w:hAnsi="Times New Roman"/>
          <w:sz w:val="24"/>
        </w:rPr>
        <w:t xml:space="preserve">по собственной инициативе или в соответствии с запросом участника процедуры закупки </w:t>
      </w:r>
      <w:r w:rsidRPr="00477CF0">
        <w:rPr>
          <w:rFonts w:ascii="Times New Roman" w:hAnsi="Times New Roman"/>
          <w:sz w:val="24"/>
        </w:rPr>
        <w:t xml:space="preserve">принять решение о внесении изменений в извещение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документацию о закупке в любой момент до окончания срока подачи заявок. </w:t>
      </w:r>
      <w:r w:rsidR="00CD7C2C" w:rsidRPr="00477CF0">
        <w:rPr>
          <w:rFonts w:ascii="Times New Roman" w:hAnsi="Times New Roman"/>
          <w:sz w:val="24"/>
        </w:rPr>
        <w:t>Изменение предмета закупки не допускается.</w:t>
      </w:r>
    </w:p>
    <w:p w:rsidR="00030F52" w:rsidRPr="00DC536C" w:rsidRDefault="00374AC1" w:rsidP="00030F52">
      <w:pPr>
        <w:pStyle w:val="4"/>
        <w:rPr>
          <w:rFonts w:ascii="Times New Roman" w:hAnsi="Times New Roman"/>
          <w:sz w:val="24"/>
        </w:rPr>
      </w:pPr>
      <w:proofErr w:type="gramStart"/>
      <w:r w:rsidRPr="0077279F">
        <w:rPr>
          <w:rFonts w:ascii="Times New Roman" w:hAnsi="Times New Roman"/>
          <w:sz w:val="24"/>
        </w:rPr>
        <w:t>В случае внесения изменений в извещение, документацию о закупке срок подачи заявок на участие в такой закупке должен быть продлен таким образом, чтобы с даты</w:t>
      </w:r>
      <w:r>
        <w:rPr>
          <w:rFonts w:ascii="Times New Roman" w:hAnsi="Times New Roman"/>
          <w:sz w:val="24"/>
        </w:rPr>
        <w:t xml:space="preserve"> официального</w:t>
      </w:r>
      <w:r w:rsidRPr="0077279F">
        <w:rPr>
          <w:rFonts w:ascii="Times New Roman" w:hAnsi="Times New Roman"/>
          <w:sz w:val="24"/>
        </w:rPr>
        <w:t xml:space="preserve"> размещения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извещением, документацией о закупке.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61579A">
        <w:rPr>
          <w:rFonts w:ascii="Times New Roman" w:hAnsi="Times New Roman"/>
          <w:sz w:val="24"/>
        </w:rPr>
        <w:t>В течение</w:t>
      </w:r>
      <w:r w:rsidRPr="0061579A" w:rsidDel="003A4E27">
        <w:rPr>
          <w:rFonts w:ascii="Times New Roman" w:hAnsi="Times New Roman"/>
          <w:sz w:val="24"/>
        </w:rPr>
        <w:t xml:space="preserve"> </w:t>
      </w:r>
      <w:r w:rsidRPr="0061579A">
        <w:rPr>
          <w:rFonts w:ascii="Times New Roman" w:hAnsi="Times New Roman"/>
          <w:sz w:val="24"/>
        </w:rPr>
        <w:t>3 (трех) дней с момента принятия ЗК решения о внесении изменений, но в любом случае не позднее даты окончания срока подачи заявок такие изменения официально размещаются организатором закупки в тех же источниках, что и извещение, и документация о закупке. При этом официальному размещению подлежит обновленная версия извещения и/или документации о закупке, а также перечень внесенных изменений в них.</w:t>
      </w:r>
    </w:p>
    <w:bookmarkEnd w:id="250"/>
    <w:p w:rsidR="00277D88" w:rsidRPr="00477CF0" w:rsidRDefault="00374AC1" w:rsidP="00277D88">
      <w:pPr>
        <w:pStyle w:val="4"/>
        <w:rPr>
          <w:rFonts w:ascii="Times New Roman" w:hAnsi="Times New Roman"/>
          <w:sz w:val="24"/>
        </w:rPr>
      </w:pPr>
      <w:r w:rsidRPr="00C7410D">
        <w:rPr>
          <w:rFonts w:ascii="Times New Roman" w:hAnsi="Times New Roman"/>
          <w:sz w:val="24"/>
        </w:rPr>
        <w:t>Изменение предмета закупки не допускается</w:t>
      </w:r>
      <w:r w:rsidR="00F8263B" w:rsidRPr="00477CF0">
        <w:rPr>
          <w:rFonts w:ascii="Times New Roman" w:hAnsi="Times New Roman"/>
          <w:sz w:val="24"/>
        </w:rPr>
        <w:t>.</w:t>
      </w:r>
    </w:p>
    <w:p w:rsidR="00200770" w:rsidRPr="00477CF0" w:rsidRDefault="00D9022C" w:rsidP="004E0D77">
      <w:pPr>
        <w:pStyle w:val="3"/>
        <w:rPr>
          <w:rFonts w:ascii="Times New Roman" w:eastAsiaTheme="majorEastAsia" w:hAnsi="Times New Roman"/>
          <w:sz w:val="24"/>
        </w:rPr>
      </w:pPr>
      <w:bookmarkStart w:id="251" w:name="_Toc418282159"/>
      <w:bookmarkStart w:id="252" w:name="_Ref56229154"/>
      <w:bookmarkStart w:id="253" w:name="_Toc57314645"/>
      <w:bookmarkStart w:id="254" w:name="_Toc311975315"/>
      <w:bookmarkStart w:id="255" w:name="_Toc415874660"/>
      <w:bookmarkStart w:id="256" w:name="_Ref313172693"/>
      <w:bookmarkStart w:id="257" w:name="_Ref313227280"/>
      <w:bookmarkStart w:id="258" w:name="_Toc122504179"/>
      <w:bookmarkEnd w:id="171"/>
      <w:bookmarkEnd w:id="251"/>
      <w:r w:rsidRPr="00477CF0">
        <w:rPr>
          <w:rFonts w:ascii="Times New Roman" w:eastAsiaTheme="majorEastAsia" w:hAnsi="Times New Roman"/>
          <w:sz w:val="24"/>
        </w:rPr>
        <w:t>Общие требования к заявке</w:t>
      </w:r>
      <w:bookmarkEnd w:id="252"/>
      <w:bookmarkEnd w:id="253"/>
      <w:bookmarkEnd w:id="254"/>
      <w:bookmarkEnd w:id="255"/>
      <w:bookmarkEnd w:id="256"/>
      <w:bookmarkEnd w:id="257"/>
      <w:bookmarkEnd w:id="258"/>
    </w:p>
    <w:p w:rsidR="00770FC9" w:rsidRPr="001250C9" w:rsidRDefault="00770FC9" w:rsidP="001D307D">
      <w:pPr>
        <w:pStyle w:val="4"/>
        <w:rPr>
          <w:rFonts w:ascii="Times New Roman" w:hAnsi="Times New Roman"/>
          <w:sz w:val="24"/>
          <w:szCs w:val="24"/>
        </w:rPr>
      </w:pPr>
      <w:bookmarkStart w:id="259" w:name="_Ref414040730"/>
      <w:r w:rsidRPr="00477CF0">
        <w:rPr>
          <w:rFonts w:ascii="Times New Roman" w:hAnsi="Times New Roman"/>
          <w:sz w:val="24"/>
        </w:rPr>
        <w:t xml:space="preserve">Участник процедуры закупки </w:t>
      </w:r>
      <w:r w:rsidRPr="001250C9">
        <w:rPr>
          <w:rFonts w:ascii="Times New Roman" w:hAnsi="Times New Roman"/>
          <w:sz w:val="24"/>
          <w:szCs w:val="24"/>
        </w:rPr>
        <w:t>должен подготовить заявку в соответствии с образцами форм, установленными в разд</w:t>
      </w:r>
      <w:r w:rsidR="00485ED0" w:rsidRPr="001250C9">
        <w:rPr>
          <w:rFonts w:ascii="Times New Roman" w:hAnsi="Times New Roman"/>
          <w:sz w:val="24"/>
          <w:szCs w:val="24"/>
        </w:rPr>
        <w:t>.</w:t>
      </w:r>
      <w:r w:rsidR="00A22837" w:rsidRPr="001250C9">
        <w:rPr>
          <w:rFonts w:ascii="Times New Roman" w:hAnsi="Times New Roman"/>
          <w:sz w:val="24"/>
          <w:szCs w:val="24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_Ref414276712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7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 xml:space="preserve"> настоящей документации, </w:t>
      </w:r>
      <w:r w:rsidR="00F308AB" w:rsidRPr="001250C9">
        <w:rPr>
          <w:rFonts w:ascii="Times New Roman" w:hAnsi="Times New Roman"/>
          <w:sz w:val="24"/>
          <w:szCs w:val="24"/>
        </w:rPr>
        <w:t>предоставив</w:t>
      </w:r>
      <w:r w:rsidRPr="001250C9">
        <w:rPr>
          <w:rFonts w:ascii="Times New Roman" w:hAnsi="Times New Roman"/>
          <w:sz w:val="24"/>
          <w:szCs w:val="24"/>
        </w:rPr>
        <w:t xml:space="preserve"> полн</w:t>
      </w:r>
      <w:r w:rsidR="00F308AB" w:rsidRPr="001250C9">
        <w:rPr>
          <w:rFonts w:ascii="Times New Roman" w:hAnsi="Times New Roman"/>
          <w:sz w:val="24"/>
          <w:szCs w:val="24"/>
        </w:rPr>
        <w:t>ый</w:t>
      </w:r>
      <w:r w:rsidRPr="001250C9">
        <w:rPr>
          <w:rFonts w:ascii="Times New Roman" w:hAnsi="Times New Roman"/>
          <w:sz w:val="24"/>
          <w:szCs w:val="24"/>
        </w:rPr>
        <w:t xml:space="preserve"> комплект документов согласно перечню, определенному в </w:t>
      </w:r>
      <w:r w:rsidR="00556769" w:rsidRPr="001250C9">
        <w:rPr>
          <w:rFonts w:ascii="Times New Roman" w:hAnsi="Times New Roman"/>
          <w:sz w:val="24"/>
          <w:szCs w:val="24"/>
        </w:rPr>
        <w:t>п</w:t>
      </w:r>
      <w:r w:rsidR="00AB0440" w:rsidRPr="001250C9">
        <w:rPr>
          <w:rFonts w:ascii="Times New Roman" w:hAnsi="Times New Roman"/>
          <w:sz w:val="24"/>
          <w:szCs w:val="24"/>
        </w:rPr>
        <w:t xml:space="preserve">риложении </w:t>
      </w:r>
      <w:r w:rsidR="00760C21" w:rsidRPr="001250C9">
        <w:rPr>
          <w:rFonts w:ascii="Times New Roman" w:hAnsi="Times New Roman"/>
          <w:sz w:val="24"/>
          <w:szCs w:val="24"/>
        </w:rPr>
        <w:t>№</w:t>
      </w:r>
      <w:r w:rsidR="00121AA3" w:rsidRPr="001250C9">
        <w:rPr>
          <w:rFonts w:ascii="Times New Roman" w:hAnsi="Times New Roman"/>
          <w:sz w:val="24"/>
          <w:szCs w:val="24"/>
        </w:rPr>
        <w:t>2</w:t>
      </w:r>
      <w:r w:rsidR="00AB0440" w:rsidRPr="001250C9">
        <w:rPr>
          <w:rFonts w:ascii="Times New Roman" w:hAnsi="Times New Roman"/>
          <w:sz w:val="24"/>
          <w:szCs w:val="24"/>
        </w:rPr>
        <w:t xml:space="preserve"> к информационной карте</w:t>
      </w:r>
      <w:r w:rsidRPr="001250C9">
        <w:rPr>
          <w:rFonts w:ascii="Times New Roman" w:hAnsi="Times New Roman"/>
          <w:sz w:val="24"/>
          <w:szCs w:val="24"/>
        </w:rPr>
        <w:t>.</w:t>
      </w:r>
    </w:p>
    <w:p w:rsidR="00811476" w:rsidRPr="00477CF0" w:rsidRDefault="00E4417E" w:rsidP="001D307D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Заявка должна состоять из двух частей. Обе части заявки заполняются и подаются участником процедуры закупки одновременно.</w:t>
      </w:r>
    </w:p>
    <w:p w:rsidR="00E4417E" w:rsidRPr="00477CF0" w:rsidRDefault="000D4476" w:rsidP="001D307D">
      <w:pPr>
        <w:pStyle w:val="4"/>
        <w:rPr>
          <w:rFonts w:ascii="Times New Roman" w:hAnsi="Times New Roman"/>
          <w:sz w:val="24"/>
        </w:rPr>
      </w:pPr>
      <w:bookmarkStart w:id="260" w:name="_Ref419820997"/>
      <w:r w:rsidRPr="00477CF0">
        <w:rPr>
          <w:rFonts w:ascii="Times New Roman" w:hAnsi="Times New Roman"/>
          <w:sz w:val="24"/>
        </w:rPr>
        <w:t xml:space="preserve">При этом в </w:t>
      </w:r>
      <w:r w:rsidR="007907FF" w:rsidRPr="00477CF0">
        <w:rPr>
          <w:rFonts w:ascii="Times New Roman" w:hAnsi="Times New Roman"/>
          <w:sz w:val="24"/>
        </w:rPr>
        <w:t xml:space="preserve">составе </w:t>
      </w:r>
      <w:r w:rsidRPr="00477CF0">
        <w:rPr>
          <w:rFonts w:ascii="Times New Roman" w:hAnsi="Times New Roman"/>
          <w:sz w:val="24"/>
        </w:rPr>
        <w:t xml:space="preserve">первой части заявки </w:t>
      </w:r>
      <w:r w:rsidR="007907FF" w:rsidRPr="00477CF0">
        <w:rPr>
          <w:rFonts w:ascii="Times New Roman" w:hAnsi="Times New Roman"/>
          <w:sz w:val="24"/>
        </w:rPr>
        <w:t xml:space="preserve">участники процедуры закупки не должны подавать документы на фирменном бланке или иным образом указывать сведения, </w:t>
      </w:r>
      <w:r w:rsidR="007907FF" w:rsidRPr="00477CF0">
        <w:rPr>
          <w:rFonts w:ascii="Times New Roman" w:hAnsi="Times New Roman"/>
          <w:sz w:val="24"/>
        </w:rPr>
        <w:lastRenderedPageBreak/>
        <w:t>идентифицирующие их (наименование, адрес место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="007907FF" w:rsidRPr="00477CF0">
        <w:rPr>
          <w:rFonts w:ascii="Times New Roman" w:hAnsi="Times New Roman"/>
          <w:sz w:val="24"/>
        </w:rPr>
        <w:t>нахождения,</w:t>
      </w:r>
      <w:r w:rsidR="001250C9">
        <w:rPr>
          <w:rFonts w:ascii="Times New Roman" w:hAnsi="Times New Roman"/>
          <w:sz w:val="24"/>
        </w:rPr>
        <w:t xml:space="preserve"> </w:t>
      </w:r>
      <w:r w:rsidR="007907FF" w:rsidRPr="00477CF0">
        <w:rPr>
          <w:rFonts w:ascii="Times New Roman" w:hAnsi="Times New Roman"/>
          <w:sz w:val="24"/>
        </w:rPr>
        <w:t>номер контактного телефона, адрес электронной почты, сайт в информационно-телекоммуникационной сети «Интернет» и т.п.)</w:t>
      </w:r>
      <w:r w:rsidRPr="00477CF0">
        <w:rPr>
          <w:rFonts w:ascii="Times New Roman" w:hAnsi="Times New Roman"/>
          <w:sz w:val="24"/>
        </w:rPr>
        <w:t>.</w:t>
      </w:r>
      <w:bookmarkEnd w:id="260"/>
    </w:p>
    <w:p w:rsidR="001D307D" w:rsidRPr="00477CF0" w:rsidRDefault="001D307D" w:rsidP="001D307D">
      <w:pPr>
        <w:pStyle w:val="4"/>
        <w:rPr>
          <w:rFonts w:ascii="Times New Roman" w:hAnsi="Times New Roman"/>
          <w:sz w:val="24"/>
        </w:rPr>
      </w:pPr>
      <w:bookmarkStart w:id="261" w:name="_Ref414897477"/>
      <w:r w:rsidRPr="00477CF0">
        <w:rPr>
          <w:rFonts w:ascii="Times New Roman" w:hAnsi="Times New Roman"/>
          <w:sz w:val="24"/>
        </w:rPr>
        <w:t>Каждый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участник процедуры закупки вправе подать только одну заявку. </w:t>
      </w:r>
      <w:bookmarkEnd w:id="259"/>
      <w:r w:rsidR="007D7A94" w:rsidRPr="00477CF0">
        <w:rPr>
          <w:rFonts w:ascii="Times New Roman" w:hAnsi="Times New Roman"/>
          <w:sz w:val="24"/>
        </w:rPr>
        <w:t xml:space="preserve">При получении </w:t>
      </w:r>
      <w:r w:rsidR="00770FC9" w:rsidRPr="00477CF0">
        <w:rPr>
          <w:rFonts w:ascii="Times New Roman" w:hAnsi="Times New Roman"/>
          <w:sz w:val="24"/>
        </w:rPr>
        <w:t xml:space="preserve">двух и </w:t>
      </w:r>
      <w:r w:rsidR="007D7A94" w:rsidRPr="00477CF0">
        <w:rPr>
          <w:rFonts w:ascii="Times New Roman" w:hAnsi="Times New Roman"/>
          <w:sz w:val="24"/>
        </w:rPr>
        <w:t>более заяв</w:t>
      </w:r>
      <w:r w:rsidR="00770FC9" w:rsidRPr="00477CF0">
        <w:rPr>
          <w:rFonts w:ascii="Times New Roman" w:hAnsi="Times New Roman"/>
          <w:sz w:val="24"/>
        </w:rPr>
        <w:t>о</w:t>
      </w:r>
      <w:r w:rsidR="007D7A94" w:rsidRPr="00477CF0">
        <w:rPr>
          <w:rFonts w:ascii="Times New Roman" w:hAnsi="Times New Roman"/>
          <w:sz w:val="24"/>
        </w:rPr>
        <w:t xml:space="preserve">к от одного участника процедуры закупки </w:t>
      </w:r>
      <w:r w:rsidR="00124AB2" w:rsidRPr="00477CF0">
        <w:rPr>
          <w:rFonts w:ascii="Times New Roman" w:hAnsi="Times New Roman"/>
          <w:sz w:val="24"/>
        </w:rPr>
        <w:t>в рамках одного лота</w:t>
      </w:r>
      <w:r w:rsidR="007D7A94" w:rsidRPr="00477CF0">
        <w:rPr>
          <w:rFonts w:ascii="Times New Roman" w:hAnsi="Times New Roman"/>
          <w:sz w:val="24"/>
        </w:rPr>
        <w:t xml:space="preserve"> все поданные им заявки подлежат отклонению. </w:t>
      </w:r>
      <w:bookmarkEnd w:id="261"/>
    </w:p>
    <w:p w:rsidR="00AE37DE" w:rsidRPr="00477CF0" w:rsidRDefault="00AE37DE" w:rsidP="00AE37DE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Все документы, входящие в состав заявки, представляются на русском языке</w:t>
      </w:r>
      <w:r w:rsidR="00FA2808" w:rsidRPr="00477CF0">
        <w:rPr>
          <w:rFonts w:ascii="Times New Roman" w:hAnsi="Times New Roman"/>
          <w:sz w:val="24"/>
        </w:rPr>
        <w:t xml:space="preserve">, </w:t>
      </w:r>
      <w:r w:rsidRPr="00477CF0">
        <w:rPr>
          <w:rFonts w:ascii="Times New Roman" w:hAnsi="Times New Roman"/>
          <w:sz w:val="24"/>
        </w:rPr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</w:t>
      </w:r>
      <w:r w:rsidR="00382669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документов могут представляться на языке оригинала</w:t>
      </w:r>
      <w:r w:rsidR="00FA19F5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при условии приложения к ним перевода на русский язык, заверенного </w:t>
      </w:r>
      <w:r w:rsidR="008A5338" w:rsidRPr="00477CF0">
        <w:rPr>
          <w:rFonts w:ascii="Times New Roman" w:hAnsi="Times New Roman"/>
          <w:sz w:val="24"/>
        </w:rPr>
        <w:t>участником процедуры закупки</w:t>
      </w:r>
      <w:r w:rsidRPr="00477CF0">
        <w:rPr>
          <w:rFonts w:ascii="Times New Roman" w:hAnsi="Times New Roman"/>
          <w:sz w:val="24"/>
        </w:rPr>
        <w:t>.</w:t>
      </w:r>
      <w:proofErr w:type="gramEnd"/>
      <w:r w:rsidR="00FA2808" w:rsidRPr="00477CF0">
        <w:rPr>
          <w:rFonts w:ascii="Times New Roman" w:hAnsi="Times New Roman"/>
          <w:sz w:val="24"/>
        </w:rPr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="00FA2808" w:rsidRPr="00477CF0">
        <w:rPr>
          <w:rFonts w:ascii="Times New Roman" w:hAnsi="Times New Roman"/>
          <w:sz w:val="24"/>
        </w:rPr>
        <w:t>составе заявки.</w:t>
      </w:r>
    </w:p>
    <w:p w:rsidR="00A04F58" w:rsidRPr="00477CF0" w:rsidRDefault="00A04F58" w:rsidP="00AE37DE">
      <w:pPr>
        <w:pStyle w:val="4"/>
        <w:rPr>
          <w:rFonts w:ascii="Times New Roman" w:hAnsi="Times New Roman"/>
          <w:sz w:val="24"/>
        </w:rPr>
      </w:pPr>
      <w:bookmarkStart w:id="262" w:name="_Ref471567549"/>
      <w:r w:rsidRPr="00477CF0">
        <w:rPr>
          <w:rFonts w:ascii="Times New Roman" w:hAnsi="Times New Roman"/>
          <w:sz w:val="24"/>
        </w:rPr>
        <w:t>Участник процедуры закупки присваивает заявке дату и номер в соответствии с принятыми у него правилами документооборота.</w:t>
      </w:r>
      <w:bookmarkEnd w:id="262"/>
    </w:p>
    <w:p w:rsidR="00446958" w:rsidRPr="00477CF0" w:rsidRDefault="005F14B0" w:rsidP="00446958">
      <w:pPr>
        <w:pStyle w:val="4"/>
        <w:rPr>
          <w:rFonts w:ascii="Times New Roman" w:hAnsi="Times New Roman"/>
          <w:sz w:val="24"/>
        </w:rPr>
      </w:pPr>
      <w:bookmarkStart w:id="263" w:name="_Ref415862122"/>
      <w:bookmarkStart w:id="264" w:name="_Ref414040891"/>
      <w:r w:rsidRPr="00477CF0">
        <w:rPr>
          <w:rFonts w:ascii="Times New Roman" w:hAnsi="Times New Roman"/>
          <w:sz w:val="24"/>
        </w:rPr>
        <w:t>Заявка должна быть действительна в течение срока проведения процедуры закупки до истечения срока, отведенного на заключение договора, но в любом случае не менее</w:t>
      </w:r>
      <w:proofErr w:type="gramStart"/>
      <w:r w:rsidRPr="00477CF0">
        <w:rPr>
          <w:rFonts w:ascii="Times New Roman" w:hAnsi="Times New Roman"/>
          <w:sz w:val="24"/>
        </w:rPr>
        <w:t>,</w:t>
      </w:r>
      <w:proofErr w:type="gramEnd"/>
      <w:r w:rsidRPr="00477CF0">
        <w:rPr>
          <w:rFonts w:ascii="Times New Roman" w:hAnsi="Times New Roman"/>
          <w:sz w:val="24"/>
        </w:rPr>
        <w:t xml:space="preserve"> чем в течение 60 (шестидесяти) дней с даты окончания срока подачи заявок</w:t>
      </w:r>
      <w:r w:rsidR="00446958" w:rsidRPr="00477CF0">
        <w:rPr>
          <w:rFonts w:ascii="Times New Roman" w:hAnsi="Times New Roman"/>
          <w:sz w:val="24"/>
        </w:rPr>
        <w:t>.</w:t>
      </w:r>
      <w:bookmarkEnd w:id="263"/>
    </w:p>
    <w:p w:rsidR="00D83819" w:rsidRPr="00477CF0" w:rsidRDefault="00D83819" w:rsidP="0044695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Все суммы денежных сре</w:t>
      </w:r>
      <w:proofErr w:type="gramStart"/>
      <w:r w:rsidRPr="00477CF0">
        <w:rPr>
          <w:rFonts w:ascii="Times New Roman" w:hAnsi="Times New Roman"/>
          <w:sz w:val="24"/>
        </w:rPr>
        <w:t>дств в з</w:t>
      </w:r>
      <w:proofErr w:type="gramEnd"/>
      <w:r w:rsidRPr="00477CF0">
        <w:rPr>
          <w:rFonts w:ascii="Times New Roman" w:hAnsi="Times New Roman"/>
          <w:sz w:val="24"/>
        </w:rPr>
        <w:t>аявке должны быть выражены в валюте, установленной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10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  <w:r w:rsidR="006C3BC4" w:rsidRPr="00477CF0">
        <w:rPr>
          <w:rFonts w:ascii="Times New Roman" w:hAnsi="Times New Roman"/>
          <w:sz w:val="24"/>
        </w:rPr>
        <w:t xml:space="preserve"> Исключением из этого требования могут быть </w:t>
      </w:r>
      <w:bookmarkStart w:id="265" w:name="_Ref317253467"/>
      <w:r w:rsidR="006C3BC4" w:rsidRPr="00477CF0">
        <w:rPr>
          <w:rFonts w:ascii="Times New Roman" w:hAnsi="Times New Roman"/>
          <w:sz w:val="24"/>
        </w:rPr>
        <w:t xml:space="preserve">документы, оригиналы которых выданы участнику процедуры закупки третьими лицами, с выражением сумм денежных средств в иных валютах. </w:t>
      </w:r>
      <w:proofErr w:type="gramStart"/>
      <w:r w:rsidR="006C3BC4" w:rsidRPr="00477CF0">
        <w:rPr>
          <w:rFonts w:ascii="Times New Roman" w:hAnsi="Times New Roman"/>
          <w:sz w:val="24"/>
        </w:rPr>
        <w:t>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10</w:t>
      </w:r>
      <w:r w:rsidR="00477CF0" w:rsidRPr="00477CF0">
        <w:rPr>
          <w:rFonts w:ascii="Times New Roman" w:hAnsi="Times New Roman"/>
        </w:rPr>
        <w:fldChar w:fldCharType="end"/>
      </w:r>
      <w:r w:rsidR="006C3BC4" w:rsidRPr="00477CF0">
        <w:rPr>
          <w:rFonts w:ascii="Times New Roman" w:hAnsi="Times New Roman"/>
          <w:sz w:val="24"/>
        </w:rPr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477CF0">
        <w:rPr>
          <w:rFonts w:ascii="Times New Roman" w:hAnsi="Times New Roman"/>
          <w:sz w:val="24"/>
        </w:rPr>
        <w:t xml:space="preserve"> в соответствии с датой выдачи документа</w:t>
      </w:r>
      <w:r w:rsidR="006C3BC4" w:rsidRPr="00477CF0">
        <w:rPr>
          <w:rFonts w:ascii="Times New Roman" w:hAnsi="Times New Roman"/>
          <w:sz w:val="24"/>
        </w:rPr>
        <w:t>.</w:t>
      </w:r>
      <w:bookmarkEnd w:id="265"/>
      <w:proofErr w:type="gramEnd"/>
    </w:p>
    <w:bookmarkEnd w:id="264"/>
    <w:p w:rsidR="002F6BD0" w:rsidRPr="00477CF0" w:rsidRDefault="007F1C03" w:rsidP="00796E6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</w:t>
      </w:r>
      <w:r w:rsidR="00796E63" w:rsidRPr="00477CF0">
        <w:rPr>
          <w:rFonts w:ascii="Times New Roman" w:hAnsi="Times New Roman"/>
          <w:sz w:val="24"/>
        </w:rPr>
        <w:t xml:space="preserve">окументы в составе заявки представляются исключительно в форме электронных документов. Все документы, в том числе, формы, входящие в состав заявки, должны быть представлены участником процедуры закупки посредством использования функционала </w:t>
      </w:r>
      <w:r w:rsidR="00CE1A5F">
        <w:rPr>
          <w:rFonts w:ascii="Times New Roman" w:hAnsi="Times New Roman"/>
          <w:sz w:val="24"/>
        </w:rPr>
        <w:t>З</w:t>
      </w:r>
      <w:r w:rsidR="00796E63" w:rsidRPr="00477CF0">
        <w:rPr>
          <w:rFonts w:ascii="Times New Roman" w:hAnsi="Times New Roman"/>
          <w:sz w:val="24"/>
        </w:rPr>
        <w:t>ЭТП в доступном для прочтения формате</w:t>
      </w:r>
      <w:r w:rsidR="00B7059F" w:rsidRPr="00477CF0">
        <w:rPr>
          <w:rFonts w:ascii="Times New Roman" w:hAnsi="Times New Roman"/>
          <w:sz w:val="24"/>
        </w:rPr>
        <w:t xml:space="preserve">, соответствующем требованиям </w:t>
      </w:r>
      <w:r w:rsidR="00CE1A5F">
        <w:rPr>
          <w:rFonts w:ascii="Times New Roman" w:hAnsi="Times New Roman"/>
          <w:sz w:val="24"/>
        </w:rPr>
        <w:t>З</w:t>
      </w:r>
      <w:r w:rsidR="00B7059F" w:rsidRPr="00477CF0">
        <w:rPr>
          <w:rFonts w:ascii="Times New Roman" w:hAnsi="Times New Roman"/>
          <w:sz w:val="24"/>
        </w:rPr>
        <w:t>ЭТП,</w:t>
      </w:r>
      <w:r w:rsidR="001250C9">
        <w:rPr>
          <w:rFonts w:ascii="Times New Roman" w:hAnsi="Times New Roman"/>
          <w:sz w:val="24"/>
        </w:rPr>
        <w:t xml:space="preserve"> </w:t>
      </w:r>
      <w:r w:rsidR="00796E63" w:rsidRPr="00477CF0">
        <w:rPr>
          <w:rFonts w:ascii="Times New Roman" w:hAnsi="Times New Roman"/>
          <w:sz w:val="24"/>
        </w:rPr>
        <w:t>и подписаны ЭП лица, которое является уполномоченным представителем участника процедуры закупки и полномочия которого подтверждены документами, входящими в состав заявки.</w:t>
      </w:r>
    </w:p>
    <w:p w:rsidR="00B7059F" w:rsidRPr="00477CF0" w:rsidRDefault="00B7059F" w:rsidP="00796E63">
      <w:pPr>
        <w:pStyle w:val="4"/>
        <w:rPr>
          <w:rFonts w:ascii="Times New Roman" w:hAnsi="Times New Roman"/>
          <w:sz w:val="24"/>
        </w:rPr>
      </w:pPr>
      <w:bookmarkStart w:id="266" w:name="_Ref419303032"/>
      <w:r w:rsidRPr="00477CF0">
        <w:rPr>
          <w:rFonts w:ascii="Times New Roman" w:hAnsi="Times New Roman"/>
          <w:sz w:val="24"/>
        </w:rPr>
        <w:t>Рекомендации по формированию заявки: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предпочтительный формат электронных документов – </w:t>
      </w:r>
      <w:proofErr w:type="spellStart"/>
      <w:r w:rsidRPr="00477CF0">
        <w:rPr>
          <w:rFonts w:ascii="Times New Roman" w:hAnsi="Times New Roman"/>
          <w:sz w:val="24"/>
        </w:rPr>
        <w:t>Portable</w:t>
      </w:r>
      <w:proofErr w:type="spellEnd"/>
      <w:r w:rsidRPr="00477CF0">
        <w:rPr>
          <w:rFonts w:ascii="Times New Roman" w:hAnsi="Times New Roman"/>
          <w:sz w:val="24"/>
        </w:rPr>
        <w:t xml:space="preserve"> </w:t>
      </w:r>
      <w:proofErr w:type="spellStart"/>
      <w:r w:rsidRPr="00477CF0">
        <w:rPr>
          <w:rFonts w:ascii="Times New Roman" w:hAnsi="Times New Roman"/>
          <w:sz w:val="24"/>
        </w:rPr>
        <w:t>Document</w:t>
      </w:r>
      <w:proofErr w:type="spellEnd"/>
      <w:r w:rsidRPr="00477CF0">
        <w:rPr>
          <w:rFonts w:ascii="Times New Roman" w:hAnsi="Times New Roman"/>
          <w:sz w:val="24"/>
        </w:rPr>
        <w:t xml:space="preserve"> </w:t>
      </w:r>
      <w:proofErr w:type="spellStart"/>
      <w:r w:rsidRPr="00477CF0">
        <w:rPr>
          <w:rFonts w:ascii="Times New Roman" w:hAnsi="Times New Roman"/>
          <w:sz w:val="24"/>
        </w:rPr>
        <w:t>Format</w:t>
      </w:r>
      <w:proofErr w:type="spellEnd"/>
      <w:r w:rsidRPr="00477CF0">
        <w:rPr>
          <w:rFonts w:ascii="Times New Roman" w:hAnsi="Times New Roman"/>
          <w:sz w:val="24"/>
        </w:rPr>
        <w:t xml:space="preserve"> (расширение *.</w:t>
      </w:r>
      <w:proofErr w:type="spellStart"/>
      <w:r w:rsidRPr="00477CF0">
        <w:rPr>
          <w:rFonts w:ascii="Times New Roman" w:hAnsi="Times New Roman"/>
          <w:sz w:val="24"/>
        </w:rPr>
        <w:t>pdf</w:t>
      </w:r>
      <w:proofErr w:type="spellEnd"/>
      <w:r w:rsidRPr="00477CF0">
        <w:rPr>
          <w:rFonts w:ascii="Times New Roman" w:hAnsi="Times New Roman"/>
          <w:sz w:val="24"/>
        </w:rPr>
        <w:t xml:space="preserve">); 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каждый документ следует размещать в отдельном файле;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файлов в соответствии с наименованием или содержанием документа;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нумерация файлов согласно описи, представленной в составе заявки. </w:t>
      </w:r>
    </w:p>
    <w:bookmarkEnd w:id="266"/>
    <w:p w:rsidR="00912FD0" w:rsidRPr="00477CF0" w:rsidRDefault="00912FD0" w:rsidP="00257F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Нарушение участником процедуры закупки требований к составу, содержанию </w:t>
      </w:r>
      <w:r w:rsidRPr="00477CF0">
        <w:rPr>
          <w:rFonts w:ascii="Times New Roman" w:hAnsi="Times New Roman"/>
          <w:sz w:val="24"/>
          <w:szCs w:val="24"/>
        </w:rPr>
        <w:t>заявки, установленных настоящим подразделом</w:t>
      </w:r>
      <w:r w:rsidR="00F46E8B" w:rsidRPr="00477CF0">
        <w:rPr>
          <w:rFonts w:ascii="Times New Roman" w:hAnsi="Times New Roman"/>
          <w:sz w:val="24"/>
          <w:szCs w:val="24"/>
        </w:rPr>
        <w:t xml:space="preserve">, </w:t>
      </w:r>
      <w:r w:rsidRPr="00477CF0">
        <w:rPr>
          <w:rFonts w:ascii="Times New Roman" w:hAnsi="Times New Roman"/>
          <w:sz w:val="24"/>
        </w:rPr>
        <w:t>является основанием для отказа в допуске к участию в закупке.</w:t>
      </w:r>
    </w:p>
    <w:p w:rsidR="005E3322" w:rsidRPr="00477CF0" w:rsidRDefault="005E3322" w:rsidP="005E3322">
      <w:pPr>
        <w:pStyle w:val="3"/>
        <w:rPr>
          <w:rFonts w:ascii="Times New Roman" w:eastAsiaTheme="majorEastAsia" w:hAnsi="Times New Roman"/>
          <w:sz w:val="24"/>
        </w:rPr>
      </w:pPr>
      <w:bookmarkStart w:id="267" w:name="_Toc415874661"/>
      <w:bookmarkStart w:id="268" w:name="_Ref414297932"/>
      <w:bookmarkStart w:id="269" w:name="_Ref415072934"/>
      <w:bookmarkStart w:id="270" w:name="_Toc415874662"/>
      <w:bookmarkStart w:id="271" w:name="_Toc122504180"/>
      <w:bookmarkEnd w:id="267"/>
      <w:r w:rsidRPr="00477CF0">
        <w:rPr>
          <w:rFonts w:ascii="Times New Roman" w:eastAsiaTheme="majorEastAsia" w:hAnsi="Times New Roman"/>
          <w:sz w:val="24"/>
        </w:rPr>
        <w:lastRenderedPageBreak/>
        <w:t>Требования к описанию продукции</w:t>
      </w:r>
      <w:bookmarkEnd w:id="268"/>
      <w:bookmarkEnd w:id="269"/>
      <w:bookmarkEnd w:id="270"/>
      <w:bookmarkEnd w:id="271"/>
    </w:p>
    <w:p w:rsidR="005E3322" w:rsidRPr="001250C9" w:rsidRDefault="005E3322" w:rsidP="00277D88">
      <w:pPr>
        <w:pStyle w:val="4"/>
        <w:keepNext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Описание продукции </w:t>
      </w:r>
      <w:r w:rsidRPr="001250C9">
        <w:rPr>
          <w:rFonts w:ascii="Times New Roman" w:hAnsi="Times New Roman"/>
          <w:sz w:val="24"/>
          <w:szCs w:val="24"/>
        </w:rPr>
        <w:t>должно быть подготовлено участником процедуры закупки в соответствии с требованиями</w:t>
      </w:r>
      <w:r w:rsidR="00277D88" w:rsidRPr="001250C9">
        <w:rPr>
          <w:rFonts w:ascii="Times New Roman" w:hAnsi="Times New Roman"/>
          <w:sz w:val="24"/>
          <w:szCs w:val="24"/>
        </w:rPr>
        <w:t xml:space="preserve"> п</w:t>
      </w:r>
      <w:r w:rsidR="006029EC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13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1250C9" w:rsidRPr="001250C9">
        <w:rPr>
          <w:rFonts w:ascii="Times New Roman" w:hAnsi="Times New Roman"/>
          <w:sz w:val="24"/>
          <w:szCs w:val="24"/>
        </w:rPr>
        <w:t xml:space="preserve"> </w:t>
      </w:r>
      <w:r w:rsidR="00277D88" w:rsidRPr="001250C9">
        <w:rPr>
          <w:rFonts w:ascii="Times New Roman" w:hAnsi="Times New Roman"/>
          <w:sz w:val="24"/>
          <w:szCs w:val="24"/>
        </w:rPr>
        <w:t>информационной карты</w:t>
      </w:r>
      <w:r w:rsidRPr="001250C9">
        <w:rPr>
          <w:rFonts w:ascii="Times New Roman" w:hAnsi="Times New Roman"/>
          <w:sz w:val="24"/>
          <w:szCs w:val="24"/>
        </w:rPr>
        <w:t>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показатели, </w:t>
      </w:r>
      <w:r w:rsidR="00751E3D" w:rsidRPr="001250C9">
        <w:rPr>
          <w:rFonts w:ascii="Times New Roman" w:hAnsi="Times New Roman"/>
          <w:sz w:val="24"/>
          <w:szCs w:val="24"/>
        </w:rPr>
        <w:t>за исключением случаев</w:t>
      </w:r>
      <w:r w:rsidR="00233717" w:rsidRPr="001250C9">
        <w:rPr>
          <w:rFonts w:ascii="Times New Roman" w:hAnsi="Times New Roman"/>
          <w:sz w:val="24"/>
          <w:szCs w:val="24"/>
        </w:rPr>
        <w:t xml:space="preserve">, когда допускается представление описания в ином порядке в соответствии с </w:t>
      </w:r>
      <w:r w:rsidR="009C29C4" w:rsidRPr="001250C9">
        <w:rPr>
          <w:rFonts w:ascii="Times New Roman" w:hAnsi="Times New Roman"/>
          <w:sz w:val="24"/>
          <w:szCs w:val="24"/>
        </w:rPr>
        <w:t>требованиями к продукции (разд</w:t>
      </w:r>
      <w:r w:rsidR="006029EC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9C29C4" w:rsidRPr="001250C9">
        <w:rPr>
          <w:rFonts w:ascii="Times New Roman" w:hAnsi="Times New Roman"/>
          <w:sz w:val="24"/>
          <w:szCs w:val="24"/>
        </w:rPr>
        <w:t xml:space="preserve">) и </w:t>
      </w:r>
      <w:r w:rsidR="006029EC" w:rsidRPr="001250C9">
        <w:rPr>
          <w:rFonts w:ascii="Times New Roman" w:hAnsi="Times New Roman"/>
          <w:sz w:val="24"/>
          <w:szCs w:val="24"/>
        </w:rPr>
        <w:t>подразделом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_Ref314250951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7.2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751E3D" w:rsidRPr="001250C9">
        <w:rPr>
          <w:rFonts w:ascii="Times New Roman" w:hAnsi="Times New Roman"/>
          <w:sz w:val="24"/>
          <w:szCs w:val="24"/>
        </w:rPr>
        <w:t>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В случае если в </w:t>
      </w:r>
      <w:r w:rsidR="006029EC" w:rsidRPr="001250C9">
        <w:rPr>
          <w:rFonts w:ascii="Times New Roman" w:hAnsi="Times New Roman"/>
          <w:sz w:val="24"/>
          <w:szCs w:val="24"/>
        </w:rPr>
        <w:t>разд</w:t>
      </w:r>
      <w:r w:rsidR="005F14B0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31501D" w:rsidRPr="001250C9">
        <w:rPr>
          <w:rFonts w:ascii="Times New Roman" w:hAnsi="Times New Roman"/>
          <w:sz w:val="24"/>
          <w:szCs w:val="24"/>
        </w:rPr>
        <w:t xml:space="preserve"> </w:t>
      </w:r>
      <w:r w:rsidRPr="001250C9">
        <w:rPr>
          <w:rFonts w:ascii="Times New Roman" w:hAnsi="Times New Roman"/>
          <w:sz w:val="24"/>
          <w:szCs w:val="24"/>
        </w:rPr>
        <w:t>указаны товарные знаки, знаки обслуживания, патенты, полезные модели, пр</w:t>
      </w:r>
      <w:r w:rsidR="0031501D" w:rsidRPr="001250C9">
        <w:rPr>
          <w:rFonts w:ascii="Times New Roman" w:hAnsi="Times New Roman"/>
          <w:sz w:val="24"/>
          <w:szCs w:val="24"/>
        </w:rPr>
        <w:t>омышленные образцы, наименования</w:t>
      </w:r>
      <w:r w:rsidRPr="001250C9">
        <w:rPr>
          <w:rFonts w:ascii="Times New Roman" w:hAnsi="Times New Roman"/>
          <w:sz w:val="24"/>
          <w:szCs w:val="24"/>
        </w:rPr>
        <w:t xml:space="preserve"> мест проис</w:t>
      </w:r>
      <w:r w:rsidR="0031501D" w:rsidRPr="001250C9">
        <w:rPr>
          <w:rFonts w:ascii="Times New Roman" w:hAnsi="Times New Roman"/>
          <w:sz w:val="24"/>
          <w:szCs w:val="24"/>
        </w:rPr>
        <w:t>хождения товара или наименования производителей</w:t>
      </w:r>
      <w:r w:rsidRPr="001250C9">
        <w:rPr>
          <w:rFonts w:ascii="Times New Roman" w:hAnsi="Times New Roman"/>
          <w:sz w:val="24"/>
          <w:szCs w:val="24"/>
        </w:rPr>
        <w:t>, сопровождаемые словами «или эквивалент»,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1250C9">
        <w:rPr>
          <w:rFonts w:ascii="Times New Roman" w:hAnsi="Times New Roman"/>
          <w:sz w:val="24"/>
          <w:szCs w:val="24"/>
        </w:rPr>
        <w:t xml:space="preserve">законодательством и </w:t>
      </w:r>
      <w:r w:rsidRPr="001250C9">
        <w:rPr>
          <w:rFonts w:ascii="Times New Roman" w:hAnsi="Times New Roman"/>
          <w:sz w:val="24"/>
          <w:szCs w:val="24"/>
        </w:rPr>
        <w:t xml:space="preserve">требованиями </w:t>
      </w:r>
      <w:r w:rsidR="004C26C7" w:rsidRPr="001250C9">
        <w:rPr>
          <w:rFonts w:ascii="Times New Roman" w:hAnsi="Times New Roman"/>
          <w:sz w:val="24"/>
          <w:szCs w:val="24"/>
        </w:rPr>
        <w:t xml:space="preserve">настоящей </w:t>
      </w:r>
      <w:r w:rsidRPr="001250C9">
        <w:rPr>
          <w:rFonts w:ascii="Times New Roman" w:hAnsi="Times New Roman"/>
          <w:sz w:val="24"/>
          <w:szCs w:val="24"/>
        </w:rPr>
        <w:t>документации о закупке.</w:t>
      </w:r>
    </w:p>
    <w:p w:rsidR="00277D88" w:rsidRPr="001250C9" w:rsidRDefault="00277D88" w:rsidP="00277D88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Нарушение участником процедуры закупки требований к описанию продукции, установленных </w:t>
      </w:r>
      <w:r w:rsidR="00912FD0" w:rsidRPr="001250C9">
        <w:rPr>
          <w:rFonts w:ascii="Times New Roman" w:hAnsi="Times New Roman"/>
          <w:sz w:val="24"/>
          <w:szCs w:val="24"/>
        </w:rPr>
        <w:t>настоящим подразделом и п</w:t>
      </w:r>
      <w:r w:rsidR="006029EC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13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912FD0" w:rsidRPr="001250C9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1250C9">
        <w:rPr>
          <w:rFonts w:ascii="Times New Roman" w:hAnsi="Times New Roman"/>
          <w:sz w:val="24"/>
          <w:szCs w:val="24"/>
        </w:rPr>
        <w:t>, является основанием для отказа в допуске к участию в закупке.</w:t>
      </w:r>
    </w:p>
    <w:p w:rsidR="00C309BC" w:rsidRPr="00477CF0" w:rsidRDefault="00C309BC" w:rsidP="00C35886">
      <w:pPr>
        <w:pStyle w:val="3"/>
        <w:rPr>
          <w:rFonts w:ascii="Times New Roman" w:eastAsiaTheme="majorEastAsia" w:hAnsi="Times New Roman"/>
          <w:sz w:val="24"/>
        </w:rPr>
      </w:pPr>
      <w:bookmarkStart w:id="272" w:name="_Toc415874663"/>
      <w:bookmarkStart w:id="273" w:name="_Toc415874664"/>
      <w:bookmarkStart w:id="274" w:name="_Toc415874665"/>
      <w:bookmarkStart w:id="275" w:name="_Toc415874668"/>
      <w:bookmarkStart w:id="276" w:name="_Ref416087557"/>
      <w:bookmarkStart w:id="277" w:name="_Toc122504181"/>
      <w:bookmarkStart w:id="278" w:name="_Ref414292290"/>
      <w:bookmarkEnd w:id="272"/>
      <w:bookmarkEnd w:id="273"/>
      <w:bookmarkEnd w:id="274"/>
      <w:r w:rsidRPr="00477CF0">
        <w:rPr>
          <w:rFonts w:ascii="Times New Roman" w:eastAsiaTheme="majorEastAsia" w:hAnsi="Times New Roman"/>
          <w:sz w:val="24"/>
        </w:rPr>
        <w:t>Начальная (максимальная) цена договора (цена лота)</w:t>
      </w:r>
      <w:bookmarkEnd w:id="275"/>
      <w:bookmarkEnd w:id="276"/>
      <w:bookmarkEnd w:id="277"/>
    </w:p>
    <w:p w:rsidR="00C309BC" w:rsidRPr="00477CF0" w:rsidRDefault="00C309BC" w:rsidP="00C309B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Начальная (максимальная) цена договора указана в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извещении и в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10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с учетом всех расходов, налогов, подлежащих уплате в соответствии с нормами законодательства.</w:t>
      </w:r>
    </w:p>
    <w:p w:rsidR="00995F09" w:rsidRPr="001250C9" w:rsidRDefault="00995F09" w:rsidP="00C309BC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Итоговая стоимость заявки должна включать в себя </w:t>
      </w:r>
      <w:r w:rsidR="0031501D" w:rsidRPr="00477CF0">
        <w:rPr>
          <w:rFonts w:ascii="Times New Roman" w:hAnsi="Times New Roman"/>
          <w:sz w:val="24"/>
        </w:rPr>
        <w:t xml:space="preserve">сумму всех расходов, предусмотренных проектом договора, и </w:t>
      </w:r>
      <w:r w:rsidR="0031501D" w:rsidRPr="001250C9">
        <w:rPr>
          <w:rFonts w:ascii="Times New Roman" w:hAnsi="Times New Roman"/>
          <w:sz w:val="24"/>
          <w:szCs w:val="24"/>
        </w:rPr>
        <w:t>налогов, подлежащих уплате в соответствии с нормами законодательства</w:t>
      </w:r>
      <w:r w:rsidR="001250C9" w:rsidRPr="001250C9">
        <w:rPr>
          <w:rFonts w:ascii="Times New Roman" w:hAnsi="Times New Roman"/>
          <w:sz w:val="24"/>
          <w:szCs w:val="24"/>
        </w:rPr>
        <w:t xml:space="preserve"> </w:t>
      </w:r>
      <w:r w:rsidRPr="001250C9">
        <w:rPr>
          <w:rFonts w:ascii="Times New Roman" w:hAnsi="Times New Roman"/>
          <w:sz w:val="24"/>
          <w:szCs w:val="24"/>
        </w:rPr>
        <w:t>(разд</w:t>
      </w:r>
      <w:r w:rsidR="00485ED0" w:rsidRPr="001250C9">
        <w:rPr>
          <w:rFonts w:ascii="Times New Roman" w:hAnsi="Times New Roman"/>
          <w:sz w:val="24"/>
          <w:szCs w:val="24"/>
        </w:rPr>
        <w:t>.</w:t>
      </w:r>
      <w:r w:rsidR="009A702B" w:rsidRPr="001250C9">
        <w:rPr>
          <w:rFonts w:ascii="Times New Roman" w:hAnsi="Times New Roman"/>
          <w:sz w:val="24"/>
          <w:szCs w:val="24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8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 xml:space="preserve"> и 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>).</w:t>
      </w:r>
    </w:p>
    <w:p w:rsidR="009D17C7" w:rsidRPr="00477CF0" w:rsidRDefault="009D17C7" w:rsidP="009D17C7">
      <w:pPr>
        <w:pStyle w:val="3"/>
        <w:rPr>
          <w:rFonts w:ascii="Times New Roman" w:hAnsi="Times New Roman"/>
          <w:sz w:val="24"/>
        </w:rPr>
      </w:pPr>
      <w:bookmarkStart w:id="279" w:name="_Toc415874669"/>
      <w:bookmarkStart w:id="280" w:name="_Ref416087512"/>
      <w:bookmarkStart w:id="281" w:name="_Ref419804876"/>
      <w:bookmarkStart w:id="282" w:name="_Toc122504182"/>
      <w:r w:rsidRPr="00477CF0">
        <w:rPr>
          <w:rFonts w:ascii="Times New Roman" w:hAnsi="Times New Roman"/>
          <w:sz w:val="24"/>
        </w:rPr>
        <w:t>Обеспечение заявки</w:t>
      </w:r>
      <w:bookmarkEnd w:id="278"/>
      <w:bookmarkEnd w:id="279"/>
      <w:bookmarkEnd w:id="280"/>
      <w:bookmarkEnd w:id="281"/>
      <w:bookmarkEnd w:id="282"/>
    </w:p>
    <w:p w:rsidR="009D17C7" w:rsidRPr="00477CF0" w:rsidRDefault="0065201A" w:rsidP="009D17C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</w:t>
      </w:r>
      <w:r w:rsidR="009D17C7" w:rsidRPr="00477CF0">
        <w:rPr>
          <w:rFonts w:ascii="Times New Roman" w:hAnsi="Times New Roman"/>
          <w:sz w:val="24"/>
        </w:rPr>
        <w:t xml:space="preserve">частник процедуры </w:t>
      </w:r>
      <w:r w:rsidR="00433FDE" w:rsidRPr="00477CF0">
        <w:rPr>
          <w:rFonts w:ascii="Times New Roman" w:hAnsi="Times New Roman"/>
          <w:sz w:val="24"/>
        </w:rPr>
        <w:t xml:space="preserve">закупки </w:t>
      </w:r>
      <w:r w:rsidR="009D17C7" w:rsidRPr="00477CF0">
        <w:rPr>
          <w:rFonts w:ascii="Times New Roman" w:hAnsi="Times New Roman"/>
          <w:sz w:val="24"/>
        </w:rPr>
        <w:t xml:space="preserve">должен </w:t>
      </w:r>
      <w:r w:rsidR="00B26A18" w:rsidRPr="00477CF0">
        <w:rPr>
          <w:rFonts w:ascii="Times New Roman" w:hAnsi="Times New Roman"/>
          <w:sz w:val="24"/>
        </w:rPr>
        <w:t xml:space="preserve">в срок </w:t>
      </w:r>
      <w:r w:rsidR="00BB5076" w:rsidRPr="00477CF0">
        <w:rPr>
          <w:rFonts w:ascii="Times New Roman" w:hAnsi="Times New Roman"/>
          <w:sz w:val="24"/>
        </w:rPr>
        <w:t>не позднее</w:t>
      </w:r>
      <w:r w:rsidR="00B26A18" w:rsidRPr="00477CF0">
        <w:rPr>
          <w:rFonts w:ascii="Times New Roman" w:hAnsi="Times New Roman"/>
          <w:sz w:val="24"/>
        </w:rPr>
        <w:t xml:space="preserve"> </w:t>
      </w:r>
      <w:r w:rsidR="00DD0976">
        <w:rPr>
          <w:rFonts w:ascii="Times New Roman" w:hAnsi="Times New Roman"/>
          <w:sz w:val="24"/>
          <w:szCs w:val="24"/>
        </w:rPr>
        <w:t>времени и даты срока</w:t>
      </w:r>
      <w:r w:rsidR="00DD0976" w:rsidRPr="00477CF0" w:rsidDel="00DD0976">
        <w:rPr>
          <w:rFonts w:ascii="Times New Roman" w:hAnsi="Times New Roman"/>
          <w:sz w:val="24"/>
        </w:rPr>
        <w:t xml:space="preserve"> </w:t>
      </w:r>
      <w:r w:rsidR="00B26A18" w:rsidRPr="00477CF0">
        <w:rPr>
          <w:rFonts w:ascii="Times New Roman" w:hAnsi="Times New Roman"/>
          <w:sz w:val="24"/>
        </w:rPr>
        <w:t xml:space="preserve">окончания подачи заявок </w:t>
      </w:r>
      <w:r w:rsidR="009D17C7" w:rsidRPr="00477CF0">
        <w:rPr>
          <w:rFonts w:ascii="Times New Roman" w:hAnsi="Times New Roman"/>
          <w:sz w:val="24"/>
        </w:rPr>
        <w:t>предоставить обеспечение заявки в форме</w:t>
      </w:r>
      <w:r w:rsidR="001A7A50" w:rsidRPr="00477CF0">
        <w:rPr>
          <w:rFonts w:ascii="Times New Roman" w:hAnsi="Times New Roman"/>
          <w:sz w:val="24"/>
        </w:rPr>
        <w:t xml:space="preserve"> и </w:t>
      </w:r>
      <w:r w:rsidR="009D17C7" w:rsidRPr="00477CF0">
        <w:rPr>
          <w:rFonts w:ascii="Times New Roman" w:hAnsi="Times New Roman"/>
          <w:sz w:val="24"/>
        </w:rPr>
        <w:t>в размере, указанные в</w:t>
      </w:r>
      <w:r w:rsidR="00AE0C72">
        <w:rPr>
          <w:rFonts w:ascii="Times New Roman" w:hAnsi="Times New Roman"/>
          <w:sz w:val="24"/>
        </w:rPr>
        <w:t xml:space="preserve"> </w:t>
      </w:r>
      <w:r w:rsidR="009D17C7" w:rsidRPr="00477CF0">
        <w:rPr>
          <w:rFonts w:ascii="Times New Roman" w:hAnsi="Times New Roman"/>
          <w:sz w:val="24"/>
        </w:rPr>
        <w:t>п.</w:t>
      </w:r>
      <w:r w:rsidR="006029EC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_Ref414298333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20</w:t>
      </w:r>
      <w:r w:rsidR="00477CF0" w:rsidRPr="00477CF0">
        <w:rPr>
          <w:rFonts w:ascii="Times New Roman" w:hAnsi="Times New Roman"/>
        </w:rPr>
        <w:fldChar w:fldCharType="end"/>
      </w:r>
      <w:r w:rsidR="006C3CC2">
        <w:rPr>
          <w:rFonts w:ascii="Times New Roman" w:hAnsi="Times New Roman"/>
        </w:rPr>
        <w:t xml:space="preserve"> </w:t>
      </w:r>
      <w:r w:rsidR="009D17C7" w:rsidRPr="00477CF0">
        <w:rPr>
          <w:rFonts w:ascii="Times New Roman" w:hAnsi="Times New Roman"/>
          <w:sz w:val="24"/>
        </w:rPr>
        <w:t>информационной карты</w:t>
      </w:r>
      <w:r w:rsidR="00DD0976" w:rsidRPr="00AF5638">
        <w:rPr>
          <w:rFonts w:ascii="Times New Roman" w:hAnsi="Times New Roman"/>
          <w:sz w:val="24"/>
        </w:rPr>
        <w:t xml:space="preserve">, если такое требование установлено </w:t>
      </w:r>
      <w:r w:rsidR="00DD0976">
        <w:rPr>
          <w:rFonts w:ascii="Times New Roman" w:hAnsi="Times New Roman"/>
          <w:sz w:val="24"/>
        </w:rPr>
        <w:t>в документации о закупке</w:t>
      </w:r>
      <w:r w:rsidR="009D17C7" w:rsidRPr="00477CF0">
        <w:rPr>
          <w:rFonts w:ascii="Times New Roman" w:hAnsi="Times New Roman"/>
          <w:sz w:val="24"/>
        </w:rPr>
        <w:t>.</w:t>
      </w:r>
    </w:p>
    <w:p w:rsidR="000500E4" w:rsidRPr="00477CF0" w:rsidRDefault="00CB408C" w:rsidP="0043140F">
      <w:pPr>
        <w:pStyle w:val="4"/>
        <w:rPr>
          <w:rFonts w:ascii="Times New Roman" w:hAnsi="Times New Roman"/>
          <w:sz w:val="24"/>
        </w:rPr>
      </w:pPr>
      <w:bookmarkStart w:id="283" w:name="_Ref412543568"/>
      <w:r w:rsidRPr="00477CF0">
        <w:rPr>
          <w:rFonts w:ascii="Times New Roman" w:hAnsi="Times New Roman"/>
          <w:sz w:val="24"/>
        </w:rPr>
        <w:t>Требование об обеспечении заявки в равной мере распространяется на всех участников закупки.</w:t>
      </w:r>
      <w:bookmarkEnd w:id="283"/>
    </w:p>
    <w:p w:rsidR="00CB408C" w:rsidRPr="00477CF0" w:rsidRDefault="00DD0976" w:rsidP="00CB408C">
      <w:pPr>
        <w:pStyle w:val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Перечисление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к</w:t>
      </w:r>
      <w:proofErr w:type="gramEnd"/>
      <w:r>
        <w:rPr>
          <w:rFonts w:ascii="Times New Roman" w:hAnsi="Times New Roman"/>
          <w:sz w:val="24"/>
          <w:szCs w:val="24"/>
        </w:rPr>
        <w:t xml:space="preserve">ачестве </w:t>
      </w:r>
      <w:r>
        <w:rPr>
          <w:rFonts w:ascii="Times New Roman" w:hAnsi="Times New Roman"/>
          <w:sz w:val="24"/>
        </w:rPr>
        <w:t>о</w:t>
      </w:r>
      <w:r w:rsidR="00CB408C" w:rsidRPr="00477CF0">
        <w:rPr>
          <w:rFonts w:ascii="Times New Roman" w:hAnsi="Times New Roman"/>
          <w:sz w:val="24"/>
        </w:rPr>
        <w:t>беспечени</w:t>
      </w:r>
      <w:r>
        <w:rPr>
          <w:rFonts w:ascii="Times New Roman" w:hAnsi="Times New Roman"/>
          <w:sz w:val="24"/>
        </w:rPr>
        <w:t>я</w:t>
      </w:r>
      <w:r w:rsidR="00CB408C" w:rsidRPr="00477CF0">
        <w:rPr>
          <w:rFonts w:ascii="Times New Roman" w:hAnsi="Times New Roman"/>
          <w:sz w:val="24"/>
        </w:rPr>
        <w:t xml:space="preserve"> заявки </w:t>
      </w:r>
      <w:r>
        <w:rPr>
          <w:rFonts w:ascii="Times New Roman" w:hAnsi="Times New Roman"/>
          <w:sz w:val="24"/>
        </w:rPr>
        <w:t xml:space="preserve">осуществляется </w:t>
      </w:r>
      <w:r w:rsidR="00CB408C" w:rsidRPr="00477CF0">
        <w:rPr>
          <w:rFonts w:ascii="Times New Roman" w:hAnsi="Times New Roman"/>
          <w:sz w:val="24"/>
        </w:rPr>
        <w:t xml:space="preserve">на счет, открытый участнику процедуры закупки оператором </w:t>
      </w:r>
      <w:r w:rsidR="00CE1A5F">
        <w:rPr>
          <w:rFonts w:ascii="Times New Roman" w:hAnsi="Times New Roman"/>
          <w:sz w:val="24"/>
        </w:rPr>
        <w:t>З</w:t>
      </w:r>
      <w:r w:rsidR="00CB408C" w:rsidRPr="00477CF0">
        <w:rPr>
          <w:rFonts w:ascii="Times New Roman" w:hAnsi="Times New Roman"/>
          <w:sz w:val="24"/>
        </w:rPr>
        <w:t xml:space="preserve">ЭТП в соответствии с регламентом </w:t>
      </w:r>
      <w:r w:rsidR="00CE1A5F">
        <w:rPr>
          <w:rFonts w:ascii="Times New Roman" w:hAnsi="Times New Roman"/>
          <w:sz w:val="24"/>
        </w:rPr>
        <w:t>З</w:t>
      </w:r>
      <w:r w:rsidR="00CB408C" w:rsidRPr="00477CF0">
        <w:rPr>
          <w:rFonts w:ascii="Times New Roman" w:hAnsi="Times New Roman"/>
          <w:sz w:val="24"/>
        </w:rPr>
        <w:t>ЭТП.</w:t>
      </w:r>
    </w:p>
    <w:p w:rsidR="0043140F" w:rsidRPr="00477CF0" w:rsidRDefault="0043140F" w:rsidP="00773C33">
      <w:pPr>
        <w:pStyle w:val="4"/>
        <w:keepNext/>
        <w:rPr>
          <w:rFonts w:ascii="Times New Roman" w:hAnsi="Times New Roman"/>
          <w:sz w:val="24"/>
        </w:rPr>
      </w:pPr>
      <w:bookmarkStart w:id="284" w:name="_Ref317515319"/>
      <w:r w:rsidRPr="00477CF0">
        <w:rPr>
          <w:rFonts w:ascii="Times New Roman" w:hAnsi="Times New Roman"/>
          <w:sz w:val="24"/>
        </w:rPr>
        <w:t xml:space="preserve">Обеспечение заявки </w:t>
      </w:r>
      <w:r w:rsidR="00DD0976">
        <w:rPr>
          <w:rFonts w:ascii="Times New Roman" w:hAnsi="Times New Roman"/>
          <w:sz w:val="24"/>
        </w:rPr>
        <w:t>не возвращается</w:t>
      </w:r>
      <w:r w:rsidRPr="00477CF0">
        <w:rPr>
          <w:rFonts w:ascii="Times New Roman" w:hAnsi="Times New Roman"/>
          <w:sz w:val="24"/>
        </w:rPr>
        <w:t xml:space="preserve"> в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следующих случаях:</w:t>
      </w:r>
      <w:bookmarkEnd w:id="284"/>
    </w:p>
    <w:p w:rsidR="00DD0976" w:rsidRPr="00173927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уклонение участника закупки от заключения договора;</w:t>
      </w:r>
    </w:p>
    <w:p w:rsidR="00DD0976" w:rsidRPr="00173927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отказа участника закупки от заключения договора;</w:t>
      </w:r>
    </w:p>
    <w:p w:rsidR="00DD0976" w:rsidRPr="00173927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173927">
        <w:rPr>
          <w:rFonts w:ascii="Times New Roman" w:hAnsi="Times New Roman"/>
          <w:sz w:val="24"/>
          <w:szCs w:val="24"/>
        </w:rPr>
        <w:t>непредоставление</w:t>
      </w:r>
      <w:proofErr w:type="spellEnd"/>
      <w:r w:rsidRPr="00173927">
        <w:rPr>
          <w:rFonts w:ascii="Times New Roman" w:hAnsi="Times New Roman"/>
          <w:sz w:val="24"/>
          <w:szCs w:val="24"/>
        </w:rPr>
        <w:t xml:space="preserve"> или предоставление с нарушением </w:t>
      </w:r>
      <w:r>
        <w:rPr>
          <w:rFonts w:ascii="Times New Roman" w:hAnsi="Times New Roman"/>
          <w:sz w:val="24"/>
          <w:szCs w:val="24"/>
        </w:rPr>
        <w:t>условий, установленных настоящей документацией о закупке,</w:t>
      </w:r>
      <w:r w:rsidRPr="00173927">
        <w:rPr>
          <w:rFonts w:ascii="Times New Roman" w:hAnsi="Times New Roman"/>
          <w:sz w:val="24"/>
          <w:szCs w:val="24"/>
        </w:rPr>
        <w:t xml:space="preserve"> до заключения </w:t>
      </w:r>
      <w:r w:rsidRPr="00173927">
        <w:rPr>
          <w:rFonts w:ascii="Times New Roman" w:hAnsi="Times New Roman"/>
          <w:sz w:val="24"/>
          <w:szCs w:val="24"/>
        </w:rPr>
        <w:lastRenderedPageBreak/>
        <w:t>договора заказчику обеспечения исполнения договора (в случае, если в извещении, документации о закупке установлены требования обеспечения исполнения договора и срок его предост</w:t>
      </w:r>
      <w:r w:rsidRPr="00770C5B">
        <w:rPr>
          <w:rFonts w:ascii="Times New Roman" w:hAnsi="Times New Roman"/>
          <w:sz w:val="24"/>
          <w:szCs w:val="24"/>
        </w:rPr>
        <w:t>авления до заключения договора);</w:t>
      </w:r>
    </w:p>
    <w:p w:rsidR="0043140F" w:rsidRPr="00477CF0" w:rsidRDefault="0043140F" w:rsidP="00DD0976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отзыва либо изменения поданной заявки участником процедуры закупки</w:t>
      </w:r>
      <w:r w:rsidR="00BA7480" w:rsidRPr="00477CF0">
        <w:rPr>
          <w:rFonts w:ascii="Times New Roman" w:hAnsi="Times New Roman"/>
          <w:sz w:val="24"/>
        </w:rPr>
        <w:t xml:space="preserve"> (в том числе выход из состава коллективного участника одного из его членов)</w:t>
      </w:r>
      <w:r w:rsidRPr="00477CF0">
        <w:rPr>
          <w:rFonts w:ascii="Times New Roman" w:hAnsi="Times New Roman"/>
          <w:sz w:val="24"/>
        </w:rPr>
        <w:t>, если такой отзыв (изменение) проведен после окончания установленного извещением срока подачи заявок</w:t>
      </w:r>
      <w:r w:rsidR="00DE672C" w:rsidRPr="00477CF0">
        <w:rPr>
          <w:rFonts w:ascii="Times New Roman" w:hAnsi="Times New Roman"/>
          <w:sz w:val="24"/>
        </w:rPr>
        <w:t>.</w:t>
      </w:r>
    </w:p>
    <w:p w:rsidR="00CB408C" w:rsidRPr="00477CF0" w:rsidRDefault="00CB408C" w:rsidP="00CB408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При </w:t>
      </w:r>
      <w:r w:rsidR="002C178C" w:rsidRPr="00477CF0">
        <w:rPr>
          <w:rFonts w:ascii="Times New Roman" w:hAnsi="Times New Roman"/>
          <w:sz w:val="24"/>
        </w:rPr>
        <w:t>наступлении случая, указанного в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_Ref317515319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4.8.4</w:t>
      </w:r>
      <w:r w:rsidR="00477CF0" w:rsidRPr="00477CF0">
        <w:rPr>
          <w:rFonts w:ascii="Times New Roman" w:hAnsi="Times New Roman"/>
        </w:rPr>
        <w:fldChar w:fldCharType="end"/>
      </w:r>
      <w:r w:rsidR="002C178C" w:rsidRPr="00477CF0">
        <w:rPr>
          <w:rFonts w:ascii="Times New Roman" w:hAnsi="Times New Roman"/>
          <w:sz w:val="24"/>
        </w:rPr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477CF0">
        <w:rPr>
          <w:rFonts w:ascii="Times New Roman" w:hAnsi="Times New Roman"/>
          <w:sz w:val="24"/>
        </w:rPr>
        <w:t>.</w:t>
      </w:r>
    </w:p>
    <w:p w:rsidR="00CB408C" w:rsidRPr="00477CF0" w:rsidRDefault="00CB408C" w:rsidP="00CB408C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заявки возвращается в срок не более 5 (пяти) рабочих дней с даты: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принятия решения об </w:t>
      </w:r>
      <w:r w:rsidR="00DD0976">
        <w:rPr>
          <w:rFonts w:ascii="Times New Roman" w:hAnsi="Times New Roman"/>
          <w:sz w:val="24"/>
        </w:rPr>
        <w:t>отмене</w:t>
      </w:r>
      <w:r w:rsidRPr="00477CF0">
        <w:rPr>
          <w:rFonts w:ascii="Times New Roman" w:hAnsi="Times New Roman"/>
          <w:sz w:val="24"/>
        </w:rPr>
        <w:t xml:space="preserve"> закупки – всем участникам закупки, подавшим заявки;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официального размещения протокола подведения итогов закупки – всем участникам закупки, кроме победителя</w:t>
      </w:r>
      <w:r w:rsidR="00485ED0" w:rsidRPr="00477CF0">
        <w:rPr>
          <w:rFonts w:ascii="Times New Roman" w:hAnsi="Times New Roman"/>
          <w:sz w:val="24"/>
        </w:rPr>
        <w:t xml:space="preserve"> закупки</w:t>
      </w:r>
      <w:r w:rsidRPr="00477CF0">
        <w:rPr>
          <w:rFonts w:ascii="Times New Roman" w:hAnsi="Times New Roman"/>
          <w:sz w:val="24"/>
        </w:rPr>
        <w:t>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заключения договора по результатам процедуры закупки – </w:t>
      </w:r>
      <w:r w:rsidR="00485ED0" w:rsidRPr="00477CF0">
        <w:rPr>
          <w:rFonts w:ascii="Times New Roman" w:hAnsi="Times New Roman"/>
          <w:sz w:val="24"/>
        </w:rPr>
        <w:t>победителю закупки</w:t>
      </w:r>
      <w:r w:rsidRPr="00477CF0">
        <w:rPr>
          <w:rFonts w:ascii="Times New Roman" w:hAnsi="Times New Roman"/>
          <w:sz w:val="24"/>
        </w:rPr>
        <w:t>, с которым заключен договор;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признания закупки несостоявшейся – участнику, которому обеспечение не было возвращено по иным основаниям.</w:t>
      </w:r>
    </w:p>
    <w:p w:rsidR="009D17C7" w:rsidRPr="00477CF0" w:rsidRDefault="004A044F" w:rsidP="009D17C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</w:t>
      </w:r>
      <w:r w:rsidR="009D17C7" w:rsidRPr="00477CF0">
        <w:rPr>
          <w:rFonts w:ascii="Times New Roman" w:hAnsi="Times New Roman"/>
          <w:sz w:val="24"/>
        </w:rPr>
        <w:t xml:space="preserve"> случае поступления жалобы на действия (бездействи</w:t>
      </w:r>
      <w:r w:rsidRPr="00477CF0">
        <w:rPr>
          <w:rFonts w:ascii="Times New Roman" w:hAnsi="Times New Roman"/>
          <w:sz w:val="24"/>
        </w:rPr>
        <w:t>е</w:t>
      </w:r>
      <w:r w:rsidR="009D17C7" w:rsidRPr="00477CF0">
        <w:rPr>
          <w:rFonts w:ascii="Times New Roman" w:hAnsi="Times New Roman"/>
          <w:sz w:val="24"/>
        </w:rPr>
        <w:t xml:space="preserve">) заказчика, организатора </w:t>
      </w:r>
      <w:r w:rsidRPr="00477CF0">
        <w:rPr>
          <w:rFonts w:ascii="Times New Roman" w:hAnsi="Times New Roman"/>
          <w:sz w:val="24"/>
        </w:rPr>
        <w:t>закупки</w:t>
      </w:r>
      <w:r w:rsidR="009D17C7" w:rsidRPr="00477CF0">
        <w:rPr>
          <w:rFonts w:ascii="Times New Roman" w:hAnsi="Times New Roman"/>
          <w:sz w:val="24"/>
        </w:rPr>
        <w:t>, ЗК</w:t>
      </w:r>
      <w:r w:rsidR="0070789C" w:rsidRPr="00477CF0">
        <w:rPr>
          <w:rFonts w:ascii="Times New Roman" w:hAnsi="Times New Roman"/>
          <w:sz w:val="24"/>
        </w:rPr>
        <w:t xml:space="preserve">, специализированной организации, </w:t>
      </w:r>
      <w:r w:rsidR="00CE1A5F">
        <w:rPr>
          <w:rFonts w:ascii="Times New Roman" w:hAnsi="Times New Roman"/>
          <w:sz w:val="24"/>
        </w:rPr>
        <w:t>З</w:t>
      </w:r>
      <w:r w:rsidR="0070789C" w:rsidRPr="00477CF0">
        <w:rPr>
          <w:rFonts w:ascii="Times New Roman" w:hAnsi="Times New Roman"/>
          <w:sz w:val="24"/>
        </w:rPr>
        <w:t>ЭТП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получения решения о результатах рассмотрения данной жалобы</w:t>
      </w:r>
      <w:r w:rsidR="009D17C7" w:rsidRPr="00477CF0">
        <w:rPr>
          <w:rFonts w:ascii="Times New Roman" w:hAnsi="Times New Roman"/>
          <w:sz w:val="24"/>
        </w:rPr>
        <w:t>.</w:t>
      </w:r>
    </w:p>
    <w:p w:rsidR="001D307D" w:rsidRPr="00477CF0" w:rsidRDefault="001D307D" w:rsidP="001D307D">
      <w:pPr>
        <w:pStyle w:val="3"/>
        <w:rPr>
          <w:rFonts w:ascii="Times New Roman" w:eastAsiaTheme="majorEastAsia" w:hAnsi="Times New Roman"/>
          <w:sz w:val="24"/>
        </w:rPr>
      </w:pPr>
      <w:bookmarkStart w:id="285" w:name="_Ref414292319"/>
      <w:bookmarkStart w:id="286" w:name="_Toc415874670"/>
      <w:bookmarkStart w:id="287" w:name="_Toc122504183"/>
      <w:r w:rsidRPr="00477CF0">
        <w:rPr>
          <w:rFonts w:ascii="Times New Roman" w:eastAsiaTheme="majorEastAsia" w:hAnsi="Times New Roman"/>
          <w:sz w:val="24"/>
        </w:rPr>
        <w:t>Подача заявок</w:t>
      </w:r>
      <w:bookmarkEnd w:id="285"/>
      <w:bookmarkEnd w:id="286"/>
      <w:bookmarkEnd w:id="287"/>
    </w:p>
    <w:p w:rsidR="00A410C7" w:rsidRPr="00477CF0" w:rsidRDefault="00A410C7" w:rsidP="00814C76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Подача заявки означает, что участник процедуры закупки изучил Положение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DF2AD0" w:rsidRPr="00477CF0">
        <w:rPr>
          <w:rFonts w:ascii="Times New Roman" w:hAnsi="Times New Roman"/>
          <w:sz w:val="24"/>
        </w:rPr>
        <w:t>о закупке</w:t>
      </w:r>
      <w:r w:rsidRPr="00477CF0">
        <w:rPr>
          <w:rFonts w:ascii="Times New Roman" w:hAnsi="Times New Roman"/>
          <w:sz w:val="24"/>
        </w:rPr>
        <w:t xml:space="preserve">, </w:t>
      </w:r>
      <w:r w:rsidR="00B65C95" w:rsidRPr="00477CF0">
        <w:rPr>
          <w:rFonts w:ascii="Times New Roman" w:hAnsi="Times New Roman"/>
          <w:sz w:val="24"/>
        </w:rPr>
        <w:t xml:space="preserve">настоящую </w:t>
      </w:r>
      <w:r w:rsidRPr="00477CF0">
        <w:rPr>
          <w:rFonts w:ascii="Times New Roman" w:hAnsi="Times New Roman"/>
          <w:sz w:val="24"/>
        </w:rPr>
        <w:t>документацию о закупке (включая все приложения), а также изменения и разъяснения к ней</w:t>
      </w:r>
      <w:r w:rsidR="008D175C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:rsidR="00551B55" w:rsidRPr="00477CF0" w:rsidRDefault="00F4409F" w:rsidP="00F4409F">
      <w:pPr>
        <w:pStyle w:val="4"/>
        <w:rPr>
          <w:rFonts w:ascii="Times New Roman" w:hAnsi="Times New Roman"/>
          <w:sz w:val="24"/>
        </w:rPr>
      </w:pPr>
      <w:bookmarkStart w:id="288" w:name="_Ref409441948"/>
      <w:r w:rsidRPr="00477CF0">
        <w:rPr>
          <w:rFonts w:ascii="Times New Roman" w:hAnsi="Times New Roman"/>
          <w:sz w:val="24"/>
        </w:rPr>
        <w:t xml:space="preserve">Участник процедуры закупки вправе подать заявку в любое время </w:t>
      </w:r>
      <w:r w:rsidR="000877B5" w:rsidRPr="00477CF0">
        <w:rPr>
          <w:rFonts w:ascii="Times New Roman" w:hAnsi="Times New Roman"/>
          <w:sz w:val="24"/>
        </w:rPr>
        <w:t xml:space="preserve">начиная </w:t>
      </w:r>
      <w:proofErr w:type="gramStart"/>
      <w:r w:rsidR="000877B5" w:rsidRPr="00477CF0">
        <w:rPr>
          <w:rFonts w:ascii="Times New Roman" w:hAnsi="Times New Roman"/>
          <w:sz w:val="24"/>
        </w:rPr>
        <w:t>с даты</w:t>
      </w:r>
      <w:proofErr w:type="gramEnd"/>
      <w:r w:rsidR="000877B5" w:rsidRPr="00477CF0">
        <w:rPr>
          <w:rFonts w:ascii="Times New Roman" w:hAnsi="Times New Roman"/>
          <w:sz w:val="24"/>
        </w:rPr>
        <w:t xml:space="preserve"> официального размещения извещения</w:t>
      </w:r>
      <w:r w:rsidR="008D175C" w:rsidRPr="00477CF0">
        <w:rPr>
          <w:rFonts w:ascii="Times New Roman" w:hAnsi="Times New Roman"/>
          <w:sz w:val="24"/>
        </w:rPr>
        <w:t xml:space="preserve"> и</w:t>
      </w:r>
      <w:r w:rsidR="001250C9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до установленных в </w:t>
      </w:r>
      <w:r w:rsidR="00901E50" w:rsidRPr="00477CF0">
        <w:rPr>
          <w:rFonts w:ascii="Times New Roman" w:hAnsi="Times New Roman"/>
          <w:sz w:val="24"/>
        </w:rPr>
        <w:t>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_Ref314163382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23</w:t>
      </w:r>
      <w:r w:rsidR="00477CF0" w:rsidRPr="00477CF0">
        <w:rPr>
          <w:rFonts w:ascii="Times New Roman" w:hAnsi="Times New Roman"/>
        </w:rPr>
        <w:fldChar w:fldCharType="end"/>
      </w:r>
      <w:r w:rsidR="001250C9">
        <w:rPr>
          <w:rFonts w:ascii="Times New Roman" w:hAnsi="Times New Roman"/>
        </w:rPr>
        <w:t xml:space="preserve"> </w:t>
      </w:r>
      <w:r w:rsidR="00901E50" w:rsidRPr="00477CF0">
        <w:rPr>
          <w:rFonts w:ascii="Times New Roman" w:hAnsi="Times New Roman"/>
          <w:sz w:val="24"/>
        </w:rPr>
        <w:t xml:space="preserve">информационной карты </w:t>
      </w:r>
      <w:r w:rsidRPr="00477CF0">
        <w:rPr>
          <w:rFonts w:ascii="Times New Roman" w:hAnsi="Times New Roman"/>
          <w:sz w:val="24"/>
        </w:rPr>
        <w:t>даты и времени окончания срока подачи заявок</w:t>
      </w:r>
      <w:r w:rsidR="00551B55" w:rsidRPr="00477CF0">
        <w:rPr>
          <w:rFonts w:ascii="Times New Roman" w:hAnsi="Times New Roman"/>
          <w:sz w:val="24"/>
        </w:rPr>
        <w:t>.</w:t>
      </w:r>
      <w:r w:rsidR="00065B88" w:rsidRPr="00477CF0">
        <w:rPr>
          <w:rFonts w:ascii="Times New Roman" w:hAnsi="Times New Roman"/>
          <w:sz w:val="24"/>
        </w:rPr>
        <w:t xml:space="preserve"> После окончания срока подачи заявок заявки не принимаются.</w:t>
      </w:r>
    </w:p>
    <w:p w:rsidR="00C3089C" w:rsidRPr="00477CF0" w:rsidRDefault="00AA76AC" w:rsidP="00F4409F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</w:t>
      </w:r>
      <w:r w:rsidR="00E803C7" w:rsidRPr="00477CF0">
        <w:rPr>
          <w:rFonts w:ascii="Times New Roman" w:hAnsi="Times New Roman"/>
          <w:sz w:val="24"/>
        </w:rPr>
        <w:t>аявка подается исключительно в форме электронного документа</w:t>
      </w:r>
      <w:r w:rsidR="005E639C" w:rsidRPr="00477CF0">
        <w:rPr>
          <w:rFonts w:ascii="Times New Roman" w:hAnsi="Times New Roman"/>
          <w:sz w:val="24"/>
        </w:rPr>
        <w:t xml:space="preserve"> на </w:t>
      </w:r>
      <w:r w:rsidR="00CE1A5F">
        <w:rPr>
          <w:rFonts w:ascii="Times New Roman" w:hAnsi="Times New Roman"/>
          <w:sz w:val="24"/>
        </w:rPr>
        <w:t>З</w:t>
      </w:r>
      <w:r w:rsidR="005E639C" w:rsidRPr="00477CF0">
        <w:rPr>
          <w:rFonts w:ascii="Times New Roman" w:hAnsi="Times New Roman"/>
          <w:sz w:val="24"/>
        </w:rPr>
        <w:t>ЭТП</w:t>
      </w:r>
      <w:r w:rsidR="005F1D63" w:rsidRPr="00477CF0">
        <w:rPr>
          <w:rFonts w:ascii="Times New Roman" w:hAnsi="Times New Roman"/>
          <w:sz w:val="24"/>
        </w:rPr>
        <w:t xml:space="preserve">, удостоверенного </w:t>
      </w:r>
      <w:r w:rsidR="008D175C" w:rsidRPr="00477CF0">
        <w:rPr>
          <w:rFonts w:ascii="Times New Roman" w:hAnsi="Times New Roman"/>
          <w:sz w:val="24"/>
        </w:rPr>
        <w:t>ЭП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5F1D63" w:rsidRPr="00477CF0">
        <w:rPr>
          <w:rFonts w:ascii="Times New Roman" w:hAnsi="Times New Roman"/>
          <w:sz w:val="24"/>
        </w:rPr>
        <w:t>лица, имеющего право действовать от имени участника процедуры закупки в соответствии с Федеральным законом от 06.04.2011 г. № 63-ФЗ «Об электронной подписи».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5F1D63" w:rsidRPr="00477CF0">
        <w:rPr>
          <w:rFonts w:ascii="Times New Roman" w:hAnsi="Times New Roman"/>
          <w:sz w:val="24"/>
        </w:rPr>
        <w:t>П</w:t>
      </w:r>
      <w:r w:rsidR="00E803C7" w:rsidRPr="00477CF0">
        <w:rPr>
          <w:rFonts w:ascii="Times New Roman" w:hAnsi="Times New Roman"/>
          <w:sz w:val="24"/>
        </w:rPr>
        <w:t xml:space="preserve">одача заявок в печатном виде (на бумажном носителе) не допускается. </w:t>
      </w:r>
    </w:p>
    <w:p w:rsidR="00CA7C4B" w:rsidRPr="00477CF0" w:rsidRDefault="00E803C7" w:rsidP="00773C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П</w:t>
      </w:r>
      <w:r w:rsidR="00F4409F" w:rsidRPr="00477CF0">
        <w:rPr>
          <w:rFonts w:ascii="Times New Roman" w:hAnsi="Times New Roman"/>
          <w:sz w:val="24"/>
        </w:rPr>
        <w:t>оряд</w:t>
      </w:r>
      <w:r w:rsidR="00551B55" w:rsidRPr="00477CF0">
        <w:rPr>
          <w:rFonts w:ascii="Times New Roman" w:hAnsi="Times New Roman"/>
          <w:sz w:val="24"/>
        </w:rPr>
        <w:t>о</w:t>
      </w:r>
      <w:r w:rsidR="00F4409F" w:rsidRPr="00477CF0">
        <w:rPr>
          <w:rFonts w:ascii="Times New Roman" w:hAnsi="Times New Roman"/>
          <w:sz w:val="24"/>
        </w:rPr>
        <w:t>к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310A7F" w:rsidRPr="00477CF0">
        <w:rPr>
          <w:rFonts w:ascii="Times New Roman" w:hAnsi="Times New Roman"/>
          <w:sz w:val="24"/>
        </w:rPr>
        <w:t>подачи</w:t>
      </w:r>
      <w:r w:rsidR="00551B55" w:rsidRPr="00477CF0">
        <w:rPr>
          <w:rFonts w:ascii="Times New Roman" w:hAnsi="Times New Roman"/>
          <w:sz w:val="24"/>
        </w:rPr>
        <w:t xml:space="preserve"> заявки </w:t>
      </w:r>
      <w:r w:rsidR="00C3089C" w:rsidRPr="00477CF0">
        <w:rPr>
          <w:rFonts w:ascii="Times New Roman" w:hAnsi="Times New Roman"/>
          <w:sz w:val="24"/>
        </w:rPr>
        <w:t xml:space="preserve">на участие в закупке </w:t>
      </w:r>
      <w:r w:rsidR="00551B55" w:rsidRPr="00477CF0">
        <w:rPr>
          <w:rFonts w:ascii="Times New Roman" w:hAnsi="Times New Roman"/>
          <w:sz w:val="24"/>
        </w:rPr>
        <w:t>определяется регламент</w:t>
      </w:r>
      <w:r w:rsidR="00310A7F" w:rsidRPr="00477CF0">
        <w:rPr>
          <w:rFonts w:ascii="Times New Roman" w:hAnsi="Times New Roman"/>
          <w:sz w:val="24"/>
        </w:rPr>
        <w:t>о</w:t>
      </w:r>
      <w:r w:rsidR="00551B55" w:rsidRPr="00477CF0">
        <w:rPr>
          <w:rFonts w:ascii="Times New Roman" w:hAnsi="Times New Roman"/>
          <w:sz w:val="24"/>
        </w:rPr>
        <w:t xml:space="preserve">м и </w:t>
      </w:r>
      <w:r w:rsidR="00F4409F" w:rsidRPr="00477CF0">
        <w:rPr>
          <w:rFonts w:ascii="Times New Roman" w:hAnsi="Times New Roman"/>
          <w:sz w:val="24"/>
        </w:rPr>
        <w:t xml:space="preserve">функционалом </w:t>
      </w:r>
      <w:r w:rsidR="00CE1A5F">
        <w:rPr>
          <w:rFonts w:ascii="Times New Roman" w:hAnsi="Times New Roman"/>
          <w:sz w:val="24"/>
        </w:rPr>
        <w:t>З</w:t>
      </w:r>
      <w:r w:rsidR="00F4409F" w:rsidRPr="00477CF0">
        <w:rPr>
          <w:rFonts w:ascii="Times New Roman" w:hAnsi="Times New Roman"/>
          <w:sz w:val="24"/>
        </w:rPr>
        <w:t>ЭТП</w:t>
      </w:r>
      <w:r w:rsidR="00CA7C4B" w:rsidRPr="00477CF0">
        <w:rPr>
          <w:rFonts w:ascii="Times New Roman" w:hAnsi="Times New Roman"/>
          <w:sz w:val="24"/>
        </w:rPr>
        <w:t xml:space="preserve">, </w:t>
      </w:r>
      <w:r w:rsidR="00E95652" w:rsidRPr="00477CF0">
        <w:rPr>
          <w:rFonts w:ascii="Times New Roman" w:hAnsi="Times New Roman"/>
          <w:sz w:val="24"/>
        </w:rPr>
        <w:t>в том числе</w:t>
      </w:r>
      <w:r w:rsidR="00CA7C4B" w:rsidRPr="00477CF0">
        <w:rPr>
          <w:rFonts w:ascii="Times New Roman" w:hAnsi="Times New Roman"/>
          <w:sz w:val="24"/>
        </w:rPr>
        <w:t>:</w:t>
      </w:r>
    </w:p>
    <w:p w:rsidR="00CA7C4B" w:rsidRPr="00477CF0" w:rsidRDefault="00CA7C4B" w:rsidP="00CA7C4B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</w:t>
      </w:r>
      <w:r w:rsidR="00B5641B" w:rsidRPr="00477CF0">
        <w:rPr>
          <w:rFonts w:ascii="Times New Roman" w:hAnsi="Times New Roman"/>
          <w:sz w:val="24"/>
        </w:rPr>
        <w:t xml:space="preserve">одача заявки допускается только для участников процедуры закупки, предоставивших надлежащее обеспечение заявки в соответствии с условиями </w:t>
      </w:r>
      <w:r w:rsidR="006029EC" w:rsidRPr="00477CF0">
        <w:rPr>
          <w:rFonts w:ascii="Times New Roman" w:hAnsi="Times New Roman"/>
          <w:sz w:val="24"/>
        </w:rPr>
        <w:t>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_Ref416087512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F4409F" w:rsidRPr="00477CF0" w:rsidRDefault="00CA7C4B" w:rsidP="00CA7C4B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</w:t>
      </w:r>
      <w:r w:rsidR="00EE0612" w:rsidRPr="00477CF0">
        <w:rPr>
          <w:rFonts w:ascii="Times New Roman" w:hAnsi="Times New Roman"/>
          <w:sz w:val="24"/>
        </w:rPr>
        <w:t xml:space="preserve"> случае если регламентом </w:t>
      </w:r>
      <w:r w:rsidR="00CE1A5F">
        <w:rPr>
          <w:rFonts w:ascii="Times New Roman" w:hAnsi="Times New Roman"/>
          <w:sz w:val="24"/>
        </w:rPr>
        <w:t>З</w:t>
      </w:r>
      <w:r w:rsidR="00EE0612" w:rsidRPr="00477CF0">
        <w:rPr>
          <w:rFonts w:ascii="Times New Roman" w:hAnsi="Times New Roman"/>
          <w:sz w:val="24"/>
        </w:rPr>
        <w:t xml:space="preserve">ЭТП предусмотрено направление в составе заявки документов, представленных в момент аккредитации на </w:t>
      </w:r>
      <w:r w:rsidR="00CE1A5F">
        <w:rPr>
          <w:rFonts w:ascii="Times New Roman" w:hAnsi="Times New Roman"/>
          <w:sz w:val="24"/>
        </w:rPr>
        <w:t>З</w:t>
      </w:r>
      <w:r w:rsidR="00EE0612" w:rsidRPr="00477CF0">
        <w:rPr>
          <w:rFonts w:ascii="Times New Roman" w:hAnsi="Times New Roman"/>
          <w:sz w:val="24"/>
        </w:rPr>
        <w:t>ЭТП, участник процедуры закупки обязан обеспечить актуальность направляемых сведений</w:t>
      </w:r>
      <w:r w:rsidR="00E62683" w:rsidRPr="00477CF0">
        <w:rPr>
          <w:rFonts w:ascii="Times New Roman" w:hAnsi="Times New Roman"/>
          <w:sz w:val="24"/>
        </w:rPr>
        <w:t>.</w:t>
      </w:r>
    </w:p>
    <w:p w:rsidR="00E66490" w:rsidRPr="00477CF0" w:rsidRDefault="00E66490" w:rsidP="00E66490">
      <w:pPr>
        <w:pStyle w:val="3"/>
        <w:rPr>
          <w:rFonts w:ascii="Times New Roman" w:hAnsi="Times New Roman"/>
          <w:sz w:val="24"/>
        </w:rPr>
      </w:pPr>
      <w:bookmarkStart w:id="289" w:name="_Ref414994625"/>
      <w:bookmarkStart w:id="290" w:name="_Toc415874671"/>
      <w:bookmarkStart w:id="291" w:name="_Toc122504184"/>
      <w:r w:rsidRPr="00477CF0">
        <w:rPr>
          <w:rFonts w:ascii="Times New Roman" w:hAnsi="Times New Roman"/>
          <w:sz w:val="24"/>
        </w:rPr>
        <w:t>Изменение или отзыв заявки</w:t>
      </w:r>
      <w:bookmarkEnd w:id="289"/>
      <w:bookmarkEnd w:id="290"/>
      <w:bookmarkEnd w:id="291"/>
    </w:p>
    <w:p w:rsidR="00BD53B9" w:rsidRPr="00477CF0" w:rsidRDefault="00BD53B9" w:rsidP="00BD53B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_Ref314163382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23</w:t>
      </w:r>
      <w:r w:rsidR="00477CF0" w:rsidRPr="00477CF0">
        <w:rPr>
          <w:rFonts w:ascii="Times New Roman" w:hAnsi="Times New Roman"/>
        </w:rPr>
        <w:fldChar w:fldCharType="end"/>
      </w:r>
      <w:r w:rsidR="001250C9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>информационной карты даты и времени окончания срока подачи заявок.</w:t>
      </w:r>
    </w:p>
    <w:p w:rsidR="00BD53B9" w:rsidRPr="00477CF0" w:rsidRDefault="00BD53B9" w:rsidP="00BD53B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Порядок изменения и отзыва заявки определяется регламентом и функционалом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</w:t>
      </w:r>
      <w:r w:rsidR="00E02668" w:rsidRPr="00477CF0">
        <w:rPr>
          <w:rFonts w:ascii="Times New Roman" w:hAnsi="Times New Roman"/>
          <w:sz w:val="24"/>
        </w:rPr>
        <w:t>.</w:t>
      </w:r>
    </w:p>
    <w:p w:rsidR="000C5C5B" w:rsidRPr="00477CF0" w:rsidRDefault="00D72EE5" w:rsidP="00E24DE1">
      <w:pPr>
        <w:pStyle w:val="3"/>
        <w:rPr>
          <w:rFonts w:ascii="Times New Roman" w:eastAsiaTheme="majorEastAsia" w:hAnsi="Times New Roman"/>
          <w:sz w:val="24"/>
        </w:rPr>
      </w:pPr>
      <w:bookmarkStart w:id="292" w:name="_Ref414020464"/>
      <w:bookmarkStart w:id="293" w:name="_Toc415874672"/>
      <w:bookmarkStart w:id="294" w:name="_Toc122504185"/>
      <w:bookmarkStart w:id="295" w:name="_Toc269472549"/>
      <w:bookmarkEnd w:id="288"/>
      <w:r w:rsidRPr="00477CF0">
        <w:rPr>
          <w:rFonts w:ascii="Times New Roman" w:eastAsiaTheme="majorEastAsia" w:hAnsi="Times New Roman"/>
          <w:sz w:val="24"/>
        </w:rPr>
        <w:t>О</w:t>
      </w:r>
      <w:r w:rsidR="004F5287" w:rsidRPr="00477CF0">
        <w:rPr>
          <w:rFonts w:ascii="Times New Roman" w:eastAsiaTheme="majorEastAsia" w:hAnsi="Times New Roman"/>
          <w:sz w:val="24"/>
        </w:rPr>
        <w:t>ткрытие доступа к заявкам</w:t>
      </w:r>
      <w:bookmarkEnd w:id="292"/>
      <w:bookmarkEnd w:id="293"/>
      <w:bookmarkEnd w:id="294"/>
    </w:p>
    <w:p w:rsidR="00234E4A" w:rsidRPr="00477CF0" w:rsidRDefault="00D72EE5" w:rsidP="00E24DE1">
      <w:pPr>
        <w:pStyle w:val="4"/>
        <w:rPr>
          <w:rFonts w:ascii="Times New Roman" w:hAnsi="Times New Roman"/>
          <w:sz w:val="24"/>
        </w:rPr>
      </w:pPr>
      <w:bookmarkStart w:id="296" w:name="_Ref125771274"/>
      <w:r w:rsidRPr="00477CF0">
        <w:rPr>
          <w:rFonts w:ascii="Times New Roman" w:eastAsiaTheme="majorEastAsia" w:hAnsi="Times New Roman"/>
          <w:sz w:val="24"/>
        </w:rPr>
        <w:t>Открытие</w:t>
      </w:r>
      <w:r w:rsidR="00E37EC2" w:rsidRPr="00477CF0">
        <w:rPr>
          <w:rFonts w:ascii="Times New Roman" w:hAnsi="Times New Roman"/>
          <w:sz w:val="24"/>
        </w:rPr>
        <w:t xml:space="preserve"> доступа</w:t>
      </w:r>
      <w:r w:rsidR="00AA7D35" w:rsidRPr="00477CF0">
        <w:rPr>
          <w:rFonts w:ascii="Times New Roman" w:hAnsi="Times New Roman"/>
          <w:sz w:val="24"/>
        </w:rPr>
        <w:t xml:space="preserve"> к </w:t>
      </w:r>
      <w:r w:rsidR="00AD3367" w:rsidRPr="00477CF0">
        <w:rPr>
          <w:rFonts w:ascii="Times New Roman" w:hAnsi="Times New Roman"/>
          <w:sz w:val="24"/>
        </w:rPr>
        <w:t xml:space="preserve">первым частям заявок </w:t>
      </w:r>
      <w:r w:rsidR="00E37EC2" w:rsidRPr="00477CF0">
        <w:rPr>
          <w:rFonts w:ascii="Times New Roman" w:hAnsi="Times New Roman"/>
          <w:sz w:val="24"/>
        </w:rPr>
        <w:t xml:space="preserve">осуществляется </w:t>
      </w:r>
      <w:r w:rsidR="008252D6" w:rsidRPr="00477CF0">
        <w:rPr>
          <w:rFonts w:ascii="Times New Roman" w:hAnsi="Times New Roman"/>
          <w:sz w:val="24"/>
        </w:rPr>
        <w:t xml:space="preserve">в отношении всех поданных заявок </w:t>
      </w:r>
      <w:r w:rsidR="0097792E" w:rsidRPr="00477CF0">
        <w:rPr>
          <w:rFonts w:ascii="Times New Roman" w:hAnsi="Times New Roman"/>
          <w:sz w:val="24"/>
        </w:rPr>
        <w:t xml:space="preserve">непосредственно по окончании срока подачи заявок </w:t>
      </w:r>
      <w:r w:rsidR="00E37EC2" w:rsidRPr="00477CF0">
        <w:rPr>
          <w:rFonts w:ascii="Times New Roman" w:hAnsi="Times New Roman"/>
          <w:sz w:val="24"/>
        </w:rPr>
        <w:t>в установленн</w:t>
      </w:r>
      <w:r w:rsidR="00891099" w:rsidRPr="00477CF0">
        <w:rPr>
          <w:rFonts w:ascii="Times New Roman" w:hAnsi="Times New Roman"/>
          <w:sz w:val="24"/>
        </w:rPr>
        <w:t>ы</w:t>
      </w:r>
      <w:r w:rsidR="00E37EC2" w:rsidRPr="00477CF0">
        <w:rPr>
          <w:rFonts w:ascii="Times New Roman" w:hAnsi="Times New Roman"/>
          <w:sz w:val="24"/>
        </w:rPr>
        <w:t xml:space="preserve">е в </w:t>
      </w:r>
      <w:r w:rsidR="00A44794" w:rsidRPr="00477CF0">
        <w:rPr>
          <w:rFonts w:ascii="Times New Roman" w:hAnsi="Times New Roman"/>
          <w:sz w:val="24"/>
        </w:rPr>
        <w:t>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_Ref314163382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23</w:t>
      </w:r>
      <w:r w:rsidR="00477CF0" w:rsidRPr="00477CF0">
        <w:rPr>
          <w:rFonts w:ascii="Times New Roman" w:hAnsi="Times New Roman"/>
        </w:rPr>
        <w:fldChar w:fldCharType="end"/>
      </w:r>
      <w:r w:rsidR="00DD0976">
        <w:rPr>
          <w:rFonts w:ascii="Times New Roman" w:hAnsi="Times New Roman"/>
        </w:rPr>
        <w:t xml:space="preserve"> </w:t>
      </w:r>
      <w:r w:rsidR="00E24DE1" w:rsidRPr="00477CF0">
        <w:rPr>
          <w:rFonts w:ascii="Times New Roman" w:hAnsi="Times New Roman"/>
          <w:sz w:val="24"/>
        </w:rPr>
        <w:t>и</w:t>
      </w:r>
      <w:r w:rsidR="00A44794" w:rsidRPr="00477CF0">
        <w:rPr>
          <w:rFonts w:ascii="Times New Roman" w:hAnsi="Times New Roman"/>
          <w:sz w:val="24"/>
        </w:rPr>
        <w:t>нформационной карты</w:t>
      </w:r>
      <w:r w:rsidR="0013225B">
        <w:rPr>
          <w:rFonts w:ascii="Times New Roman" w:hAnsi="Times New Roman"/>
          <w:sz w:val="24"/>
        </w:rPr>
        <w:t xml:space="preserve"> </w:t>
      </w:r>
      <w:r w:rsidR="0071054C" w:rsidRPr="00477CF0">
        <w:rPr>
          <w:rFonts w:ascii="Times New Roman" w:hAnsi="Times New Roman"/>
          <w:sz w:val="24"/>
        </w:rPr>
        <w:t>дату и время</w:t>
      </w:r>
      <w:r w:rsidR="00E37EC2" w:rsidRPr="00477CF0">
        <w:rPr>
          <w:rFonts w:ascii="Times New Roman" w:hAnsi="Times New Roman"/>
          <w:sz w:val="24"/>
        </w:rPr>
        <w:t>.</w:t>
      </w:r>
    </w:p>
    <w:p w:rsidR="002A7AD9" w:rsidRPr="00477CF0" w:rsidRDefault="00AA76AC" w:rsidP="00AD336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</w:t>
      </w:r>
      <w:r w:rsidR="003317C9" w:rsidRPr="00477CF0">
        <w:rPr>
          <w:rFonts w:ascii="Times New Roman" w:hAnsi="Times New Roman"/>
          <w:sz w:val="24"/>
        </w:rPr>
        <w:t xml:space="preserve">роцедура открытия доступа </w:t>
      </w:r>
      <w:r w:rsidR="00214C79" w:rsidRPr="00477CF0">
        <w:rPr>
          <w:rFonts w:ascii="Times New Roman" w:hAnsi="Times New Roman"/>
          <w:sz w:val="24"/>
        </w:rPr>
        <w:t xml:space="preserve">к заявкам </w:t>
      </w:r>
      <w:r w:rsidR="003317C9" w:rsidRPr="00477CF0">
        <w:rPr>
          <w:rFonts w:ascii="Times New Roman" w:hAnsi="Times New Roman"/>
          <w:sz w:val="24"/>
        </w:rPr>
        <w:t>не является публичной</w:t>
      </w:r>
      <w:r w:rsidR="00214C79" w:rsidRPr="00477CF0">
        <w:rPr>
          <w:rFonts w:ascii="Times New Roman" w:hAnsi="Times New Roman"/>
          <w:sz w:val="24"/>
        </w:rPr>
        <w:t xml:space="preserve"> и осуществляется автоматически посредством функционала </w:t>
      </w:r>
      <w:r w:rsidR="00CE1A5F">
        <w:rPr>
          <w:rFonts w:ascii="Times New Roman" w:hAnsi="Times New Roman"/>
          <w:sz w:val="24"/>
        </w:rPr>
        <w:t>З</w:t>
      </w:r>
      <w:r w:rsidR="00214C79" w:rsidRPr="00477CF0">
        <w:rPr>
          <w:rFonts w:ascii="Times New Roman" w:hAnsi="Times New Roman"/>
          <w:sz w:val="24"/>
        </w:rPr>
        <w:t>ЭТП</w:t>
      </w:r>
      <w:r w:rsidR="002A7AD9" w:rsidRPr="00477CF0">
        <w:rPr>
          <w:rFonts w:ascii="Times New Roman" w:hAnsi="Times New Roman"/>
          <w:sz w:val="24"/>
        </w:rPr>
        <w:t xml:space="preserve">, а </w:t>
      </w:r>
      <w:r w:rsidR="00826955" w:rsidRPr="00477CF0">
        <w:rPr>
          <w:rFonts w:ascii="Times New Roman" w:hAnsi="Times New Roman"/>
          <w:sz w:val="24"/>
        </w:rPr>
        <w:t>з</w:t>
      </w:r>
      <w:r w:rsidR="003317C9" w:rsidRPr="00477CF0">
        <w:rPr>
          <w:rFonts w:ascii="Times New Roman" w:hAnsi="Times New Roman"/>
          <w:sz w:val="24"/>
        </w:rPr>
        <w:t xml:space="preserve">аседание ЗК не проводится. </w:t>
      </w:r>
      <w:r w:rsidR="002121E0" w:rsidRPr="00477CF0">
        <w:rPr>
          <w:rFonts w:ascii="Times New Roman" w:hAnsi="Times New Roman"/>
          <w:sz w:val="24"/>
        </w:rPr>
        <w:t xml:space="preserve">Организатору закупки посредством программных и технических средств </w:t>
      </w:r>
      <w:r w:rsidR="00CE1A5F">
        <w:rPr>
          <w:rFonts w:ascii="Times New Roman" w:hAnsi="Times New Roman"/>
          <w:sz w:val="24"/>
        </w:rPr>
        <w:t>З</w:t>
      </w:r>
      <w:r w:rsidR="002121E0" w:rsidRPr="00477CF0">
        <w:rPr>
          <w:rFonts w:ascii="Times New Roman" w:hAnsi="Times New Roman"/>
          <w:sz w:val="24"/>
        </w:rPr>
        <w:t xml:space="preserve">ЭТП предоставляется доступ </w:t>
      </w:r>
      <w:r w:rsidR="004251D0" w:rsidRPr="00477CF0">
        <w:rPr>
          <w:rFonts w:ascii="Times New Roman" w:hAnsi="Times New Roman"/>
          <w:sz w:val="24"/>
        </w:rPr>
        <w:t xml:space="preserve">одновременно </w:t>
      </w:r>
      <w:r w:rsidR="002121E0" w:rsidRPr="00477CF0">
        <w:rPr>
          <w:rFonts w:ascii="Times New Roman" w:hAnsi="Times New Roman"/>
          <w:sz w:val="24"/>
        </w:rPr>
        <w:t>к</w:t>
      </w:r>
      <w:r w:rsidR="004251D0" w:rsidRPr="00477CF0">
        <w:rPr>
          <w:rFonts w:ascii="Times New Roman" w:hAnsi="Times New Roman"/>
          <w:sz w:val="24"/>
        </w:rPr>
        <w:t>о</w:t>
      </w:r>
      <w:r w:rsidR="0013225B">
        <w:rPr>
          <w:rFonts w:ascii="Times New Roman" w:hAnsi="Times New Roman"/>
          <w:sz w:val="24"/>
        </w:rPr>
        <w:t xml:space="preserve"> </w:t>
      </w:r>
      <w:r w:rsidR="004251D0" w:rsidRPr="00477CF0">
        <w:rPr>
          <w:rFonts w:ascii="Times New Roman" w:hAnsi="Times New Roman"/>
          <w:sz w:val="24"/>
        </w:rPr>
        <w:t xml:space="preserve">всем </w:t>
      </w:r>
      <w:r w:rsidR="002121E0" w:rsidRPr="00477CF0">
        <w:rPr>
          <w:rFonts w:ascii="Times New Roman" w:hAnsi="Times New Roman"/>
          <w:sz w:val="24"/>
        </w:rPr>
        <w:t xml:space="preserve">поданным </w:t>
      </w:r>
      <w:r w:rsidR="00AD3367" w:rsidRPr="00477CF0">
        <w:rPr>
          <w:rFonts w:ascii="Times New Roman" w:hAnsi="Times New Roman"/>
          <w:sz w:val="24"/>
        </w:rPr>
        <w:t xml:space="preserve">первым частям </w:t>
      </w:r>
      <w:r w:rsidR="002121E0" w:rsidRPr="00477CF0">
        <w:rPr>
          <w:rFonts w:ascii="Times New Roman" w:hAnsi="Times New Roman"/>
          <w:sz w:val="24"/>
        </w:rPr>
        <w:t>заяв</w:t>
      </w:r>
      <w:r w:rsidR="00AD3367" w:rsidRPr="00477CF0">
        <w:rPr>
          <w:rFonts w:ascii="Times New Roman" w:hAnsi="Times New Roman"/>
          <w:sz w:val="24"/>
        </w:rPr>
        <w:t>о</w:t>
      </w:r>
      <w:r w:rsidR="002121E0" w:rsidRPr="00477CF0">
        <w:rPr>
          <w:rFonts w:ascii="Times New Roman" w:hAnsi="Times New Roman"/>
          <w:sz w:val="24"/>
        </w:rPr>
        <w:t>к.</w:t>
      </w:r>
      <w:r w:rsidR="00AD3367" w:rsidRPr="00477CF0">
        <w:rPr>
          <w:rFonts w:ascii="Times New Roman" w:hAnsi="Times New Roman"/>
          <w:sz w:val="24"/>
        </w:rPr>
        <w:t xml:space="preserve"> При этом оператор </w:t>
      </w:r>
      <w:r w:rsidR="00CE1A5F">
        <w:rPr>
          <w:rFonts w:ascii="Times New Roman" w:hAnsi="Times New Roman"/>
          <w:sz w:val="24"/>
        </w:rPr>
        <w:t>З</w:t>
      </w:r>
      <w:r w:rsidR="00AD3367" w:rsidRPr="00477CF0">
        <w:rPr>
          <w:rFonts w:ascii="Times New Roman" w:hAnsi="Times New Roman"/>
          <w:sz w:val="24"/>
        </w:rPr>
        <w:t>ЭТП обеспечивает конфиденциальность сведений о наименовании участников</w:t>
      </w:r>
      <w:r w:rsidR="00A1012E" w:rsidRPr="00477CF0">
        <w:rPr>
          <w:rFonts w:ascii="Times New Roman" w:hAnsi="Times New Roman"/>
          <w:sz w:val="24"/>
        </w:rPr>
        <w:t xml:space="preserve"> процедуры закупки</w:t>
      </w:r>
      <w:r w:rsidR="00AD3367" w:rsidRPr="00477CF0">
        <w:rPr>
          <w:rFonts w:ascii="Times New Roman" w:hAnsi="Times New Roman"/>
          <w:sz w:val="24"/>
        </w:rPr>
        <w:t>, в т</w:t>
      </w:r>
      <w:r w:rsidR="00A1012E" w:rsidRPr="00477CF0">
        <w:rPr>
          <w:rFonts w:ascii="Times New Roman" w:hAnsi="Times New Roman"/>
          <w:sz w:val="24"/>
        </w:rPr>
        <w:t>ом числе</w:t>
      </w:r>
      <w:r w:rsidR="00AD3367" w:rsidRPr="00477CF0">
        <w:rPr>
          <w:rFonts w:ascii="Times New Roman" w:hAnsi="Times New Roman"/>
          <w:sz w:val="24"/>
        </w:rPr>
        <w:t xml:space="preserve"> сведений, указанных в сертификатах ключей ЭП, которыми подписаны заявки и входящие в них электронные документы.</w:t>
      </w:r>
    </w:p>
    <w:p w:rsidR="00C1673B" w:rsidRPr="00477CF0" w:rsidRDefault="00EE77A1" w:rsidP="00E24DE1">
      <w:pPr>
        <w:pStyle w:val="4"/>
        <w:rPr>
          <w:rFonts w:ascii="Times New Roman" w:hAnsi="Times New Roman"/>
          <w:sz w:val="24"/>
        </w:rPr>
      </w:pPr>
      <w:bookmarkStart w:id="297" w:name="_Ref411861896"/>
      <w:r w:rsidRPr="00477CF0">
        <w:rPr>
          <w:rFonts w:ascii="Times New Roman" w:hAnsi="Times New Roman"/>
          <w:sz w:val="24"/>
        </w:rPr>
        <w:t>По результатам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открытия доступа </w:t>
      </w:r>
      <w:r w:rsidR="00D60651" w:rsidRPr="00477CF0">
        <w:rPr>
          <w:rFonts w:ascii="Times New Roman" w:hAnsi="Times New Roman"/>
          <w:sz w:val="24"/>
        </w:rPr>
        <w:t xml:space="preserve">к поданным первым частям заявок </w:t>
      </w:r>
      <w:r w:rsidRPr="00477CF0">
        <w:rPr>
          <w:rFonts w:ascii="Times New Roman" w:hAnsi="Times New Roman"/>
          <w:sz w:val="24"/>
        </w:rPr>
        <w:t xml:space="preserve">процедура закупки признается несостоявшейся в случаях, если не подано ни одной заявки </w:t>
      </w:r>
      <w:r w:rsidR="00D60651" w:rsidRPr="00477CF0">
        <w:rPr>
          <w:rFonts w:ascii="Times New Roman" w:hAnsi="Times New Roman"/>
          <w:sz w:val="24"/>
        </w:rPr>
        <w:t xml:space="preserve">(первой ее части) </w:t>
      </w:r>
      <w:r w:rsidRPr="00477CF0">
        <w:rPr>
          <w:rFonts w:ascii="Times New Roman" w:hAnsi="Times New Roman"/>
          <w:sz w:val="24"/>
        </w:rPr>
        <w:t xml:space="preserve">или по окончании срока подачи заявок подана только одна </w:t>
      </w:r>
      <w:r w:rsidR="00D60651" w:rsidRPr="00477CF0">
        <w:rPr>
          <w:rFonts w:ascii="Times New Roman" w:hAnsi="Times New Roman"/>
          <w:sz w:val="24"/>
        </w:rPr>
        <w:t>первая часть заявки</w:t>
      </w:r>
      <w:r w:rsidR="00820B33" w:rsidRPr="00477CF0">
        <w:rPr>
          <w:rFonts w:ascii="Times New Roman" w:hAnsi="Times New Roman"/>
          <w:sz w:val="24"/>
        </w:rPr>
        <w:t>; при этом в протокол рассмотрения первых частей заявок вносится соответствующая информация</w:t>
      </w:r>
      <w:r w:rsidRPr="00477CF0">
        <w:rPr>
          <w:rFonts w:ascii="Times New Roman" w:hAnsi="Times New Roman"/>
          <w:sz w:val="24"/>
        </w:rPr>
        <w:t xml:space="preserve">. </w:t>
      </w:r>
    </w:p>
    <w:p w:rsidR="00EE77A1" w:rsidRPr="00477CF0" w:rsidRDefault="00C1673B" w:rsidP="00E24DE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если закупка признана несостоявшейся в связи с тем, что до окончания срока подачи заявок была подана только одна заявка, оператор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 xml:space="preserve">ЭТП открывает организатору закупки доступ к первой и второй части такой заявки одновременно. </w:t>
      </w:r>
      <w:bookmarkEnd w:id="297"/>
    </w:p>
    <w:p w:rsidR="000C5C5B" w:rsidRPr="00477CF0" w:rsidRDefault="000C5C5B" w:rsidP="00E24DE1">
      <w:pPr>
        <w:pStyle w:val="3"/>
        <w:rPr>
          <w:rFonts w:ascii="Times New Roman" w:eastAsiaTheme="majorEastAsia" w:hAnsi="Times New Roman"/>
          <w:sz w:val="24"/>
        </w:rPr>
      </w:pPr>
      <w:bookmarkStart w:id="298" w:name="_Toc312338870"/>
      <w:bookmarkStart w:id="299" w:name="_Ref415833947"/>
      <w:bookmarkStart w:id="300" w:name="_Toc415874673"/>
      <w:bookmarkStart w:id="301" w:name="_Ref314266065"/>
      <w:bookmarkStart w:id="302" w:name="_Toc122504186"/>
      <w:bookmarkEnd w:id="295"/>
      <w:bookmarkEnd w:id="296"/>
      <w:r w:rsidRPr="00477CF0">
        <w:rPr>
          <w:rFonts w:ascii="Times New Roman" w:eastAsiaTheme="majorEastAsia" w:hAnsi="Times New Roman"/>
          <w:sz w:val="24"/>
        </w:rPr>
        <w:t>Ра</w:t>
      </w:r>
      <w:r w:rsidR="004F7ABA" w:rsidRPr="00477CF0">
        <w:rPr>
          <w:rFonts w:ascii="Times New Roman" w:eastAsiaTheme="majorEastAsia" w:hAnsi="Times New Roman"/>
          <w:sz w:val="24"/>
        </w:rPr>
        <w:t xml:space="preserve">ссмотрение </w:t>
      </w:r>
      <w:r w:rsidR="00965598" w:rsidRPr="00477CF0">
        <w:rPr>
          <w:rFonts w:ascii="Times New Roman" w:eastAsiaTheme="majorEastAsia" w:hAnsi="Times New Roman"/>
          <w:sz w:val="24"/>
        </w:rPr>
        <w:t xml:space="preserve">первых частей </w:t>
      </w:r>
      <w:r w:rsidR="00BF566E" w:rsidRPr="00477CF0">
        <w:rPr>
          <w:rFonts w:ascii="Times New Roman" w:eastAsiaTheme="majorEastAsia" w:hAnsi="Times New Roman"/>
          <w:sz w:val="24"/>
        </w:rPr>
        <w:t>заявок</w:t>
      </w:r>
      <w:r w:rsidR="004F7ABA" w:rsidRPr="00477CF0">
        <w:rPr>
          <w:rFonts w:ascii="Times New Roman" w:eastAsiaTheme="majorEastAsia" w:hAnsi="Times New Roman"/>
          <w:sz w:val="24"/>
        </w:rPr>
        <w:t>.</w:t>
      </w:r>
      <w:bookmarkEnd w:id="298"/>
      <w:r w:rsidR="009657DF" w:rsidRPr="00477CF0">
        <w:rPr>
          <w:rFonts w:ascii="Times New Roman" w:eastAsiaTheme="majorEastAsia" w:hAnsi="Times New Roman"/>
          <w:sz w:val="24"/>
        </w:rPr>
        <w:t xml:space="preserve"> </w:t>
      </w:r>
      <w:r w:rsidR="00A207B6" w:rsidRPr="00477CF0">
        <w:rPr>
          <w:rFonts w:ascii="Times New Roman" w:eastAsiaTheme="majorEastAsia" w:hAnsi="Times New Roman"/>
          <w:sz w:val="24"/>
        </w:rPr>
        <w:t>Допуск к участию в закупке</w:t>
      </w:r>
      <w:bookmarkEnd w:id="299"/>
      <w:bookmarkEnd w:id="300"/>
      <w:bookmarkEnd w:id="301"/>
      <w:bookmarkEnd w:id="302"/>
    </w:p>
    <w:p w:rsidR="000C5C5B" w:rsidRPr="00477CF0" w:rsidRDefault="000C5C5B" w:rsidP="00E24DE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Рассмотрение </w:t>
      </w:r>
      <w:r w:rsidR="00A532E0" w:rsidRPr="00477CF0">
        <w:rPr>
          <w:rFonts w:ascii="Times New Roman" w:hAnsi="Times New Roman"/>
          <w:sz w:val="24"/>
        </w:rPr>
        <w:t xml:space="preserve">первых частей заявок </w:t>
      </w:r>
      <w:r w:rsidR="001D3147" w:rsidRPr="00477CF0">
        <w:rPr>
          <w:rFonts w:ascii="Times New Roman" w:hAnsi="Times New Roman"/>
          <w:sz w:val="24"/>
        </w:rPr>
        <w:t xml:space="preserve">осуществляется </w:t>
      </w:r>
      <w:r w:rsidR="00A22D40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>сроки, установленные извещением и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_Ref314163946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27</w:t>
      </w:r>
      <w:r w:rsidR="00477CF0" w:rsidRPr="00477CF0">
        <w:rPr>
          <w:rFonts w:ascii="Times New Roman" w:hAnsi="Times New Roman"/>
        </w:rPr>
        <w:fldChar w:fldCharType="end"/>
      </w:r>
      <w:r w:rsidR="0013225B">
        <w:rPr>
          <w:rFonts w:ascii="Times New Roman" w:hAnsi="Times New Roman"/>
        </w:rPr>
        <w:t xml:space="preserve"> </w:t>
      </w:r>
      <w:r w:rsidR="00E24DE1" w:rsidRPr="00477CF0">
        <w:rPr>
          <w:rFonts w:ascii="Times New Roman" w:hAnsi="Times New Roman"/>
          <w:sz w:val="24"/>
        </w:rPr>
        <w:t>и</w:t>
      </w:r>
      <w:r w:rsidR="004F7ABA" w:rsidRPr="00477CF0">
        <w:rPr>
          <w:rFonts w:ascii="Times New Roman" w:hAnsi="Times New Roman"/>
          <w:sz w:val="24"/>
        </w:rPr>
        <w:t>нформационной карты</w:t>
      </w:r>
      <w:r w:rsidRPr="00477CF0">
        <w:rPr>
          <w:rFonts w:ascii="Times New Roman" w:hAnsi="Times New Roman"/>
          <w:sz w:val="24"/>
        </w:rPr>
        <w:t>.</w:t>
      </w:r>
    </w:p>
    <w:p w:rsidR="00785F94" w:rsidRPr="00477CF0" w:rsidRDefault="00F73AAB" w:rsidP="00785F94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рамках рассмотрения </w:t>
      </w:r>
      <w:r w:rsidR="00B33726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ЗК принимает решение о признании заявок соответствующими либо не соответствующими требованиям документации о закупке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на основании установленных в </w:t>
      </w:r>
      <w:r w:rsidR="00A31DCA" w:rsidRPr="00477CF0">
        <w:rPr>
          <w:rFonts w:ascii="Times New Roman" w:hAnsi="Times New Roman"/>
          <w:sz w:val="24"/>
        </w:rPr>
        <w:t>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_Ref415852052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26</w:t>
      </w:r>
      <w:r w:rsidR="00477CF0" w:rsidRPr="00477CF0">
        <w:rPr>
          <w:rFonts w:ascii="Times New Roman" w:hAnsi="Times New Roman"/>
        </w:rPr>
        <w:fldChar w:fldCharType="end"/>
      </w:r>
      <w:r w:rsidR="00A31DCA" w:rsidRPr="00477CF0">
        <w:rPr>
          <w:rFonts w:ascii="Times New Roman" w:hAnsi="Times New Roman"/>
          <w:sz w:val="24"/>
        </w:rPr>
        <w:t xml:space="preserve"> информационной карты </w:t>
      </w:r>
      <w:r w:rsidRPr="00477CF0">
        <w:rPr>
          <w:rFonts w:ascii="Times New Roman" w:hAnsi="Times New Roman"/>
          <w:sz w:val="24"/>
        </w:rPr>
        <w:t>измеряемых критериев отбора.</w:t>
      </w:r>
    </w:p>
    <w:p w:rsidR="00785F94" w:rsidRPr="00477CF0" w:rsidRDefault="00785F94" w:rsidP="00785F94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Участники процедуры закупки, заявки которых признаны соответствующими требованиям документации о закупке, допускаются к </w:t>
      </w:r>
      <w:r w:rsidR="00472872" w:rsidRPr="00477CF0">
        <w:rPr>
          <w:rFonts w:ascii="Times New Roman" w:hAnsi="Times New Roman"/>
          <w:sz w:val="24"/>
        </w:rPr>
        <w:t xml:space="preserve">проведению процедуры </w:t>
      </w:r>
      <w:r w:rsidR="00A70EDF">
        <w:rPr>
          <w:rFonts w:ascii="Times New Roman" w:hAnsi="Times New Roman"/>
          <w:sz w:val="24"/>
        </w:rPr>
        <w:t xml:space="preserve">запроса </w:t>
      </w:r>
      <w:r w:rsidR="00557F9F">
        <w:rPr>
          <w:rFonts w:ascii="Times New Roman" w:hAnsi="Times New Roman"/>
          <w:sz w:val="24"/>
        </w:rPr>
        <w:t>котировок</w:t>
      </w:r>
      <w:r w:rsidR="00472872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 признаются участниками закупки. Участники процедуры </w:t>
      </w:r>
      <w:r w:rsidRPr="00477CF0">
        <w:rPr>
          <w:rFonts w:ascii="Times New Roman" w:hAnsi="Times New Roman"/>
          <w:sz w:val="24"/>
        </w:rPr>
        <w:lastRenderedPageBreak/>
        <w:t>закупки, заявки которых признаны не соответствующими требованиям документации о закупке, в дальнейшей процедуре закупки не участвуют.</w:t>
      </w:r>
    </w:p>
    <w:p w:rsidR="00422728" w:rsidRPr="00477CF0" w:rsidRDefault="00422728" w:rsidP="0042272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Рассмотрение </w:t>
      </w:r>
      <w:r w:rsidR="005B333A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 xml:space="preserve">заявок производится ЗК только на основании анализа представленных в составе </w:t>
      </w:r>
      <w:r w:rsidR="005B333A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документов и сведений.</w:t>
      </w:r>
    </w:p>
    <w:p w:rsidR="003B3F89" w:rsidRPr="00477CF0" w:rsidRDefault="003B3F89" w:rsidP="003B3F8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способом.</w:t>
      </w:r>
    </w:p>
    <w:p w:rsidR="000C5C5B" w:rsidRPr="00477CF0" w:rsidRDefault="000C5C5B" w:rsidP="00E24DE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Участники </w:t>
      </w:r>
      <w:r w:rsidR="008653CD" w:rsidRPr="00477CF0">
        <w:rPr>
          <w:rFonts w:ascii="Times New Roman" w:hAnsi="Times New Roman"/>
          <w:sz w:val="24"/>
        </w:rPr>
        <w:t>процедуры</w:t>
      </w:r>
      <w:r w:rsidR="009E5BA9" w:rsidRPr="00477CF0">
        <w:rPr>
          <w:rFonts w:ascii="Times New Roman" w:hAnsi="Times New Roman"/>
          <w:sz w:val="24"/>
        </w:rPr>
        <w:t xml:space="preserve"> закупки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не вправе каким-либо способом влиять, участвовать или присутствовать при рассмотрении</w:t>
      </w:r>
      <w:r w:rsidR="008C1D51" w:rsidRPr="00477CF0">
        <w:rPr>
          <w:rFonts w:ascii="Times New Roman" w:hAnsi="Times New Roman"/>
          <w:sz w:val="24"/>
        </w:rPr>
        <w:t xml:space="preserve"> заявок</w:t>
      </w:r>
      <w:r w:rsidR="00FA54EB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а также вступать в контакты с лицами, выполняющими экспертизу </w:t>
      </w:r>
      <w:r w:rsidR="00EE2653" w:rsidRPr="00477CF0">
        <w:rPr>
          <w:rFonts w:ascii="Times New Roman" w:hAnsi="Times New Roman"/>
          <w:sz w:val="24"/>
        </w:rPr>
        <w:t>заявок</w:t>
      </w:r>
      <w:r w:rsidRPr="00477CF0">
        <w:rPr>
          <w:rFonts w:ascii="Times New Roman" w:hAnsi="Times New Roman"/>
          <w:sz w:val="24"/>
        </w:rPr>
        <w:t xml:space="preserve">. Любые попытки участников </w:t>
      </w:r>
      <w:r w:rsidR="008653CD" w:rsidRPr="00477CF0">
        <w:rPr>
          <w:rFonts w:ascii="Times New Roman" w:hAnsi="Times New Roman"/>
          <w:sz w:val="24"/>
        </w:rPr>
        <w:t>процедуры</w:t>
      </w:r>
      <w:r w:rsidR="00FA54EB" w:rsidRPr="00477CF0">
        <w:rPr>
          <w:rFonts w:ascii="Times New Roman" w:hAnsi="Times New Roman"/>
          <w:sz w:val="24"/>
        </w:rPr>
        <w:t xml:space="preserve"> закупки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="00A92C90" w:rsidRPr="00477CF0">
        <w:rPr>
          <w:rFonts w:ascii="Times New Roman" w:hAnsi="Times New Roman"/>
          <w:sz w:val="24"/>
        </w:rPr>
        <w:t xml:space="preserve">повлиять на </w:t>
      </w:r>
      <w:r w:rsidR="00FA54EB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при </w:t>
      </w:r>
      <w:r w:rsidR="00E01757" w:rsidRPr="00477CF0">
        <w:rPr>
          <w:rFonts w:ascii="Times New Roman" w:hAnsi="Times New Roman"/>
          <w:sz w:val="24"/>
        </w:rPr>
        <w:t xml:space="preserve">рассмотрении заявок, </w:t>
      </w:r>
      <w:r w:rsidRPr="00477CF0">
        <w:rPr>
          <w:rFonts w:ascii="Times New Roman" w:hAnsi="Times New Roman"/>
          <w:sz w:val="24"/>
        </w:rPr>
        <w:t>а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также оказать давление на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любое лицо, привлеченное организатором</w:t>
      </w:r>
      <w:r w:rsidR="00830985" w:rsidRPr="00477CF0">
        <w:rPr>
          <w:rFonts w:ascii="Times New Roman" w:hAnsi="Times New Roman"/>
          <w:sz w:val="24"/>
        </w:rPr>
        <w:t xml:space="preserve"> закупки</w:t>
      </w:r>
      <w:r w:rsidRPr="00477CF0">
        <w:rPr>
          <w:rFonts w:ascii="Times New Roman" w:hAnsi="Times New Roman"/>
          <w:sz w:val="24"/>
        </w:rPr>
        <w:t xml:space="preserve">, служат основанием для </w:t>
      </w:r>
      <w:r w:rsidR="00D31EBA" w:rsidRPr="00477CF0">
        <w:rPr>
          <w:rFonts w:ascii="Times New Roman" w:hAnsi="Times New Roman"/>
          <w:sz w:val="24"/>
        </w:rPr>
        <w:t>отстранения участника от его дальнейшего</w:t>
      </w:r>
      <w:r w:rsidRPr="00477CF0">
        <w:rPr>
          <w:rFonts w:ascii="Times New Roman" w:hAnsi="Times New Roman"/>
          <w:sz w:val="24"/>
        </w:rPr>
        <w:t xml:space="preserve"> участи</w:t>
      </w:r>
      <w:r w:rsidR="00D31EBA" w:rsidRPr="00477CF0">
        <w:rPr>
          <w:rFonts w:ascii="Times New Roman" w:hAnsi="Times New Roman"/>
          <w:sz w:val="24"/>
        </w:rPr>
        <w:t>я</w:t>
      </w:r>
      <w:r w:rsidRPr="00477CF0">
        <w:rPr>
          <w:rFonts w:ascii="Times New Roman" w:hAnsi="Times New Roman"/>
          <w:sz w:val="24"/>
        </w:rPr>
        <w:t xml:space="preserve"> в </w:t>
      </w:r>
      <w:r w:rsidR="008C1D51" w:rsidRPr="00477CF0">
        <w:rPr>
          <w:rFonts w:ascii="Times New Roman" w:hAnsi="Times New Roman"/>
          <w:sz w:val="24"/>
        </w:rPr>
        <w:t xml:space="preserve">закупке </w:t>
      </w:r>
      <w:r w:rsidRPr="00477CF0">
        <w:rPr>
          <w:rFonts w:ascii="Times New Roman" w:hAnsi="Times New Roman"/>
          <w:sz w:val="24"/>
        </w:rPr>
        <w:t>(</w:t>
      </w:r>
      <w:r w:rsidR="006029EC" w:rsidRPr="00477CF0">
        <w:rPr>
          <w:rFonts w:ascii="Times New Roman" w:hAnsi="Times New Roman"/>
          <w:sz w:val="24"/>
        </w:rPr>
        <w:t>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_Ref414043853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).</w:t>
      </w:r>
    </w:p>
    <w:p w:rsidR="00F73AAB" w:rsidRPr="00477CF0" w:rsidRDefault="00F73AAB" w:rsidP="00773C33">
      <w:pPr>
        <w:pStyle w:val="4"/>
        <w:keepNext/>
        <w:rPr>
          <w:rFonts w:ascii="Times New Roman" w:hAnsi="Times New Roman"/>
          <w:sz w:val="24"/>
        </w:rPr>
      </w:pPr>
      <w:bookmarkStart w:id="303" w:name="_Ref300579486"/>
      <w:r w:rsidRPr="00477CF0">
        <w:rPr>
          <w:rFonts w:ascii="Times New Roman" w:hAnsi="Times New Roman"/>
          <w:sz w:val="24"/>
        </w:rPr>
        <w:t xml:space="preserve">В ходе </w:t>
      </w:r>
      <w:proofErr w:type="gramStart"/>
      <w:r w:rsidRPr="00477CF0">
        <w:rPr>
          <w:rFonts w:ascii="Times New Roman" w:hAnsi="Times New Roman"/>
          <w:sz w:val="24"/>
        </w:rPr>
        <w:t xml:space="preserve">проведения процедуры рассмотрения </w:t>
      </w:r>
      <w:r w:rsidR="002B5613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</w:t>
      </w:r>
      <w:proofErr w:type="gramEnd"/>
      <w:r w:rsidRPr="00477CF0">
        <w:rPr>
          <w:rFonts w:ascii="Times New Roman" w:hAnsi="Times New Roman"/>
          <w:sz w:val="24"/>
        </w:rPr>
        <w:t xml:space="preserve"> </w:t>
      </w:r>
      <w:r w:rsidR="00E24DE1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в отношении каждой поступившей заявки осуществляет следующие действия:</w:t>
      </w:r>
    </w:p>
    <w:p w:rsidR="00F73AAB" w:rsidRPr="00477CF0" w:rsidRDefault="00F73AAB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проверку состава, содержания </w:t>
      </w:r>
      <w:r w:rsidR="002B5613" w:rsidRPr="00477CF0">
        <w:rPr>
          <w:rFonts w:ascii="Times New Roman" w:hAnsi="Times New Roman"/>
          <w:sz w:val="24"/>
        </w:rPr>
        <w:t xml:space="preserve">первой части </w:t>
      </w:r>
      <w:r w:rsidRPr="00477CF0">
        <w:rPr>
          <w:rFonts w:ascii="Times New Roman" w:hAnsi="Times New Roman"/>
          <w:sz w:val="24"/>
        </w:rPr>
        <w:t xml:space="preserve">заявки на соответствие требованиям </w:t>
      </w:r>
      <w:r w:rsidR="006029EC" w:rsidRPr="00477CF0">
        <w:rPr>
          <w:rFonts w:ascii="Times New Roman" w:hAnsi="Times New Roman"/>
          <w:sz w:val="24"/>
        </w:rPr>
        <w:t>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_Ref56229154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F73AAB" w:rsidRPr="00477CF0" w:rsidRDefault="00F73AAB" w:rsidP="00EA6165">
      <w:pPr>
        <w:pStyle w:val="5"/>
        <w:rPr>
          <w:rFonts w:ascii="Times New Roman" w:hAnsi="Times New Roman"/>
          <w:sz w:val="24"/>
        </w:rPr>
      </w:pPr>
      <w:bookmarkStart w:id="304" w:name="_Ref293497338"/>
      <w:r w:rsidRPr="00477CF0">
        <w:rPr>
          <w:rFonts w:ascii="Times New Roman" w:hAnsi="Times New Roman"/>
          <w:sz w:val="24"/>
        </w:rPr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AE0C72">
        <w:rPr>
          <w:rFonts w:ascii="Times New Roman" w:hAnsi="Times New Roman"/>
          <w:sz w:val="24"/>
          <w:szCs w:val="24"/>
        </w:rPr>
        <w:t>разделах 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8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6029EC" w:rsidRPr="00AE0C72">
        <w:rPr>
          <w:rFonts w:ascii="Times New Roman" w:hAnsi="Times New Roman"/>
          <w:sz w:val="24"/>
          <w:szCs w:val="24"/>
        </w:rPr>
        <w:t> – 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9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AE0C72">
        <w:rPr>
          <w:rFonts w:ascii="Times New Roman" w:hAnsi="Times New Roman"/>
          <w:sz w:val="24"/>
          <w:szCs w:val="24"/>
        </w:rPr>
        <w:t xml:space="preserve"> </w:t>
      </w:r>
      <w:r w:rsidR="003A22E3" w:rsidRPr="00AE0C72">
        <w:rPr>
          <w:rFonts w:ascii="Times New Roman" w:hAnsi="Times New Roman"/>
          <w:sz w:val="24"/>
          <w:szCs w:val="24"/>
        </w:rPr>
        <w:t>и п</w:t>
      </w:r>
      <w:r w:rsidR="003A22E3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_Ref431330962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12</w:t>
      </w:r>
      <w:r w:rsidR="00477CF0" w:rsidRPr="00477CF0">
        <w:rPr>
          <w:rFonts w:ascii="Times New Roman" w:hAnsi="Times New Roman"/>
        </w:rPr>
        <w:fldChar w:fldCharType="end"/>
      </w:r>
      <w:r w:rsidR="003A22E3" w:rsidRPr="00477CF0">
        <w:rPr>
          <w:rFonts w:ascii="Times New Roman" w:hAnsi="Times New Roman"/>
          <w:sz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</w:rPr>
        <w:t>;</w:t>
      </w:r>
      <w:bookmarkEnd w:id="304"/>
    </w:p>
    <w:p w:rsidR="00F73AAB" w:rsidRPr="00477CF0" w:rsidRDefault="00F73AAB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477CF0">
        <w:rPr>
          <w:rFonts w:ascii="Times New Roman" w:hAnsi="Times New Roman"/>
          <w:sz w:val="24"/>
        </w:rPr>
        <w:t>подразделе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_Ref415072934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4.6</w:t>
      </w:r>
      <w:r w:rsidR="00477CF0" w:rsidRPr="00477CF0">
        <w:rPr>
          <w:rFonts w:ascii="Times New Roman" w:hAnsi="Times New Roman"/>
        </w:rPr>
        <w:fldChar w:fldCharType="end"/>
      </w:r>
      <w:r w:rsidR="008B303E" w:rsidRPr="00477CF0">
        <w:rPr>
          <w:rFonts w:ascii="Times New Roman" w:hAnsi="Times New Roman"/>
          <w:sz w:val="24"/>
        </w:rPr>
        <w:t>,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13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8B303E" w:rsidRPr="00477CF0">
        <w:rPr>
          <w:rFonts w:ascii="Times New Roman" w:hAnsi="Times New Roman"/>
          <w:sz w:val="24"/>
        </w:rPr>
        <w:t xml:space="preserve"> информационной карты</w:t>
      </w:r>
      <w:r w:rsidR="00B713F3" w:rsidRPr="00477CF0">
        <w:rPr>
          <w:rFonts w:ascii="Times New Roman" w:hAnsi="Times New Roman"/>
          <w:sz w:val="24"/>
        </w:rPr>
        <w:t xml:space="preserve"> и форме 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_Ref314250951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7.2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F73AAB" w:rsidRPr="0013225B" w:rsidRDefault="00F73AAB" w:rsidP="00EA6165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принятие решения о допуске или об отказе в допуске к участию в </w:t>
      </w:r>
      <w:r w:rsidR="00A70EDF">
        <w:rPr>
          <w:rFonts w:ascii="Times New Roman" w:hAnsi="Times New Roman"/>
          <w:sz w:val="24"/>
        </w:rPr>
        <w:t xml:space="preserve">запросе </w:t>
      </w:r>
      <w:r w:rsidR="00557F9F">
        <w:rPr>
          <w:rFonts w:ascii="Times New Roman" w:hAnsi="Times New Roman"/>
          <w:sz w:val="24"/>
        </w:rPr>
        <w:t>котировок</w:t>
      </w:r>
      <w:r w:rsidR="00536D8E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 </w:t>
      </w:r>
      <w:r w:rsidRPr="0013225B">
        <w:rPr>
          <w:rFonts w:ascii="Times New Roman" w:hAnsi="Times New Roman"/>
          <w:sz w:val="24"/>
          <w:szCs w:val="24"/>
        </w:rPr>
        <w:t>признании участников процедуры закупки участниками закупки в соответствии с критериями отбора</w:t>
      </w:r>
      <w:r w:rsidR="00536D8E" w:rsidRPr="0013225B">
        <w:rPr>
          <w:rFonts w:ascii="Times New Roman" w:hAnsi="Times New Roman"/>
          <w:sz w:val="24"/>
          <w:szCs w:val="24"/>
        </w:rPr>
        <w:t xml:space="preserve"> первых частей заявок</w:t>
      </w:r>
      <w:r w:rsidRPr="0013225B">
        <w:rPr>
          <w:rFonts w:ascii="Times New Roman" w:hAnsi="Times New Roman"/>
          <w:sz w:val="24"/>
          <w:szCs w:val="24"/>
        </w:rPr>
        <w:t>, установлен</w:t>
      </w:r>
      <w:r w:rsidR="00B33D7E" w:rsidRPr="0013225B">
        <w:rPr>
          <w:rFonts w:ascii="Times New Roman" w:hAnsi="Times New Roman"/>
          <w:sz w:val="24"/>
          <w:szCs w:val="24"/>
        </w:rPr>
        <w:t>н</w:t>
      </w:r>
      <w:r w:rsidRPr="0013225B">
        <w:rPr>
          <w:rFonts w:ascii="Times New Roman" w:hAnsi="Times New Roman"/>
          <w:sz w:val="24"/>
          <w:szCs w:val="24"/>
        </w:rPr>
        <w:t>ы</w:t>
      </w:r>
      <w:r w:rsidR="00B33D7E" w:rsidRPr="0013225B">
        <w:rPr>
          <w:rFonts w:ascii="Times New Roman" w:hAnsi="Times New Roman"/>
          <w:sz w:val="24"/>
          <w:szCs w:val="24"/>
        </w:rPr>
        <w:t>ми</w:t>
      </w:r>
      <w:r w:rsidRPr="0013225B">
        <w:rPr>
          <w:rFonts w:ascii="Times New Roman" w:hAnsi="Times New Roman"/>
          <w:sz w:val="24"/>
          <w:szCs w:val="24"/>
        </w:rPr>
        <w:t xml:space="preserve"> в </w:t>
      </w:r>
      <w:r w:rsidR="00B33D7E" w:rsidRPr="0013225B">
        <w:rPr>
          <w:rFonts w:ascii="Times New Roman" w:hAnsi="Times New Roman"/>
          <w:sz w:val="24"/>
          <w:szCs w:val="24"/>
        </w:rPr>
        <w:t>п.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_Ref415852052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26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B33D7E" w:rsidRPr="0013225B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13225B">
        <w:rPr>
          <w:rFonts w:ascii="Times New Roman" w:hAnsi="Times New Roman"/>
          <w:sz w:val="24"/>
          <w:szCs w:val="24"/>
        </w:rPr>
        <w:t>.</w:t>
      </w:r>
    </w:p>
    <w:p w:rsidR="00F73AAB" w:rsidRPr="0013225B" w:rsidRDefault="00FC27AF" w:rsidP="00773C33">
      <w:pPr>
        <w:pStyle w:val="4"/>
        <w:keepNext/>
        <w:rPr>
          <w:rFonts w:ascii="Times New Roman" w:hAnsi="Times New Roman"/>
          <w:sz w:val="24"/>
          <w:szCs w:val="24"/>
        </w:rPr>
      </w:pPr>
      <w:bookmarkStart w:id="305" w:name="_Ref409636113"/>
      <w:r w:rsidRPr="0013225B">
        <w:rPr>
          <w:rFonts w:ascii="Times New Roman" w:hAnsi="Times New Roman"/>
          <w:sz w:val="24"/>
          <w:szCs w:val="24"/>
        </w:rPr>
        <w:t>ЗК</w:t>
      </w:r>
      <w:r w:rsidR="00F73AAB" w:rsidRPr="0013225B">
        <w:rPr>
          <w:rFonts w:ascii="Times New Roman" w:hAnsi="Times New Roman"/>
          <w:sz w:val="24"/>
          <w:szCs w:val="24"/>
        </w:rPr>
        <w:t xml:space="preserve"> отклоняет заявку участника процедуры закупки по следующим основаниям:</w:t>
      </w:r>
      <w:bookmarkEnd w:id="305"/>
    </w:p>
    <w:p w:rsidR="00F73AAB" w:rsidRPr="0013225B" w:rsidRDefault="00F73AAB" w:rsidP="00EA6165">
      <w:pPr>
        <w:pStyle w:val="5"/>
        <w:rPr>
          <w:rFonts w:ascii="Times New Roman" w:hAnsi="Times New Roman"/>
          <w:sz w:val="24"/>
          <w:szCs w:val="24"/>
        </w:rPr>
      </w:pPr>
      <w:r w:rsidRPr="0013225B">
        <w:rPr>
          <w:rFonts w:ascii="Times New Roman" w:hAnsi="Times New Roman"/>
          <w:sz w:val="24"/>
          <w:szCs w:val="24"/>
        </w:rPr>
        <w:t xml:space="preserve">непредставление в составе </w:t>
      </w:r>
      <w:r w:rsidR="00600E24" w:rsidRPr="0013225B">
        <w:rPr>
          <w:rFonts w:ascii="Times New Roman" w:hAnsi="Times New Roman"/>
          <w:sz w:val="24"/>
          <w:szCs w:val="24"/>
        </w:rPr>
        <w:t xml:space="preserve">первой части </w:t>
      </w:r>
      <w:r w:rsidRPr="0013225B">
        <w:rPr>
          <w:rFonts w:ascii="Times New Roman" w:hAnsi="Times New Roman"/>
          <w:sz w:val="24"/>
          <w:szCs w:val="24"/>
        </w:rPr>
        <w:t xml:space="preserve">заявки документов и сведений, предусмотренных </w:t>
      </w:r>
      <w:r w:rsidR="00357DBA" w:rsidRPr="0013225B">
        <w:rPr>
          <w:rFonts w:ascii="Times New Roman" w:hAnsi="Times New Roman"/>
          <w:sz w:val="24"/>
          <w:szCs w:val="24"/>
        </w:rPr>
        <w:t>приложением №</w:t>
      </w:r>
      <w:r w:rsidR="00121AA3" w:rsidRPr="0013225B">
        <w:rPr>
          <w:rFonts w:ascii="Times New Roman" w:hAnsi="Times New Roman"/>
          <w:sz w:val="24"/>
          <w:szCs w:val="24"/>
        </w:rPr>
        <w:t>2</w:t>
      </w:r>
      <w:r w:rsidR="00357DBA" w:rsidRPr="0013225B">
        <w:rPr>
          <w:rFonts w:ascii="Times New Roman" w:hAnsi="Times New Roman"/>
          <w:sz w:val="24"/>
          <w:szCs w:val="24"/>
        </w:rPr>
        <w:t xml:space="preserve"> к информационной карте</w:t>
      </w:r>
      <w:r w:rsidRPr="0013225B">
        <w:rPr>
          <w:rFonts w:ascii="Times New Roman" w:hAnsi="Times New Roman"/>
          <w:sz w:val="24"/>
          <w:szCs w:val="24"/>
        </w:rPr>
        <w:t xml:space="preserve">; нарушение требований </w:t>
      </w:r>
      <w:r w:rsidR="006029EC" w:rsidRPr="0013225B">
        <w:rPr>
          <w:rFonts w:ascii="Times New Roman" w:hAnsi="Times New Roman"/>
          <w:sz w:val="24"/>
          <w:szCs w:val="24"/>
        </w:rPr>
        <w:t>подраздела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_Ref56229154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4.5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13225B">
        <w:rPr>
          <w:rFonts w:ascii="Times New Roman" w:hAnsi="Times New Roman"/>
          <w:sz w:val="24"/>
          <w:szCs w:val="24"/>
        </w:rPr>
        <w:t xml:space="preserve"> </w:t>
      </w:r>
      <w:r w:rsidRPr="0013225B">
        <w:rPr>
          <w:rFonts w:ascii="Times New Roman" w:hAnsi="Times New Roman"/>
          <w:sz w:val="24"/>
          <w:szCs w:val="24"/>
        </w:rPr>
        <w:t xml:space="preserve">к содержанию и </w:t>
      </w:r>
      <w:r w:rsidR="00AE0C72">
        <w:rPr>
          <w:rFonts w:ascii="Times New Roman" w:hAnsi="Times New Roman"/>
          <w:sz w:val="24"/>
          <w:szCs w:val="24"/>
        </w:rPr>
        <w:t>составу</w:t>
      </w:r>
      <w:r w:rsidRPr="0013225B">
        <w:rPr>
          <w:rFonts w:ascii="Times New Roman" w:hAnsi="Times New Roman"/>
          <w:sz w:val="24"/>
          <w:szCs w:val="24"/>
        </w:rPr>
        <w:t xml:space="preserve"> </w:t>
      </w:r>
      <w:r w:rsidR="00600E24" w:rsidRPr="0013225B">
        <w:rPr>
          <w:rFonts w:ascii="Times New Roman" w:hAnsi="Times New Roman"/>
          <w:sz w:val="24"/>
          <w:szCs w:val="24"/>
        </w:rPr>
        <w:t xml:space="preserve">первой части </w:t>
      </w:r>
      <w:r w:rsidRPr="0013225B">
        <w:rPr>
          <w:rFonts w:ascii="Times New Roman" w:hAnsi="Times New Roman"/>
          <w:sz w:val="24"/>
          <w:szCs w:val="24"/>
        </w:rPr>
        <w:t>заявки;</w:t>
      </w:r>
    </w:p>
    <w:p w:rsidR="00F73AAB" w:rsidRPr="0013225B" w:rsidRDefault="00F73AAB" w:rsidP="00EA6165">
      <w:pPr>
        <w:pStyle w:val="5"/>
        <w:rPr>
          <w:rFonts w:ascii="Times New Roman" w:hAnsi="Times New Roman"/>
          <w:sz w:val="24"/>
          <w:szCs w:val="24"/>
        </w:rPr>
      </w:pPr>
      <w:r w:rsidRPr="0013225B">
        <w:rPr>
          <w:rFonts w:ascii="Times New Roman" w:hAnsi="Times New Roman"/>
          <w:sz w:val="24"/>
          <w:szCs w:val="24"/>
        </w:rPr>
        <w:t>несоответствие предлагаемой продукции и</w:t>
      </w:r>
      <w:r w:rsidR="009E6C15">
        <w:rPr>
          <w:rFonts w:ascii="Times New Roman" w:hAnsi="Times New Roman"/>
          <w:sz w:val="24"/>
          <w:szCs w:val="24"/>
        </w:rPr>
        <w:t>/или</w:t>
      </w:r>
      <w:r w:rsidRPr="0013225B">
        <w:rPr>
          <w:rFonts w:ascii="Times New Roman" w:hAnsi="Times New Roman"/>
          <w:sz w:val="24"/>
          <w:szCs w:val="24"/>
        </w:rPr>
        <w:t xml:space="preserve"> условий исполнения договора требованиям, установленным в </w:t>
      </w:r>
      <w:r w:rsidR="006029EC" w:rsidRPr="0013225B">
        <w:rPr>
          <w:rFonts w:ascii="Times New Roman" w:hAnsi="Times New Roman"/>
          <w:sz w:val="24"/>
          <w:szCs w:val="24"/>
        </w:rPr>
        <w:t>разделах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8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6029EC" w:rsidRPr="0013225B">
        <w:rPr>
          <w:rFonts w:ascii="Times New Roman" w:hAnsi="Times New Roman"/>
          <w:sz w:val="24"/>
          <w:szCs w:val="24"/>
        </w:rPr>
        <w:t> –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9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3A22E3" w:rsidRPr="0013225B">
        <w:rPr>
          <w:rFonts w:ascii="Times New Roman" w:hAnsi="Times New Roman"/>
          <w:sz w:val="24"/>
          <w:szCs w:val="24"/>
        </w:rPr>
        <w:t xml:space="preserve"> и п.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_Ref431330962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12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3A22E3" w:rsidRPr="0013225B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13225B">
        <w:rPr>
          <w:rFonts w:ascii="Times New Roman" w:hAnsi="Times New Roman"/>
          <w:sz w:val="24"/>
          <w:szCs w:val="24"/>
        </w:rPr>
        <w:t>;</w:t>
      </w:r>
    </w:p>
    <w:p w:rsidR="00F73AAB" w:rsidRPr="0013225B" w:rsidRDefault="00485ED0" w:rsidP="00EA6165">
      <w:pPr>
        <w:pStyle w:val="5"/>
        <w:rPr>
          <w:rFonts w:ascii="Times New Roman" w:hAnsi="Times New Roman"/>
          <w:sz w:val="24"/>
          <w:szCs w:val="24"/>
        </w:rPr>
      </w:pPr>
      <w:r w:rsidRPr="0013225B">
        <w:rPr>
          <w:rFonts w:ascii="Times New Roman" w:hAnsi="Times New Roman"/>
          <w:sz w:val="24"/>
          <w:szCs w:val="24"/>
        </w:rPr>
        <w:t>несоблюдение требований, установленных в подразделе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_Ref415072934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4.6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>, п.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13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 xml:space="preserve"> информационной карты и в форме подраздела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_Ref314250951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7.2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>, к описанию продукции, предлагаемой к поставке в составе заявки</w:t>
      </w:r>
      <w:r w:rsidR="00F73AAB" w:rsidRPr="0013225B">
        <w:rPr>
          <w:rFonts w:ascii="Times New Roman" w:hAnsi="Times New Roman"/>
          <w:sz w:val="24"/>
          <w:szCs w:val="24"/>
        </w:rPr>
        <w:t>;</w:t>
      </w:r>
    </w:p>
    <w:p w:rsidR="006859C6" w:rsidRPr="00477CF0" w:rsidRDefault="00F73AAB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наличие в составе </w:t>
      </w:r>
      <w:r w:rsidR="00536B03" w:rsidRPr="00477CF0">
        <w:rPr>
          <w:rFonts w:ascii="Times New Roman" w:hAnsi="Times New Roman"/>
          <w:sz w:val="24"/>
        </w:rPr>
        <w:t xml:space="preserve">первой части </w:t>
      </w:r>
      <w:r w:rsidRPr="00477CF0">
        <w:rPr>
          <w:rFonts w:ascii="Times New Roman" w:hAnsi="Times New Roman"/>
          <w:sz w:val="24"/>
        </w:rPr>
        <w:t>заявки недостоверных сведений</w:t>
      </w:r>
      <w:r w:rsidR="007F1C03" w:rsidRPr="00477CF0">
        <w:rPr>
          <w:rFonts w:ascii="Times New Roman" w:hAnsi="Times New Roman"/>
          <w:sz w:val="24"/>
        </w:rPr>
        <w:t>.</w:t>
      </w:r>
    </w:p>
    <w:p w:rsidR="00F73AAB" w:rsidRPr="00477CF0" w:rsidRDefault="00F73AAB" w:rsidP="00D404A3">
      <w:pPr>
        <w:pStyle w:val="afffff2"/>
        <w:ind w:left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Отклонение заявки участника </w:t>
      </w:r>
      <w:r w:rsidR="004224A4" w:rsidRPr="00477CF0">
        <w:rPr>
          <w:rFonts w:ascii="Times New Roman" w:hAnsi="Times New Roman"/>
          <w:sz w:val="24"/>
        </w:rPr>
        <w:t xml:space="preserve">процедуры </w:t>
      </w:r>
      <w:r w:rsidRPr="00477CF0">
        <w:rPr>
          <w:rFonts w:ascii="Times New Roman" w:hAnsi="Times New Roman"/>
          <w:sz w:val="24"/>
        </w:rPr>
        <w:t xml:space="preserve">закупки по </w:t>
      </w:r>
      <w:r w:rsidR="00592D53" w:rsidRPr="00477CF0">
        <w:rPr>
          <w:rFonts w:ascii="Times New Roman" w:hAnsi="Times New Roman"/>
          <w:sz w:val="24"/>
        </w:rPr>
        <w:t xml:space="preserve">иным </w:t>
      </w:r>
      <w:r w:rsidRPr="00477CF0">
        <w:rPr>
          <w:rFonts w:ascii="Times New Roman" w:hAnsi="Times New Roman"/>
          <w:sz w:val="24"/>
        </w:rPr>
        <w:t>основаниям не допускается.</w:t>
      </w:r>
      <w:r w:rsidR="00DD0976">
        <w:rPr>
          <w:rFonts w:ascii="Times New Roman" w:hAnsi="Times New Roman"/>
          <w:sz w:val="24"/>
        </w:rPr>
        <w:t xml:space="preserve"> </w:t>
      </w:r>
      <w:r w:rsidR="00DD0976">
        <w:rPr>
          <w:rFonts w:ascii="Times New Roman" w:hAnsi="Times New Roman"/>
          <w:sz w:val="24"/>
          <w:szCs w:val="24"/>
        </w:rPr>
        <w:t xml:space="preserve">Не допускается отклонение заявки в связи с несоответствием предложения участника в отношении предмета закупки, подготовленного в соответствии с требованиями к описанию продукции в </w:t>
      </w:r>
      <w:r w:rsidR="00DD0976" w:rsidRPr="00173927">
        <w:rPr>
          <w:rFonts w:ascii="Times New Roman" w:hAnsi="Times New Roman"/>
          <w:sz w:val="24"/>
          <w:szCs w:val="24"/>
        </w:rPr>
        <w:t>случае</w:t>
      </w:r>
      <w:r w:rsidR="00DD0976">
        <w:rPr>
          <w:rFonts w:ascii="Times New Roman" w:hAnsi="Times New Roman"/>
          <w:sz w:val="24"/>
          <w:szCs w:val="24"/>
        </w:rPr>
        <w:t>,</w:t>
      </w:r>
      <w:r w:rsidR="00DD0976" w:rsidRPr="00173927">
        <w:rPr>
          <w:rFonts w:ascii="Times New Roman" w:hAnsi="Times New Roman"/>
          <w:sz w:val="24"/>
          <w:szCs w:val="24"/>
        </w:rPr>
        <w:t xml:space="preserve"> если из содержания первой части заявки участника закупки представляется возможным установить соответствие предложения участника в отношении предмета закупки требованиям документации о закупке.</w:t>
      </w:r>
    </w:p>
    <w:p w:rsidR="00AB33DD" w:rsidRPr="00477CF0" w:rsidRDefault="00AB33DD" w:rsidP="00773C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 xml:space="preserve">В ходе </w:t>
      </w:r>
      <w:r w:rsidR="00940B79" w:rsidRPr="00477CF0">
        <w:rPr>
          <w:rFonts w:ascii="Times New Roman" w:hAnsi="Times New Roman"/>
          <w:sz w:val="24"/>
        </w:rPr>
        <w:t xml:space="preserve">процедуры рассмотрения первых частей заявок </w:t>
      </w:r>
      <w:r w:rsidRPr="00477CF0">
        <w:rPr>
          <w:rFonts w:ascii="Times New Roman" w:hAnsi="Times New Roman"/>
          <w:sz w:val="24"/>
        </w:rPr>
        <w:t xml:space="preserve">проводится заседание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>, итоги которо</w:t>
      </w:r>
      <w:r w:rsidR="00137F79" w:rsidRPr="00477CF0">
        <w:rPr>
          <w:rFonts w:ascii="Times New Roman" w:hAnsi="Times New Roman"/>
          <w:sz w:val="24"/>
        </w:rPr>
        <w:t>го</w:t>
      </w:r>
      <w:r w:rsidRPr="00477CF0">
        <w:rPr>
          <w:rFonts w:ascii="Times New Roman" w:hAnsi="Times New Roman"/>
          <w:sz w:val="24"/>
        </w:rPr>
        <w:t xml:space="preserve"> оформляются протоколом рассмотрения </w:t>
      </w:r>
      <w:r w:rsidR="00940B79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заявок. В этот протокол включаются следующие сведения: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закупки;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номер закупки;</w:t>
      </w:r>
    </w:p>
    <w:p w:rsidR="00DD097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подписания протокола;</w:t>
      </w:r>
    </w:p>
    <w:p w:rsidR="00AB33DD" w:rsidRPr="00285BC9" w:rsidRDefault="00AB33DD" w:rsidP="00285BC9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285BC9">
        <w:rPr>
          <w:rFonts w:ascii="Times New Roman" w:hAnsi="Times New Roman"/>
          <w:sz w:val="24"/>
          <w:szCs w:val="24"/>
        </w:rPr>
        <w:t>сведения об НМЦ</w:t>
      </w:r>
      <w:r w:rsidR="00F41DC6" w:rsidRPr="00285BC9">
        <w:rPr>
          <w:rFonts w:ascii="Times New Roman" w:hAnsi="Times New Roman"/>
          <w:sz w:val="24"/>
          <w:szCs w:val="24"/>
        </w:rPr>
        <w:t>, объеме закупаемой продукции, сроке исполнения договора</w:t>
      </w:r>
      <w:r w:rsidRPr="00285BC9">
        <w:rPr>
          <w:rFonts w:ascii="Times New Roman" w:hAnsi="Times New Roman"/>
          <w:sz w:val="24"/>
          <w:szCs w:val="24"/>
        </w:rPr>
        <w:t>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дата и время </w:t>
      </w:r>
      <w:proofErr w:type="gramStart"/>
      <w:r w:rsidRPr="00477CF0">
        <w:rPr>
          <w:rFonts w:ascii="Times New Roman" w:hAnsi="Times New Roman"/>
          <w:sz w:val="24"/>
        </w:rPr>
        <w:t xml:space="preserve">проведения процедуры рассмотрения </w:t>
      </w:r>
      <w:r w:rsidR="00940B79" w:rsidRPr="00477CF0">
        <w:rPr>
          <w:rFonts w:ascii="Times New Roman" w:hAnsi="Times New Roman"/>
          <w:sz w:val="24"/>
        </w:rPr>
        <w:t>первых частей заявок</w:t>
      </w:r>
      <w:proofErr w:type="gramEnd"/>
      <w:r w:rsidRPr="00477CF0">
        <w:rPr>
          <w:rFonts w:ascii="Times New Roman" w:hAnsi="Times New Roman"/>
          <w:sz w:val="24"/>
        </w:rPr>
        <w:t>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наименование и адрес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в информационно-телекоммуникационной сети «Интернет», с использованием которой проводится закупка;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наименование </w:t>
      </w:r>
      <w:r w:rsidR="003F6A25" w:rsidRPr="00477CF0">
        <w:rPr>
          <w:rFonts w:ascii="Times New Roman" w:hAnsi="Times New Roman"/>
          <w:sz w:val="24"/>
        </w:rPr>
        <w:t>ЗК</w:t>
      </w:r>
      <w:r w:rsidR="0013225B">
        <w:rPr>
          <w:rFonts w:ascii="Times New Roman" w:hAnsi="Times New Roman"/>
          <w:sz w:val="24"/>
        </w:rPr>
        <w:t xml:space="preserve">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реквизиты документа, утвердившего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, количество членов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и количество присутствующих членов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, наличие у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кворума для принятия решений;</w:t>
      </w:r>
    </w:p>
    <w:p w:rsidR="00DD0976" w:rsidRPr="00424A7D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424A7D">
        <w:rPr>
          <w:rFonts w:ascii="Times New Roman" w:hAnsi="Times New Roman"/>
          <w:sz w:val="24"/>
          <w:szCs w:val="24"/>
        </w:rPr>
        <w:t>количество поданных первых частей заявок, а также время и дата регистрации каждой такой заявки;</w:t>
      </w:r>
    </w:p>
    <w:p w:rsidR="00DD0976" w:rsidRPr="00424A7D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424A7D">
        <w:rPr>
          <w:rFonts w:ascii="Times New Roman" w:hAnsi="Times New Roman"/>
          <w:sz w:val="24"/>
          <w:szCs w:val="24"/>
        </w:rPr>
        <w:t>сведения об идентификационных номерах участников процедуры закупки, заявки которых были рассмотрены;</w:t>
      </w:r>
    </w:p>
    <w:p w:rsidR="00DD0976" w:rsidRPr="00385D1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количество заявок, которые были отклонены, и указание </w:t>
      </w:r>
      <w:r w:rsidRPr="00385D16">
        <w:rPr>
          <w:rFonts w:ascii="Times New Roman" w:hAnsi="Times New Roman"/>
          <w:sz w:val="24"/>
          <w:szCs w:val="24"/>
        </w:rPr>
        <w:t>в отношении каждой заявки</w:t>
      </w:r>
      <w:r>
        <w:rPr>
          <w:rFonts w:ascii="Times New Roman" w:hAnsi="Times New Roman"/>
          <w:sz w:val="24"/>
          <w:szCs w:val="24"/>
        </w:rPr>
        <w:t xml:space="preserve"> принятого решения</w:t>
      </w:r>
      <w:r w:rsidRPr="00385D16">
        <w:rPr>
          <w:rFonts w:ascii="Times New Roman" w:hAnsi="Times New Roman"/>
          <w:sz w:val="24"/>
          <w:szCs w:val="24"/>
        </w:rPr>
        <w:t xml:space="preserve"> о допуске участника процедуры закупки к участию в закупке и о признании его участником закупки либо об отказе в допуске с указанием </w:t>
      </w:r>
      <w:r w:rsidRPr="0070716D">
        <w:rPr>
          <w:rFonts w:ascii="Times New Roman" w:hAnsi="Times New Roman"/>
          <w:sz w:val="24"/>
          <w:szCs w:val="24"/>
        </w:rPr>
        <w:t>оснований отклонения каждой такой заявки (</w:t>
      </w:r>
      <w:r w:rsidRPr="00385D16">
        <w:rPr>
          <w:rFonts w:ascii="Times New Roman" w:hAnsi="Times New Roman"/>
          <w:sz w:val="24"/>
          <w:szCs w:val="24"/>
        </w:rPr>
        <w:t>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 w:rsidRPr="0070716D">
        <w:rPr>
          <w:rFonts w:ascii="Times New Roman" w:hAnsi="Times New Roman"/>
          <w:sz w:val="24"/>
          <w:szCs w:val="24"/>
        </w:rPr>
        <w:t>)</w:t>
      </w:r>
      <w:r w:rsidRPr="00385D16">
        <w:rPr>
          <w:rFonts w:ascii="Times New Roman" w:hAnsi="Times New Roman"/>
          <w:sz w:val="24"/>
          <w:szCs w:val="24"/>
        </w:rPr>
        <w:t>;</w:t>
      </w:r>
      <w:proofErr w:type="gramEnd"/>
    </w:p>
    <w:p w:rsidR="00DD0976" w:rsidRPr="00173927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сведения о признании процедуры закупки несостоявшейся с указанием основания (причины) такого признания;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результаты голосования членов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>, принявших участие в голосовании;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иные сведения, которые </w:t>
      </w:r>
      <w:r w:rsidR="00000C5D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сочтет нужным указать.</w:t>
      </w:r>
    </w:p>
    <w:p w:rsidR="00F73AAB" w:rsidRPr="00477CF0" w:rsidRDefault="00F73AAB" w:rsidP="003F6A25">
      <w:pPr>
        <w:pStyle w:val="4"/>
        <w:rPr>
          <w:rFonts w:ascii="Times New Roman" w:hAnsi="Times New Roman"/>
          <w:sz w:val="24"/>
        </w:rPr>
      </w:pPr>
      <w:bookmarkStart w:id="306" w:name="_Ref411862370"/>
      <w:r w:rsidRPr="00477CF0">
        <w:rPr>
          <w:rFonts w:ascii="Times New Roman" w:hAnsi="Times New Roman"/>
          <w:sz w:val="24"/>
        </w:rPr>
        <w:t xml:space="preserve">По результатам рассмотрения </w:t>
      </w:r>
      <w:r w:rsidR="00CD1F7F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 xml:space="preserve">заявок процедура закупки признается несостоявшейся в случае, если </w:t>
      </w:r>
      <w:r w:rsidR="005A647D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принято решение </w:t>
      </w:r>
      <w:r w:rsidR="00CD1F7F" w:rsidRPr="00477CF0">
        <w:rPr>
          <w:rFonts w:ascii="Times New Roman" w:hAnsi="Times New Roman"/>
          <w:sz w:val="24"/>
        </w:rPr>
        <w:t>об отказе в допуске всем участникам процедуры закупки либо о допуске к участию в</w:t>
      </w:r>
      <w:r w:rsidR="00A70EDF">
        <w:rPr>
          <w:rFonts w:ascii="Times New Roman" w:hAnsi="Times New Roman"/>
          <w:sz w:val="24"/>
        </w:rPr>
        <w:t xml:space="preserve"> запросе </w:t>
      </w:r>
      <w:r w:rsidR="00557F9F">
        <w:rPr>
          <w:rFonts w:ascii="Times New Roman" w:hAnsi="Times New Roman"/>
          <w:sz w:val="24"/>
        </w:rPr>
        <w:t>котировок</w:t>
      </w:r>
      <w:r w:rsidR="00CD1F7F" w:rsidRPr="00477CF0">
        <w:rPr>
          <w:rFonts w:ascii="Times New Roman" w:hAnsi="Times New Roman"/>
          <w:sz w:val="24"/>
        </w:rPr>
        <w:t xml:space="preserve"> только 1 (одного) участника процедуры закупки</w:t>
      </w:r>
      <w:r w:rsidR="00B111EA" w:rsidRPr="00477CF0">
        <w:rPr>
          <w:rFonts w:ascii="Times New Roman" w:hAnsi="Times New Roman"/>
          <w:sz w:val="24"/>
        </w:rPr>
        <w:t>.</w:t>
      </w:r>
      <w:r w:rsidR="0013225B">
        <w:rPr>
          <w:rFonts w:ascii="Times New Roman" w:hAnsi="Times New Roman"/>
          <w:sz w:val="24"/>
        </w:rPr>
        <w:t xml:space="preserve"> </w:t>
      </w:r>
      <w:r w:rsidR="00B111EA" w:rsidRPr="00477CF0">
        <w:rPr>
          <w:rFonts w:ascii="Times New Roman" w:hAnsi="Times New Roman"/>
          <w:sz w:val="24"/>
        </w:rPr>
        <w:t>П</w:t>
      </w:r>
      <w:r w:rsidRPr="00477CF0">
        <w:rPr>
          <w:rFonts w:ascii="Times New Roman" w:hAnsi="Times New Roman"/>
          <w:sz w:val="24"/>
        </w:rPr>
        <w:t xml:space="preserve">ри этом в протокол рассмотрения </w:t>
      </w:r>
      <w:r w:rsidR="00CD1F7F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 xml:space="preserve">заявок вносится соответствующая информация. </w:t>
      </w:r>
      <w:bookmarkEnd w:id="306"/>
    </w:p>
    <w:p w:rsidR="00AB33DD" w:rsidRPr="00477CF0" w:rsidRDefault="00AB33DD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Протокол рассмотрения </w:t>
      </w:r>
      <w:r w:rsidR="002B2915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официально размещается в срок не позднее 3 (трех) дней со дня подписания такого протокола.</w:t>
      </w:r>
    </w:p>
    <w:p w:rsidR="00F73AAB" w:rsidRPr="00477CF0" w:rsidRDefault="00F73AAB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Любой участник процедуры закупки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или участник закупки после официального размещения протокола рассмотрения </w:t>
      </w:r>
      <w:r w:rsidR="002B2915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вправе направить организатору закупки запрос о разъяснении результатов рассмотрения своей заявки</w:t>
      </w:r>
      <w:r w:rsidR="002E0322" w:rsidRPr="00477CF0">
        <w:rPr>
          <w:rFonts w:ascii="Times New Roman" w:hAnsi="Times New Roman"/>
          <w:sz w:val="24"/>
        </w:rPr>
        <w:t xml:space="preserve"> в порядке, аналогичном порядку направления запросов разъяснения документации о закупке (подраздел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_Ref415073891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4.3</w:t>
      </w:r>
      <w:r w:rsidR="00477CF0" w:rsidRPr="00477CF0">
        <w:rPr>
          <w:rFonts w:ascii="Times New Roman" w:hAnsi="Times New Roman"/>
        </w:rPr>
        <w:fldChar w:fldCharType="end"/>
      </w:r>
      <w:r w:rsidR="002E0322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854DA4" w:rsidRPr="00477CF0">
        <w:rPr>
          <w:rFonts w:ascii="Times New Roman" w:hAnsi="Times New Roman"/>
          <w:sz w:val="24"/>
        </w:rPr>
        <w:t>В</w:t>
      </w:r>
      <w:r w:rsidR="0013225B">
        <w:rPr>
          <w:rFonts w:ascii="Times New Roman" w:hAnsi="Times New Roman"/>
          <w:sz w:val="24"/>
        </w:rPr>
        <w:t xml:space="preserve"> </w:t>
      </w:r>
      <w:r w:rsidR="00854DA4" w:rsidRPr="00477CF0">
        <w:rPr>
          <w:rFonts w:ascii="Times New Roman" w:hAnsi="Times New Roman"/>
          <w:sz w:val="24"/>
        </w:rPr>
        <w:t xml:space="preserve">отношении иных </w:t>
      </w:r>
      <w:proofErr w:type="gramStart"/>
      <w:r w:rsidR="00854DA4" w:rsidRPr="00477CF0">
        <w:rPr>
          <w:rFonts w:ascii="Times New Roman" w:hAnsi="Times New Roman"/>
          <w:sz w:val="24"/>
        </w:rPr>
        <w:t xml:space="preserve">участников </w:t>
      </w:r>
      <w:r w:rsidRPr="00477CF0">
        <w:rPr>
          <w:rFonts w:ascii="Times New Roman" w:hAnsi="Times New Roman"/>
          <w:sz w:val="24"/>
        </w:rPr>
        <w:t>разъяснения результатов рассмотрения заявок</w:t>
      </w:r>
      <w:proofErr w:type="gramEnd"/>
      <w:r w:rsidRPr="00477CF0">
        <w:rPr>
          <w:rFonts w:ascii="Times New Roman" w:hAnsi="Times New Roman"/>
          <w:sz w:val="24"/>
        </w:rPr>
        <w:t xml:space="preserve"> </w:t>
      </w:r>
      <w:r w:rsidR="00854DA4" w:rsidRPr="00477CF0">
        <w:rPr>
          <w:rFonts w:ascii="Times New Roman" w:hAnsi="Times New Roman"/>
          <w:sz w:val="24"/>
        </w:rPr>
        <w:t>не предоставляются</w:t>
      </w:r>
      <w:r w:rsidRPr="00477CF0">
        <w:rPr>
          <w:rFonts w:ascii="Times New Roman" w:hAnsi="Times New Roman"/>
          <w:sz w:val="24"/>
        </w:rPr>
        <w:t>.</w:t>
      </w:r>
    </w:p>
    <w:p w:rsidR="00147EFC" w:rsidRPr="00477CF0" w:rsidRDefault="00C101B6" w:rsidP="00147EFC">
      <w:pPr>
        <w:pStyle w:val="3"/>
        <w:rPr>
          <w:rFonts w:ascii="Times New Roman" w:eastAsiaTheme="majorEastAsia" w:hAnsi="Times New Roman"/>
          <w:sz w:val="24"/>
        </w:rPr>
      </w:pPr>
      <w:bookmarkStart w:id="307" w:name="_Toc415874676"/>
      <w:bookmarkStart w:id="308" w:name="_Toc415874677"/>
      <w:bookmarkStart w:id="309" w:name="_Toc122504189"/>
      <w:bookmarkEnd w:id="303"/>
      <w:bookmarkEnd w:id="307"/>
      <w:r>
        <w:rPr>
          <w:rFonts w:ascii="Times New Roman" w:eastAsiaTheme="majorEastAsia" w:hAnsi="Times New Roman"/>
          <w:sz w:val="24"/>
        </w:rPr>
        <w:lastRenderedPageBreak/>
        <w:t>Отмена</w:t>
      </w:r>
      <w:r w:rsidR="00147EFC" w:rsidRPr="00477CF0">
        <w:rPr>
          <w:rFonts w:ascii="Times New Roman" w:eastAsiaTheme="majorEastAsia" w:hAnsi="Times New Roman"/>
          <w:sz w:val="24"/>
        </w:rPr>
        <w:t xml:space="preserve"> </w:t>
      </w:r>
      <w:r w:rsidR="002F4878" w:rsidRPr="00477CF0">
        <w:rPr>
          <w:rFonts w:ascii="Times New Roman" w:eastAsiaTheme="majorEastAsia" w:hAnsi="Times New Roman"/>
          <w:sz w:val="24"/>
        </w:rPr>
        <w:t>закупки</w:t>
      </w:r>
      <w:bookmarkEnd w:id="308"/>
      <w:r w:rsidR="001E1A1C">
        <w:rPr>
          <w:rFonts w:ascii="Times New Roman" w:eastAsiaTheme="majorEastAsia" w:hAnsi="Times New Roman"/>
          <w:sz w:val="24"/>
          <w:lang w:val="en-US"/>
        </w:rPr>
        <w:t>/</w:t>
      </w:r>
      <w:r w:rsidR="001E1A1C">
        <w:rPr>
          <w:rFonts w:ascii="Times New Roman" w:eastAsiaTheme="majorEastAsia" w:hAnsi="Times New Roman"/>
          <w:sz w:val="24"/>
        </w:rPr>
        <w:t>определения поставщика</w:t>
      </w:r>
      <w:bookmarkEnd w:id="309"/>
    </w:p>
    <w:p w:rsidR="001E1A1C" w:rsidRPr="00385D16" w:rsidRDefault="001E1A1C" w:rsidP="001E1A1C">
      <w:pPr>
        <w:pStyle w:val="4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Решение об </w:t>
      </w:r>
      <w:r>
        <w:rPr>
          <w:rFonts w:ascii="Times New Roman" w:hAnsi="Times New Roman"/>
          <w:sz w:val="24"/>
          <w:szCs w:val="24"/>
        </w:rPr>
        <w:t>отмене</w:t>
      </w:r>
      <w:r w:rsidRPr="00385D16">
        <w:rPr>
          <w:rFonts w:ascii="Times New Roman" w:hAnsi="Times New Roman"/>
          <w:sz w:val="24"/>
          <w:szCs w:val="24"/>
        </w:rPr>
        <w:t xml:space="preserve"> закупки</w:t>
      </w:r>
      <w:r>
        <w:rPr>
          <w:rFonts w:ascii="Times New Roman" w:hAnsi="Times New Roman"/>
          <w:sz w:val="24"/>
          <w:szCs w:val="24"/>
        </w:rPr>
        <w:t> / определения поставщика</w:t>
      </w:r>
      <w:r w:rsidRPr="00385D16">
        <w:rPr>
          <w:rFonts w:ascii="Times New Roman" w:hAnsi="Times New Roman"/>
          <w:sz w:val="24"/>
          <w:szCs w:val="24"/>
        </w:rPr>
        <w:t xml:space="preserve"> включает </w:t>
      </w:r>
      <w:proofErr w:type="gramStart"/>
      <w:r w:rsidRPr="00385D16">
        <w:rPr>
          <w:rFonts w:ascii="Times New Roman" w:hAnsi="Times New Roman"/>
          <w:sz w:val="24"/>
          <w:szCs w:val="24"/>
        </w:rPr>
        <w:t>в себя основание для принятия решения в соответствии с нормами Положения о закупке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85D16">
        <w:rPr>
          <w:rFonts w:ascii="Times New Roman" w:hAnsi="Times New Roman"/>
          <w:sz w:val="24"/>
          <w:szCs w:val="24"/>
        </w:rPr>
        <w:t xml:space="preserve">и оформляется в виде извещения об </w:t>
      </w:r>
      <w:r>
        <w:rPr>
          <w:rFonts w:ascii="Times New Roman" w:hAnsi="Times New Roman"/>
          <w:sz w:val="24"/>
          <w:szCs w:val="24"/>
        </w:rPr>
        <w:t>отмене</w:t>
      </w:r>
      <w:r w:rsidRPr="00385D16">
        <w:rPr>
          <w:rFonts w:ascii="Times New Roman" w:hAnsi="Times New Roman"/>
          <w:sz w:val="24"/>
          <w:szCs w:val="24"/>
        </w:rPr>
        <w:t xml:space="preserve"> закупки</w:t>
      </w:r>
      <w:r>
        <w:rPr>
          <w:rFonts w:ascii="Times New Roman" w:hAnsi="Times New Roman"/>
          <w:sz w:val="24"/>
          <w:szCs w:val="24"/>
        </w:rPr>
        <w:t> / определения поставщика</w:t>
      </w:r>
      <w:r w:rsidRPr="00385D16">
        <w:rPr>
          <w:rFonts w:ascii="Times New Roman" w:hAnsi="Times New Roman"/>
          <w:sz w:val="24"/>
          <w:szCs w:val="24"/>
        </w:rPr>
        <w:t>, подписываемого председателем ЗК или лицом, исполняющим его функции.</w:t>
      </w:r>
    </w:p>
    <w:p w:rsidR="001E1A1C" w:rsidRPr="00385D16" w:rsidRDefault="001E1A1C" w:rsidP="001E1A1C">
      <w:pPr>
        <w:pStyle w:val="4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Организатор закупки, </w:t>
      </w:r>
      <w:r w:rsidRPr="00D91F8C">
        <w:rPr>
          <w:rFonts w:ascii="Times New Roman" w:hAnsi="Times New Roman"/>
          <w:sz w:val="24"/>
        </w:rPr>
        <w:t>принявший решение об отмене закупки</w:t>
      </w:r>
      <w:r>
        <w:rPr>
          <w:rFonts w:ascii="Times New Roman" w:hAnsi="Times New Roman"/>
          <w:sz w:val="24"/>
        </w:rPr>
        <w:t xml:space="preserve"> / отмене определения поставщика </w:t>
      </w:r>
      <w:r w:rsidRPr="00385D16">
        <w:rPr>
          <w:rFonts w:ascii="Times New Roman" w:hAnsi="Times New Roman"/>
          <w:sz w:val="24"/>
          <w:szCs w:val="24"/>
        </w:rPr>
        <w:t>с соблюдением требований, установленных настоящим подразделом, не несет ответственности за причиненные участникам убытки.</w:t>
      </w:r>
    </w:p>
    <w:p w:rsidR="001E1A1C" w:rsidRPr="00477CF0" w:rsidRDefault="001E1A1C" w:rsidP="001E1A1C">
      <w:pPr>
        <w:pStyle w:val="4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 закупки вправе принять решение об отмене </w:t>
      </w:r>
      <w:r w:rsidR="000115B3">
        <w:rPr>
          <w:rFonts w:ascii="Times New Roman" w:hAnsi="Times New Roman"/>
          <w:sz w:val="24"/>
        </w:rPr>
        <w:t>закупки</w:t>
      </w:r>
      <w:r>
        <w:rPr>
          <w:rFonts w:ascii="Times New Roman" w:hAnsi="Times New Roman"/>
          <w:sz w:val="24"/>
        </w:rPr>
        <w:t xml:space="preserve"> / определения поставщика в любой момент до </w:t>
      </w:r>
      <w:r w:rsidR="00FD1EF0">
        <w:rPr>
          <w:rFonts w:ascii="Times New Roman" w:hAnsi="Times New Roman"/>
          <w:sz w:val="24"/>
        </w:rPr>
        <w:t>заключения договора</w:t>
      </w:r>
      <w:r>
        <w:rPr>
          <w:rFonts w:ascii="Times New Roman" w:hAnsi="Times New Roman"/>
          <w:sz w:val="24"/>
        </w:rPr>
        <w:t xml:space="preserve"> в следующих случаях</w:t>
      </w:r>
      <w:r w:rsidRPr="00477CF0">
        <w:rPr>
          <w:rFonts w:ascii="Times New Roman" w:hAnsi="Times New Roman"/>
          <w:sz w:val="24"/>
        </w:rPr>
        <w:t>:</w:t>
      </w:r>
    </w:p>
    <w:p w:rsidR="001E1A1C" w:rsidRPr="001A312E" w:rsidRDefault="001E1A1C" w:rsidP="001E1A1C">
      <w:pPr>
        <w:pStyle w:val="5"/>
        <w:rPr>
          <w:rFonts w:ascii="Times New Roman" w:hAnsi="Times New Roman"/>
          <w:sz w:val="24"/>
        </w:rPr>
      </w:pPr>
      <w:r w:rsidRPr="001A312E">
        <w:rPr>
          <w:rFonts w:ascii="Times New Roman" w:hAnsi="Times New Roman"/>
          <w:sz w:val="24"/>
        </w:rPr>
        <w:t xml:space="preserve">изменение финансовых, инвестиционных, производственных и иных программ, оказавших влияние </w:t>
      </w:r>
      <w:r w:rsidRPr="001E1A1C">
        <w:rPr>
          <w:rFonts w:ascii="Times New Roman" w:hAnsi="Times New Roman"/>
          <w:sz w:val="24"/>
        </w:rPr>
        <w:t>на потребность в данной закупке</w:t>
      </w:r>
      <w:r>
        <w:rPr>
          <w:rFonts w:ascii="Times New Roman" w:hAnsi="Times New Roman"/>
          <w:sz w:val="24"/>
        </w:rPr>
        <w:t>;</w:t>
      </w:r>
    </w:p>
    <w:p w:rsidR="001E1A1C" w:rsidRPr="001A312E" w:rsidRDefault="001E1A1C" w:rsidP="001E1A1C">
      <w:pPr>
        <w:pStyle w:val="5"/>
        <w:rPr>
          <w:rFonts w:ascii="Times New Roman" w:hAnsi="Times New Roman"/>
          <w:sz w:val="24"/>
        </w:rPr>
      </w:pPr>
      <w:r w:rsidRPr="001A312E">
        <w:rPr>
          <w:rFonts w:ascii="Times New Roman" w:hAnsi="Times New Roman"/>
          <w:sz w:val="24"/>
        </w:rPr>
        <w:t>изменения потребности в продукции, в том числе изменение характеристик продукции;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возникновение обстоятельств непреодолимой силы, подтвержденных соответствующим документом и влияющих на целесообразность </w:t>
      </w:r>
      <w:r w:rsidR="00766B81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>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необходимость исполнения предписания контролирующих органов и</w:t>
      </w:r>
      <w:r w:rsidR="00766B81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/</w:t>
      </w:r>
      <w:r w:rsidR="00766B81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или вступившего в законную силу судебного акта</w:t>
      </w:r>
      <w:r w:rsidRPr="001A312E">
        <w:rPr>
          <w:rFonts w:ascii="Times New Roman" w:hAnsi="Times New Roman"/>
          <w:sz w:val="24"/>
        </w:rPr>
        <w:t xml:space="preserve"> и / или рекомендаций по устранению допущенных нарушений, направленных Комиссией по рассмотрению жалоб</w:t>
      </w:r>
      <w:r w:rsidRPr="00477CF0">
        <w:rPr>
          <w:rFonts w:ascii="Times New Roman" w:hAnsi="Times New Roman"/>
          <w:sz w:val="24"/>
        </w:rPr>
        <w:t>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наличия существенных ошибок, допущенных при подготовке извещения и/или документации о закупке, включая проект договора;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изменение норм законодательства.</w:t>
      </w:r>
    </w:p>
    <w:p w:rsidR="001E1A1C" w:rsidRPr="00477CF0" w:rsidRDefault="001E1A1C" w:rsidP="001E1A1C">
      <w:pPr>
        <w:pStyle w:val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Извещение об отмене закупки / определения поставщика официально размещается </w:t>
      </w:r>
      <w:r w:rsidRPr="00477CF0">
        <w:rPr>
          <w:rFonts w:ascii="Times New Roman" w:hAnsi="Times New Roman"/>
          <w:sz w:val="24"/>
        </w:rPr>
        <w:t>не позднее чем через 3 (три) дня после принятия такого решения.</w:t>
      </w:r>
    </w:p>
    <w:p w:rsidR="00160EAE" w:rsidRPr="00477CF0" w:rsidRDefault="00160EAE" w:rsidP="00160EAE">
      <w:pPr>
        <w:pStyle w:val="3"/>
        <w:rPr>
          <w:rFonts w:ascii="Times New Roman" w:eastAsiaTheme="majorEastAsia" w:hAnsi="Times New Roman"/>
          <w:sz w:val="24"/>
        </w:rPr>
      </w:pPr>
      <w:bookmarkStart w:id="310" w:name="_Ref408753776"/>
      <w:bookmarkStart w:id="311" w:name="_Toc408775943"/>
      <w:bookmarkStart w:id="312" w:name="_Toc408779134"/>
      <w:bookmarkStart w:id="313" w:name="_Toc408780735"/>
      <w:bookmarkStart w:id="314" w:name="_Toc408840794"/>
      <w:bookmarkStart w:id="315" w:name="_Toc408842219"/>
      <w:bookmarkStart w:id="316" w:name="_Toc282982221"/>
      <w:bookmarkStart w:id="317" w:name="_Toc409088658"/>
      <w:bookmarkStart w:id="318" w:name="_Toc409088851"/>
      <w:bookmarkStart w:id="319" w:name="_Toc409089544"/>
      <w:bookmarkStart w:id="320" w:name="_Toc409089748"/>
      <w:bookmarkStart w:id="321" w:name="_Toc409090432"/>
      <w:bookmarkStart w:id="322" w:name="_Toc409113225"/>
      <w:bookmarkStart w:id="323" w:name="_Toc409174007"/>
      <w:bookmarkStart w:id="324" w:name="_Toc409174701"/>
      <w:bookmarkStart w:id="325" w:name="_Toc409189101"/>
      <w:bookmarkStart w:id="326" w:name="_Toc409198837"/>
      <w:bookmarkStart w:id="327" w:name="_Toc283058535"/>
      <w:bookmarkStart w:id="328" w:name="_Toc409204325"/>
      <w:bookmarkStart w:id="329" w:name="_Toc409474729"/>
      <w:bookmarkStart w:id="330" w:name="_Toc409528438"/>
      <w:bookmarkStart w:id="331" w:name="_Toc409630141"/>
      <w:bookmarkStart w:id="332" w:name="_Toc409703587"/>
      <w:bookmarkStart w:id="333" w:name="_Toc409711751"/>
      <w:bookmarkStart w:id="334" w:name="_Toc409715471"/>
      <w:bookmarkStart w:id="335" w:name="_Toc409721488"/>
      <w:bookmarkStart w:id="336" w:name="_Toc409720619"/>
      <w:bookmarkStart w:id="337" w:name="_Toc409721706"/>
      <w:bookmarkStart w:id="338" w:name="_Toc409807424"/>
      <w:bookmarkStart w:id="339" w:name="_Toc409812143"/>
      <w:bookmarkStart w:id="340" w:name="_Toc283764371"/>
      <w:bookmarkStart w:id="341" w:name="_Toc409908704"/>
      <w:bookmarkStart w:id="342" w:name="_Toc410902877"/>
      <w:bookmarkStart w:id="343" w:name="_Toc410907887"/>
      <w:bookmarkStart w:id="344" w:name="_Toc410908076"/>
      <w:bookmarkStart w:id="345" w:name="_Toc410910869"/>
      <w:bookmarkStart w:id="346" w:name="_Toc410911142"/>
      <w:bookmarkStart w:id="347" w:name="_Toc410920241"/>
      <w:bookmarkStart w:id="348" w:name="_Toc411279881"/>
      <w:bookmarkStart w:id="349" w:name="_Toc411626607"/>
      <w:bookmarkStart w:id="350" w:name="_Toc411632150"/>
      <w:bookmarkStart w:id="351" w:name="_Toc411882058"/>
      <w:bookmarkStart w:id="352" w:name="_Toc411941068"/>
      <w:bookmarkStart w:id="353" w:name="_Toc285801517"/>
      <w:bookmarkStart w:id="354" w:name="_Toc411949543"/>
      <w:bookmarkStart w:id="355" w:name="_Toc412111184"/>
      <w:bookmarkStart w:id="356" w:name="_Toc285977788"/>
      <w:bookmarkStart w:id="357" w:name="_Toc412127951"/>
      <w:bookmarkStart w:id="358" w:name="_Toc285999917"/>
      <w:bookmarkStart w:id="359" w:name="_Toc412218400"/>
      <w:bookmarkStart w:id="360" w:name="_Toc412543685"/>
      <w:bookmarkStart w:id="361" w:name="_Toc412551430"/>
      <w:bookmarkStart w:id="362" w:name="_Toc412754847"/>
      <w:bookmarkStart w:id="363" w:name="_Toc415874678"/>
      <w:bookmarkStart w:id="364" w:name="_Toc122504190"/>
      <w:proofErr w:type="spellStart"/>
      <w:r w:rsidRPr="00477CF0">
        <w:rPr>
          <w:rFonts w:ascii="Times New Roman" w:eastAsiaTheme="majorEastAsia" w:hAnsi="Times New Roman"/>
          <w:sz w:val="24"/>
        </w:rPr>
        <w:t>Постквалификация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proofErr w:type="spellEnd"/>
    </w:p>
    <w:p w:rsidR="00160EAE" w:rsidRPr="00477CF0" w:rsidRDefault="00013244" w:rsidP="00713386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 xml:space="preserve">В целях </w:t>
      </w:r>
      <w:r w:rsidR="00160EAE" w:rsidRPr="00477CF0">
        <w:rPr>
          <w:rFonts w:ascii="Times New Roman" w:hAnsi="Times New Roman"/>
          <w:sz w:val="24"/>
        </w:rPr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477CF0">
        <w:rPr>
          <w:rFonts w:ascii="Times New Roman" w:hAnsi="Times New Roman"/>
          <w:sz w:val="24"/>
        </w:rPr>
        <w:t xml:space="preserve"> в отношении такого участника может быть проведена </w:t>
      </w:r>
      <w:proofErr w:type="spellStart"/>
      <w:r w:rsidRPr="00477CF0">
        <w:rPr>
          <w:rFonts w:ascii="Times New Roman" w:hAnsi="Times New Roman"/>
          <w:sz w:val="24"/>
        </w:rPr>
        <w:t>постквалификация</w:t>
      </w:r>
      <w:proofErr w:type="spellEnd"/>
      <w:r w:rsidRPr="00477CF0">
        <w:rPr>
          <w:rFonts w:ascii="Times New Roman" w:hAnsi="Times New Roman"/>
          <w:sz w:val="24"/>
        </w:rPr>
        <w:t>.</w:t>
      </w:r>
      <w:proofErr w:type="gramEnd"/>
    </w:p>
    <w:p w:rsidR="00687AA5" w:rsidRPr="00477CF0" w:rsidRDefault="00687AA5" w:rsidP="00687AA5">
      <w:pPr>
        <w:pStyle w:val="4"/>
        <w:rPr>
          <w:rFonts w:ascii="Times New Roman" w:hAnsi="Times New Roman"/>
          <w:sz w:val="24"/>
        </w:rPr>
      </w:pPr>
      <w:bookmarkStart w:id="365" w:name="_Ref412475899"/>
      <w:proofErr w:type="spellStart"/>
      <w:r w:rsidRPr="00477CF0">
        <w:rPr>
          <w:rFonts w:ascii="Times New Roman" w:hAnsi="Times New Roman"/>
          <w:sz w:val="24"/>
        </w:rPr>
        <w:t>Постквалификация</w:t>
      </w:r>
      <w:proofErr w:type="spellEnd"/>
      <w:r w:rsidRPr="00477CF0">
        <w:rPr>
          <w:rFonts w:ascii="Times New Roman" w:hAnsi="Times New Roman"/>
          <w:sz w:val="24"/>
        </w:rPr>
        <w:t xml:space="preserve">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</w:t>
      </w:r>
      <w:r w:rsidR="006E7CDE" w:rsidRPr="00477CF0">
        <w:rPr>
          <w:rFonts w:ascii="Times New Roman" w:hAnsi="Times New Roman"/>
          <w:sz w:val="24"/>
        </w:rPr>
        <w:t>, а также на предмет достоверности ранее представленной информации и документов,</w:t>
      </w:r>
      <w:r w:rsidRPr="00477CF0">
        <w:rPr>
          <w:rFonts w:ascii="Times New Roman" w:hAnsi="Times New Roman"/>
          <w:sz w:val="24"/>
        </w:rPr>
        <w:t xml:space="preserve"> в соответствии с критериями отбора, установленными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_Ref293497338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4.12.7(2)</w:t>
      </w:r>
      <w:r w:rsidR="00477CF0" w:rsidRPr="00477CF0">
        <w:rPr>
          <w:rFonts w:ascii="Times New Roman" w:hAnsi="Times New Roman"/>
        </w:rPr>
        <w:fldChar w:fldCharType="end"/>
      </w:r>
      <w:r w:rsidR="009C7F0D" w:rsidRPr="00477CF0">
        <w:rPr>
          <w:rFonts w:ascii="Times New Roman" w:hAnsi="Times New Roman"/>
          <w:sz w:val="24"/>
        </w:rPr>
        <w:t xml:space="preserve"> и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_Ref419906452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4.14.7(2)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160EAE" w:rsidRPr="00477CF0" w:rsidRDefault="00160EAE" w:rsidP="00E23A38">
      <w:pPr>
        <w:pStyle w:val="4"/>
        <w:keepNext/>
        <w:rPr>
          <w:rFonts w:ascii="Times New Roman" w:hAnsi="Times New Roman"/>
          <w:sz w:val="24"/>
        </w:rPr>
      </w:pPr>
      <w:proofErr w:type="spellStart"/>
      <w:r w:rsidRPr="00477CF0">
        <w:rPr>
          <w:rFonts w:ascii="Times New Roman" w:hAnsi="Times New Roman"/>
          <w:sz w:val="24"/>
        </w:rPr>
        <w:t>Постквалификация</w:t>
      </w:r>
      <w:proofErr w:type="spellEnd"/>
      <w:r w:rsidRPr="00477CF0">
        <w:rPr>
          <w:rFonts w:ascii="Times New Roman" w:hAnsi="Times New Roman"/>
          <w:sz w:val="24"/>
        </w:rPr>
        <w:t xml:space="preserve"> проводится по решению ЗК в отношении участника закупки:</w:t>
      </w:r>
      <w:bookmarkEnd w:id="365"/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занявшего первое место в </w:t>
      </w:r>
      <w:proofErr w:type="spellStart"/>
      <w:r w:rsidRPr="00477CF0">
        <w:rPr>
          <w:rFonts w:ascii="Times New Roman" w:hAnsi="Times New Roman"/>
          <w:sz w:val="24"/>
        </w:rPr>
        <w:t>ранжировке</w:t>
      </w:r>
      <w:proofErr w:type="spellEnd"/>
      <w:r w:rsidRPr="00477CF0">
        <w:rPr>
          <w:rFonts w:ascii="Times New Roman" w:hAnsi="Times New Roman"/>
          <w:sz w:val="24"/>
        </w:rPr>
        <w:t xml:space="preserve"> участников закупки по итогам </w:t>
      </w:r>
      <w:r w:rsidR="00FD5876" w:rsidRPr="00477CF0">
        <w:rPr>
          <w:rFonts w:ascii="Times New Roman" w:hAnsi="Times New Roman"/>
          <w:sz w:val="24"/>
        </w:rPr>
        <w:t>рассмотрения вторых частей</w:t>
      </w:r>
      <w:r w:rsidRPr="00477CF0">
        <w:rPr>
          <w:rFonts w:ascii="Times New Roman" w:hAnsi="Times New Roman"/>
          <w:sz w:val="24"/>
        </w:rPr>
        <w:t xml:space="preserve"> заявок;</w:t>
      </w:r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занявшего второе место в </w:t>
      </w:r>
      <w:proofErr w:type="spellStart"/>
      <w:r w:rsidRPr="00477CF0">
        <w:rPr>
          <w:rFonts w:ascii="Times New Roman" w:hAnsi="Times New Roman"/>
          <w:sz w:val="24"/>
        </w:rPr>
        <w:t>ранжировке</w:t>
      </w:r>
      <w:proofErr w:type="spellEnd"/>
      <w:r w:rsidRPr="00477CF0">
        <w:rPr>
          <w:rFonts w:ascii="Times New Roman" w:hAnsi="Times New Roman"/>
          <w:sz w:val="24"/>
        </w:rPr>
        <w:t xml:space="preserve"> участников закупки по итогам </w:t>
      </w:r>
      <w:r w:rsidR="00FD5876" w:rsidRPr="00477CF0">
        <w:rPr>
          <w:rFonts w:ascii="Times New Roman" w:hAnsi="Times New Roman"/>
          <w:sz w:val="24"/>
        </w:rPr>
        <w:t>рассмотрения вторых частей заявок</w:t>
      </w:r>
      <w:r w:rsidRPr="00477CF0">
        <w:rPr>
          <w:rFonts w:ascii="Times New Roman" w:hAnsi="Times New Roman"/>
          <w:sz w:val="24"/>
        </w:rPr>
        <w:t xml:space="preserve">, если участник закупки, занявший первое место, не прошел </w:t>
      </w:r>
      <w:proofErr w:type="spellStart"/>
      <w:r w:rsidRPr="00477CF0">
        <w:rPr>
          <w:rFonts w:ascii="Times New Roman" w:hAnsi="Times New Roman"/>
          <w:sz w:val="24"/>
        </w:rPr>
        <w:t>постквалифик</w:t>
      </w:r>
      <w:r w:rsidR="00C6797B" w:rsidRPr="00477CF0">
        <w:rPr>
          <w:rFonts w:ascii="Times New Roman" w:hAnsi="Times New Roman"/>
          <w:sz w:val="24"/>
        </w:rPr>
        <w:t>а</w:t>
      </w:r>
      <w:r w:rsidRPr="00477CF0">
        <w:rPr>
          <w:rFonts w:ascii="Times New Roman" w:hAnsi="Times New Roman"/>
          <w:sz w:val="24"/>
        </w:rPr>
        <w:t>цию</w:t>
      </w:r>
      <w:proofErr w:type="spellEnd"/>
      <w:r w:rsidRPr="00477CF0">
        <w:rPr>
          <w:rFonts w:ascii="Times New Roman" w:hAnsi="Times New Roman"/>
          <w:sz w:val="24"/>
        </w:rPr>
        <w:t xml:space="preserve"> либо отказался от проведения </w:t>
      </w:r>
      <w:proofErr w:type="spellStart"/>
      <w:r w:rsidRPr="00477CF0">
        <w:rPr>
          <w:rFonts w:ascii="Times New Roman" w:hAnsi="Times New Roman"/>
          <w:sz w:val="24"/>
        </w:rPr>
        <w:t>постквалификаци</w:t>
      </w:r>
      <w:r w:rsidR="00C6797B" w:rsidRPr="00477CF0">
        <w:rPr>
          <w:rFonts w:ascii="Times New Roman" w:hAnsi="Times New Roman"/>
          <w:sz w:val="24"/>
        </w:rPr>
        <w:t>и</w:t>
      </w:r>
      <w:proofErr w:type="spellEnd"/>
      <w:r w:rsidRPr="00477CF0">
        <w:rPr>
          <w:rFonts w:ascii="Times New Roman" w:hAnsi="Times New Roman"/>
          <w:sz w:val="24"/>
        </w:rPr>
        <w:t>;</w:t>
      </w:r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признанного единственным участником закупки по итогам рассмотрения заявки.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Решение о проведении </w:t>
      </w:r>
      <w:proofErr w:type="spellStart"/>
      <w:r w:rsidRPr="00477CF0">
        <w:rPr>
          <w:rFonts w:ascii="Times New Roman" w:hAnsi="Times New Roman"/>
          <w:sz w:val="24"/>
        </w:rPr>
        <w:t>постквалификации</w:t>
      </w:r>
      <w:proofErr w:type="spellEnd"/>
      <w:r w:rsidRPr="00477CF0">
        <w:rPr>
          <w:rFonts w:ascii="Times New Roman" w:hAnsi="Times New Roman"/>
          <w:sz w:val="24"/>
        </w:rPr>
        <w:t xml:space="preserve"> принимается ЗК и фиксируется в протоколе заседания ЗК, составляемом по результатам </w:t>
      </w:r>
      <w:r w:rsidR="00FD5876" w:rsidRPr="00477CF0">
        <w:rPr>
          <w:rFonts w:ascii="Times New Roman" w:hAnsi="Times New Roman"/>
          <w:sz w:val="24"/>
        </w:rPr>
        <w:t xml:space="preserve">рассмотрения вторых частей </w:t>
      </w:r>
      <w:r w:rsidR="00FD5876" w:rsidRPr="00477CF0">
        <w:rPr>
          <w:rFonts w:ascii="Times New Roman" w:hAnsi="Times New Roman"/>
          <w:sz w:val="24"/>
        </w:rPr>
        <w:lastRenderedPageBreak/>
        <w:t>заявок</w:t>
      </w:r>
      <w:r w:rsidRPr="00477CF0">
        <w:rPr>
          <w:rFonts w:ascii="Times New Roman" w:hAnsi="Times New Roman"/>
          <w:sz w:val="24"/>
        </w:rPr>
        <w:t>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477CF0">
        <w:rPr>
          <w:rFonts w:ascii="Times New Roman" w:hAnsi="Times New Roman"/>
          <w:sz w:val="24"/>
        </w:rPr>
        <w:t>у</w:t>
      </w:r>
      <w:r w:rsidRPr="00477CF0">
        <w:rPr>
          <w:rFonts w:ascii="Times New Roman" w:hAnsi="Times New Roman"/>
          <w:sz w:val="24"/>
        </w:rPr>
        <w:t xml:space="preserve"> закупки направля</w:t>
      </w:r>
      <w:r w:rsidR="00713386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>тся по электронной почте (по адресу контактного лица, указанного в заявке) уведомлени</w:t>
      </w:r>
      <w:r w:rsidR="00713386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 xml:space="preserve"> о необходимости прохождения им </w:t>
      </w:r>
      <w:proofErr w:type="spellStart"/>
      <w:r w:rsidRPr="00477CF0">
        <w:rPr>
          <w:rFonts w:ascii="Times New Roman" w:hAnsi="Times New Roman"/>
          <w:sz w:val="24"/>
        </w:rPr>
        <w:t>постквалификации</w:t>
      </w:r>
      <w:proofErr w:type="spellEnd"/>
      <w:r w:rsidRPr="00477CF0">
        <w:rPr>
          <w:rFonts w:ascii="Times New Roman" w:hAnsi="Times New Roman"/>
          <w:sz w:val="24"/>
        </w:rPr>
        <w:t>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Сроки проведения </w:t>
      </w:r>
      <w:proofErr w:type="spellStart"/>
      <w:r w:rsidRPr="00477CF0">
        <w:rPr>
          <w:rFonts w:ascii="Times New Roman" w:hAnsi="Times New Roman"/>
          <w:sz w:val="24"/>
        </w:rPr>
        <w:t>постквалификации</w:t>
      </w:r>
      <w:proofErr w:type="spellEnd"/>
      <w:r w:rsidRPr="00477CF0">
        <w:rPr>
          <w:rFonts w:ascii="Times New Roman" w:hAnsi="Times New Roman"/>
          <w:sz w:val="24"/>
        </w:rPr>
        <w:t xml:space="preserve"> определяются решением ЗК одновременно с принятием решения о проведении </w:t>
      </w:r>
      <w:proofErr w:type="spellStart"/>
      <w:r w:rsidRPr="00477CF0">
        <w:rPr>
          <w:rFonts w:ascii="Times New Roman" w:hAnsi="Times New Roman"/>
          <w:sz w:val="24"/>
        </w:rPr>
        <w:t>постквалификации</w:t>
      </w:r>
      <w:proofErr w:type="spellEnd"/>
      <w:r w:rsidRPr="00477CF0">
        <w:rPr>
          <w:rFonts w:ascii="Times New Roman" w:hAnsi="Times New Roman"/>
          <w:sz w:val="24"/>
        </w:rPr>
        <w:t>.</w:t>
      </w:r>
    </w:p>
    <w:p w:rsidR="00160EAE" w:rsidRPr="00477CF0" w:rsidRDefault="00160EAE" w:rsidP="00160EAE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 xml:space="preserve">В ходе </w:t>
      </w:r>
      <w:r w:rsidRPr="00477CF0">
        <w:rPr>
          <w:rFonts w:ascii="Times New Roman" w:hAnsi="Times New Roman"/>
          <w:sz w:val="24"/>
        </w:rPr>
        <w:t xml:space="preserve">проведения </w:t>
      </w:r>
      <w:proofErr w:type="spellStart"/>
      <w:r w:rsidRPr="00477CF0">
        <w:rPr>
          <w:rFonts w:ascii="Times New Roman" w:hAnsi="Times New Roman"/>
          <w:sz w:val="24"/>
        </w:rPr>
        <w:t>постквалификации</w:t>
      </w:r>
      <w:proofErr w:type="spellEnd"/>
      <w:r w:rsidRPr="00477CF0">
        <w:rPr>
          <w:rFonts w:ascii="Times New Roman" w:eastAsia="Arial Unicode MS" w:hAnsi="Times New Roman"/>
          <w:sz w:val="24"/>
        </w:rPr>
        <w:t xml:space="preserve"> организатор закупки имеет право:</w:t>
      </w:r>
    </w:p>
    <w:p w:rsidR="008D2864" w:rsidRDefault="008D2864" w:rsidP="008D2864">
      <w:pPr>
        <w:pStyle w:val="5"/>
        <w:rPr>
          <w:rFonts w:ascii="Times New Roman" w:hAnsi="Times New Roman"/>
          <w:sz w:val="24"/>
        </w:rPr>
      </w:pPr>
      <w:r w:rsidRPr="007C18BC">
        <w:rPr>
          <w:rFonts w:ascii="Times New Roman" w:hAnsi="Times New Roman"/>
          <w:sz w:val="24"/>
        </w:rPr>
        <w:t xml:space="preserve">запрашивать предоставление участником закупки документов, установленных </w:t>
      </w:r>
      <w:r>
        <w:rPr>
          <w:rFonts w:ascii="Times New Roman" w:hAnsi="Times New Roman"/>
          <w:sz w:val="24"/>
        </w:rPr>
        <w:t>извещением</w:t>
      </w:r>
      <w:r w:rsidRPr="007C18BC">
        <w:rPr>
          <w:rFonts w:ascii="Times New Roman" w:hAnsi="Times New Roman"/>
          <w:sz w:val="24"/>
        </w:rPr>
        <w:t>, в целях подтверждения заявленных параметров квалификации и условиям исполнения договора;</w:t>
      </w:r>
    </w:p>
    <w:p w:rsidR="008D2864" w:rsidRPr="007C18BC" w:rsidRDefault="008D2864" w:rsidP="008D2864">
      <w:pPr>
        <w:pStyle w:val="5"/>
        <w:rPr>
          <w:rFonts w:ascii="Times New Roman" w:hAnsi="Times New Roman"/>
          <w:sz w:val="24"/>
        </w:rPr>
      </w:pPr>
      <w:r w:rsidRPr="006647C5">
        <w:rPr>
          <w:rFonts w:ascii="Times New Roman" w:hAnsi="Times New Roman"/>
          <w:sz w:val="24"/>
        </w:rPr>
        <w:t xml:space="preserve">запрашивать </w:t>
      </w:r>
      <w:proofErr w:type="gramStart"/>
      <w:r w:rsidRPr="006647C5">
        <w:rPr>
          <w:rFonts w:ascii="Times New Roman" w:hAnsi="Times New Roman"/>
          <w:sz w:val="24"/>
        </w:rPr>
        <w:t>образцы предлагаемого к поставке товара включая</w:t>
      </w:r>
      <w:proofErr w:type="gramEnd"/>
      <w:r w:rsidRPr="006647C5">
        <w:rPr>
          <w:rFonts w:ascii="Times New Roman" w:hAnsi="Times New Roman"/>
          <w:sz w:val="24"/>
        </w:rPr>
        <w:t xml:space="preserve"> документы, подтверждающие его соответствие требованиям, установленным в документации о закупке;</w:t>
      </w:r>
    </w:p>
    <w:p w:rsidR="008D2864" w:rsidRPr="007C18BC" w:rsidRDefault="008D2864" w:rsidP="008D2864">
      <w:pPr>
        <w:pStyle w:val="5"/>
        <w:rPr>
          <w:rFonts w:ascii="Times New Roman" w:hAnsi="Times New Roman"/>
          <w:sz w:val="24"/>
        </w:rPr>
      </w:pPr>
      <w:r w:rsidRPr="007C18BC">
        <w:rPr>
          <w:rFonts w:ascii="Times New Roman" w:eastAsia="Arial Unicode MS" w:hAnsi="Times New Roman"/>
          <w:sz w:val="24"/>
        </w:rPr>
        <w:t xml:space="preserve">инспектировать производство участников </w:t>
      </w:r>
      <w:r w:rsidRPr="00135103">
        <w:rPr>
          <w:rFonts w:ascii="Times New Roman" w:eastAsia="Arial Unicode MS" w:hAnsi="Times New Roman"/>
          <w:sz w:val="24"/>
        </w:rPr>
        <w:t>закупки</w:t>
      </w:r>
      <w:r w:rsidRPr="00135103">
        <w:rPr>
          <w:rFonts w:ascii="Times New Roman" w:eastAsia="Arial Unicode MS" w:hAnsi="Times New Roman"/>
          <w:sz w:val="24"/>
          <w:szCs w:val="24"/>
        </w:rPr>
        <w:t xml:space="preserve"> или производителя продукции, указанного в заявке</w:t>
      </w:r>
      <w:r w:rsidRPr="00135103">
        <w:rPr>
          <w:rFonts w:ascii="Times New Roman" w:eastAsia="Arial Unicode MS" w:hAnsi="Times New Roman"/>
          <w:sz w:val="24"/>
        </w:rPr>
        <w:t xml:space="preserve"> </w:t>
      </w:r>
      <w:r w:rsidRPr="007C18BC">
        <w:rPr>
          <w:rFonts w:ascii="Times New Roman" w:eastAsia="Arial Unicode MS" w:hAnsi="Times New Roman"/>
          <w:sz w:val="24"/>
        </w:rPr>
        <w:t xml:space="preserve">на предмет </w:t>
      </w:r>
      <w:r w:rsidRPr="007C18BC">
        <w:rPr>
          <w:rFonts w:ascii="Times New Roman" w:hAnsi="Times New Roman"/>
          <w:sz w:val="24"/>
        </w:rPr>
        <w:t xml:space="preserve">наличия </w:t>
      </w:r>
      <w:r w:rsidRPr="007C18BC">
        <w:rPr>
          <w:rFonts w:ascii="Times New Roman" w:eastAsia="Arial Unicode MS" w:hAnsi="Times New Roman"/>
          <w:sz w:val="24"/>
        </w:rPr>
        <w:t xml:space="preserve">заявленных ими характеристик и их соответствия установленным в </w:t>
      </w:r>
      <w:r>
        <w:rPr>
          <w:rFonts w:ascii="Times New Roman" w:eastAsia="Arial Unicode MS" w:hAnsi="Times New Roman"/>
          <w:sz w:val="24"/>
        </w:rPr>
        <w:t>извещении</w:t>
      </w:r>
      <w:r w:rsidRPr="007C18BC">
        <w:rPr>
          <w:rFonts w:ascii="Times New Roman" w:eastAsia="Arial Unicode MS" w:hAnsi="Times New Roman"/>
          <w:sz w:val="24"/>
        </w:rPr>
        <w:t xml:space="preserve"> параметрам квалификации и условиям исполнения договора;</w:t>
      </w:r>
    </w:p>
    <w:p w:rsidR="00160EAE" w:rsidRPr="00477CF0" w:rsidRDefault="008D2864" w:rsidP="008D2864">
      <w:pPr>
        <w:pStyle w:val="5"/>
        <w:rPr>
          <w:rFonts w:ascii="Times New Roman" w:hAnsi="Times New Roman"/>
          <w:sz w:val="24"/>
        </w:rPr>
      </w:pPr>
      <w:r w:rsidRPr="007C18BC">
        <w:rPr>
          <w:rFonts w:ascii="Times New Roman" w:eastAsia="Arial Unicode MS" w:hAnsi="Times New Roman"/>
          <w:sz w:val="24"/>
        </w:rPr>
        <w:t>запрашивать у соответствующих органов государственной власти, у юридических и физических лиц, информацию о достоверности сведений, представленных в заявке.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 результатам проведения </w:t>
      </w:r>
      <w:proofErr w:type="spellStart"/>
      <w:r w:rsidRPr="00477CF0">
        <w:rPr>
          <w:rFonts w:ascii="Times New Roman" w:hAnsi="Times New Roman"/>
          <w:sz w:val="24"/>
        </w:rPr>
        <w:t>постквалификации</w:t>
      </w:r>
      <w:proofErr w:type="spellEnd"/>
      <w:r w:rsidRPr="00477CF0">
        <w:rPr>
          <w:rFonts w:ascii="Times New Roman" w:hAnsi="Times New Roman"/>
          <w:sz w:val="24"/>
        </w:rPr>
        <w:t xml:space="preserve">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="001E1A1C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параметрам квалификации и условиям исполнения договора (не прошедших </w:t>
      </w:r>
      <w:proofErr w:type="spellStart"/>
      <w:r w:rsidRPr="00477CF0">
        <w:rPr>
          <w:rFonts w:ascii="Times New Roman" w:hAnsi="Times New Roman"/>
          <w:sz w:val="24"/>
        </w:rPr>
        <w:t>постквалификацию</w:t>
      </w:r>
      <w:proofErr w:type="spellEnd"/>
      <w:r w:rsidRPr="00477CF0">
        <w:rPr>
          <w:rFonts w:ascii="Times New Roman" w:hAnsi="Times New Roman"/>
          <w:sz w:val="24"/>
        </w:rPr>
        <w:t xml:space="preserve">) или отказавшихся от прохождения </w:t>
      </w:r>
      <w:proofErr w:type="spellStart"/>
      <w:r w:rsidRPr="00477CF0">
        <w:rPr>
          <w:rFonts w:ascii="Times New Roman" w:hAnsi="Times New Roman"/>
          <w:sz w:val="24"/>
        </w:rPr>
        <w:t>постквалификации</w:t>
      </w:r>
      <w:proofErr w:type="spellEnd"/>
      <w:r w:rsidRPr="00477CF0">
        <w:rPr>
          <w:rFonts w:ascii="Times New Roman" w:hAnsi="Times New Roman"/>
          <w:sz w:val="24"/>
        </w:rPr>
        <w:t>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 результатам проведения </w:t>
      </w:r>
      <w:proofErr w:type="spellStart"/>
      <w:r w:rsidRPr="00477CF0">
        <w:rPr>
          <w:rFonts w:ascii="Times New Roman" w:hAnsi="Times New Roman"/>
          <w:sz w:val="24"/>
        </w:rPr>
        <w:t>постквалификации</w:t>
      </w:r>
      <w:proofErr w:type="spellEnd"/>
      <w:r w:rsidRPr="00477CF0">
        <w:rPr>
          <w:rFonts w:ascii="Times New Roman" w:hAnsi="Times New Roman"/>
          <w:sz w:val="24"/>
        </w:rPr>
        <w:t xml:space="preserve"> перед выбором победителя ЗК утверждает имеющуюся </w:t>
      </w:r>
      <w:proofErr w:type="spellStart"/>
      <w:r w:rsidRPr="00477CF0">
        <w:rPr>
          <w:rFonts w:ascii="Times New Roman" w:hAnsi="Times New Roman"/>
          <w:sz w:val="24"/>
        </w:rPr>
        <w:t>ранжировку</w:t>
      </w:r>
      <w:proofErr w:type="spellEnd"/>
      <w:r w:rsidRPr="00477CF0">
        <w:rPr>
          <w:rFonts w:ascii="Times New Roman" w:hAnsi="Times New Roman"/>
          <w:sz w:val="24"/>
        </w:rPr>
        <w:t xml:space="preserve"> заявок (в случае успешного прохождения участниками закупки </w:t>
      </w:r>
      <w:proofErr w:type="spellStart"/>
      <w:r w:rsidRPr="00477CF0">
        <w:rPr>
          <w:rFonts w:ascii="Times New Roman" w:hAnsi="Times New Roman"/>
          <w:sz w:val="24"/>
        </w:rPr>
        <w:t>постквалификации</w:t>
      </w:r>
      <w:proofErr w:type="spellEnd"/>
      <w:r w:rsidRPr="00477CF0">
        <w:rPr>
          <w:rFonts w:ascii="Times New Roman" w:hAnsi="Times New Roman"/>
          <w:sz w:val="24"/>
        </w:rPr>
        <w:t>) либо повторно осуществляет</w:t>
      </w:r>
      <w:r w:rsidR="003D2A19" w:rsidRPr="0061579A">
        <w:rPr>
          <w:rFonts w:ascii="Times New Roman" w:hAnsi="Times New Roman"/>
          <w:sz w:val="24"/>
        </w:rPr>
        <w:t xml:space="preserve">, при необходимости, оценку и сопоставление заявок и утверждает новую </w:t>
      </w:r>
      <w:proofErr w:type="spellStart"/>
      <w:r w:rsidR="003D2A19" w:rsidRPr="0061579A">
        <w:rPr>
          <w:rFonts w:ascii="Times New Roman" w:hAnsi="Times New Roman"/>
          <w:sz w:val="24"/>
        </w:rPr>
        <w:t>ранжировку</w:t>
      </w:r>
      <w:proofErr w:type="spellEnd"/>
      <w:r w:rsidR="003D2A19" w:rsidRPr="0061579A">
        <w:rPr>
          <w:rFonts w:ascii="Times New Roman" w:hAnsi="Times New Roman"/>
          <w:sz w:val="24"/>
        </w:rPr>
        <w:t xml:space="preserve"> участников закупки с учетом результатов </w:t>
      </w:r>
      <w:proofErr w:type="spellStart"/>
      <w:r w:rsidR="003D2A19" w:rsidRPr="0061579A">
        <w:rPr>
          <w:rFonts w:ascii="Times New Roman" w:hAnsi="Times New Roman"/>
          <w:sz w:val="24"/>
        </w:rPr>
        <w:t>постквалификации</w:t>
      </w:r>
      <w:proofErr w:type="spellEnd"/>
      <w:r w:rsidR="003D2A19" w:rsidRPr="0061579A">
        <w:rPr>
          <w:rFonts w:ascii="Times New Roman" w:hAnsi="Times New Roman"/>
          <w:sz w:val="24"/>
        </w:rPr>
        <w:t>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Победителем закупки признается участник закупки, соответству</w:t>
      </w:r>
      <w:r w:rsidR="00796B1E" w:rsidRPr="00477CF0">
        <w:rPr>
          <w:rFonts w:ascii="Times New Roman" w:hAnsi="Times New Roman"/>
          <w:sz w:val="24"/>
        </w:rPr>
        <w:t>ющий</w:t>
      </w:r>
      <w:r w:rsidRPr="00477CF0">
        <w:rPr>
          <w:rFonts w:ascii="Times New Roman" w:hAnsi="Times New Roman"/>
          <w:sz w:val="24"/>
        </w:rPr>
        <w:t xml:space="preserve"> параметрам квалификации</w:t>
      </w:r>
      <w:r w:rsidR="00796B1E" w:rsidRPr="00477CF0">
        <w:rPr>
          <w:rFonts w:ascii="Times New Roman" w:hAnsi="Times New Roman"/>
          <w:sz w:val="24"/>
        </w:rPr>
        <w:t xml:space="preserve"> и</w:t>
      </w:r>
      <w:r w:rsidRPr="00477CF0">
        <w:rPr>
          <w:rFonts w:ascii="Times New Roman" w:hAnsi="Times New Roman"/>
          <w:sz w:val="24"/>
        </w:rPr>
        <w:t xml:space="preserve"> предложи</w:t>
      </w:r>
      <w:r w:rsidR="00796B1E" w:rsidRPr="00477CF0">
        <w:rPr>
          <w:rFonts w:ascii="Times New Roman" w:hAnsi="Times New Roman"/>
          <w:sz w:val="24"/>
        </w:rPr>
        <w:t>вший</w:t>
      </w:r>
      <w:r w:rsidR="00BF2FBB">
        <w:rPr>
          <w:rFonts w:ascii="Times New Roman" w:hAnsi="Times New Roman"/>
          <w:sz w:val="24"/>
        </w:rPr>
        <w:t xml:space="preserve"> </w:t>
      </w:r>
      <w:r w:rsidR="00FC156D" w:rsidRPr="00477CF0">
        <w:rPr>
          <w:rFonts w:ascii="Times New Roman" w:hAnsi="Times New Roman"/>
          <w:sz w:val="24"/>
        </w:rPr>
        <w:t>минимальную цену договора (в случае если цена договора была снижена до нуля и далее закупка проводилась на повышение цены договора – предложивший максимальную цену договора)</w:t>
      </w:r>
      <w:r w:rsidR="00796B1E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 заявке которого присвоено первое место </w:t>
      </w:r>
      <w:proofErr w:type="gramStart"/>
      <w:r w:rsidRPr="00477CF0">
        <w:rPr>
          <w:rFonts w:ascii="Times New Roman" w:hAnsi="Times New Roman"/>
          <w:sz w:val="24"/>
        </w:rPr>
        <w:t>в</w:t>
      </w:r>
      <w:proofErr w:type="gramEnd"/>
      <w:r w:rsidRPr="00477CF0">
        <w:rPr>
          <w:rFonts w:ascii="Times New Roman" w:hAnsi="Times New Roman"/>
          <w:sz w:val="24"/>
        </w:rPr>
        <w:t xml:space="preserve"> итоговой </w:t>
      </w:r>
      <w:proofErr w:type="spellStart"/>
      <w:r w:rsidRPr="00477CF0">
        <w:rPr>
          <w:rFonts w:ascii="Times New Roman" w:hAnsi="Times New Roman"/>
          <w:sz w:val="24"/>
        </w:rPr>
        <w:t>ранжировке</w:t>
      </w:r>
      <w:proofErr w:type="spellEnd"/>
      <w:r w:rsidRPr="00477CF0">
        <w:rPr>
          <w:rFonts w:ascii="Times New Roman" w:hAnsi="Times New Roman"/>
          <w:sz w:val="24"/>
        </w:rPr>
        <w:t xml:space="preserve"> заявок.</w:t>
      </w:r>
      <w:r w:rsidR="004B7DB1" w:rsidRPr="00477CF0">
        <w:rPr>
          <w:rFonts w:ascii="Times New Roman" w:hAnsi="Times New Roman"/>
          <w:sz w:val="24"/>
        </w:rPr>
        <w:t xml:space="preserve"> Решение </w:t>
      </w:r>
      <w:r w:rsidR="0018205F" w:rsidRPr="00477CF0">
        <w:rPr>
          <w:rFonts w:ascii="Times New Roman" w:hAnsi="Times New Roman"/>
          <w:sz w:val="24"/>
        </w:rPr>
        <w:t xml:space="preserve">о подведении итогов закупки </w:t>
      </w:r>
      <w:r w:rsidR="004B7DB1" w:rsidRPr="00477CF0">
        <w:rPr>
          <w:rFonts w:ascii="Times New Roman" w:hAnsi="Times New Roman"/>
          <w:sz w:val="24"/>
        </w:rPr>
        <w:t xml:space="preserve">по результатам проведения </w:t>
      </w:r>
      <w:proofErr w:type="spellStart"/>
      <w:r w:rsidR="004B7DB1" w:rsidRPr="00477CF0">
        <w:rPr>
          <w:rFonts w:ascii="Times New Roman" w:hAnsi="Times New Roman"/>
          <w:sz w:val="24"/>
        </w:rPr>
        <w:t>постквалификации</w:t>
      </w:r>
      <w:proofErr w:type="spellEnd"/>
      <w:r w:rsidR="004B7DB1" w:rsidRPr="00477CF0">
        <w:rPr>
          <w:rFonts w:ascii="Times New Roman" w:hAnsi="Times New Roman"/>
          <w:sz w:val="24"/>
        </w:rPr>
        <w:t xml:space="preserve"> оформляется протоколом ЗК.</w:t>
      </w:r>
    </w:p>
    <w:p w:rsidR="00160EAE" w:rsidRPr="00477CF0" w:rsidRDefault="00160EAE" w:rsidP="00160EAE">
      <w:pPr>
        <w:pStyle w:val="3"/>
        <w:rPr>
          <w:rFonts w:ascii="Times New Roman" w:eastAsiaTheme="majorEastAsia" w:hAnsi="Times New Roman"/>
          <w:sz w:val="24"/>
        </w:rPr>
      </w:pPr>
      <w:bookmarkStart w:id="366" w:name="_Toc409474766"/>
      <w:bookmarkStart w:id="367" w:name="_Toc409528475"/>
      <w:bookmarkStart w:id="368" w:name="_Toc409630178"/>
      <w:bookmarkStart w:id="369" w:name="_Toc409703624"/>
      <w:bookmarkStart w:id="370" w:name="_Toc409711788"/>
      <w:bookmarkStart w:id="371" w:name="_Toc409715508"/>
      <w:bookmarkStart w:id="372" w:name="_Toc409721525"/>
      <w:bookmarkStart w:id="373" w:name="_Toc409720656"/>
      <w:bookmarkStart w:id="374" w:name="_Toc409721743"/>
      <w:bookmarkStart w:id="375" w:name="_Toc409807461"/>
      <w:bookmarkStart w:id="376" w:name="_Toc409812180"/>
      <w:bookmarkStart w:id="377" w:name="_Toc283764409"/>
      <w:bookmarkStart w:id="378" w:name="_Toc409908743"/>
      <w:bookmarkStart w:id="379" w:name="_Toc410902915"/>
      <w:bookmarkStart w:id="380" w:name="_Toc410907926"/>
      <w:bookmarkStart w:id="381" w:name="_Toc410908115"/>
      <w:bookmarkStart w:id="382" w:name="_Toc410910908"/>
      <w:bookmarkStart w:id="383" w:name="_Toc410911181"/>
      <w:bookmarkStart w:id="384" w:name="_Toc410920279"/>
      <w:bookmarkStart w:id="385" w:name="_Toc411279919"/>
      <w:bookmarkStart w:id="386" w:name="_Toc411626645"/>
      <w:bookmarkStart w:id="387" w:name="_Toc411632188"/>
      <w:bookmarkStart w:id="388" w:name="_Toc411882096"/>
      <w:bookmarkStart w:id="389" w:name="_Toc411941106"/>
      <w:bookmarkStart w:id="390" w:name="_Toc285801555"/>
      <w:bookmarkStart w:id="391" w:name="_Toc411949581"/>
      <w:bookmarkStart w:id="392" w:name="_Toc412111222"/>
      <w:bookmarkStart w:id="393" w:name="_Toc285977826"/>
      <w:bookmarkStart w:id="394" w:name="_Toc412127989"/>
      <w:bookmarkStart w:id="395" w:name="_Toc285999955"/>
      <w:bookmarkStart w:id="396" w:name="_Toc412218438"/>
      <w:bookmarkStart w:id="397" w:name="_Toc412543724"/>
      <w:bookmarkStart w:id="398" w:name="_Toc412551469"/>
      <w:bookmarkStart w:id="399" w:name="_Toc412754885"/>
      <w:bookmarkStart w:id="400" w:name="_Ref414292367"/>
      <w:bookmarkStart w:id="401" w:name="_Toc415874679"/>
      <w:bookmarkStart w:id="402" w:name="_Toc122504191"/>
      <w:r w:rsidRPr="00477CF0">
        <w:rPr>
          <w:rFonts w:ascii="Times New Roman" w:eastAsiaTheme="majorEastAsia" w:hAnsi="Times New Roman"/>
          <w:sz w:val="24"/>
        </w:rPr>
        <w:t>Антидемпинговые меры при проведении закупки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bookmarkStart w:id="403" w:name="_Ref409390905"/>
      <w:r w:rsidRPr="00477CF0">
        <w:rPr>
          <w:rFonts w:ascii="Times New Roman" w:hAnsi="Times New Roman"/>
          <w:sz w:val="24"/>
        </w:rPr>
        <w:t>В случае</w:t>
      </w:r>
      <w:proofErr w:type="gramStart"/>
      <w:r w:rsidRPr="00477CF0">
        <w:rPr>
          <w:rFonts w:ascii="Times New Roman" w:hAnsi="Times New Roman"/>
          <w:sz w:val="24"/>
        </w:rPr>
        <w:t>,</w:t>
      </w:r>
      <w:proofErr w:type="gramEnd"/>
      <w:r w:rsidRPr="00477CF0">
        <w:rPr>
          <w:rFonts w:ascii="Times New Roman" w:hAnsi="Times New Roman"/>
          <w:sz w:val="24"/>
        </w:rPr>
        <w:t xml:space="preserve">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предоставления им обеспечения исполнения договора в размере, превышающем в </w:t>
      </w:r>
      <w:r w:rsidR="006B4945" w:rsidRPr="00477CF0">
        <w:rPr>
          <w:rFonts w:ascii="Times New Roman" w:hAnsi="Times New Roman"/>
          <w:sz w:val="24"/>
        </w:rPr>
        <w:t>1,</w:t>
      </w:r>
      <w:r w:rsidR="00E23A38" w:rsidRPr="00477CF0">
        <w:rPr>
          <w:rFonts w:ascii="Times New Roman" w:hAnsi="Times New Roman"/>
          <w:sz w:val="24"/>
        </w:rPr>
        <w:t>5 </w:t>
      </w:r>
      <w:r w:rsidR="006B4945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полтора</w:t>
      </w:r>
      <w:r w:rsidR="006B4945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 раза размер обеспечения исполнения договора, установленный в </w:t>
      </w:r>
      <w:r w:rsidR="00C91F3C" w:rsidRPr="00477CF0">
        <w:rPr>
          <w:rFonts w:ascii="Times New Roman" w:hAnsi="Times New Roman"/>
          <w:sz w:val="24"/>
        </w:rPr>
        <w:t>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38</w:t>
      </w:r>
      <w:r w:rsidR="00477CF0" w:rsidRPr="00477CF0">
        <w:rPr>
          <w:rFonts w:ascii="Times New Roman" w:hAnsi="Times New Roman"/>
        </w:rPr>
        <w:fldChar w:fldCharType="end"/>
      </w:r>
      <w:r w:rsidR="003D2A19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>информационной карты</w:t>
      </w:r>
      <w:r w:rsidR="00C56FFF" w:rsidRPr="00477CF0">
        <w:rPr>
          <w:rFonts w:ascii="Times New Roman" w:hAnsi="Times New Roman"/>
          <w:sz w:val="24"/>
        </w:rPr>
        <w:t>, за исключением случаев закупки финансовых услуг</w:t>
      </w:r>
      <w:r w:rsidRPr="00477CF0">
        <w:rPr>
          <w:rFonts w:ascii="Times New Roman" w:hAnsi="Times New Roman"/>
          <w:sz w:val="24"/>
        </w:rPr>
        <w:t>.</w:t>
      </w:r>
      <w:bookmarkEnd w:id="403"/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 w:rsidRPr="00477CF0">
        <w:rPr>
          <w:rFonts w:ascii="Times New Roman" w:hAnsi="Times New Roman"/>
          <w:sz w:val="24"/>
        </w:rPr>
        <w:t>подразделе</w:t>
      </w:r>
      <w:r w:rsidR="00A835DF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_Ref414043912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. В случае если в течение установленного для заключения договора срока участником закупки, с </w:t>
      </w:r>
      <w:r w:rsidRPr="00477CF0">
        <w:rPr>
          <w:rFonts w:ascii="Times New Roman" w:hAnsi="Times New Roman"/>
          <w:sz w:val="24"/>
        </w:rPr>
        <w:lastRenderedPageBreak/>
        <w:t>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если снижение цены договора ниже установленного предела, указанного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_Ref409390905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4.17.1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:rsidR="00045757" w:rsidRPr="00477CF0" w:rsidRDefault="00045757" w:rsidP="002F4878">
      <w:pPr>
        <w:pStyle w:val="3"/>
        <w:rPr>
          <w:rFonts w:ascii="Times New Roman" w:eastAsiaTheme="majorEastAsia" w:hAnsi="Times New Roman"/>
          <w:sz w:val="24"/>
        </w:rPr>
      </w:pPr>
      <w:bookmarkStart w:id="404" w:name="_Toc276141213"/>
      <w:bookmarkStart w:id="405" w:name="_Toc276577632"/>
      <w:bookmarkStart w:id="406" w:name="_Ref414043853"/>
      <w:bookmarkStart w:id="407" w:name="_Toc415874680"/>
      <w:bookmarkStart w:id="408" w:name="_Toc122504192"/>
      <w:bookmarkStart w:id="409" w:name="_Toc263441567"/>
      <w:bookmarkStart w:id="410" w:name="_Toc269476359"/>
      <w:bookmarkStart w:id="411" w:name="_Toc312338871"/>
      <w:bookmarkStart w:id="412" w:name="_Toc269835279"/>
      <w:bookmarkStart w:id="413" w:name="_Toc270595288"/>
      <w:bookmarkStart w:id="414" w:name="_Toc271294290"/>
      <w:bookmarkEnd w:id="404"/>
      <w:bookmarkEnd w:id="405"/>
      <w:r w:rsidRPr="00477CF0">
        <w:rPr>
          <w:rFonts w:ascii="Times New Roman" w:eastAsiaTheme="majorEastAsia" w:hAnsi="Times New Roman"/>
          <w:sz w:val="24"/>
        </w:rPr>
        <w:t xml:space="preserve">Отстранение участника </w:t>
      </w:r>
      <w:r w:rsidR="002F4878" w:rsidRPr="00477CF0">
        <w:rPr>
          <w:rFonts w:ascii="Times New Roman" w:eastAsiaTheme="majorEastAsia" w:hAnsi="Times New Roman"/>
          <w:sz w:val="24"/>
        </w:rPr>
        <w:t>закупки</w:t>
      </w:r>
      <w:bookmarkEnd w:id="406"/>
      <w:bookmarkEnd w:id="407"/>
      <w:bookmarkEnd w:id="408"/>
    </w:p>
    <w:p w:rsidR="00F5597B" w:rsidRPr="00477CF0" w:rsidRDefault="00F5597B" w:rsidP="00773C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:rsidR="00F5597B" w:rsidRPr="00477CF0" w:rsidRDefault="00F5597B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:rsidR="00F5597B" w:rsidRPr="00477CF0" w:rsidRDefault="00F5597B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477CF0">
        <w:rPr>
          <w:rFonts w:ascii="Times New Roman" w:eastAsia="Arial Unicode MS" w:hAnsi="Times New Roman"/>
          <w:sz w:val="24"/>
        </w:rPr>
        <w:t>;</w:t>
      </w:r>
    </w:p>
    <w:p w:rsidR="00F5597B" w:rsidRDefault="00F5597B" w:rsidP="00687AA5">
      <w:pPr>
        <w:pStyle w:val="5"/>
        <w:rPr>
          <w:rFonts w:ascii="Times New Roman" w:hAnsi="Times New Roman"/>
          <w:sz w:val="24"/>
        </w:rPr>
      </w:pPr>
      <w:proofErr w:type="spellStart"/>
      <w:r w:rsidRPr="00477CF0">
        <w:rPr>
          <w:rFonts w:ascii="Times New Roman" w:eastAsia="Arial Unicode MS" w:hAnsi="Times New Roman"/>
          <w:sz w:val="24"/>
        </w:rPr>
        <w:t>непрохождения</w:t>
      </w:r>
      <w:proofErr w:type="spellEnd"/>
      <w:r w:rsidRPr="00477CF0">
        <w:rPr>
          <w:rFonts w:ascii="Times New Roman" w:eastAsia="Arial Unicode MS" w:hAnsi="Times New Roman"/>
          <w:sz w:val="24"/>
        </w:rPr>
        <w:t xml:space="preserve"> </w:t>
      </w:r>
      <w:proofErr w:type="spellStart"/>
      <w:r w:rsidRPr="00477CF0">
        <w:rPr>
          <w:rFonts w:ascii="Times New Roman" w:eastAsia="Arial Unicode MS" w:hAnsi="Times New Roman"/>
          <w:sz w:val="24"/>
        </w:rPr>
        <w:t>постквалификации</w:t>
      </w:r>
      <w:proofErr w:type="spellEnd"/>
      <w:r w:rsidRPr="00477CF0">
        <w:rPr>
          <w:rFonts w:ascii="Times New Roman" w:hAnsi="Times New Roman"/>
          <w:sz w:val="24"/>
        </w:rPr>
        <w:t xml:space="preserve"> (</w:t>
      </w:r>
      <w:r w:rsidR="00D31FA1" w:rsidRPr="00477CF0">
        <w:rPr>
          <w:rFonts w:ascii="Times New Roman" w:hAnsi="Times New Roman"/>
          <w:sz w:val="24"/>
        </w:rPr>
        <w:t>подраздел</w:t>
      </w:r>
      <w:r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_Ref408753776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4.16</w:t>
      </w:r>
      <w:r w:rsidR="00477CF0" w:rsidRPr="00477CF0">
        <w:rPr>
          <w:rFonts w:ascii="Times New Roman" w:hAnsi="Times New Roman"/>
        </w:rPr>
        <w:fldChar w:fldCharType="end"/>
      </w:r>
      <w:r w:rsidR="003D2A19">
        <w:rPr>
          <w:rFonts w:ascii="Times New Roman" w:hAnsi="Times New Roman"/>
          <w:sz w:val="24"/>
        </w:rPr>
        <w:t>);</w:t>
      </w:r>
    </w:p>
    <w:p w:rsidR="003D2A19" w:rsidRDefault="00EB0ADB" w:rsidP="00687AA5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решению СПДБ Холдинга;</w:t>
      </w:r>
    </w:p>
    <w:p w:rsidR="00EB0ADB" w:rsidRPr="00477CF0" w:rsidRDefault="00EB0ADB" w:rsidP="00687AA5">
      <w:pPr>
        <w:pStyle w:val="5"/>
        <w:rPr>
          <w:rFonts w:ascii="Times New Roman" w:hAnsi="Times New Roman"/>
          <w:sz w:val="24"/>
        </w:rPr>
      </w:pPr>
      <w:r w:rsidRPr="00D66BB3">
        <w:rPr>
          <w:rFonts w:ascii="Times New Roman" w:hAnsi="Times New Roman"/>
          <w:sz w:val="24"/>
        </w:rPr>
        <w:t>не предоставления сведений и документов, предусмотренных п</w:t>
      </w:r>
      <w:r>
        <w:rPr>
          <w:rFonts w:ascii="Times New Roman" w:hAnsi="Times New Roman"/>
          <w:sz w:val="24"/>
        </w:rPr>
        <w:t>.</w:t>
      </w:r>
      <w:r w:rsidRPr="00D66B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_Ref76370838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4.20.21</w:t>
      </w:r>
      <w:r>
        <w:rPr>
          <w:rFonts w:ascii="Times New Roman" w:hAnsi="Times New Roman"/>
          <w:sz w:val="24"/>
        </w:rPr>
        <w:fldChar w:fldCharType="end"/>
      </w:r>
      <w:r w:rsidRPr="00D66B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документации о закупке</w:t>
      </w:r>
      <w:r w:rsidRPr="00D66BB3">
        <w:rPr>
          <w:rFonts w:ascii="Times New Roman" w:hAnsi="Times New Roman"/>
          <w:sz w:val="24"/>
        </w:rPr>
        <w:t>.</w:t>
      </w:r>
    </w:p>
    <w:p w:rsidR="00F5597B" w:rsidRPr="00477CF0" w:rsidRDefault="00F5597B" w:rsidP="00F5597B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Решение об отстранении участника оформляется протоколом заседания ЗК, который официально </w:t>
      </w:r>
      <w:r w:rsidR="004B0A2A" w:rsidRPr="00477CF0">
        <w:rPr>
          <w:rFonts w:ascii="Times New Roman" w:hAnsi="Times New Roman"/>
          <w:sz w:val="24"/>
        </w:rPr>
        <w:t xml:space="preserve">размещается </w:t>
      </w:r>
      <w:r w:rsidRPr="00477CF0">
        <w:rPr>
          <w:rFonts w:ascii="Times New Roman" w:hAnsi="Times New Roman"/>
          <w:sz w:val="24"/>
        </w:rPr>
        <w:t>организатором закупки в срок не позднее 3 (трех) дней с момента принятия решения об отстранении участника.</w:t>
      </w:r>
    </w:p>
    <w:p w:rsidR="00AE0C72" w:rsidRPr="00AE0C72" w:rsidRDefault="00AE0C72" w:rsidP="00AE0C72">
      <w:pPr>
        <w:pStyle w:val="4"/>
        <w:rPr>
          <w:rFonts w:ascii="Times New Roman" w:hAnsi="Times New Roman"/>
          <w:sz w:val="24"/>
        </w:rPr>
      </w:pPr>
      <w:r w:rsidRPr="00AE0C72">
        <w:rPr>
          <w:rFonts w:ascii="Times New Roman" w:hAnsi="Times New Roman"/>
          <w:sz w:val="24"/>
        </w:rPr>
        <w:t>Процедура закупки признается несостоявшейся при принятии ЗК одного из следующих решений, о чем в протокол вносится соответствующая информация:</w:t>
      </w:r>
    </w:p>
    <w:p w:rsidR="00AE0C72" w:rsidRPr="00AE0C72" w:rsidRDefault="00AE0C72" w:rsidP="00AE0C72">
      <w:pPr>
        <w:pStyle w:val="5"/>
        <w:rPr>
          <w:rFonts w:ascii="Times New Roman" w:eastAsia="Arial Unicode MS" w:hAnsi="Times New Roman"/>
          <w:sz w:val="24"/>
        </w:rPr>
      </w:pPr>
      <w:r w:rsidRPr="00AE0C72">
        <w:rPr>
          <w:rFonts w:ascii="Times New Roman" w:eastAsia="Arial Unicode MS" w:hAnsi="Times New Roman"/>
          <w:sz w:val="24"/>
        </w:rPr>
        <w:t>об отстранении всех участников закупки (в том числе допущенных) от участия в процедуре закупки;</w:t>
      </w:r>
    </w:p>
    <w:p w:rsidR="00F5597B" w:rsidRPr="00AE0C72" w:rsidRDefault="00AE0C72" w:rsidP="00AE0C72">
      <w:pPr>
        <w:pStyle w:val="5"/>
        <w:rPr>
          <w:rFonts w:ascii="Times New Roman" w:eastAsia="Arial Unicode MS" w:hAnsi="Times New Roman"/>
          <w:sz w:val="24"/>
        </w:rPr>
      </w:pPr>
      <w:bookmarkStart w:id="415" w:name="_Ref503539129"/>
      <w:r w:rsidRPr="00AE0C72">
        <w:rPr>
          <w:rFonts w:ascii="Times New Roman" w:eastAsia="Arial Unicode MS" w:hAnsi="Times New Roman"/>
          <w:sz w:val="24"/>
        </w:rPr>
        <w:t>об отстранении всех, кроме одного участника закупки, соответствующего требованиям документации о закупке.</w:t>
      </w:r>
      <w:bookmarkEnd w:id="415"/>
    </w:p>
    <w:p w:rsidR="00461152" w:rsidRPr="00477CF0" w:rsidRDefault="00461152" w:rsidP="003F6A25">
      <w:pPr>
        <w:pStyle w:val="3"/>
        <w:rPr>
          <w:rFonts w:ascii="Times New Roman" w:hAnsi="Times New Roman"/>
          <w:sz w:val="24"/>
        </w:rPr>
      </w:pPr>
      <w:bookmarkStart w:id="416" w:name="_Toc312367110"/>
      <w:bookmarkStart w:id="417" w:name="_Ref313827061"/>
      <w:bookmarkStart w:id="418" w:name="_Ref414043818"/>
      <w:bookmarkStart w:id="419" w:name="_Ref414292419"/>
      <w:bookmarkStart w:id="420" w:name="_Toc415874681"/>
      <w:bookmarkStart w:id="421" w:name="_Toc122504193"/>
      <w:r w:rsidRPr="00477CF0">
        <w:rPr>
          <w:rFonts w:ascii="Times New Roman" w:hAnsi="Times New Roman"/>
          <w:sz w:val="24"/>
        </w:rPr>
        <w:t>Преддоговорные переговоры</w:t>
      </w:r>
      <w:bookmarkEnd w:id="416"/>
      <w:bookmarkEnd w:id="417"/>
      <w:bookmarkEnd w:id="418"/>
      <w:bookmarkEnd w:id="419"/>
      <w:bookmarkEnd w:id="420"/>
      <w:bookmarkEnd w:id="421"/>
    </w:p>
    <w:p w:rsidR="00461152" w:rsidRPr="00477CF0" w:rsidRDefault="00461152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Между заказчиком и участником </w:t>
      </w:r>
      <w:r w:rsidR="00451DE9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 xml:space="preserve">, </w:t>
      </w:r>
      <w:r w:rsidR="00937A19" w:rsidRPr="00477CF0">
        <w:rPr>
          <w:rFonts w:ascii="Times New Roman" w:hAnsi="Times New Roman"/>
          <w:sz w:val="24"/>
        </w:rPr>
        <w:t xml:space="preserve">с которым </w:t>
      </w:r>
      <w:r w:rsidRPr="00477CF0">
        <w:rPr>
          <w:rFonts w:ascii="Times New Roman" w:hAnsi="Times New Roman"/>
          <w:sz w:val="24"/>
        </w:rPr>
        <w:t>по результатам проведения закупки</w:t>
      </w:r>
      <w:r w:rsidR="00937A19" w:rsidRPr="00477CF0">
        <w:rPr>
          <w:rFonts w:ascii="Times New Roman" w:hAnsi="Times New Roman"/>
          <w:sz w:val="24"/>
        </w:rPr>
        <w:t xml:space="preserve"> заключается договор</w:t>
      </w:r>
      <w:r w:rsidRPr="00477CF0">
        <w:rPr>
          <w:rFonts w:ascii="Times New Roman" w:hAnsi="Times New Roman"/>
          <w:sz w:val="24"/>
        </w:rPr>
        <w:t>, могут проводи</w:t>
      </w:r>
      <w:r w:rsidR="00937A19" w:rsidRPr="00477CF0">
        <w:rPr>
          <w:rFonts w:ascii="Times New Roman" w:hAnsi="Times New Roman"/>
          <w:sz w:val="24"/>
        </w:rPr>
        <w:t>ться преддоговорные переговоры</w:t>
      </w:r>
      <w:r w:rsidR="00BF2FBB">
        <w:rPr>
          <w:rFonts w:ascii="Times New Roman" w:hAnsi="Times New Roman"/>
          <w:sz w:val="24"/>
        </w:rPr>
        <w:t xml:space="preserve"> </w:t>
      </w:r>
      <w:r w:rsidR="00451DE9" w:rsidRPr="00477CF0">
        <w:rPr>
          <w:rFonts w:ascii="Times New Roman" w:hAnsi="Times New Roman"/>
          <w:sz w:val="24"/>
        </w:rPr>
        <w:t xml:space="preserve">в </w:t>
      </w:r>
      <w:r w:rsidR="00BE1AE3" w:rsidRPr="00477CF0">
        <w:rPr>
          <w:rFonts w:ascii="Times New Roman" w:hAnsi="Times New Roman"/>
          <w:sz w:val="24"/>
        </w:rPr>
        <w:t>отношении положений проекта договора</w:t>
      </w:r>
      <w:r w:rsidRPr="00477CF0">
        <w:rPr>
          <w:rFonts w:ascii="Times New Roman" w:hAnsi="Times New Roman"/>
          <w:sz w:val="24"/>
        </w:rPr>
        <w:t>.</w:t>
      </w:r>
    </w:p>
    <w:p w:rsidR="00BE1AE3" w:rsidRPr="00477CF0" w:rsidRDefault="00BE1AE3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Преддоговорные переговоры могут быть проведены в очной или заочной форме,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в том числе с помощью средств аудио-, виде</w:t>
      </w:r>
      <w:proofErr w:type="gramStart"/>
      <w:r w:rsidRPr="00477CF0">
        <w:rPr>
          <w:rFonts w:ascii="Times New Roman" w:hAnsi="Times New Roman"/>
          <w:sz w:val="24"/>
        </w:rPr>
        <w:t>о-</w:t>
      </w:r>
      <w:proofErr w:type="gramEnd"/>
      <w:r w:rsidRPr="00477CF0">
        <w:rPr>
          <w:rFonts w:ascii="Times New Roman" w:hAnsi="Times New Roman"/>
          <w:sz w:val="24"/>
        </w:rPr>
        <w:t xml:space="preserve"> конференцсвязи. </w:t>
      </w:r>
      <w:r w:rsidR="00067956" w:rsidRPr="00477CF0">
        <w:rPr>
          <w:rFonts w:ascii="Times New Roman" w:hAnsi="Times New Roman"/>
          <w:sz w:val="24"/>
        </w:rPr>
        <w:t>Срок и ф</w:t>
      </w:r>
      <w:r w:rsidRPr="00477CF0">
        <w:rPr>
          <w:rFonts w:ascii="Times New Roman" w:hAnsi="Times New Roman"/>
          <w:sz w:val="24"/>
        </w:rPr>
        <w:t>ормат проведения преддоговорных переговоров определяет заказчик, организатор закупки.</w:t>
      </w:r>
    </w:p>
    <w:p w:rsidR="00BE1AE3" w:rsidRPr="00477CF0" w:rsidRDefault="00BE1AE3" w:rsidP="00773C33">
      <w:pPr>
        <w:pStyle w:val="4"/>
        <w:keepNext/>
        <w:rPr>
          <w:rFonts w:ascii="Times New Roman" w:hAnsi="Times New Roman"/>
          <w:sz w:val="24"/>
        </w:rPr>
      </w:pPr>
      <w:bookmarkStart w:id="422" w:name="_Ref390162388"/>
      <w:r w:rsidRPr="00477CF0">
        <w:rPr>
          <w:rFonts w:ascii="Times New Roman" w:hAnsi="Times New Roman"/>
          <w:sz w:val="24"/>
        </w:rPr>
        <w:t>Преддоговорные переговоры могут быть проведены по следующим аспектам:</w:t>
      </w:r>
      <w:bookmarkEnd w:id="422"/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снижение цены договора без изменения объема закупаемой продукции;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увеличение объема закупаемой продукции не более чем на 10% (десять процентов) без увеличения цены договора;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lastRenderedPageBreak/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477CF0">
        <w:rPr>
          <w:rFonts w:ascii="Times New Roman" w:eastAsia="Arial Unicode MS" w:hAnsi="Times New Roman"/>
          <w:sz w:val="24"/>
        </w:rPr>
        <w:t>, установленном в</w:t>
      </w:r>
      <w:r w:rsidR="00BF2FBB">
        <w:rPr>
          <w:rFonts w:ascii="Times New Roman" w:eastAsia="Arial Unicode MS" w:hAnsi="Times New Roman"/>
          <w:sz w:val="24"/>
        </w:rPr>
        <w:t xml:space="preserve"> </w:t>
      </w:r>
      <w:r w:rsidR="00E23A38" w:rsidRPr="00477CF0">
        <w:rPr>
          <w:rFonts w:ascii="Times New Roman" w:eastAsia="Arial Unicode MS" w:hAnsi="Times New Roman"/>
          <w:sz w:val="24"/>
        </w:rPr>
        <w:t>подразделе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_Ref415158235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eastAsia="Arial Unicode MS" w:hAnsi="Times New Roman"/>
          <w:sz w:val="24"/>
        </w:rPr>
        <w:t>3.7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_Ref407722092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eastAsia="Arial Unicode MS" w:hAnsi="Times New Roman"/>
          <w:sz w:val="24"/>
        </w:rPr>
        <w:t>4.20.4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);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:rsidR="00C56FFF" w:rsidRPr="00477CF0" w:rsidRDefault="00BE1AE3" w:rsidP="00C56FF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уточнение условий договора, которые не были зафиксированы</w:t>
      </w:r>
      <w:r w:rsidRPr="00477CF0">
        <w:rPr>
          <w:rFonts w:ascii="Times New Roman" w:hAnsi="Times New Roman"/>
          <w:sz w:val="24"/>
        </w:rPr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</w:t>
      </w:r>
      <w:r w:rsidR="00FD5876" w:rsidRPr="00477CF0">
        <w:rPr>
          <w:rFonts w:ascii="Times New Roman" w:hAnsi="Times New Roman"/>
          <w:sz w:val="24"/>
        </w:rPr>
        <w:t>отбора</w:t>
      </w:r>
      <w:r w:rsidR="00C56FFF" w:rsidRPr="00477CF0">
        <w:rPr>
          <w:rFonts w:ascii="Times New Roman" w:hAnsi="Times New Roman"/>
          <w:sz w:val="24"/>
        </w:rPr>
        <w:t>;</w:t>
      </w:r>
    </w:p>
    <w:p w:rsidR="00BE1AE3" w:rsidRPr="00477CF0" w:rsidRDefault="00C56FFF" w:rsidP="00C56FF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уменьшения объема закупаемой продукции с пропорциональным уменьшением цены договора, исходя из цены единицы продукции</w:t>
      </w:r>
      <w:r w:rsidR="00BA6647" w:rsidRPr="00477CF0">
        <w:rPr>
          <w:rFonts w:ascii="Times New Roman" w:hAnsi="Times New Roman"/>
          <w:sz w:val="24"/>
        </w:rPr>
        <w:t>.</w:t>
      </w:r>
    </w:p>
    <w:p w:rsidR="00BE1AE3" w:rsidRPr="00477CF0" w:rsidRDefault="00BE1AE3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:rsidR="00870BEB" w:rsidRPr="00477CF0" w:rsidRDefault="00870BEB" w:rsidP="00870BEB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переговоров.</w:t>
      </w:r>
    </w:p>
    <w:p w:rsidR="00BE1AE3" w:rsidRPr="00477CF0" w:rsidRDefault="00BE1AE3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:rsidR="00BE1AE3" w:rsidRDefault="00BE1AE3" w:rsidP="003F6A25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В случае если при заключении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заказчик</w:t>
      </w:r>
      <w:r w:rsidR="00CB4842" w:rsidRPr="00477CF0">
        <w:rPr>
          <w:rFonts w:ascii="Times New Roman" w:hAnsi="Times New Roman"/>
          <w:sz w:val="24"/>
        </w:rPr>
        <w:t>,</w:t>
      </w:r>
      <w:r w:rsidR="00C91F3C" w:rsidRPr="00477CF0">
        <w:rPr>
          <w:rFonts w:ascii="Times New Roman" w:hAnsi="Times New Roman"/>
          <w:sz w:val="24"/>
        </w:rPr>
        <w:t xml:space="preserve"> организатор закупки </w:t>
      </w:r>
      <w:r w:rsidRPr="00477CF0">
        <w:rPr>
          <w:rFonts w:ascii="Times New Roman" w:hAnsi="Times New Roman"/>
          <w:sz w:val="24"/>
        </w:rPr>
        <w:t>не позднее чем в течение 10 (десяти) дней со дня внесения изменений в договор размещает информацию об изменении договора с указанием измененных условий</w:t>
      </w:r>
      <w:r w:rsidR="00CB4842" w:rsidRPr="00477CF0">
        <w:rPr>
          <w:rFonts w:ascii="Times New Roman" w:hAnsi="Times New Roman"/>
          <w:sz w:val="24"/>
        </w:rPr>
        <w:t xml:space="preserve"> в установленных источниках</w:t>
      </w:r>
      <w:r w:rsidRPr="00477CF0">
        <w:rPr>
          <w:rFonts w:ascii="Times New Roman" w:hAnsi="Times New Roman"/>
          <w:sz w:val="24"/>
        </w:rPr>
        <w:t>.</w:t>
      </w:r>
      <w:proofErr w:type="gramEnd"/>
    </w:p>
    <w:p w:rsidR="00FA4456" w:rsidRPr="00FA4456" w:rsidRDefault="00FA4456" w:rsidP="00FA4456">
      <w:pPr>
        <w:pStyle w:val="4"/>
        <w:rPr>
          <w:rFonts w:ascii="Times New Roman" w:hAnsi="Times New Roman"/>
          <w:sz w:val="24"/>
        </w:rPr>
      </w:pPr>
      <w:r w:rsidRPr="00FA4456">
        <w:rPr>
          <w:rFonts w:ascii="Times New Roman" w:hAnsi="Times New Roman"/>
          <w:sz w:val="24"/>
        </w:rPr>
        <w:t>Проведение преддоговорных переговоров является обязательным при одновременном выполнении следующих условий:</w:t>
      </w:r>
    </w:p>
    <w:p w:rsidR="00FA4456" w:rsidRPr="00FA4456" w:rsidRDefault="00FA4456" w:rsidP="00FA4456">
      <w:pPr>
        <w:pStyle w:val="5"/>
        <w:rPr>
          <w:rFonts w:ascii="Times New Roman" w:hAnsi="Times New Roman"/>
          <w:sz w:val="24"/>
        </w:rPr>
      </w:pPr>
      <w:r w:rsidRPr="00FA4456">
        <w:rPr>
          <w:rFonts w:ascii="Times New Roman" w:hAnsi="Times New Roman"/>
          <w:sz w:val="24"/>
        </w:rPr>
        <w:t>процедура закупки признана несостоявшейся (п.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_Ref503789170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4.14.13</w:t>
      </w:r>
      <w:r>
        <w:rPr>
          <w:rFonts w:ascii="Times New Roman" w:hAnsi="Times New Roman"/>
          <w:sz w:val="24"/>
        </w:rPr>
        <w:fldChar w:fldCharType="end"/>
      </w:r>
      <w:r w:rsidRPr="00FA4456">
        <w:rPr>
          <w:rFonts w:ascii="Times New Roman" w:hAnsi="Times New Roman"/>
          <w:sz w:val="24"/>
        </w:rPr>
        <w:t>, подп.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_Ref503539129 \w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4.18.3(2)</w:t>
      </w:r>
      <w:r>
        <w:rPr>
          <w:rFonts w:ascii="Times New Roman" w:hAnsi="Times New Roman"/>
          <w:sz w:val="24"/>
        </w:rPr>
        <w:fldChar w:fldCharType="end"/>
      </w:r>
      <w:r w:rsidRPr="00FA4456">
        <w:rPr>
          <w:rFonts w:ascii="Times New Roman" w:hAnsi="Times New Roman"/>
          <w:sz w:val="24"/>
        </w:rPr>
        <w:t>);</w:t>
      </w:r>
    </w:p>
    <w:p w:rsidR="00FA4456" w:rsidRPr="00FA4456" w:rsidRDefault="00FA4456" w:rsidP="00FA4456">
      <w:pPr>
        <w:pStyle w:val="5"/>
        <w:rPr>
          <w:rFonts w:ascii="Times New Roman" w:hAnsi="Times New Roman"/>
          <w:sz w:val="24"/>
        </w:rPr>
      </w:pPr>
      <w:r w:rsidRPr="00FA4456">
        <w:rPr>
          <w:rFonts w:ascii="Times New Roman" w:hAnsi="Times New Roman"/>
          <w:sz w:val="24"/>
        </w:rPr>
        <w:t>ЗК принято решение о заключении договора с участником закупки, соответствующим требованиям документации о закупке;</w:t>
      </w:r>
    </w:p>
    <w:p w:rsidR="00FA4456" w:rsidRPr="00FA4456" w:rsidRDefault="00FA4456" w:rsidP="00FA4456">
      <w:pPr>
        <w:pStyle w:val="5"/>
        <w:rPr>
          <w:rFonts w:ascii="Times New Roman" w:hAnsi="Times New Roman"/>
          <w:sz w:val="24"/>
        </w:rPr>
      </w:pPr>
      <w:r w:rsidRPr="00FA4456">
        <w:rPr>
          <w:rFonts w:ascii="Times New Roman" w:hAnsi="Times New Roman"/>
          <w:sz w:val="24"/>
        </w:rPr>
        <w:t xml:space="preserve">отклонение цены договора, заключаемого по итогам несостоявшегося </w:t>
      </w:r>
      <w:r w:rsidR="00CF0B53">
        <w:rPr>
          <w:rFonts w:ascii="Times New Roman" w:hAnsi="Times New Roman"/>
          <w:sz w:val="24"/>
        </w:rPr>
        <w:t xml:space="preserve">запроса </w:t>
      </w:r>
      <w:r w:rsidR="00557F9F">
        <w:rPr>
          <w:rFonts w:ascii="Times New Roman" w:hAnsi="Times New Roman"/>
          <w:sz w:val="24"/>
        </w:rPr>
        <w:t>котировок</w:t>
      </w:r>
      <w:r w:rsidRPr="00FA4456">
        <w:rPr>
          <w:rFonts w:ascii="Times New Roman" w:hAnsi="Times New Roman"/>
          <w:sz w:val="24"/>
        </w:rPr>
        <w:t>, от размера НМЦ, составляет менее 10% (десяти процентов) от НМЦ.</w:t>
      </w:r>
    </w:p>
    <w:p w:rsidR="000C5C5B" w:rsidRPr="00477CF0" w:rsidRDefault="000C5C5B" w:rsidP="003F6A25">
      <w:pPr>
        <w:pStyle w:val="3"/>
        <w:rPr>
          <w:rFonts w:ascii="Times New Roman" w:eastAsiaTheme="majorEastAsia" w:hAnsi="Times New Roman"/>
          <w:sz w:val="24"/>
        </w:rPr>
      </w:pPr>
      <w:bookmarkStart w:id="423" w:name="_Toc415874682"/>
      <w:bookmarkStart w:id="424" w:name="_Ref313834245"/>
      <w:bookmarkStart w:id="425" w:name="_Ref414297813"/>
      <w:bookmarkStart w:id="426" w:name="_Toc122504194"/>
      <w:r w:rsidRPr="00477CF0">
        <w:rPr>
          <w:rFonts w:ascii="Times New Roman" w:eastAsiaTheme="majorEastAsia" w:hAnsi="Times New Roman"/>
          <w:sz w:val="24"/>
        </w:rPr>
        <w:t>Заключение договора</w:t>
      </w:r>
      <w:bookmarkEnd w:id="409"/>
      <w:bookmarkEnd w:id="410"/>
      <w:bookmarkEnd w:id="411"/>
      <w:bookmarkEnd w:id="423"/>
      <w:bookmarkEnd w:id="424"/>
      <w:bookmarkEnd w:id="425"/>
      <w:bookmarkEnd w:id="426"/>
    </w:p>
    <w:p w:rsidR="000C5C5B" w:rsidRPr="00477CF0" w:rsidRDefault="000C5C5B" w:rsidP="003F6A25">
      <w:pPr>
        <w:pStyle w:val="4"/>
        <w:rPr>
          <w:rFonts w:ascii="Times New Roman" w:hAnsi="Times New Roman"/>
          <w:sz w:val="24"/>
        </w:rPr>
      </w:pPr>
      <w:bookmarkStart w:id="427" w:name="_Ref313231382"/>
      <w:r w:rsidRPr="00477CF0">
        <w:rPr>
          <w:rFonts w:ascii="Times New Roman" w:hAnsi="Times New Roman"/>
          <w:sz w:val="24"/>
        </w:rPr>
        <w:t>Договор</w:t>
      </w:r>
      <w:r w:rsidR="00C101B6">
        <w:rPr>
          <w:rFonts w:ascii="Times New Roman" w:hAnsi="Times New Roman"/>
          <w:sz w:val="24"/>
        </w:rPr>
        <w:t xml:space="preserve"> по итогам</w:t>
      </w:r>
      <w:r w:rsidRPr="00477CF0">
        <w:rPr>
          <w:rFonts w:ascii="Times New Roman" w:hAnsi="Times New Roman"/>
          <w:sz w:val="24"/>
        </w:rPr>
        <w:t xml:space="preserve"> </w:t>
      </w:r>
      <w:r w:rsidR="00C01A2D" w:rsidRPr="00477CF0">
        <w:rPr>
          <w:rFonts w:ascii="Times New Roman" w:hAnsi="Times New Roman"/>
          <w:sz w:val="24"/>
        </w:rPr>
        <w:t>з</w:t>
      </w:r>
      <w:r w:rsidR="005C1647" w:rsidRPr="00477CF0">
        <w:rPr>
          <w:rFonts w:ascii="Times New Roman" w:hAnsi="Times New Roman"/>
          <w:sz w:val="24"/>
        </w:rPr>
        <w:t>а</w:t>
      </w:r>
      <w:r w:rsidR="00C01A2D" w:rsidRPr="00477CF0">
        <w:rPr>
          <w:rFonts w:ascii="Times New Roman" w:hAnsi="Times New Roman"/>
          <w:sz w:val="24"/>
        </w:rPr>
        <w:t>купки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заключается в срок, указанный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_Ref314164684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36</w:t>
      </w:r>
      <w:r w:rsidR="00477CF0" w:rsidRPr="00477CF0">
        <w:rPr>
          <w:rFonts w:ascii="Times New Roman" w:hAnsi="Times New Roman"/>
        </w:rPr>
        <w:fldChar w:fldCharType="end"/>
      </w:r>
      <w:r w:rsidR="00FA4456">
        <w:rPr>
          <w:rFonts w:ascii="Times New Roman" w:hAnsi="Times New Roman"/>
        </w:rPr>
        <w:t xml:space="preserve"> </w:t>
      </w:r>
      <w:r w:rsidR="003F6A25" w:rsidRPr="00477CF0">
        <w:rPr>
          <w:rFonts w:ascii="Times New Roman" w:hAnsi="Times New Roman"/>
          <w:sz w:val="24"/>
        </w:rPr>
        <w:t>и</w:t>
      </w:r>
      <w:r w:rsidR="002D134F" w:rsidRPr="00477CF0">
        <w:rPr>
          <w:rFonts w:ascii="Times New Roman" w:hAnsi="Times New Roman"/>
          <w:sz w:val="24"/>
        </w:rPr>
        <w:t>нформационной</w:t>
      </w:r>
      <w:r w:rsidRPr="00477CF0">
        <w:rPr>
          <w:rFonts w:ascii="Times New Roman" w:hAnsi="Times New Roman"/>
          <w:sz w:val="24"/>
        </w:rPr>
        <w:t xml:space="preserve"> карт</w:t>
      </w:r>
      <w:r w:rsidR="002D134F" w:rsidRPr="00477CF0">
        <w:rPr>
          <w:rFonts w:ascii="Times New Roman" w:hAnsi="Times New Roman"/>
          <w:sz w:val="24"/>
        </w:rPr>
        <w:t>ы</w:t>
      </w:r>
      <w:r w:rsidRPr="00477CF0">
        <w:rPr>
          <w:rFonts w:ascii="Times New Roman" w:hAnsi="Times New Roman"/>
          <w:sz w:val="24"/>
        </w:rPr>
        <w:t>.</w:t>
      </w:r>
      <w:bookmarkEnd w:id="427"/>
    </w:p>
    <w:p w:rsidR="00D0790E" w:rsidRPr="00477CF0" w:rsidRDefault="00D0790E" w:rsidP="00607CC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Договор по итогам закупки может заключаться в бумажной форме или в электронной форме с использованием функционала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 xml:space="preserve">ЭТП, </w:t>
      </w:r>
      <w:r w:rsidR="00485ED0" w:rsidRPr="00477CF0">
        <w:rPr>
          <w:rFonts w:ascii="Times New Roman" w:hAnsi="Times New Roman"/>
          <w:sz w:val="24"/>
        </w:rPr>
        <w:t>в зависимости от того, как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это предусмотрено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_Ref414297262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607CCC" w:rsidRPr="00477CF0" w:rsidRDefault="00607CCC" w:rsidP="00607CC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Порядок заключения и исполнения договора, заключаемого по итогам закупки, регулируется Гражданским кодексом Российской Федерации, иными </w:t>
      </w:r>
      <w:r w:rsidRPr="00477CF0">
        <w:rPr>
          <w:rFonts w:ascii="Times New Roman" w:hAnsi="Times New Roman"/>
          <w:sz w:val="24"/>
        </w:rPr>
        <w:lastRenderedPageBreak/>
        <w:t>нормативными правовыми актами Российской Федерации, Положением</w:t>
      </w:r>
      <w:r w:rsidR="00DF2AD0" w:rsidRPr="00477CF0">
        <w:rPr>
          <w:rFonts w:ascii="Times New Roman" w:hAnsi="Times New Roman"/>
          <w:sz w:val="24"/>
        </w:rPr>
        <w:t xml:space="preserve"> о закупке</w:t>
      </w:r>
      <w:r w:rsidRPr="00477CF0">
        <w:rPr>
          <w:rFonts w:ascii="Times New Roman" w:hAnsi="Times New Roman"/>
          <w:sz w:val="24"/>
        </w:rPr>
        <w:t xml:space="preserve">, иными </w:t>
      </w:r>
      <w:r w:rsidR="000569E8" w:rsidRPr="00477CF0">
        <w:rPr>
          <w:rFonts w:ascii="Times New Roman" w:hAnsi="Times New Roman"/>
          <w:sz w:val="24"/>
        </w:rPr>
        <w:t>правовыми</w:t>
      </w:r>
      <w:r w:rsidRPr="00477CF0">
        <w:rPr>
          <w:rFonts w:ascii="Times New Roman" w:hAnsi="Times New Roman"/>
          <w:sz w:val="24"/>
        </w:rPr>
        <w:t xml:space="preserve"> актами заказчика.</w:t>
      </w:r>
    </w:p>
    <w:p w:rsidR="00A12CA5" w:rsidRPr="00477CF0" w:rsidRDefault="00A12CA5" w:rsidP="00A12CA5">
      <w:pPr>
        <w:pStyle w:val="4"/>
        <w:rPr>
          <w:rFonts w:ascii="Times New Roman" w:hAnsi="Times New Roman"/>
          <w:sz w:val="24"/>
        </w:rPr>
      </w:pPr>
      <w:bookmarkStart w:id="428" w:name="_Ref407722092"/>
      <w:proofErr w:type="gramStart"/>
      <w:r w:rsidRPr="00477CF0">
        <w:rPr>
          <w:rFonts w:ascii="Times New Roman" w:hAnsi="Times New Roman"/>
          <w:sz w:val="24"/>
        </w:rPr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477CF0">
        <w:rPr>
          <w:rFonts w:ascii="Times New Roman" w:hAnsi="Times New Roman"/>
          <w:sz w:val="24"/>
        </w:rPr>
        <w:t xml:space="preserve">заказчика </w:t>
      </w:r>
      <w:r w:rsidRPr="00477CF0">
        <w:rPr>
          <w:rFonts w:ascii="Times New Roman" w:hAnsi="Times New Roman"/>
          <w:sz w:val="24"/>
        </w:rPr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</w:t>
      </w:r>
      <w:r w:rsidR="00C101B6" w:rsidRPr="00C101B6">
        <w:rPr>
          <w:rFonts w:ascii="Times New Roman" w:hAnsi="Times New Roman"/>
          <w:sz w:val="24"/>
        </w:rPr>
        <w:t xml:space="preserve"> </w:t>
      </w:r>
      <w:r w:rsidR="00C101B6" w:rsidRPr="003C6A93">
        <w:rPr>
          <w:rFonts w:ascii="Times New Roman" w:hAnsi="Times New Roman"/>
          <w:sz w:val="24"/>
        </w:rPr>
        <w:t>договор заключается в срок не позднее чем через 5 дней с даты указанного одобрения (согласования) или с даты вынесения решения антимонопольного органа.</w:t>
      </w:r>
      <w:bookmarkEnd w:id="428"/>
      <w:proofErr w:type="gramEnd"/>
    </w:p>
    <w:p w:rsidR="00A12CA5" w:rsidRPr="00477CF0" w:rsidRDefault="00A12CA5" w:rsidP="00A12CA5">
      <w:pPr>
        <w:pStyle w:val="4"/>
        <w:rPr>
          <w:rFonts w:ascii="Times New Roman" w:hAnsi="Times New Roman"/>
          <w:sz w:val="24"/>
        </w:rPr>
      </w:pPr>
      <w:bookmarkStart w:id="429" w:name="_Ref341089784"/>
      <w:bookmarkStart w:id="430" w:name="_Ref341861969"/>
      <w:r w:rsidRPr="00477CF0">
        <w:rPr>
          <w:rFonts w:ascii="Times New Roman" w:hAnsi="Times New Roman"/>
          <w:sz w:val="24"/>
        </w:rPr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29"/>
      <w:r w:rsidRPr="00477CF0">
        <w:rPr>
          <w:rFonts w:ascii="Times New Roman" w:hAnsi="Times New Roman"/>
          <w:sz w:val="24"/>
        </w:rPr>
        <w:t xml:space="preserve">договор с таким лицом заключается только после </w:t>
      </w:r>
      <w:proofErr w:type="gramStart"/>
      <w:r w:rsidRPr="00477CF0">
        <w:rPr>
          <w:rFonts w:ascii="Times New Roman" w:hAnsi="Times New Roman"/>
          <w:sz w:val="24"/>
        </w:rPr>
        <w:t>предоставления</w:t>
      </w:r>
      <w:proofErr w:type="gramEnd"/>
      <w:r w:rsidRPr="00477CF0">
        <w:rPr>
          <w:rFonts w:ascii="Times New Roman" w:hAnsi="Times New Roman"/>
          <w:sz w:val="24"/>
        </w:rPr>
        <w:t xml:space="preserve"> им действующего разрешительного 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_Ref415168073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4.20.7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срока</w:t>
      </w:r>
      <w:bookmarkStart w:id="431" w:name="_Hlt341879772"/>
      <w:bookmarkEnd w:id="430"/>
      <w:bookmarkEnd w:id="431"/>
      <w:r w:rsidRPr="00477CF0">
        <w:rPr>
          <w:rFonts w:ascii="Times New Roman" w:hAnsi="Times New Roman"/>
          <w:sz w:val="24"/>
        </w:rPr>
        <w:t>.</w:t>
      </w:r>
    </w:p>
    <w:p w:rsidR="00FC5CCD" w:rsidRPr="00477CF0" w:rsidRDefault="00FC5CCD" w:rsidP="00FC5CCD">
      <w:pPr>
        <w:pStyle w:val="4"/>
        <w:rPr>
          <w:rFonts w:ascii="Times New Roman" w:hAnsi="Times New Roman"/>
          <w:sz w:val="24"/>
        </w:rPr>
      </w:pPr>
      <w:bookmarkStart w:id="432" w:name="_Ref410848926"/>
      <w:bookmarkStart w:id="433" w:name="_Ref412487031"/>
      <w:r w:rsidRPr="00477CF0">
        <w:rPr>
          <w:rFonts w:ascii="Times New Roman" w:hAnsi="Times New Roman"/>
          <w:sz w:val="24"/>
        </w:rPr>
        <w:t xml:space="preserve"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ЗК, оператора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была подана жалоба в порядке, установленном в подразделе</w:t>
      </w:r>
      <w:r w:rsidR="0082062C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_Ref415158235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3.7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, срок заключения договора продляется на срок рассмотрения жалобы.</w:t>
      </w:r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34" w:name="_Ref415168073"/>
      <w:r w:rsidRPr="00477CF0">
        <w:rPr>
          <w:rFonts w:ascii="Times New Roman" w:hAnsi="Times New Roman"/>
          <w:sz w:val="24"/>
        </w:rPr>
        <w:t xml:space="preserve">Проект </w:t>
      </w:r>
      <w:proofErr w:type="gramStart"/>
      <w:r w:rsidRPr="00477CF0">
        <w:rPr>
          <w:rFonts w:ascii="Times New Roman" w:hAnsi="Times New Roman"/>
          <w:sz w:val="24"/>
        </w:rPr>
        <w:t>договора, заключаемого по итогам закупки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направляется</w:t>
      </w:r>
      <w:proofErr w:type="gramEnd"/>
      <w:r w:rsidRPr="00477CF0">
        <w:rPr>
          <w:rFonts w:ascii="Times New Roman" w:hAnsi="Times New Roman"/>
          <w:sz w:val="24"/>
        </w:rPr>
        <w:t xml:space="preserve"> лицом, с которым заключается договор, в адрес заказчика, организатора закупки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в течение 5 (пяти) дней с даты:</w:t>
      </w:r>
      <w:bookmarkEnd w:id="432"/>
      <w:bookmarkEnd w:id="433"/>
      <w:bookmarkEnd w:id="434"/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официального размещения протокола, которым были подведены итоги закупки и определен ее победитель;</w:t>
      </w:r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bookmarkStart w:id="435" w:name="_Ref411248481"/>
      <w:r w:rsidRPr="00477CF0">
        <w:rPr>
          <w:rFonts w:ascii="Times New Roman" w:eastAsia="Arial Unicode MS" w:hAnsi="Times New Roman"/>
          <w:sz w:val="24"/>
        </w:rPr>
        <w:t>проведения преддоговорных переговоров в случае, если они проводились</w:t>
      </w:r>
      <w:r w:rsidR="00193EFC" w:rsidRPr="00477CF0">
        <w:rPr>
          <w:rFonts w:ascii="Times New Roman" w:eastAsia="Arial Unicode MS" w:hAnsi="Times New Roman"/>
          <w:sz w:val="24"/>
        </w:rPr>
        <w:t xml:space="preserve"> в соответствии с </w:t>
      </w:r>
      <w:r w:rsidR="00E23A38" w:rsidRPr="00477CF0">
        <w:rPr>
          <w:rFonts w:ascii="Times New Roman" w:eastAsia="Arial Unicode MS" w:hAnsi="Times New Roman"/>
          <w:sz w:val="24"/>
        </w:rPr>
        <w:t>подразделом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_Ref414043818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eastAsia="Arial Unicode MS" w:hAnsi="Times New Roman"/>
          <w:sz w:val="24"/>
        </w:rPr>
        <w:t>4.19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;</w:t>
      </w:r>
      <w:bookmarkEnd w:id="435"/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bookmarkStart w:id="436" w:name="_Ref412486856"/>
      <w:proofErr w:type="gramStart"/>
      <w:r w:rsidRPr="00477CF0">
        <w:rPr>
          <w:rFonts w:ascii="Times New Roman" w:eastAsia="Arial Unicode MS" w:hAnsi="Times New Roman"/>
          <w:sz w:val="24"/>
        </w:rPr>
        <w:t>поступления лицу, с которым заключается договор в случае уклонения победителя закупки</w:t>
      </w:r>
      <w:r w:rsidR="00C101B6">
        <w:rPr>
          <w:rFonts w:ascii="Times New Roman" w:eastAsia="Arial Unicode MS" w:hAnsi="Times New Roman"/>
          <w:sz w:val="24"/>
        </w:rPr>
        <w:t>,</w:t>
      </w:r>
      <w:r w:rsidR="00C101B6" w:rsidRPr="00C101B6">
        <w:rPr>
          <w:rFonts w:ascii="Times New Roman" w:eastAsia="Arial Unicode MS" w:hAnsi="Times New Roman"/>
          <w:sz w:val="24"/>
        </w:rPr>
        <w:t xml:space="preserve">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</w:t>
      </w:r>
      <w:r w:rsidR="00C101B6">
        <w:rPr>
          <w:rFonts w:ascii="Times New Roman" w:eastAsia="Arial Unicode MS" w:hAnsi="Times New Roman"/>
          <w:sz w:val="24"/>
        </w:rPr>
        <w:t>ри уклонении победителя закупки</w:t>
      </w:r>
      <w:r w:rsidRPr="00477CF0">
        <w:rPr>
          <w:rFonts w:ascii="Times New Roman" w:eastAsia="Arial Unicode MS" w:hAnsi="Times New Roman"/>
          <w:sz w:val="24"/>
        </w:rPr>
        <w:t>, по адресу электронной почты уведомления об официальном размещении протокола об отстранении победителя закупки</w:t>
      </w:r>
      <w:r w:rsidR="00C101B6" w:rsidRPr="00C101B6">
        <w:rPr>
          <w:rFonts w:ascii="Times New Roman" w:eastAsia="Arial Unicode MS" w:hAnsi="Times New Roman"/>
          <w:sz w:val="24"/>
        </w:rPr>
        <w:t xml:space="preserve">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при уклонении победителя закупки,</w:t>
      </w:r>
      <w:r w:rsidRPr="00477CF0">
        <w:rPr>
          <w:rFonts w:ascii="Times New Roman" w:eastAsia="Arial Unicode MS" w:hAnsi="Times New Roman"/>
          <w:sz w:val="24"/>
        </w:rPr>
        <w:t xml:space="preserve"> в случаях, предусмотренных</w:t>
      </w:r>
      <w:r w:rsidR="006F674C" w:rsidRPr="00477CF0">
        <w:rPr>
          <w:rFonts w:ascii="Times New Roman" w:eastAsia="Arial Unicode MS" w:hAnsi="Times New Roman"/>
          <w:sz w:val="24"/>
        </w:rPr>
        <w:t xml:space="preserve"> </w:t>
      </w:r>
      <w:r w:rsidR="00E23A38" w:rsidRPr="00477CF0">
        <w:rPr>
          <w:rFonts w:ascii="Times New Roman" w:eastAsia="Arial Unicode MS" w:hAnsi="Times New Roman"/>
          <w:sz w:val="24"/>
        </w:rPr>
        <w:t>подразделом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_Ref414043853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eastAsia="Arial Unicode MS" w:hAnsi="Times New Roman"/>
          <w:sz w:val="24"/>
        </w:rPr>
        <w:t>4.18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;</w:t>
      </w:r>
      <w:bookmarkEnd w:id="436"/>
      <w:proofErr w:type="gramEnd"/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bookmarkStart w:id="437" w:name="_Ref412486858"/>
      <w:proofErr w:type="gramStart"/>
      <w:r w:rsidRPr="00477CF0">
        <w:rPr>
          <w:rFonts w:ascii="Times New Roman" w:eastAsia="Arial Unicode MS" w:hAnsi="Times New Roman"/>
          <w:sz w:val="24"/>
        </w:rPr>
        <w:t>поступления лицу, с которым заключается договор в случае уклонения победителя закупки,</w:t>
      </w:r>
      <w:r w:rsidR="00C101B6" w:rsidRPr="00C101B6">
        <w:rPr>
          <w:rFonts w:ascii="Times New Roman" w:eastAsia="Arial Unicode MS" w:hAnsi="Times New Roman"/>
          <w:sz w:val="24"/>
        </w:rPr>
        <w:t xml:space="preserve">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при уклонении победителя закупки,</w:t>
      </w:r>
      <w:r w:rsidRPr="00477CF0">
        <w:rPr>
          <w:rFonts w:ascii="Times New Roman" w:eastAsia="Arial Unicode MS" w:hAnsi="Times New Roman"/>
          <w:sz w:val="24"/>
        </w:rPr>
        <w:t xml:space="preserve"> по адресу электронной почты уведомления об официальном размещении протокола об уклонении победителя закупки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при уклонении победителя закупки,</w:t>
      </w:r>
      <w:r w:rsidR="00C101B6">
        <w:rPr>
          <w:rFonts w:ascii="Times New Roman" w:eastAsia="Arial Unicode MS" w:hAnsi="Times New Roman"/>
          <w:sz w:val="24"/>
        </w:rPr>
        <w:t xml:space="preserve"> </w:t>
      </w:r>
      <w:r w:rsidRPr="00477CF0">
        <w:rPr>
          <w:rFonts w:ascii="Times New Roman" w:eastAsia="Arial Unicode MS" w:hAnsi="Times New Roman"/>
          <w:sz w:val="24"/>
        </w:rPr>
        <w:t>от заключения договора</w:t>
      </w:r>
      <w:r w:rsidRPr="00477CF0">
        <w:rPr>
          <w:rFonts w:ascii="Times New Roman" w:hAnsi="Times New Roman"/>
          <w:sz w:val="24"/>
        </w:rPr>
        <w:t>.</w:t>
      </w:r>
      <w:bookmarkEnd w:id="437"/>
      <w:proofErr w:type="gramEnd"/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38" w:name="_Ref410848773"/>
      <w:r w:rsidRPr="00477CF0">
        <w:rPr>
          <w:rFonts w:ascii="Times New Roman" w:hAnsi="Times New Roman"/>
          <w:sz w:val="24"/>
        </w:rPr>
        <w:t xml:space="preserve">Уведомление, направляемое </w:t>
      </w:r>
      <w:r w:rsidR="001213EC" w:rsidRPr="00477CF0">
        <w:rPr>
          <w:rFonts w:ascii="Times New Roman" w:hAnsi="Times New Roman"/>
          <w:sz w:val="24"/>
        </w:rPr>
        <w:t xml:space="preserve">в порядке </w:t>
      </w:r>
      <w:proofErr w:type="spellStart"/>
      <w:r w:rsidR="001213EC" w:rsidRPr="00477CF0">
        <w:rPr>
          <w:rFonts w:ascii="Times New Roman" w:hAnsi="Times New Roman"/>
          <w:sz w:val="24"/>
        </w:rPr>
        <w:t>пп</w:t>
      </w:r>
      <w:proofErr w:type="spellEnd"/>
      <w:r w:rsidR="001213EC" w:rsidRPr="00477CF0">
        <w:rPr>
          <w:rFonts w:ascii="Times New Roman" w:hAnsi="Times New Roman"/>
          <w:sz w:val="24"/>
        </w:rPr>
        <w:t>.</w:t>
      </w:r>
      <w:r w:rsidR="00E23A38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_Ref412486856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4.20.7(3)</w:t>
      </w:r>
      <w:r w:rsidR="00477CF0" w:rsidRPr="00477CF0">
        <w:rPr>
          <w:rFonts w:ascii="Times New Roman" w:hAnsi="Times New Roman"/>
        </w:rPr>
        <w:fldChar w:fldCharType="end"/>
      </w:r>
      <w:r w:rsidR="00E23A38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_Ref412486858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4.20.7(4)</w:t>
      </w:r>
      <w:r w:rsidR="00477CF0" w:rsidRPr="00477CF0">
        <w:rPr>
          <w:rFonts w:ascii="Times New Roman" w:hAnsi="Times New Roman"/>
        </w:rPr>
        <w:fldChar w:fldCharType="end"/>
      </w:r>
      <w:r w:rsidR="001213EC" w:rsidRPr="00477CF0">
        <w:rPr>
          <w:rFonts w:ascii="Times New Roman" w:hAnsi="Times New Roman"/>
          <w:sz w:val="24"/>
        </w:rPr>
        <w:t>,</w:t>
      </w:r>
      <w:r w:rsidR="00BF2FBB">
        <w:rPr>
          <w:rFonts w:ascii="Times New Roman" w:hAnsi="Times New Roman"/>
          <w:sz w:val="24"/>
        </w:rPr>
        <w:t xml:space="preserve"> </w:t>
      </w:r>
      <w:r w:rsidR="003531F8" w:rsidRPr="00477CF0">
        <w:rPr>
          <w:rFonts w:ascii="Times New Roman" w:hAnsi="Times New Roman"/>
          <w:sz w:val="24"/>
        </w:rPr>
        <w:t xml:space="preserve">должно </w:t>
      </w:r>
      <w:r w:rsidRPr="00477CF0">
        <w:rPr>
          <w:rFonts w:ascii="Times New Roman" w:hAnsi="Times New Roman"/>
          <w:sz w:val="24"/>
        </w:rPr>
        <w:t>содерж</w:t>
      </w:r>
      <w:r w:rsidR="003531F8" w:rsidRPr="00477CF0">
        <w:rPr>
          <w:rFonts w:ascii="Times New Roman" w:hAnsi="Times New Roman"/>
          <w:sz w:val="24"/>
        </w:rPr>
        <w:t>ать</w:t>
      </w:r>
      <w:r w:rsidRPr="00477CF0">
        <w:rPr>
          <w:rFonts w:ascii="Times New Roman" w:hAnsi="Times New Roman"/>
          <w:sz w:val="24"/>
        </w:rPr>
        <w:t>, в том числе</w:t>
      </w:r>
      <w:r w:rsidR="00370C86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:rsidR="00203807" w:rsidRPr="00477CF0" w:rsidRDefault="00203807" w:rsidP="00203807">
      <w:pPr>
        <w:pStyle w:val="4"/>
        <w:rPr>
          <w:rFonts w:ascii="Times New Roman" w:hAnsi="Times New Roman"/>
          <w:sz w:val="24"/>
        </w:rPr>
      </w:pPr>
      <w:bookmarkStart w:id="439" w:name="_Ref412218308"/>
      <w:bookmarkStart w:id="440" w:name="_Ref415167041"/>
      <w:r w:rsidRPr="00477CF0">
        <w:rPr>
          <w:rFonts w:ascii="Times New Roman" w:hAnsi="Times New Roman"/>
          <w:sz w:val="24"/>
        </w:rPr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39"/>
    </w:p>
    <w:p w:rsidR="00203807" w:rsidRPr="00477CF0" w:rsidRDefault="00203807" w:rsidP="00203807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условий исполнения договора, предложенных победителем закупки (лицом, с которым заключается договор)</w:t>
      </w:r>
      <w:r w:rsidR="00494E29">
        <w:rPr>
          <w:rFonts w:ascii="Times New Roman" w:hAnsi="Times New Roman"/>
          <w:sz w:val="24"/>
        </w:rPr>
        <w:t xml:space="preserve">, при </w:t>
      </w:r>
      <w:r w:rsidR="000A59FD">
        <w:rPr>
          <w:rFonts w:ascii="Times New Roman" w:hAnsi="Times New Roman"/>
          <w:sz w:val="24"/>
        </w:rPr>
        <w:t xml:space="preserve">этом </w:t>
      </w:r>
      <w:r w:rsidR="00494E29">
        <w:rPr>
          <w:rFonts w:ascii="Times New Roman" w:hAnsi="Times New Roman"/>
          <w:sz w:val="24"/>
        </w:rPr>
        <w:t>указани</w:t>
      </w:r>
      <w:r w:rsidR="000A59FD">
        <w:rPr>
          <w:rFonts w:ascii="Times New Roman" w:hAnsi="Times New Roman"/>
          <w:sz w:val="24"/>
        </w:rPr>
        <w:t>е</w:t>
      </w:r>
      <w:r w:rsidR="006F674C" w:rsidRPr="00477CF0">
        <w:rPr>
          <w:rFonts w:ascii="Times New Roman" w:hAnsi="Times New Roman"/>
          <w:sz w:val="24"/>
        </w:rPr>
        <w:t xml:space="preserve"> страны </w:t>
      </w:r>
      <w:r w:rsidR="006F674C" w:rsidRPr="00477CF0">
        <w:rPr>
          <w:rFonts w:ascii="Times New Roman" w:hAnsi="Times New Roman"/>
          <w:sz w:val="24"/>
        </w:rPr>
        <w:lastRenderedPageBreak/>
        <w:t>происхождения поставляемого товара осуществляется на основании сведений, содержащихся в заявке, представленной участником закупки, с которым заключается договор</w:t>
      </w:r>
      <w:r w:rsidRPr="00477CF0">
        <w:rPr>
          <w:rFonts w:ascii="Times New Roman" w:hAnsi="Times New Roman"/>
          <w:sz w:val="24"/>
        </w:rPr>
        <w:t>;</w:t>
      </w:r>
    </w:p>
    <w:p w:rsidR="00203807" w:rsidRPr="00477CF0" w:rsidRDefault="00203807" w:rsidP="00203807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реквизитов победителя закупки (лица, с которым заключается договор);</w:t>
      </w:r>
    </w:p>
    <w:p w:rsidR="00203807" w:rsidRPr="00477CF0" w:rsidRDefault="00203807" w:rsidP="00203807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условий, по которым было достигнуто соглашение по ит</w:t>
      </w:r>
      <w:r w:rsidR="00693118" w:rsidRPr="00477CF0">
        <w:rPr>
          <w:rFonts w:ascii="Times New Roman" w:hAnsi="Times New Roman"/>
          <w:sz w:val="24"/>
        </w:rPr>
        <w:t>огам преддоговорных переговоров;</w:t>
      </w:r>
    </w:p>
    <w:p w:rsidR="00693118" w:rsidRPr="00477CF0" w:rsidRDefault="00693118" w:rsidP="00203807">
      <w:pPr>
        <w:pStyle w:val="5"/>
        <w:rPr>
          <w:rFonts w:ascii="Times New Roman" w:hAnsi="Times New Roman"/>
          <w:sz w:val="24"/>
        </w:rPr>
      </w:pPr>
      <w:bookmarkStart w:id="441" w:name="_Ref471571936"/>
      <w:r w:rsidRPr="00477CF0">
        <w:rPr>
          <w:rFonts w:ascii="Times New Roman" w:hAnsi="Times New Roman"/>
          <w:sz w:val="24"/>
        </w:rPr>
        <w:t xml:space="preserve">цены каждой единицы продукции, которая </w:t>
      </w:r>
      <w:r w:rsidRPr="00477CF0">
        <w:rPr>
          <w:rFonts w:ascii="Times New Roman" w:hAnsi="Times New Roman"/>
          <w:sz w:val="24"/>
          <w:szCs w:val="24"/>
        </w:rPr>
        <w:t xml:space="preserve">определяется как произведение начальной (максимальной) цены единицы продукции, указанной в документации о закупке, на коэффициент изменения </w:t>
      </w:r>
      <w:r w:rsidR="00BF2FBB">
        <w:rPr>
          <w:rFonts w:ascii="Times New Roman" w:hAnsi="Times New Roman"/>
          <w:sz w:val="24"/>
          <w:szCs w:val="24"/>
        </w:rPr>
        <w:t>НМЦ</w:t>
      </w:r>
      <w:r w:rsidRPr="00477CF0">
        <w:rPr>
          <w:rFonts w:ascii="Times New Roman" w:hAnsi="Times New Roman"/>
          <w:sz w:val="24"/>
          <w:szCs w:val="24"/>
        </w:rPr>
        <w:t xml:space="preserve"> по результатам проведения закупки, определяемый как результат деления цены договора, по которой заключается договор, на </w:t>
      </w:r>
      <w:r w:rsidR="00BF2FBB">
        <w:rPr>
          <w:rFonts w:ascii="Times New Roman" w:hAnsi="Times New Roman"/>
          <w:sz w:val="24"/>
          <w:szCs w:val="24"/>
        </w:rPr>
        <w:t>НМЦ</w:t>
      </w:r>
      <w:r w:rsidRPr="00477CF0">
        <w:rPr>
          <w:rFonts w:ascii="Times New Roman" w:hAnsi="Times New Roman"/>
          <w:sz w:val="24"/>
          <w:szCs w:val="24"/>
        </w:rPr>
        <w:t>.</w:t>
      </w:r>
      <w:bookmarkEnd w:id="441"/>
    </w:p>
    <w:p w:rsidR="00203807" w:rsidRPr="00477CF0" w:rsidRDefault="00203807" w:rsidP="0020380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_Ref412218308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4.20.9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203807" w:rsidRPr="00477CF0" w:rsidRDefault="00203807" w:rsidP="0020380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</w:t>
      </w:r>
      <w:proofErr w:type="gramStart"/>
      <w:r w:rsidRPr="00477CF0">
        <w:rPr>
          <w:rFonts w:ascii="Times New Roman" w:hAnsi="Times New Roman"/>
          <w:sz w:val="24"/>
        </w:rPr>
        <w:t>,</w:t>
      </w:r>
      <w:proofErr w:type="gramEnd"/>
      <w:r w:rsidRPr="00477CF0">
        <w:rPr>
          <w:rFonts w:ascii="Times New Roman" w:hAnsi="Times New Roman"/>
          <w:sz w:val="24"/>
        </w:rPr>
        <w:t xml:space="preserve"> если проект договора сформирован лицом, с которым заключается договор, с нарушением требований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_Ref412218308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4.20.9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случае </w:t>
      </w:r>
      <w:proofErr w:type="spellStart"/>
      <w:r w:rsidRPr="00477CF0">
        <w:rPr>
          <w:rFonts w:ascii="Times New Roman" w:hAnsi="Times New Roman"/>
          <w:sz w:val="24"/>
        </w:rPr>
        <w:t>неустранения</w:t>
      </w:r>
      <w:proofErr w:type="spellEnd"/>
      <w:r w:rsidRPr="00477CF0">
        <w:rPr>
          <w:rFonts w:ascii="Times New Roman" w:hAnsi="Times New Roman"/>
          <w:sz w:val="24"/>
        </w:rPr>
        <w:t xml:space="preserve"> выявленных нарушений лицо, с которым заключается договор, признается уклонившимся от заключения договора.</w:t>
      </w:r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42" w:name="_Ref415168287"/>
      <w:r w:rsidRPr="00477CF0">
        <w:rPr>
          <w:rFonts w:ascii="Times New Roman" w:hAnsi="Times New Roman"/>
          <w:sz w:val="24"/>
        </w:rPr>
        <w:t xml:space="preserve">Если в </w:t>
      </w:r>
      <w:r w:rsidR="00370C86" w:rsidRPr="00477CF0">
        <w:rPr>
          <w:rFonts w:ascii="Times New Roman" w:hAnsi="Times New Roman"/>
          <w:sz w:val="24"/>
        </w:rPr>
        <w:t>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_Ref414297262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37</w:t>
      </w:r>
      <w:r w:rsidR="00477CF0" w:rsidRPr="00477CF0">
        <w:rPr>
          <w:rFonts w:ascii="Times New Roman" w:hAnsi="Times New Roman"/>
        </w:rPr>
        <w:fldChar w:fldCharType="end"/>
      </w:r>
      <w:r w:rsidR="00370C86" w:rsidRPr="00477CF0">
        <w:rPr>
          <w:rFonts w:ascii="Times New Roman" w:hAnsi="Times New Roman"/>
          <w:sz w:val="24"/>
        </w:rPr>
        <w:t xml:space="preserve"> информационной карты</w:t>
      </w:r>
      <w:r w:rsidR="00CA2ECD" w:rsidRPr="00477CF0">
        <w:rPr>
          <w:rFonts w:ascii="Times New Roman" w:hAnsi="Times New Roman"/>
          <w:sz w:val="24"/>
        </w:rPr>
        <w:t xml:space="preserve"> не предусмотрено заключение договора в электронной форме</w:t>
      </w:r>
      <w:r w:rsidRPr="00477CF0">
        <w:rPr>
          <w:rFonts w:ascii="Times New Roman" w:hAnsi="Times New Roman"/>
          <w:sz w:val="24"/>
        </w:rPr>
        <w:t xml:space="preserve">, </w:t>
      </w:r>
      <w:r w:rsidR="00FF411C" w:rsidRPr="00477CF0">
        <w:rPr>
          <w:rFonts w:ascii="Times New Roman" w:hAnsi="Times New Roman"/>
          <w:sz w:val="24"/>
        </w:rPr>
        <w:t xml:space="preserve">то </w:t>
      </w:r>
      <w:r w:rsidRPr="00477CF0">
        <w:rPr>
          <w:rFonts w:ascii="Times New Roman" w:hAnsi="Times New Roman"/>
          <w:sz w:val="24"/>
        </w:rPr>
        <w:t>проект договора, заключаемого по итогам закупки, подписывается уполномоченным представителем лица</w:t>
      </w:r>
      <w:r w:rsidR="00203807" w:rsidRPr="00477CF0">
        <w:rPr>
          <w:rFonts w:ascii="Times New Roman" w:hAnsi="Times New Roman"/>
          <w:sz w:val="24"/>
        </w:rPr>
        <w:t>, с которым заключается договор,</w:t>
      </w:r>
      <w:r w:rsidRPr="00477CF0">
        <w:rPr>
          <w:rFonts w:ascii="Times New Roman" w:hAnsi="Times New Roman"/>
          <w:sz w:val="24"/>
        </w:rPr>
        <w:t xml:space="preserve"> и в сроки, установленные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_Ref415168073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4.20.7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, направляется заказчику, организатору закупки одним из следующих способов:</w:t>
      </w:r>
      <w:bookmarkEnd w:id="438"/>
      <w:bookmarkEnd w:id="440"/>
      <w:bookmarkEnd w:id="442"/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нарочным ответственному исполнителю заказчика, организатора закупки;</w:t>
      </w:r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посредством курьерской или иной службы доставки;</w:t>
      </w:r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почтовым отправлением с уведомлением о вручении</w:t>
      </w:r>
      <w:r w:rsidRPr="00477CF0">
        <w:rPr>
          <w:rFonts w:ascii="Times New Roman" w:hAnsi="Times New Roman"/>
          <w:sz w:val="24"/>
        </w:rPr>
        <w:t xml:space="preserve"> по адресу заказчика, организатора закупки, указанному в извещении и документации о закупке.</w:t>
      </w:r>
    </w:p>
    <w:p w:rsidR="00FF411C" w:rsidRPr="00477CF0" w:rsidRDefault="00FF411C" w:rsidP="00FF411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Заключение договора в электронной форме осуществляется в соответствии с регламентом и функционалом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 xml:space="preserve">ЭТП, </w:t>
      </w:r>
      <w:r w:rsidR="00A87E3B" w:rsidRPr="00477CF0">
        <w:rPr>
          <w:rFonts w:ascii="Times New Roman" w:hAnsi="Times New Roman"/>
          <w:sz w:val="24"/>
        </w:rPr>
        <w:t>с использованием</w:t>
      </w:r>
      <w:r w:rsidRPr="00477CF0">
        <w:rPr>
          <w:rFonts w:ascii="Times New Roman" w:hAnsi="Times New Roman"/>
          <w:sz w:val="24"/>
        </w:rPr>
        <w:t xml:space="preserve"> которой проводилась закупка.</w:t>
      </w:r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43" w:name="_Ref412217630"/>
      <w:r w:rsidRPr="00477CF0">
        <w:rPr>
          <w:rFonts w:ascii="Times New Roman" w:hAnsi="Times New Roman"/>
          <w:sz w:val="24"/>
        </w:rPr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с использованием электронной почты и/или функционала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при соблюдении следующих ограничений:</w:t>
      </w:r>
      <w:bookmarkEnd w:id="443"/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заказчик, организатор закупки, лицо, с которым заключается договор</w:t>
      </w:r>
      <w:r w:rsidR="00370C86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_Ref415168287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4.20.12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265313" w:rsidRPr="00477CF0" w:rsidRDefault="00996F1F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Внесение изменений в заключенный договор </w:t>
      </w:r>
      <w:r w:rsidR="00971473" w:rsidRPr="00477CF0">
        <w:rPr>
          <w:rFonts w:ascii="Times New Roman" w:hAnsi="Times New Roman"/>
          <w:sz w:val="24"/>
        </w:rPr>
        <w:t>осуществляется в соответствии с нормами Положении о закупке</w:t>
      </w:r>
      <w:r w:rsidRPr="00477CF0">
        <w:rPr>
          <w:rFonts w:ascii="Times New Roman" w:hAnsi="Times New Roman"/>
          <w:sz w:val="24"/>
        </w:rPr>
        <w:t xml:space="preserve">. </w:t>
      </w:r>
      <w:r w:rsidR="00031B35" w:rsidRPr="00477CF0">
        <w:rPr>
          <w:rFonts w:ascii="Times New Roman" w:hAnsi="Times New Roman"/>
          <w:sz w:val="24"/>
        </w:rPr>
        <w:t>В случаях, определенных законодательством Российской Федерации, з</w:t>
      </w:r>
      <w:r w:rsidR="00265313" w:rsidRPr="00477CF0">
        <w:rPr>
          <w:rFonts w:ascii="Times New Roman" w:hAnsi="Times New Roman"/>
          <w:sz w:val="24"/>
        </w:rPr>
        <w:t xml:space="preserve">аказчик официально размещает информацию о заключении </w:t>
      </w:r>
      <w:r w:rsidR="003D23C9" w:rsidRPr="00477CF0">
        <w:rPr>
          <w:rFonts w:ascii="Times New Roman" w:hAnsi="Times New Roman"/>
          <w:sz w:val="24"/>
        </w:rPr>
        <w:t xml:space="preserve">и/или изменении заключенного </w:t>
      </w:r>
      <w:r w:rsidR="00265313" w:rsidRPr="00477CF0">
        <w:rPr>
          <w:rFonts w:ascii="Times New Roman" w:hAnsi="Times New Roman"/>
          <w:sz w:val="24"/>
        </w:rPr>
        <w:t xml:space="preserve">договора в соответствии с </w:t>
      </w:r>
      <w:r w:rsidR="00031B35" w:rsidRPr="00477CF0">
        <w:rPr>
          <w:rFonts w:ascii="Times New Roman" w:hAnsi="Times New Roman"/>
          <w:sz w:val="24"/>
        </w:rPr>
        <w:t xml:space="preserve">установленным </w:t>
      </w:r>
      <w:r w:rsidR="00265313" w:rsidRPr="00477CF0">
        <w:rPr>
          <w:rFonts w:ascii="Times New Roman" w:hAnsi="Times New Roman"/>
          <w:sz w:val="24"/>
        </w:rPr>
        <w:t>порядком.</w:t>
      </w:r>
    </w:p>
    <w:p w:rsidR="00971473" w:rsidRPr="00477CF0" w:rsidRDefault="003B233C" w:rsidP="009714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После заключения договора не допускается перемена стороны по договору, </w:t>
      </w:r>
      <w:bookmarkStart w:id="444" w:name="_Ref410649381"/>
      <w:r w:rsidR="00971473" w:rsidRPr="00477CF0">
        <w:rPr>
          <w:rFonts w:ascii="Times New Roman" w:hAnsi="Times New Roman"/>
          <w:sz w:val="24"/>
        </w:rPr>
        <w:t>за исключением следующих случаев</w:t>
      </w:r>
      <w:bookmarkEnd w:id="444"/>
      <w:r w:rsidR="00971473" w:rsidRPr="00477CF0">
        <w:rPr>
          <w:rFonts w:ascii="Times New Roman" w:hAnsi="Times New Roman"/>
          <w:sz w:val="24"/>
        </w:rPr>
        <w:t>:</w:t>
      </w:r>
    </w:p>
    <w:p w:rsidR="00971473" w:rsidRPr="00477CF0" w:rsidRDefault="00971473" w:rsidP="009714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если новая сторона является правопреемником старой стороны по договору в порядке универсального правопреемства;</w:t>
      </w:r>
    </w:p>
    <w:p w:rsidR="00971473" w:rsidRPr="00477CF0" w:rsidRDefault="00971473" w:rsidP="009714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 переходе прав и обязанностей заказчика, предусмотренных договором, к новому заказчику на основании соответствующего договора;</w:t>
      </w:r>
    </w:p>
    <w:p w:rsidR="00971473" w:rsidRPr="00477CF0" w:rsidRDefault="000A59FD" w:rsidP="00971473">
      <w:pPr>
        <w:pStyle w:val="5"/>
        <w:rPr>
          <w:rFonts w:ascii="Times New Roman" w:hAnsi="Times New Roman"/>
          <w:sz w:val="24"/>
        </w:rPr>
      </w:pPr>
      <w:bookmarkStart w:id="445" w:name="_Ref412145646"/>
      <w:r w:rsidRPr="00E24316">
        <w:rPr>
          <w:rFonts w:ascii="Times New Roman" w:hAnsi="Times New Roman"/>
          <w:sz w:val="24"/>
        </w:rPr>
        <w:t>на основании решения ЗК Холдинга в отношении договоров, заключенных заказчиком</w:t>
      </w:r>
      <w:r w:rsidRPr="0061579A">
        <w:rPr>
          <w:rFonts w:ascii="Times New Roman" w:hAnsi="Times New Roman"/>
          <w:sz w:val="24"/>
        </w:rPr>
        <w:t>.</w:t>
      </w:r>
      <w:bookmarkEnd w:id="445"/>
    </w:p>
    <w:p w:rsidR="00A97029" w:rsidRPr="00477CF0" w:rsidRDefault="00A97029" w:rsidP="00A97029">
      <w:pPr>
        <w:pStyle w:val="4"/>
        <w:keepNext/>
        <w:rPr>
          <w:rFonts w:ascii="Times New Roman" w:hAnsi="Times New Roman"/>
          <w:sz w:val="24"/>
        </w:rPr>
      </w:pPr>
      <w:bookmarkStart w:id="446" w:name="_Ref311027194"/>
      <w:bookmarkStart w:id="447" w:name="_Ref312068888"/>
      <w:bookmarkStart w:id="448" w:name="_Toc312338872"/>
      <w:bookmarkStart w:id="449" w:name="_Ref414031145"/>
      <w:r w:rsidRPr="00477CF0">
        <w:rPr>
          <w:rFonts w:ascii="Times New Roman" w:hAnsi="Times New Roman"/>
          <w:sz w:val="24"/>
        </w:rPr>
        <w:t>Участник закупки признается уклонившимся от заключения договора в случае:</w:t>
      </w:r>
      <w:bookmarkEnd w:id="446"/>
      <w:bookmarkEnd w:id="447"/>
    </w:p>
    <w:p w:rsidR="00A97029" w:rsidRPr="00477CF0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непредставления подписанного им договора в предусмотренные документацией о закупке сроки;</w:t>
      </w:r>
    </w:p>
    <w:p w:rsidR="00A97029" w:rsidRPr="00477CF0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477CF0">
        <w:rPr>
          <w:rFonts w:ascii="Times New Roman" w:hAnsi="Times New Roman"/>
          <w:sz w:val="24"/>
        </w:rPr>
        <w:t xml:space="preserve"> (с учетом, при необходимости, антидемпинговых мер)</w:t>
      </w:r>
      <w:r w:rsidRPr="00477CF0">
        <w:rPr>
          <w:rFonts w:ascii="Times New Roman" w:hAnsi="Times New Roman"/>
          <w:sz w:val="24"/>
        </w:rPr>
        <w:t>,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:rsidR="00A97029" w:rsidRPr="00477CF0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поступления заказчику в письменной форме заявления об отказе от подписания договора;</w:t>
      </w:r>
    </w:p>
    <w:p w:rsidR="003C4EA6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предъявления встречных требований по условиям договора, за исключением случаев, предусмотренных документацией о закупке</w:t>
      </w:r>
      <w:r w:rsidR="003C4EA6">
        <w:rPr>
          <w:rFonts w:ascii="Times New Roman" w:hAnsi="Times New Roman"/>
          <w:sz w:val="24"/>
        </w:rPr>
        <w:t>;</w:t>
      </w:r>
    </w:p>
    <w:p w:rsidR="00CA7022" w:rsidRPr="000A59FD" w:rsidRDefault="00CA7022" w:rsidP="00CA7022">
      <w:pPr>
        <w:pStyle w:val="4"/>
        <w:keepNext/>
        <w:rPr>
          <w:rFonts w:ascii="Times New Roman" w:hAnsi="Times New Roman"/>
          <w:sz w:val="24"/>
        </w:rPr>
      </w:pPr>
      <w:bookmarkStart w:id="450" w:name="_Ref410859201"/>
      <w:r w:rsidRPr="000A59FD">
        <w:rPr>
          <w:rFonts w:ascii="Times New Roman" w:hAnsi="Times New Roman"/>
          <w:sz w:val="24"/>
        </w:rPr>
        <w:t>При уклонении лица, с которым заключается договор, от его подписания, заказчик, организатор закупки обязан</w:t>
      </w:r>
      <w:r w:rsidR="000A59FD" w:rsidRPr="000A59FD">
        <w:rPr>
          <w:rFonts w:ascii="Times New Roman" w:hAnsi="Times New Roman"/>
          <w:sz w:val="24"/>
        </w:rPr>
        <w:t xml:space="preserve"> </w:t>
      </w:r>
      <w:r w:rsidRPr="000A59FD">
        <w:rPr>
          <w:rFonts w:ascii="Times New Roman" w:hAnsi="Times New Roman"/>
          <w:sz w:val="24"/>
        </w:rPr>
        <w:t xml:space="preserve">удержать обеспечение заявки такого лица (если требование об обеспечении заявки было предусмотрено в </w:t>
      </w:r>
      <w:r w:rsidR="00485ED0" w:rsidRPr="000A59FD">
        <w:rPr>
          <w:rFonts w:ascii="Times New Roman" w:hAnsi="Times New Roman"/>
          <w:sz w:val="24"/>
        </w:rPr>
        <w:t>п. </w:t>
      </w:r>
      <w:r w:rsidR="00477CF0" w:rsidRPr="000A59FD">
        <w:rPr>
          <w:rFonts w:ascii="Times New Roman" w:hAnsi="Times New Roman"/>
        </w:rPr>
        <w:fldChar w:fldCharType="begin"/>
      </w:r>
      <w:r w:rsidR="00477CF0" w:rsidRPr="000A59FD">
        <w:rPr>
          <w:rFonts w:ascii="Times New Roman" w:hAnsi="Times New Roman"/>
        </w:rPr>
        <w:instrText xml:space="preserve"> REF _Ref414298333 \r \h  \* MERGEFORMAT </w:instrText>
      </w:r>
      <w:r w:rsidR="00477CF0" w:rsidRPr="000A59FD">
        <w:rPr>
          <w:rFonts w:ascii="Times New Roman" w:hAnsi="Times New Roman"/>
        </w:rPr>
      </w:r>
      <w:r w:rsidR="00477CF0" w:rsidRPr="000A59FD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20</w:t>
      </w:r>
      <w:r w:rsidR="00477CF0" w:rsidRPr="000A59FD">
        <w:rPr>
          <w:rFonts w:ascii="Times New Roman" w:hAnsi="Times New Roman"/>
        </w:rPr>
        <w:fldChar w:fldCharType="end"/>
      </w:r>
      <w:r w:rsidR="000A59FD">
        <w:rPr>
          <w:rFonts w:ascii="Times New Roman" w:hAnsi="Times New Roman"/>
        </w:rPr>
        <w:t xml:space="preserve"> </w:t>
      </w:r>
      <w:r w:rsidR="000A59FD">
        <w:rPr>
          <w:rFonts w:ascii="Times New Roman" w:hAnsi="Times New Roman"/>
          <w:sz w:val="24"/>
        </w:rPr>
        <w:t>информационной карты).</w:t>
      </w:r>
    </w:p>
    <w:p w:rsidR="00E07BE2" w:rsidRPr="00477CF0" w:rsidRDefault="00E07BE2" w:rsidP="00E07BE2">
      <w:pPr>
        <w:pStyle w:val="4"/>
        <w:keepNext/>
        <w:rPr>
          <w:rFonts w:ascii="Times New Roman" w:hAnsi="Times New Roman"/>
          <w:sz w:val="24"/>
        </w:rPr>
      </w:pPr>
      <w:bookmarkStart w:id="451" w:name="_Ref410052710"/>
      <w:bookmarkEnd w:id="450"/>
      <w:r w:rsidRPr="00477CF0">
        <w:rPr>
          <w:rFonts w:ascii="Times New Roman" w:hAnsi="Times New Roman"/>
          <w:sz w:val="24"/>
        </w:rPr>
        <w:t>В случае уклонения победителя процедуры закупки от заключения договора заказчик вправе:</w:t>
      </w:r>
    </w:p>
    <w:p w:rsidR="00E07BE2" w:rsidRPr="00477CF0" w:rsidRDefault="00E07BE2" w:rsidP="00E07BE2">
      <w:pPr>
        <w:pStyle w:val="5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 xml:space="preserve">заключить договор с участником закупки, </w:t>
      </w:r>
      <w:r w:rsidR="00364606" w:rsidRPr="00477CF0">
        <w:rPr>
          <w:rFonts w:ascii="Times New Roman" w:hAnsi="Times New Roman"/>
          <w:sz w:val="24"/>
        </w:rPr>
        <w:t xml:space="preserve">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 (с участником закупки, которому </w:t>
      </w:r>
      <w:r w:rsidR="004E071C" w:rsidRPr="00477CF0">
        <w:rPr>
          <w:rFonts w:ascii="Times New Roman" w:hAnsi="Times New Roman"/>
          <w:sz w:val="24"/>
        </w:rPr>
        <w:t xml:space="preserve">присвоено </w:t>
      </w:r>
      <w:r w:rsidR="00DF24B5" w:rsidRPr="00477CF0">
        <w:rPr>
          <w:rFonts w:ascii="Times New Roman" w:hAnsi="Times New Roman"/>
          <w:sz w:val="24"/>
        </w:rPr>
        <w:t xml:space="preserve">второе место в </w:t>
      </w:r>
      <w:proofErr w:type="spellStart"/>
      <w:r w:rsidR="00DF24B5" w:rsidRPr="00477CF0">
        <w:rPr>
          <w:rFonts w:ascii="Times New Roman" w:hAnsi="Times New Roman"/>
          <w:sz w:val="24"/>
        </w:rPr>
        <w:t>ранжировке</w:t>
      </w:r>
      <w:proofErr w:type="spellEnd"/>
      <w:r w:rsidR="004E071C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, </w:t>
      </w:r>
      <w:r w:rsidR="004E071C" w:rsidRPr="00477CF0">
        <w:rPr>
          <w:rFonts w:ascii="Times New Roman" w:hAnsi="Times New Roman"/>
          <w:sz w:val="24"/>
        </w:rPr>
        <w:t xml:space="preserve">на условиях, не хуже предложенных таким участником закупки в заявке и </w:t>
      </w:r>
      <w:r w:rsidR="00DF24B5" w:rsidRPr="00477CF0">
        <w:rPr>
          <w:rFonts w:ascii="Times New Roman" w:hAnsi="Times New Roman"/>
          <w:sz w:val="24"/>
        </w:rPr>
        <w:t>по цене, не превышающей</w:t>
      </w:r>
      <w:proofErr w:type="gramEnd"/>
      <w:r w:rsidR="00DF24B5" w:rsidRPr="00477CF0">
        <w:rPr>
          <w:rFonts w:ascii="Times New Roman" w:hAnsi="Times New Roman"/>
          <w:sz w:val="24"/>
        </w:rPr>
        <w:t xml:space="preserve"> сделанное им в ходе </w:t>
      </w:r>
      <w:r w:rsidR="00A70EDF">
        <w:rPr>
          <w:rFonts w:ascii="Times New Roman" w:hAnsi="Times New Roman"/>
          <w:sz w:val="24"/>
        </w:rPr>
        <w:t xml:space="preserve">запроса </w:t>
      </w:r>
      <w:r w:rsidR="00557F9F">
        <w:rPr>
          <w:rFonts w:ascii="Times New Roman" w:hAnsi="Times New Roman"/>
          <w:sz w:val="24"/>
        </w:rPr>
        <w:t>котировок</w:t>
      </w:r>
      <w:r w:rsidR="00DF24B5" w:rsidRPr="00477CF0">
        <w:rPr>
          <w:rFonts w:ascii="Times New Roman" w:hAnsi="Times New Roman"/>
          <w:sz w:val="24"/>
        </w:rPr>
        <w:t xml:space="preserve"> предложение</w:t>
      </w:r>
      <w:r w:rsidRPr="00477CF0">
        <w:rPr>
          <w:rFonts w:ascii="Times New Roman" w:hAnsi="Times New Roman"/>
          <w:sz w:val="24"/>
        </w:rPr>
        <w:t>;</w:t>
      </w:r>
    </w:p>
    <w:p w:rsidR="00E07BE2" w:rsidRPr="00477CF0" w:rsidRDefault="00E07BE2" w:rsidP="00E07BE2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:rsidR="00E07BE2" w:rsidRPr="00477CF0" w:rsidRDefault="00E07BE2" w:rsidP="00E07BE2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прекратить процедуру закупки без заключения договора и объявить процедуру закупки повторно</w:t>
      </w:r>
      <w:r w:rsidR="00DA126B" w:rsidRPr="00477CF0">
        <w:rPr>
          <w:rFonts w:ascii="Times New Roman" w:hAnsi="Times New Roman"/>
          <w:sz w:val="24"/>
        </w:rPr>
        <w:t>.</w:t>
      </w:r>
    </w:p>
    <w:p w:rsidR="00C101B6" w:rsidRPr="00AF5638" w:rsidRDefault="00C101B6" w:rsidP="00C101B6">
      <w:pPr>
        <w:pStyle w:val="4"/>
        <w:keepNext/>
        <w:rPr>
          <w:rFonts w:ascii="Times New Roman" w:hAnsi="Times New Roman"/>
          <w:sz w:val="24"/>
        </w:rPr>
      </w:pPr>
      <w:bookmarkStart w:id="452" w:name="_Ref412488349"/>
      <w:bookmarkEnd w:id="451"/>
      <w:r w:rsidRPr="00AF5638">
        <w:rPr>
          <w:rFonts w:ascii="Times New Roman" w:hAnsi="Times New Roman"/>
          <w:sz w:val="24"/>
        </w:rPr>
        <w:t xml:space="preserve">В случае уклонения </w:t>
      </w:r>
      <w:r>
        <w:rPr>
          <w:rFonts w:ascii="Times New Roman" w:hAnsi="Times New Roman"/>
          <w:sz w:val="24"/>
        </w:rPr>
        <w:t xml:space="preserve">участника закупки, занявшего второе место, </w:t>
      </w:r>
      <w:r w:rsidRPr="00AF5638">
        <w:rPr>
          <w:rFonts w:ascii="Times New Roman" w:hAnsi="Times New Roman"/>
          <w:sz w:val="24"/>
        </w:rPr>
        <w:t>от заключения договора</w:t>
      </w:r>
      <w:r>
        <w:rPr>
          <w:rFonts w:ascii="Times New Roman" w:hAnsi="Times New Roman"/>
          <w:sz w:val="24"/>
        </w:rPr>
        <w:t xml:space="preserve"> и при условии уклонения победителя закупки от заключения договора</w:t>
      </w:r>
      <w:r w:rsidRPr="00AF5638">
        <w:rPr>
          <w:rFonts w:ascii="Times New Roman" w:hAnsi="Times New Roman"/>
          <w:sz w:val="24"/>
        </w:rPr>
        <w:t xml:space="preserve"> заказчик вправе:</w:t>
      </w:r>
    </w:p>
    <w:p w:rsidR="00C101B6" w:rsidRPr="00AF5638" w:rsidRDefault="00C101B6" w:rsidP="00C101B6">
      <w:pPr>
        <w:pStyle w:val="5"/>
        <w:rPr>
          <w:rFonts w:ascii="Times New Roman" w:hAnsi="Times New Roman"/>
          <w:sz w:val="24"/>
        </w:rPr>
      </w:pPr>
      <w:proofErr w:type="gramStart"/>
      <w:r w:rsidRPr="00967FC4">
        <w:rPr>
          <w:rFonts w:ascii="Times New Roman" w:hAnsi="Times New Roman"/>
          <w:sz w:val="24"/>
        </w:rPr>
        <w:t xml:space="preserve">заключить договор с участником закупки, который предложил такие же, как и </w:t>
      </w:r>
      <w:r>
        <w:rPr>
          <w:rFonts w:ascii="Times New Roman" w:hAnsi="Times New Roman"/>
          <w:sz w:val="24"/>
        </w:rPr>
        <w:t>участник, занявший второе место</w:t>
      </w:r>
      <w:r w:rsidRPr="00967FC4">
        <w:rPr>
          <w:rFonts w:ascii="Times New Roman" w:hAnsi="Times New Roman"/>
          <w:sz w:val="24"/>
        </w:rPr>
        <w:t>, условия исполнения договора или предложение которого содержит лучшие условия исполнения договора, следующие после условий, предложенных</w:t>
      </w:r>
      <w:r>
        <w:rPr>
          <w:rFonts w:ascii="Times New Roman" w:hAnsi="Times New Roman"/>
          <w:sz w:val="24"/>
        </w:rPr>
        <w:t xml:space="preserve"> участником, занявшим второе место,</w:t>
      </w:r>
      <w:r w:rsidRPr="00967FC4">
        <w:rPr>
          <w:rFonts w:ascii="Times New Roman" w:hAnsi="Times New Roman"/>
          <w:sz w:val="24"/>
        </w:rPr>
        <w:t xml:space="preserve"> который признан уклонившемся от заключения договора (с участником закупки, которому присвоено </w:t>
      </w:r>
      <w:r>
        <w:rPr>
          <w:rFonts w:ascii="Times New Roman" w:hAnsi="Times New Roman"/>
          <w:sz w:val="24"/>
        </w:rPr>
        <w:t xml:space="preserve">третье </w:t>
      </w:r>
      <w:r w:rsidRPr="00967FC4">
        <w:rPr>
          <w:rFonts w:ascii="Times New Roman" w:hAnsi="Times New Roman"/>
          <w:sz w:val="24"/>
        </w:rPr>
        <w:t xml:space="preserve">место в </w:t>
      </w:r>
      <w:proofErr w:type="spellStart"/>
      <w:r w:rsidRPr="00967FC4">
        <w:rPr>
          <w:rFonts w:ascii="Times New Roman" w:hAnsi="Times New Roman"/>
          <w:sz w:val="24"/>
        </w:rPr>
        <w:t>ранжировке</w:t>
      </w:r>
      <w:proofErr w:type="spellEnd"/>
      <w:r w:rsidRPr="00967FC4">
        <w:rPr>
          <w:rFonts w:ascii="Times New Roman" w:hAnsi="Times New Roman"/>
          <w:sz w:val="24"/>
        </w:rPr>
        <w:t>), на условиях, не хуже предложенных таким участником закупки в заявке</w:t>
      </w:r>
      <w:r w:rsidRPr="00AF5638">
        <w:rPr>
          <w:rFonts w:ascii="Times New Roman" w:hAnsi="Times New Roman"/>
          <w:sz w:val="24"/>
        </w:rPr>
        <w:t>;</w:t>
      </w:r>
      <w:proofErr w:type="gramEnd"/>
    </w:p>
    <w:p w:rsidR="00C101B6" w:rsidRPr="00AF5638" w:rsidRDefault="00C101B6" w:rsidP="00C101B6">
      <w:pPr>
        <w:pStyle w:val="5"/>
        <w:rPr>
          <w:rFonts w:ascii="Times New Roman" w:hAnsi="Times New Roman"/>
          <w:sz w:val="24"/>
        </w:rPr>
      </w:pPr>
      <w:r w:rsidRPr="00AF5638">
        <w:rPr>
          <w:rFonts w:ascii="Times New Roman" w:hAnsi="Times New Roman"/>
          <w:sz w:val="24"/>
        </w:rPr>
        <w:t>обратиться в суд с иском о понуждении</w:t>
      </w:r>
      <w:r>
        <w:rPr>
          <w:rFonts w:ascii="Times New Roman" w:hAnsi="Times New Roman"/>
          <w:sz w:val="24"/>
        </w:rPr>
        <w:t xml:space="preserve"> участника, занявшего второе место,</w:t>
      </w:r>
      <w:r w:rsidRPr="00AF5638">
        <w:rPr>
          <w:rFonts w:ascii="Times New Roman" w:hAnsi="Times New Roman"/>
          <w:sz w:val="24"/>
        </w:rPr>
        <w:t xml:space="preserve"> заключить договор по итогам закупки, а также о возмещении убытков, причиненных уклонением от заключения договора;</w:t>
      </w:r>
    </w:p>
    <w:p w:rsidR="00C101B6" w:rsidRPr="00EB0ADB" w:rsidRDefault="00C101B6" w:rsidP="00C101B6">
      <w:pPr>
        <w:pStyle w:val="5"/>
        <w:rPr>
          <w:rFonts w:ascii="Times New Roman" w:hAnsi="Times New Roman"/>
          <w:sz w:val="24"/>
          <w:szCs w:val="24"/>
        </w:rPr>
      </w:pPr>
      <w:r w:rsidRPr="00D23BC1">
        <w:rPr>
          <w:rFonts w:ascii="Times New Roman" w:hAnsi="Times New Roman"/>
          <w:sz w:val="24"/>
        </w:rPr>
        <w:t>прекратить процедуру закупки без заключения договора и объявить процедуру закупки повторно.</w:t>
      </w:r>
    </w:p>
    <w:p w:rsidR="00EB0ADB" w:rsidRPr="00412CA0" w:rsidRDefault="00EB0ADB" w:rsidP="00EB0ADB">
      <w:pPr>
        <w:pStyle w:val="4"/>
        <w:keepNext/>
        <w:rPr>
          <w:rFonts w:ascii="Times New Roman" w:hAnsi="Times New Roman"/>
          <w:sz w:val="24"/>
          <w:szCs w:val="24"/>
        </w:rPr>
      </w:pPr>
      <w:bookmarkStart w:id="453" w:name="_Ref76370838"/>
      <w:r w:rsidRPr="00412CA0">
        <w:rPr>
          <w:rFonts w:ascii="Times New Roman" w:hAnsi="Times New Roman"/>
          <w:sz w:val="24"/>
          <w:szCs w:val="24"/>
        </w:rPr>
        <w:t>В целях проявления должной осмотрительности и осторожности при заключении договора заказчик вправе потребовать от лица, с которым заключается договор следующую информацию и документы:</w:t>
      </w:r>
      <w:bookmarkEnd w:id="453"/>
    </w:p>
    <w:p w:rsidR="00EB0ADB" w:rsidRPr="00412CA0" w:rsidRDefault="00EB0ADB" w:rsidP="00EB0ADB">
      <w:pPr>
        <w:pStyle w:val="5"/>
        <w:ind w:left="1986"/>
        <w:rPr>
          <w:rFonts w:ascii="Times New Roman" w:hAnsi="Times New Roman"/>
          <w:sz w:val="24"/>
          <w:szCs w:val="24"/>
        </w:rPr>
      </w:pPr>
      <w:r w:rsidRPr="00412CA0">
        <w:rPr>
          <w:rFonts w:ascii="Times New Roman" w:hAnsi="Times New Roman"/>
          <w:sz w:val="24"/>
          <w:szCs w:val="24"/>
        </w:rPr>
        <w:t>копии бухгалтерского баланса и отчета о финансовых результатах за последний отчетный период;</w:t>
      </w:r>
    </w:p>
    <w:p w:rsidR="00EB0ADB" w:rsidRPr="00412CA0" w:rsidRDefault="00EB0ADB" w:rsidP="00EB0ADB">
      <w:pPr>
        <w:pStyle w:val="5"/>
        <w:ind w:left="1986"/>
        <w:rPr>
          <w:rFonts w:ascii="Times New Roman" w:hAnsi="Times New Roman"/>
          <w:sz w:val="24"/>
          <w:szCs w:val="24"/>
        </w:rPr>
      </w:pPr>
      <w:r w:rsidRPr="00412CA0">
        <w:rPr>
          <w:rFonts w:ascii="Times New Roman" w:hAnsi="Times New Roman"/>
          <w:sz w:val="24"/>
          <w:szCs w:val="24"/>
        </w:rPr>
        <w:t>копии декларации по налог</w:t>
      </w:r>
      <w:r>
        <w:rPr>
          <w:rFonts w:ascii="Times New Roman" w:hAnsi="Times New Roman"/>
          <w:sz w:val="24"/>
          <w:szCs w:val="24"/>
        </w:rPr>
        <w:t>у</w:t>
      </w:r>
      <w:r w:rsidRPr="00412CA0">
        <w:rPr>
          <w:rFonts w:ascii="Times New Roman" w:hAnsi="Times New Roman"/>
          <w:sz w:val="24"/>
          <w:szCs w:val="24"/>
        </w:rPr>
        <w:t xml:space="preserve"> на добавленную стоимость (если применимо) за последний отчетный период;</w:t>
      </w:r>
    </w:p>
    <w:p w:rsidR="00EB0ADB" w:rsidRPr="00412CA0" w:rsidRDefault="00EB0ADB" w:rsidP="00EB0ADB">
      <w:pPr>
        <w:pStyle w:val="5"/>
        <w:ind w:left="1986"/>
        <w:rPr>
          <w:rFonts w:ascii="Times New Roman" w:hAnsi="Times New Roman"/>
          <w:sz w:val="24"/>
          <w:szCs w:val="24"/>
        </w:rPr>
      </w:pPr>
      <w:r w:rsidRPr="00412CA0">
        <w:rPr>
          <w:rFonts w:ascii="Times New Roman" w:hAnsi="Times New Roman"/>
          <w:sz w:val="24"/>
          <w:szCs w:val="24"/>
        </w:rPr>
        <w:t>сведени</w:t>
      </w:r>
      <w:r>
        <w:rPr>
          <w:rFonts w:ascii="Times New Roman" w:hAnsi="Times New Roman"/>
          <w:sz w:val="24"/>
          <w:szCs w:val="24"/>
        </w:rPr>
        <w:t>я</w:t>
      </w:r>
      <w:r w:rsidRPr="00412CA0">
        <w:rPr>
          <w:rFonts w:ascii="Times New Roman" w:hAnsi="Times New Roman"/>
          <w:sz w:val="24"/>
          <w:szCs w:val="24"/>
        </w:rPr>
        <w:t xml:space="preserve"> о среднесписочной численности работников;</w:t>
      </w:r>
    </w:p>
    <w:p w:rsidR="00EB0ADB" w:rsidRPr="00412CA0" w:rsidRDefault="00EB0ADB" w:rsidP="00EB0ADB">
      <w:pPr>
        <w:pStyle w:val="5"/>
        <w:ind w:left="1986"/>
        <w:rPr>
          <w:rFonts w:ascii="Times New Roman" w:hAnsi="Times New Roman"/>
          <w:sz w:val="24"/>
          <w:szCs w:val="24"/>
        </w:rPr>
      </w:pPr>
      <w:r w:rsidRPr="00412CA0">
        <w:rPr>
          <w:rFonts w:ascii="Times New Roman" w:hAnsi="Times New Roman"/>
          <w:sz w:val="24"/>
          <w:szCs w:val="24"/>
        </w:rPr>
        <w:t>копию расчета сумм налога на доходы физических лиц за последний отчетный период;</w:t>
      </w:r>
    </w:p>
    <w:p w:rsidR="00EB0ADB" w:rsidRPr="00EB0ADB" w:rsidRDefault="00EB0ADB" w:rsidP="00EB0ADB">
      <w:pPr>
        <w:pStyle w:val="5"/>
        <w:ind w:left="1986"/>
        <w:rPr>
          <w:rFonts w:ascii="Times New Roman" w:hAnsi="Times New Roman"/>
          <w:sz w:val="24"/>
          <w:szCs w:val="24"/>
        </w:rPr>
      </w:pPr>
      <w:r w:rsidRPr="00412CA0">
        <w:rPr>
          <w:rFonts w:ascii="Times New Roman" w:hAnsi="Times New Roman"/>
          <w:sz w:val="24"/>
          <w:szCs w:val="24"/>
        </w:rPr>
        <w:t>справку об исполнении обязанности по уплате налогов выданную уполномоченным органом исполнительной власти.</w:t>
      </w:r>
    </w:p>
    <w:p w:rsidR="000C5C5B" w:rsidRPr="00477CF0" w:rsidRDefault="000C5C5B" w:rsidP="003F6A25">
      <w:pPr>
        <w:pStyle w:val="3"/>
        <w:rPr>
          <w:rFonts w:ascii="Times New Roman" w:eastAsiaTheme="majorEastAsia" w:hAnsi="Times New Roman"/>
          <w:sz w:val="24"/>
        </w:rPr>
      </w:pPr>
      <w:bookmarkStart w:id="454" w:name="_Ref414043912"/>
      <w:bookmarkStart w:id="455" w:name="_Toc415874683"/>
      <w:bookmarkStart w:id="456" w:name="_Toc122504195"/>
      <w:bookmarkEnd w:id="452"/>
      <w:r w:rsidRPr="00477CF0">
        <w:rPr>
          <w:rFonts w:ascii="Times New Roman" w:eastAsiaTheme="majorEastAsia" w:hAnsi="Times New Roman"/>
          <w:sz w:val="24"/>
        </w:rPr>
        <w:t>Обеспечение исполнения договора</w:t>
      </w:r>
      <w:bookmarkEnd w:id="412"/>
      <w:bookmarkEnd w:id="413"/>
      <w:bookmarkEnd w:id="414"/>
      <w:bookmarkEnd w:id="448"/>
      <w:bookmarkEnd w:id="449"/>
      <w:bookmarkEnd w:id="454"/>
      <w:bookmarkEnd w:id="455"/>
      <w:bookmarkEnd w:id="456"/>
    </w:p>
    <w:p w:rsidR="000C5C5B" w:rsidRPr="00477CF0" w:rsidRDefault="000C5C5B" w:rsidP="003F6A25">
      <w:pPr>
        <w:pStyle w:val="4"/>
        <w:rPr>
          <w:rFonts w:ascii="Times New Roman" w:hAnsi="Times New Roman"/>
          <w:sz w:val="24"/>
        </w:rPr>
      </w:pPr>
      <w:bookmarkStart w:id="457" w:name="_Ref166350669"/>
      <w:r w:rsidRPr="00477CF0">
        <w:rPr>
          <w:rFonts w:ascii="Times New Roman" w:hAnsi="Times New Roman"/>
          <w:sz w:val="24"/>
        </w:rPr>
        <w:t>В случае</w:t>
      </w:r>
      <w:proofErr w:type="gramStart"/>
      <w:r w:rsidRPr="00477CF0">
        <w:rPr>
          <w:rFonts w:ascii="Times New Roman" w:hAnsi="Times New Roman"/>
          <w:sz w:val="24"/>
        </w:rPr>
        <w:t>,</w:t>
      </w:r>
      <w:proofErr w:type="gramEnd"/>
      <w:r w:rsidRPr="00477CF0">
        <w:rPr>
          <w:rFonts w:ascii="Times New Roman" w:hAnsi="Times New Roman"/>
          <w:sz w:val="24"/>
        </w:rPr>
        <w:t xml:space="preserve"> если </w:t>
      </w:r>
      <w:r w:rsidR="00DD5BFE" w:rsidRPr="00477CF0">
        <w:rPr>
          <w:rFonts w:ascii="Times New Roman" w:hAnsi="Times New Roman"/>
          <w:sz w:val="24"/>
        </w:rPr>
        <w:t xml:space="preserve">это </w:t>
      </w:r>
      <w:r w:rsidRPr="00477CF0">
        <w:rPr>
          <w:rFonts w:ascii="Times New Roman" w:hAnsi="Times New Roman"/>
          <w:sz w:val="24"/>
        </w:rPr>
        <w:t>указано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38</w:t>
      </w:r>
      <w:r w:rsidR="00477CF0" w:rsidRPr="00477CF0">
        <w:rPr>
          <w:rFonts w:ascii="Times New Roman" w:hAnsi="Times New Roman"/>
        </w:rPr>
        <w:fldChar w:fldCharType="end"/>
      </w:r>
      <w:r w:rsidR="001E1A1C">
        <w:rPr>
          <w:rFonts w:ascii="Times New Roman" w:hAnsi="Times New Roman"/>
        </w:rPr>
        <w:t xml:space="preserve"> </w:t>
      </w:r>
      <w:r w:rsidR="00D74123" w:rsidRPr="00477CF0">
        <w:rPr>
          <w:rFonts w:ascii="Times New Roman" w:hAnsi="Times New Roman"/>
          <w:sz w:val="24"/>
        </w:rPr>
        <w:t>и</w:t>
      </w:r>
      <w:r w:rsidR="00D33423" w:rsidRPr="00477CF0">
        <w:rPr>
          <w:rFonts w:ascii="Times New Roman" w:hAnsi="Times New Roman"/>
          <w:sz w:val="24"/>
        </w:rPr>
        <w:t>нформационной карты</w:t>
      </w:r>
      <w:r w:rsidRPr="00477CF0">
        <w:rPr>
          <w:rFonts w:ascii="Times New Roman" w:hAnsi="Times New Roman"/>
          <w:sz w:val="24"/>
        </w:rPr>
        <w:t>, участник</w:t>
      </w:r>
      <w:r w:rsidR="00C801B2" w:rsidRPr="00477CF0">
        <w:rPr>
          <w:rFonts w:ascii="Times New Roman" w:hAnsi="Times New Roman"/>
          <w:sz w:val="24"/>
        </w:rPr>
        <w:t xml:space="preserve"> закупк</w:t>
      </w:r>
      <w:r w:rsidR="00362CFC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, с которым заключается договор, должен предоставить обеспечение исполнения договора.</w:t>
      </w:r>
      <w:bookmarkEnd w:id="457"/>
    </w:p>
    <w:p w:rsidR="000C5C5B" w:rsidRPr="00477CF0" w:rsidRDefault="000C5C5B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Размер обеспечения исполнения договора </w:t>
      </w:r>
      <w:r w:rsidR="00DD5BFE" w:rsidRPr="00477CF0">
        <w:rPr>
          <w:rFonts w:ascii="Times New Roman" w:hAnsi="Times New Roman"/>
          <w:sz w:val="24"/>
        </w:rPr>
        <w:t>устан</w:t>
      </w:r>
      <w:r w:rsidR="00E27E63" w:rsidRPr="00477CF0">
        <w:rPr>
          <w:rFonts w:ascii="Times New Roman" w:hAnsi="Times New Roman"/>
          <w:sz w:val="24"/>
        </w:rPr>
        <w:t>о</w:t>
      </w:r>
      <w:r w:rsidR="00DD5BFE" w:rsidRPr="00477CF0">
        <w:rPr>
          <w:rFonts w:ascii="Times New Roman" w:hAnsi="Times New Roman"/>
          <w:sz w:val="24"/>
        </w:rPr>
        <w:t xml:space="preserve">влен </w:t>
      </w:r>
      <w:r w:rsidR="00F81A91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>п</w:t>
      </w:r>
      <w:r w:rsidR="00F81A91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38</w:t>
      </w:r>
      <w:r w:rsidR="00477CF0" w:rsidRPr="00477CF0">
        <w:rPr>
          <w:rFonts w:ascii="Times New Roman" w:hAnsi="Times New Roman"/>
        </w:rPr>
        <w:fldChar w:fldCharType="end"/>
      </w:r>
      <w:r w:rsidR="00D74123" w:rsidRPr="00477CF0">
        <w:rPr>
          <w:rFonts w:ascii="Times New Roman" w:hAnsi="Times New Roman"/>
          <w:sz w:val="24"/>
        </w:rPr>
        <w:t>и</w:t>
      </w:r>
      <w:r w:rsidR="00D33423" w:rsidRPr="00477CF0">
        <w:rPr>
          <w:rFonts w:ascii="Times New Roman" w:hAnsi="Times New Roman"/>
          <w:sz w:val="24"/>
        </w:rPr>
        <w:t>нформационной карты</w:t>
      </w:r>
      <w:r w:rsidRPr="00477CF0">
        <w:rPr>
          <w:rFonts w:ascii="Times New Roman" w:hAnsi="Times New Roman"/>
          <w:sz w:val="24"/>
        </w:rPr>
        <w:t>.</w:t>
      </w:r>
    </w:p>
    <w:bookmarkEnd w:id="95"/>
    <w:p w:rsidR="00480B33" w:rsidRPr="00477CF0" w:rsidRDefault="00480B33" w:rsidP="00480B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Документ, подтверждающий предоставление обеспечения исполнения договора, должен быть предъявлен заказчику </w:t>
      </w:r>
      <w:r w:rsidR="00D47E8A" w:rsidRPr="00477CF0">
        <w:rPr>
          <w:rFonts w:ascii="Times New Roman" w:hAnsi="Times New Roman"/>
          <w:sz w:val="24"/>
        </w:rPr>
        <w:t xml:space="preserve">в сроки, предусмотренные </w:t>
      </w:r>
      <w:r w:rsidR="00442930" w:rsidRPr="00477CF0">
        <w:rPr>
          <w:rFonts w:ascii="Times New Roman" w:hAnsi="Times New Roman"/>
          <w:sz w:val="24"/>
        </w:rPr>
        <w:t>проект</w:t>
      </w:r>
      <w:r w:rsidR="00442930">
        <w:rPr>
          <w:rFonts w:ascii="Times New Roman" w:hAnsi="Times New Roman"/>
          <w:sz w:val="24"/>
        </w:rPr>
        <w:t>ом</w:t>
      </w:r>
      <w:r w:rsidR="00442930" w:rsidRPr="00477CF0">
        <w:rPr>
          <w:rFonts w:ascii="Times New Roman" w:hAnsi="Times New Roman"/>
          <w:sz w:val="24"/>
        </w:rPr>
        <w:t xml:space="preserve"> договора (разд. </w:t>
      </w:r>
      <w:r w:rsidR="00442930" w:rsidRPr="00477CF0">
        <w:rPr>
          <w:rFonts w:ascii="Times New Roman" w:hAnsi="Times New Roman"/>
        </w:rPr>
        <w:fldChar w:fldCharType="begin"/>
      </w:r>
      <w:r w:rsidR="00442930" w:rsidRPr="00477CF0">
        <w:rPr>
          <w:rFonts w:ascii="Times New Roman" w:hAnsi="Times New Roman"/>
        </w:rPr>
        <w:instrText xml:space="preserve"> REF _Ref314100122 \r \h  \* MERGEFORMAT </w:instrText>
      </w:r>
      <w:r w:rsidR="00442930" w:rsidRPr="00477CF0">
        <w:rPr>
          <w:rFonts w:ascii="Times New Roman" w:hAnsi="Times New Roman"/>
        </w:rPr>
      </w:r>
      <w:r w:rsidR="00442930" w:rsidRPr="00477CF0">
        <w:rPr>
          <w:rFonts w:ascii="Times New Roman" w:hAnsi="Times New Roman"/>
        </w:rPr>
        <w:fldChar w:fldCharType="separate"/>
      </w:r>
      <w:r w:rsidR="00D43BC4">
        <w:rPr>
          <w:rFonts w:ascii="Times New Roman" w:hAnsi="Times New Roman"/>
        </w:rPr>
        <w:t>8</w:t>
      </w:r>
      <w:r w:rsidR="00442930" w:rsidRPr="00477CF0">
        <w:rPr>
          <w:rFonts w:ascii="Times New Roman" w:hAnsi="Times New Roman"/>
        </w:rPr>
        <w:fldChar w:fldCharType="end"/>
      </w:r>
      <w:r w:rsidR="00442930" w:rsidRPr="00477CF0">
        <w:rPr>
          <w:rFonts w:ascii="Times New Roman" w:hAnsi="Times New Roman"/>
          <w:sz w:val="24"/>
        </w:rPr>
        <w:t>).</w:t>
      </w:r>
    </w:p>
    <w:p w:rsidR="00E81419" w:rsidRPr="00477CF0" w:rsidRDefault="00E81419" w:rsidP="00E81419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исполнения договора может быть предоставлено:</w:t>
      </w:r>
    </w:p>
    <w:p w:rsidR="00E81419" w:rsidRPr="00477CF0" w:rsidRDefault="00E81419" w:rsidP="00E8141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виде безотзывной </w:t>
      </w:r>
      <w:r w:rsidR="009E2549" w:rsidRPr="00477CF0">
        <w:rPr>
          <w:rFonts w:ascii="Times New Roman" w:hAnsi="Times New Roman"/>
          <w:sz w:val="24"/>
        </w:rPr>
        <w:t>независимой (</w:t>
      </w:r>
      <w:r w:rsidRPr="00477CF0">
        <w:rPr>
          <w:rFonts w:ascii="Times New Roman" w:hAnsi="Times New Roman"/>
          <w:sz w:val="24"/>
        </w:rPr>
        <w:t>банковской</w:t>
      </w:r>
      <w:r w:rsidR="009E2549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 гарантии, выданной </w:t>
      </w:r>
      <w:r w:rsidR="005F14B0" w:rsidRPr="00477CF0">
        <w:rPr>
          <w:rFonts w:ascii="Times New Roman" w:hAnsi="Times New Roman"/>
          <w:sz w:val="24"/>
        </w:rPr>
        <w:t>банком</w:t>
      </w:r>
      <w:r w:rsidR="00C67345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 соответствующей требованиям, установленным в </w:t>
      </w:r>
      <w:r w:rsidR="006A75B7" w:rsidRPr="00477CF0">
        <w:rPr>
          <w:rFonts w:ascii="Times New Roman" w:hAnsi="Times New Roman"/>
          <w:sz w:val="24"/>
        </w:rPr>
        <w:t>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_Ref415163106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4.21.6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E81419" w:rsidRPr="00477CF0" w:rsidRDefault="00E81419" w:rsidP="00E8141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путем перечисления денежных средств </w:t>
      </w:r>
      <w:r w:rsidR="006A75B7" w:rsidRPr="00477CF0">
        <w:rPr>
          <w:rFonts w:ascii="Times New Roman" w:hAnsi="Times New Roman"/>
          <w:sz w:val="24"/>
        </w:rPr>
        <w:t xml:space="preserve">на расчетный счет </w:t>
      </w:r>
      <w:r w:rsidRPr="00477CF0">
        <w:rPr>
          <w:rFonts w:ascii="Times New Roman" w:hAnsi="Times New Roman"/>
          <w:sz w:val="24"/>
        </w:rPr>
        <w:t>заказчик</w:t>
      </w:r>
      <w:r w:rsidR="006A75B7" w:rsidRPr="00477CF0">
        <w:rPr>
          <w:rFonts w:ascii="Times New Roman" w:hAnsi="Times New Roman"/>
          <w:sz w:val="24"/>
        </w:rPr>
        <w:t>а</w:t>
      </w:r>
      <w:r w:rsidRPr="00477CF0">
        <w:rPr>
          <w:rFonts w:ascii="Times New Roman" w:hAnsi="Times New Roman"/>
          <w:sz w:val="24"/>
        </w:rPr>
        <w:t xml:space="preserve"> в соответствии с требованиями </w:t>
      </w:r>
      <w:r w:rsidR="000D610B" w:rsidRPr="00477CF0">
        <w:rPr>
          <w:rFonts w:ascii="Times New Roman" w:hAnsi="Times New Roman"/>
          <w:sz w:val="24"/>
        </w:rPr>
        <w:t>проекта договора (разд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>
        <w:rPr>
          <w:rFonts w:ascii="Times New Roman" w:hAnsi="Times New Roman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="000D610B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.</w:t>
      </w:r>
    </w:p>
    <w:p w:rsidR="00480B33" w:rsidRPr="00477CF0" w:rsidRDefault="00E81419" w:rsidP="000A59FD">
      <w:pPr>
        <w:pStyle w:val="afffff2"/>
        <w:ind w:left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Выбор </w:t>
      </w:r>
      <w:proofErr w:type="gramStart"/>
      <w:r w:rsidRPr="00477CF0">
        <w:rPr>
          <w:rFonts w:ascii="Times New Roman" w:hAnsi="Times New Roman"/>
          <w:sz w:val="24"/>
        </w:rPr>
        <w:t>способа предоставления обеспечения исполнения договора</w:t>
      </w:r>
      <w:proofErr w:type="gramEnd"/>
      <w:r w:rsidRPr="00477CF0">
        <w:rPr>
          <w:rFonts w:ascii="Times New Roman" w:hAnsi="Times New Roman"/>
          <w:sz w:val="24"/>
        </w:rPr>
        <w:t xml:space="preserve"> осуществляется участником закупки самостоятельно</w:t>
      </w:r>
      <w:r w:rsidR="00480B33" w:rsidRPr="00477CF0">
        <w:rPr>
          <w:rFonts w:ascii="Times New Roman" w:hAnsi="Times New Roman"/>
          <w:sz w:val="24"/>
        </w:rPr>
        <w:t>.</w:t>
      </w:r>
    </w:p>
    <w:p w:rsidR="00EF2CA0" w:rsidRPr="00477CF0" w:rsidRDefault="00EF2CA0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:rsidR="00E81419" w:rsidRPr="00477CF0" w:rsidRDefault="00384AC4" w:rsidP="00773C33">
      <w:pPr>
        <w:pStyle w:val="4"/>
        <w:keepNext/>
        <w:rPr>
          <w:rFonts w:ascii="Times New Roman" w:hAnsi="Times New Roman"/>
          <w:sz w:val="24"/>
        </w:rPr>
      </w:pPr>
      <w:bookmarkStart w:id="458" w:name="_Ref415163106"/>
      <w:r w:rsidRPr="00477CF0">
        <w:rPr>
          <w:rFonts w:ascii="Times New Roman" w:hAnsi="Times New Roman"/>
          <w:sz w:val="24"/>
        </w:rPr>
        <w:t xml:space="preserve">В случае предоставления </w:t>
      </w:r>
      <w:r w:rsidR="00E81419" w:rsidRPr="00477CF0">
        <w:rPr>
          <w:rFonts w:ascii="Times New Roman" w:hAnsi="Times New Roman"/>
          <w:sz w:val="24"/>
        </w:rPr>
        <w:t xml:space="preserve">обеспечения исполнения договора в форме </w:t>
      </w:r>
      <w:r w:rsidR="00644A91" w:rsidRPr="00477CF0">
        <w:rPr>
          <w:rFonts w:ascii="Times New Roman" w:hAnsi="Times New Roman"/>
          <w:sz w:val="24"/>
        </w:rPr>
        <w:t>независимой (</w:t>
      </w:r>
      <w:r w:rsidR="00E81419" w:rsidRPr="00477CF0">
        <w:rPr>
          <w:rFonts w:ascii="Times New Roman" w:hAnsi="Times New Roman"/>
          <w:sz w:val="24"/>
        </w:rPr>
        <w:t>банковской</w:t>
      </w:r>
      <w:r w:rsidR="00644A91" w:rsidRPr="00477CF0">
        <w:rPr>
          <w:rFonts w:ascii="Times New Roman" w:hAnsi="Times New Roman"/>
          <w:sz w:val="24"/>
        </w:rPr>
        <w:t>)</w:t>
      </w:r>
      <w:r w:rsidR="00E81419" w:rsidRPr="00477CF0">
        <w:rPr>
          <w:rFonts w:ascii="Times New Roman" w:hAnsi="Times New Roman"/>
          <w:sz w:val="24"/>
        </w:rPr>
        <w:t xml:space="preserve"> гарантии </w:t>
      </w:r>
      <w:r w:rsidR="00ED25CF" w:rsidRPr="00477CF0">
        <w:rPr>
          <w:rFonts w:ascii="Times New Roman" w:hAnsi="Times New Roman"/>
          <w:sz w:val="24"/>
        </w:rPr>
        <w:t xml:space="preserve">такая </w:t>
      </w:r>
      <w:r w:rsidR="00E81419" w:rsidRPr="00477CF0">
        <w:rPr>
          <w:rFonts w:ascii="Times New Roman" w:hAnsi="Times New Roman"/>
          <w:sz w:val="24"/>
        </w:rPr>
        <w:t>гарантия должна отвечать</w:t>
      </w:r>
      <w:r w:rsidRPr="00477CF0">
        <w:rPr>
          <w:rFonts w:ascii="Times New Roman" w:hAnsi="Times New Roman"/>
          <w:sz w:val="24"/>
        </w:rPr>
        <w:t>,</w:t>
      </w:r>
      <w:r w:rsidR="00E81419" w:rsidRPr="00477CF0">
        <w:rPr>
          <w:rFonts w:ascii="Times New Roman" w:hAnsi="Times New Roman"/>
          <w:sz w:val="24"/>
        </w:rPr>
        <w:t xml:space="preserve"> как минимум</w:t>
      </w:r>
      <w:r w:rsidRPr="00477CF0">
        <w:rPr>
          <w:rFonts w:ascii="Times New Roman" w:hAnsi="Times New Roman"/>
          <w:sz w:val="24"/>
        </w:rPr>
        <w:t>,</w:t>
      </w:r>
      <w:r w:rsidR="00E81419" w:rsidRPr="00477CF0">
        <w:rPr>
          <w:rFonts w:ascii="Times New Roman" w:hAnsi="Times New Roman"/>
          <w:sz w:val="24"/>
        </w:rPr>
        <w:t xml:space="preserve"> следующим требованиям:</w:t>
      </w:r>
      <w:bookmarkEnd w:id="458"/>
    </w:p>
    <w:p w:rsidR="00E81419" w:rsidRPr="00477CF0" w:rsidRDefault="00E81419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должна быть безотзывной;</w:t>
      </w:r>
    </w:p>
    <w:p w:rsidR="00E81419" w:rsidRPr="00477CF0" w:rsidRDefault="00A52DA8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б</w:t>
      </w:r>
      <w:r w:rsidR="00EF2CA0" w:rsidRPr="00477CF0">
        <w:rPr>
          <w:rFonts w:ascii="Times New Roman" w:hAnsi="Times New Roman"/>
          <w:sz w:val="24"/>
        </w:rPr>
        <w:t xml:space="preserve">енефициаром в гарантии должен быть указан заказчик, принципалом – победитель </w:t>
      </w:r>
      <w:r w:rsidRPr="00477CF0">
        <w:rPr>
          <w:rFonts w:ascii="Times New Roman" w:hAnsi="Times New Roman"/>
          <w:sz w:val="24"/>
        </w:rPr>
        <w:t>закупки</w:t>
      </w:r>
      <w:r w:rsidR="00EF2CA0" w:rsidRPr="00477CF0">
        <w:rPr>
          <w:rFonts w:ascii="Times New Roman" w:hAnsi="Times New Roman"/>
          <w:sz w:val="24"/>
        </w:rPr>
        <w:t xml:space="preserve"> или участник </w:t>
      </w:r>
      <w:r w:rsidRPr="00477CF0">
        <w:rPr>
          <w:rFonts w:ascii="Times New Roman" w:hAnsi="Times New Roman"/>
          <w:sz w:val="24"/>
        </w:rPr>
        <w:t>закупки</w:t>
      </w:r>
      <w:r w:rsidR="00EF2CA0" w:rsidRPr="00477CF0">
        <w:rPr>
          <w:rFonts w:ascii="Times New Roman" w:hAnsi="Times New Roman"/>
          <w:sz w:val="24"/>
        </w:rPr>
        <w:t xml:space="preserve">, с которым заключается договор, гарантом – </w:t>
      </w:r>
      <w:r w:rsidR="005F14B0" w:rsidRPr="00477CF0">
        <w:rPr>
          <w:rFonts w:ascii="Times New Roman" w:hAnsi="Times New Roman"/>
          <w:sz w:val="24"/>
        </w:rPr>
        <w:t>банк, выдавший</w:t>
      </w:r>
      <w:r w:rsidR="00EF2CA0" w:rsidRPr="00477CF0">
        <w:rPr>
          <w:rFonts w:ascii="Times New Roman" w:hAnsi="Times New Roman"/>
          <w:sz w:val="24"/>
        </w:rPr>
        <w:t xml:space="preserve"> гарантию</w:t>
      </w:r>
      <w:r w:rsidR="00E81419" w:rsidRPr="00477CF0">
        <w:rPr>
          <w:rFonts w:ascii="Times New Roman" w:hAnsi="Times New Roman"/>
          <w:sz w:val="24"/>
        </w:rPr>
        <w:t>;</w:t>
      </w:r>
    </w:p>
    <w:p w:rsidR="00EF2CA0" w:rsidRPr="00477CF0" w:rsidRDefault="00EF2CA0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гарантия должна быть составлена с учетом требований законодательства Российской Федерации;</w:t>
      </w:r>
    </w:p>
    <w:p w:rsidR="00E81419" w:rsidRPr="00BF2FBB" w:rsidRDefault="00E81419" w:rsidP="00384AC4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гарантия должна быть выдана банком, </w:t>
      </w:r>
      <w:r w:rsidR="008A3F9E" w:rsidRPr="00477CF0">
        <w:rPr>
          <w:rFonts w:ascii="Times New Roman" w:hAnsi="Times New Roman"/>
          <w:sz w:val="24"/>
        </w:rPr>
        <w:t xml:space="preserve">соответствующим требованиям, установленным </w:t>
      </w:r>
      <w:r w:rsidR="008A3F9E" w:rsidRPr="00BF2FBB">
        <w:rPr>
          <w:rFonts w:ascii="Times New Roman" w:hAnsi="Times New Roman"/>
          <w:sz w:val="24"/>
          <w:szCs w:val="24"/>
        </w:rPr>
        <w:t>Приложением 10 к Положению о закупке</w:t>
      </w:r>
      <w:r w:rsidRPr="00BF2FBB">
        <w:rPr>
          <w:rFonts w:ascii="Times New Roman" w:hAnsi="Times New Roman"/>
          <w:sz w:val="24"/>
          <w:szCs w:val="24"/>
        </w:rPr>
        <w:t>;</w:t>
      </w:r>
    </w:p>
    <w:p w:rsidR="00E81419" w:rsidRPr="00BF2FBB" w:rsidRDefault="00E81419" w:rsidP="00384AC4">
      <w:pPr>
        <w:pStyle w:val="5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сумма гарантии должна быть не менее суммы обеспечения исполнения договора</w:t>
      </w:r>
      <w:r w:rsidR="007543A6" w:rsidRPr="00BF2FBB">
        <w:rPr>
          <w:rFonts w:ascii="Times New Roman" w:hAnsi="Times New Roman"/>
          <w:sz w:val="24"/>
          <w:szCs w:val="24"/>
        </w:rPr>
        <w:t xml:space="preserve">, </w:t>
      </w:r>
      <w:r w:rsidR="009B6537" w:rsidRPr="0061579A">
        <w:rPr>
          <w:rFonts w:ascii="Times New Roman" w:hAnsi="Times New Roman"/>
          <w:sz w:val="24"/>
        </w:rPr>
        <w:t xml:space="preserve">установленным </w:t>
      </w:r>
      <w:r w:rsidR="009B6537">
        <w:rPr>
          <w:rFonts w:ascii="Times New Roman" w:hAnsi="Times New Roman"/>
          <w:sz w:val="24"/>
        </w:rPr>
        <w:t xml:space="preserve">п. </w:t>
      </w:r>
      <w:r w:rsidR="009B6537">
        <w:rPr>
          <w:rFonts w:ascii="Times New Roman" w:hAnsi="Times New Roman"/>
          <w:sz w:val="24"/>
        </w:rPr>
        <w:fldChar w:fldCharType="begin"/>
      </w:r>
      <w:r w:rsidR="009B6537">
        <w:rPr>
          <w:rFonts w:ascii="Times New Roman" w:hAnsi="Times New Roman"/>
          <w:sz w:val="24"/>
        </w:rPr>
        <w:instrText xml:space="preserve"> REF _Ref118285040 \r \h </w:instrText>
      </w:r>
      <w:r w:rsidR="009B6537">
        <w:rPr>
          <w:rFonts w:ascii="Times New Roman" w:hAnsi="Times New Roman"/>
          <w:sz w:val="24"/>
        </w:rPr>
      </w:r>
      <w:r w:rsidR="009B6537">
        <w:rPr>
          <w:rFonts w:ascii="Times New Roman" w:hAnsi="Times New Roman"/>
          <w:sz w:val="24"/>
        </w:rPr>
        <w:fldChar w:fldCharType="separate"/>
      </w:r>
      <w:r w:rsidR="00D43BC4">
        <w:rPr>
          <w:rFonts w:ascii="Times New Roman" w:hAnsi="Times New Roman"/>
          <w:sz w:val="24"/>
        </w:rPr>
        <w:t>4.21.11</w:t>
      </w:r>
      <w:r w:rsidR="009B6537">
        <w:rPr>
          <w:rFonts w:ascii="Times New Roman" w:hAnsi="Times New Roman"/>
          <w:sz w:val="24"/>
        </w:rPr>
        <w:fldChar w:fldCharType="end"/>
      </w:r>
      <w:r w:rsidRPr="00BF2FBB">
        <w:rPr>
          <w:rFonts w:ascii="Times New Roman" w:hAnsi="Times New Roman"/>
          <w:sz w:val="24"/>
          <w:szCs w:val="24"/>
        </w:rPr>
        <w:t>;</w:t>
      </w:r>
    </w:p>
    <w:p w:rsidR="00DA126B" w:rsidRPr="00BF2FBB" w:rsidRDefault="00DA126B" w:rsidP="00384AC4">
      <w:pPr>
        <w:pStyle w:val="5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срок действия гарантии должен оканчиваться не ранее 1 (одного) месяца с момента исполнения поставщиком своих обязательств по договору;</w:t>
      </w:r>
    </w:p>
    <w:p w:rsidR="00EF2CA0" w:rsidRPr="00BF2FBB" w:rsidRDefault="00E81419" w:rsidP="00384AC4">
      <w:pPr>
        <w:pStyle w:val="5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BF2FBB">
        <w:rPr>
          <w:rFonts w:ascii="Times New Roman" w:hAnsi="Times New Roman"/>
          <w:sz w:val="24"/>
          <w:szCs w:val="24"/>
        </w:rPr>
        <w:t>, в соответствии с проектом договора</w:t>
      </w:r>
      <w:r w:rsidR="00BF2FBB" w:rsidRPr="00BF2FBB">
        <w:rPr>
          <w:rFonts w:ascii="Times New Roman" w:hAnsi="Times New Roman"/>
          <w:sz w:val="24"/>
          <w:szCs w:val="24"/>
        </w:rPr>
        <w:t xml:space="preserve"> </w:t>
      </w:r>
      <w:r w:rsidR="007543A6" w:rsidRPr="00BF2FBB">
        <w:rPr>
          <w:rFonts w:ascii="Times New Roman" w:hAnsi="Times New Roman"/>
          <w:sz w:val="24"/>
          <w:szCs w:val="24"/>
        </w:rPr>
        <w:t>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="007543A6" w:rsidRPr="00BF2FBB">
        <w:rPr>
          <w:rFonts w:ascii="Times New Roman" w:hAnsi="Times New Roman"/>
          <w:sz w:val="24"/>
          <w:szCs w:val="24"/>
        </w:rPr>
        <w:t>)</w:t>
      </w:r>
      <w:r w:rsidRPr="00BF2FBB">
        <w:rPr>
          <w:rFonts w:ascii="Times New Roman" w:hAnsi="Times New Roman"/>
          <w:sz w:val="24"/>
          <w:szCs w:val="24"/>
        </w:rPr>
        <w:t>, включая ссылку на конкретную процедуру закупки, по итогам которой заключ</w:t>
      </w:r>
      <w:r w:rsidR="007543A6" w:rsidRPr="00BF2FBB">
        <w:rPr>
          <w:rFonts w:ascii="Times New Roman" w:hAnsi="Times New Roman"/>
          <w:sz w:val="24"/>
          <w:szCs w:val="24"/>
        </w:rPr>
        <w:t>ается</w:t>
      </w:r>
      <w:r w:rsidRPr="00BF2FBB">
        <w:rPr>
          <w:rFonts w:ascii="Times New Roman" w:hAnsi="Times New Roman"/>
          <w:sz w:val="24"/>
          <w:szCs w:val="24"/>
        </w:rPr>
        <w:t xml:space="preserve"> такой договор</w:t>
      </w:r>
      <w:r w:rsidR="00EF2CA0" w:rsidRPr="00BF2FBB">
        <w:rPr>
          <w:rFonts w:ascii="Times New Roman" w:hAnsi="Times New Roman"/>
          <w:sz w:val="24"/>
          <w:szCs w:val="24"/>
        </w:rPr>
        <w:t>;</w:t>
      </w:r>
    </w:p>
    <w:p w:rsidR="00EF2CA0" w:rsidRPr="00477CF0" w:rsidRDefault="00EF2CA0" w:rsidP="00384AC4">
      <w:pPr>
        <w:pStyle w:val="5"/>
        <w:rPr>
          <w:rFonts w:ascii="Times New Roman" w:hAnsi="Times New Roman"/>
          <w:sz w:val="24"/>
        </w:rPr>
      </w:pPr>
      <w:r w:rsidRPr="00BF2FBB">
        <w:rPr>
          <w:rFonts w:ascii="Times New Roman" w:hAnsi="Times New Roman"/>
          <w:sz w:val="24"/>
          <w:szCs w:val="24"/>
        </w:rPr>
        <w:t>гарантия должна содержать указание на согласие гаранта с тем, что изменения и дополнения, внесенные</w:t>
      </w:r>
      <w:r w:rsidRPr="00477CF0">
        <w:rPr>
          <w:rFonts w:ascii="Times New Roman" w:hAnsi="Times New Roman"/>
          <w:sz w:val="24"/>
        </w:rPr>
        <w:t xml:space="preserve"> в договор, не освобождают его от обязательств по соответствующей гарантии;</w:t>
      </w:r>
    </w:p>
    <w:p w:rsidR="00E81419" w:rsidRPr="00477CF0" w:rsidRDefault="00EF2CA0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гарантии прямо должно быть предусмотрено безусловное право бенефициара на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477CF0">
        <w:rPr>
          <w:rFonts w:ascii="Times New Roman" w:hAnsi="Times New Roman"/>
          <w:sz w:val="24"/>
        </w:rPr>
        <w:t>.</w:t>
      </w:r>
    </w:p>
    <w:p w:rsidR="00ED25CF" w:rsidRPr="00477CF0" w:rsidRDefault="0011794C" w:rsidP="00E8015E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Заказчик вправе требовать обеспечение надлежащего исполнения обязательств</w:t>
      </w:r>
      <w:r w:rsidR="00ED25CF" w:rsidRPr="00477CF0">
        <w:rPr>
          <w:rFonts w:ascii="Times New Roman" w:hAnsi="Times New Roman"/>
          <w:sz w:val="24"/>
        </w:rPr>
        <w:t xml:space="preserve"> из числа следующих</w:t>
      </w:r>
      <w:r w:rsidR="00DD61B4" w:rsidRPr="00477CF0">
        <w:rPr>
          <w:rFonts w:ascii="Times New Roman" w:hAnsi="Times New Roman"/>
          <w:sz w:val="24"/>
        </w:rPr>
        <w:t xml:space="preserve"> обязательств по договору</w:t>
      </w:r>
      <w:r w:rsidR="00ED25CF" w:rsidRPr="00477CF0">
        <w:rPr>
          <w:rFonts w:ascii="Times New Roman" w:hAnsi="Times New Roman"/>
          <w:sz w:val="24"/>
        </w:rPr>
        <w:t>:</w:t>
      </w:r>
    </w:p>
    <w:p w:rsidR="00ED25CF" w:rsidRPr="00477CF0" w:rsidRDefault="00ED25CF" w:rsidP="00ED25C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:rsidR="00ED25CF" w:rsidRPr="00477CF0" w:rsidRDefault="00ED25CF" w:rsidP="00ED25C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исполнения основных обязательств по договору;</w:t>
      </w:r>
    </w:p>
    <w:p w:rsidR="00ED25CF" w:rsidRPr="00477CF0" w:rsidRDefault="00ED25CF" w:rsidP="00ED25C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исполнения гарантийных обязательств;</w:t>
      </w:r>
    </w:p>
    <w:p w:rsidR="00ED25CF" w:rsidRPr="00BF2FBB" w:rsidRDefault="00ED25CF" w:rsidP="00ED25CF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обеспечение уплаты штрафных санкций (неустойки, пени, штрафы), начисленных заказчиком в случае </w:t>
      </w:r>
      <w:r w:rsidRPr="00BF2FBB">
        <w:rPr>
          <w:rFonts w:ascii="Times New Roman" w:hAnsi="Times New Roman"/>
          <w:sz w:val="24"/>
          <w:szCs w:val="24"/>
        </w:rPr>
        <w:t>неисполнения или ненадлежащего исполнения поставщиком своих обязательств по договору.</w:t>
      </w:r>
    </w:p>
    <w:p w:rsidR="00243191" w:rsidRPr="00BF2FBB" w:rsidRDefault="00243191" w:rsidP="00B43D75">
      <w:pPr>
        <w:pStyle w:val="afffff2"/>
        <w:ind w:left="1134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Pr="00BF2FBB">
        <w:rPr>
          <w:rFonts w:ascii="Times New Roman" w:hAnsi="Times New Roman"/>
          <w:sz w:val="24"/>
          <w:szCs w:val="24"/>
        </w:rPr>
        <w:t>).</w:t>
      </w:r>
    </w:p>
    <w:p w:rsidR="00E8015E" w:rsidRPr="00BF2FBB" w:rsidRDefault="00E8015E" w:rsidP="00773C33">
      <w:pPr>
        <w:pStyle w:val="4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BF2FBB">
        <w:rPr>
          <w:rFonts w:ascii="Times New Roman" w:hAnsi="Times New Roman"/>
          <w:sz w:val="24"/>
          <w:szCs w:val="24"/>
        </w:rPr>
        <w:t>п</w:t>
      </w:r>
      <w:r w:rsidRPr="00BF2FBB">
        <w:rPr>
          <w:rFonts w:ascii="Times New Roman" w:hAnsi="Times New Roman"/>
          <w:sz w:val="24"/>
          <w:szCs w:val="24"/>
        </w:rPr>
        <w:t>роект</w:t>
      </w:r>
      <w:r w:rsidR="00480B33" w:rsidRPr="00BF2FBB">
        <w:rPr>
          <w:rFonts w:ascii="Times New Roman" w:hAnsi="Times New Roman"/>
          <w:sz w:val="24"/>
          <w:szCs w:val="24"/>
        </w:rPr>
        <w:t>е</w:t>
      </w:r>
      <w:r w:rsidRPr="00BF2FBB">
        <w:rPr>
          <w:rFonts w:ascii="Times New Roman" w:hAnsi="Times New Roman"/>
          <w:sz w:val="24"/>
          <w:szCs w:val="24"/>
        </w:rPr>
        <w:t xml:space="preserve"> договора</w:t>
      </w:r>
      <w:r w:rsidR="00480B33" w:rsidRPr="00BF2FBB">
        <w:rPr>
          <w:rFonts w:ascii="Times New Roman" w:hAnsi="Times New Roman"/>
          <w:sz w:val="24"/>
          <w:szCs w:val="24"/>
        </w:rPr>
        <w:t xml:space="preserve"> 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="00480B33" w:rsidRPr="00BF2FBB">
        <w:rPr>
          <w:rFonts w:ascii="Times New Roman" w:hAnsi="Times New Roman"/>
          <w:sz w:val="24"/>
          <w:szCs w:val="24"/>
        </w:rPr>
        <w:t>)</w:t>
      </w:r>
      <w:r w:rsidRPr="00BF2FBB">
        <w:rPr>
          <w:rFonts w:ascii="Times New Roman" w:hAnsi="Times New Roman"/>
          <w:sz w:val="24"/>
          <w:szCs w:val="24"/>
        </w:rPr>
        <w:t>.</w:t>
      </w:r>
    </w:p>
    <w:p w:rsidR="00ED25CF" w:rsidRPr="00BF2FBB" w:rsidRDefault="004C1A53" w:rsidP="00773C33">
      <w:pPr>
        <w:pStyle w:val="4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П</w:t>
      </w:r>
      <w:r w:rsidR="00E8015E" w:rsidRPr="00BF2FBB">
        <w:rPr>
          <w:rFonts w:ascii="Times New Roman" w:hAnsi="Times New Roman"/>
          <w:sz w:val="24"/>
          <w:szCs w:val="24"/>
        </w:rPr>
        <w:t>орядок и сроки возврата обеспечения исполнения договора</w:t>
      </w:r>
      <w:r w:rsidR="00BF2FBB" w:rsidRPr="00BF2FBB">
        <w:rPr>
          <w:rFonts w:ascii="Times New Roman" w:hAnsi="Times New Roman"/>
          <w:sz w:val="24"/>
          <w:szCs w:val="24"/>
        </w:rPr>
        <w:t xml:space="preserve"> </w:t>
      </w:r>
      <w:r w:rsidR="0085780F" w:rsidRPr="00BF2FBB">
        <w:rPr>
          <w:rFonts w:ascii="Times New Roman" w:hAnsi="Times New Roman"/>
          <w:sz w:val="24"/>
          <w:szCs w:val="24"/>
        </w:rPr>
        <w:t>в случае</w:t>
      </w:r>
      <w:r w:rsidR="0085780F" w:rsidRPr="00477CF0">
        <w:rPr>
          <w:rFonts w:ascii="Times New Roman" w:hAnsi="Times New Roman"/>
          <w:sz w:val="24"/>
        </w:rPr>
        <w:t xml:space="preserve"> надлежащего </w:t>
      </w:r>
      <w:r w:rsidR="0085780F" w:rsidRPr="00BF2FBB">
        <w:rPr>
          <w:rFonts w:ascii="Times New Roman" w:hAnsi="Times New Roman"/>
          <w:sz w:val="24"/>
          <w:szCs w:val="24"/>
        </w:rPr>
        <w:t xml:space="preserve">исполнения поставщиком своих обязательств </w:t>
      </w:r>
      <w:r w:rsidRPr="00BF2FBB">
        <w:rPr>
          <w:rFonts w:ascii="Times New Roman" w:hAnsi="Times New Roman"/>
          <w:sz w:val="24"/>
          <w:szCs w:val="24"/>
        </w:rPr>
        <w:t xml:space="preserve">установлены </w:t>
      </w:r>
      <w:r w:rsidR="00480B33" w:rsidRPr="00BF2FBB">
        <w:rPr>
          <w:rFonts w:ascii="Times New Roman" w:hAnsi="Times New Roman"/>
          <w:sz w:val="24"/>
          <w:szCs w:val="24"/>
        </w:rPr>
        <w:t>в проекте договора 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="00480B33" w:rsidRPr="00BF2FBB">
        <w:rPr>
          <w:rFonts w:ascii="Times New Roman" w:hAnsi="Times New Roman"/>
          <w:sz w:val="24"/>
          <w:szCs w:val="24"/>
        </w:rPr>
        <w:t>).</w:t>
      </w:r>
    </w:p>
    <w:p w:rsidR="00C56FFF" w:rsidRDefault="00C56FFF" w:rsidP="00773C33">
      <w:pPr>
        <w:pStyle w:val="4"/>
        <w:rPr>
          <w:rFonts w:ascii="Times New Roman" w:hAnsi="Times New Roman"/>
          <w:sz w:val="24"/>
        </w:rPr>
      </w:pPr>
      <w:r w:rsidRPr="00BF2FBB">
        <w:rPr>
          <w:rFonts w:ascii="Times New Roman" w:hAnsi="Times New Roman"/>
          <w:sz w:val="24"/>
          <w:szCs w:val="24"/>
        </w:rPr>
        <w:lastRenderedPageBreak/>
        <w:t>В ходе</w:t>
      </w:r>
      <w:r w:rsidRPr="00477CF0">
        <w:rPr>
          <w:rFonts w:ascii="Times New Roman" w:hAnsi="Times New Roman"/>
          <w:sz w:val="24"/>
        </w:rPr>
        <w:t xml:space="preserve"> исполнения договора поставщик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договора; при этом может быть изменен способ обеспечения исполнения договора.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договора.</w:t>
      </w:r>
    </w:p>
    <w:p w:rsidR="00F73586" w:rsidRPr="007F7B1F" w:rsidRDefault="00F73586" w:rsidP="00F73586">
      <w:pPr>
        <w:pStyle w:val="4"/>
        <w:rPr>
          <w:rFonts w:ascii="Times New Roman" w:hAnsi="Times New Roman"/>
          <w:sz w:val="24"/>
        </w:rPr>
      </w:pPr>
      <w:bookmarkStart w:id="459" w:name="_Ref118285040"/>
      <w:r w:rsidRPr="007F7B1F">
        <w:rPr>
          <w:rFonts w:ascii="Times New Roman" w:hAnsi="Times New Roman"/>
          <w:sz w:val="24"/>
        </w:rPr>
        <w:t>Требования, предъявляемые к банкам-гарантам, являющимся резидентами Российской Федерации:</w:t>
      </w:r>
      <w:bookmarkEnd w:id="459"/>
    </w:p>
    <w:p w:rsidR="00F73586" w:rsidRPr="007F7B1F" w:rsidRDefault="00F73586" w:rsidP="00F73586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Банки-гаранты, являющиеся резидентами Российской Федерации, должны соответствовать совокупности следующих критериев:</w:t>
      </w:r>
    </w:p>
    <w:p w:rsidR="00F73586" w:rsidRPr="00CE1A5F" w:rsidRDefault="00F73586" w:rsidP="00CE1A5F">
      <w:pPr>
        <w:pStyle w:val="5"/>
        <w:rPr>
          <w:rFonts w:ascii="Times New Roman" w:hAnsi="Times New Roman"/>
          <w:sz w:val="24"/>
        </w:rPr>
      </w:pPr>
      <w:r w:rsidRPr="00CE1A5F">
        <w:rPr>
          <w:rFonts w:ascii="Times New Roman" w:hAnsi="Times New Roman"/>
          <w:sz w:val="24"/>
        </w:rPr>
        <w:t xml:space="preserve">Наличие лицензии Центрального банка Российской Федерации, разрешающей выдачу банковских гарантий 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http://www.cbr.ru/banking_sector/otchetnost-kreditnykh-organizaciy/transparent/</w:t>
      </w:r>
      <w:r w:rsidRPr="00CE1A5F">
        <w:rPr>
          <w:rFonts w:ascii="Times New Roman" w:hAnsi="Times New Roman"/>
          <w:sz w:val="24"/>
        </w:rPr>
        <w:t>);</w:t>
      </w:r>
    </w:p>
    <w:p w:rsidR="00F73586" w:rsidRPr="00CE1A5F" w:rsidRDefault="00F73586" w:rsidP="00CE1A5F">
      <w:pPr>
        <w:pStyle w:val="5"/>
        <w:rPr>
          <w:rFonts w:ascii="Times New Roman" w:hAnsi="Times New Roman"/>
          <w:sz w:val="24"/>
        </w:rPr>
      </w:pPr>
      <w:r w:rsidRPr="00CE1A5F">
        <w:rPr>
          <w:rFonts w:ascii="Times New Roman" w:hAnsi="Times New Roman"/>
          <w:sz w:val="24"/>
        </w:rPr>
        <w:t xml:space="preserve">Публикация отчетности банка на официальном сайте Центрального банка Российской Федерации в информационно-телекоммуникационной сети «Интернет» 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http://www.cbr.ru/banking_sector/otchetnost-kreditnykh-organizaciy/transparent/</w:t>
      </w:r>
      <w:r w:rsidRPr="00CE1A5F">
        <w:rPr>
          <w:rFonts w:ascii="Times New Roman" w:hAnsi="Times New Roman"/>
          <w:sz w:val="24"/>
        </w:rPr>
        <w:t>);</w:t>
      </w:r>
    </w:p>
    <w:p w:rsidR="00F73586" w:rsidRPr="007F7B1F" w:rsidRDefault="00F73586" w:rsidP="00F73586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Наличие положительных финансовых результатов деятельности банка на 1 января текущего года не менее</w:t>
      </w:r>
      <w:proofErr w:type="gramStart"/>
      <w:r w:rsidRPr="007F7B1F">
        <w:rPr>
          <w:rFonts w:ascii="Times New Roman" w:hAnsi="Times New Roman"/>
          <w:sz w:val="24"/>
        </w:rPr>
        <w:t>,</w:t>
      </w:r>
      <w:proofErr w:type="gramEnd"/>
      <w:r w:rsidRPr="007F7B1F">
        <w:rPr>
          <w:rFonts w:ascii="Times New Roman" w:hAnsi="Times New Roman"/>
          <w:sz w:val="24"/>
        </w:rPr>
        <w:t xml:space="preserve"> чем за 2 года из 3 лет, предшествующих году объявления процедуры з</w:t>
      </w:r>
      <w:r>
        <w:rPr>
          <w:rFonts w:ascii="Times New Roman" w:hAnsi="Times New Roman"/>
          <w:sz w:val="24"/>
        </w:rPr>
        <w:t xml:space="preserve">акупки </w:t>
      </w:r>
      <w:r w:rsidRPr="007F7B1F">
        <w:rPr>
          <w:rFonts w:ascii="Times New Roman" w:hAnsi="Times New Roman"/>
          <w:sz w:val="24"/>
        </w:rPr>
        <w:t xml:space="preserve">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http://www.cbr.ru/banking_sector/otchetnost-kreditnykh-organizaciy/transparent/</w:t>
      </w:r>
      <w:r w:rsidRPr="007F7B1F">
        <w:rPr>
          <w:rFonts w:ascii="Times New Roman" w:hAnsi="Times New Roman"/>
          <w:sz w:val="24"/>
        </w:rPr>
        <w:t>, Форма 102 «Отчёт о финансовых результатах» за соответствующий год, стр. 81</w:t>
      </w:r>
      <w:r w:rsidR="0058257E">
        <w:rPr>
          <w:rFonts w:ascii="Times New Roman" w:hAnsi="Times New Roman"/>
          <w:sz w:val="24"/>
        </w:rPr>
        <w:t>2</w:t>
      </w:r>
      <w:r w:rsidRPr="007F7B1F">
        <w:rPr>
          <w:rFonts w:ascii="Times New Roman" w:hAnsi="Times New Roman"/>
          <w:sz w:val="24"/>
        </w:rPr>
        <w:t>01)</w:t>
      </w:r>
      <w:r>
        <w:rPr>
          <w:rFonts w:ascii="Times New Roman" w:hAnsi="Times New Roman"/>
          <w:sz w:val="24"/>
        </w:rPr>
        <w:t>;</w:t>
      </w:r>
    </w:p>
    <w:p w:rsidR="00F73586" w:rsidRPr="00CE1A5F" w:rsidRDefault="00F73586" w:rsidP="00CE1A5F">
      <w:pPr>
        <w:pStyle w:val="5"/>
        <w:rPr>
          <w:rFonts w:ascii="Times New Roman" w:hAnsi="Times New Roman"/>
          <w:sz w:val="24"/>
        </w:rPr>
      </w:pPr>
      <w:r w:rsidRPr="00CE1A5F">
        <w:rPr>
          <w:rFonts w:ascii="Times New Roman" w:hAnsi="Times New Roman"/>
          <w:sz w:val="24"/>
        </w:rPr>
        <w:t xml:space="preserve">Отсутствие внешнего управления, лицензия не должна быть приостановлена полностью или частично 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http://www.cbr.ru/banking_sector/likvidbase/</w:t>
      </w:r>
      <w:r w:rsidRPr="00CE1A5F">
        <w:rPr>
          <w:rFonts w:ascii="Times New Roman" w:hAnsi="Times New Roman"/>
          <w:sz w:val="24"/>
        </w:rPr>
        <w:t>);</w:t>
      </w:r>
    </w:p>
    <w:p w:rsidR="00F73586" w:rsidRPr="00CE1A5F" w:rsidRDefault="00F73586" w:rsidP="00CE1A5F">
      <w:pPr>
        <w:pStyle w:val="5"/>
        <w:rPr>
          <w:rFonts w:ascii="Times New Roman" w:hAnsi="Times New Roman"/>
          <w:sz w:val="24"/>
        </w:rPr>
      </w:pPr>
      <w:r w:rsidRPr="00CE1A5F">
        <w:rPr>
          <w:rFonts w:ascii="Times New Roman" w:hAnsi="Times New Roman"/>
          <w:sz w:val="24"/>
        </w:rPr>
        <w:t>Величина активов на 1 января текущего года по публикуемой отчетности не менее 30 млрд. руб</w:t>
      </w:r>
      <w:r w:rsidR="0058257E">
        <w:rPr>
          <w:rFonts w:ascii="Times New Roman" w:hAnsi="Times New Roman"/>
          <w:sz w:val="24"/>
        </w:rPr>
        <w:t>.</w:t>
      </w:r>
      <w:r w:rsidRPr="00CE1A5F">
        <w:rPr>
          <w:rFonts w:ascii="Times New Roman" w:hAnsi="Times New Roman"/>
          <w:sz w:val="24"/>
        </w:rPr>
        <w:t xml:space="preserve"> 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http://www.cbr.ru/banking_sector/otchetnost-kreditnykh-organizaciy/transparent/</w:t>
      </w:r>
      <w:r w:rsidRPr="00CE1A5F">
        <w:rPr>
          <w:rFonts w:ascii="Times New Roman" w:hAnsi="Times New Roman"/>
          <w:sz w:val="24"/>
        </w:rPr>
        <w:t>, Годовая отчетность, Форма «Бухгалтерский баланс», стр. 1</w:t>
      </w:r>
      <w:r w:rsidR="00CE1A5F">
        <w:rPr>
          <w:rFonts w:ascii="Times New Roman" w:hAnsi="Times New Roman"/>
          <w:sz w:val="24"/>
        </w:rPr>
        <w:t>4</w:t>
      </w:r>
      <w:r w:rsidRPr="00CE1A5F">
        <w:rPr>
          <w:rFonts w:ascii="Times New Roman" w:hAnsi="Times New Roman"/>
          <w:sz w:val="24"/>
        </w:rPr>
        <w:t>);</w:t>
      </w:r>
    </w:p>
    <w:p w:rsidR="00F73586" w:rsidRPr="00CE1A5F" w:rsidRDefault="00F73586" w:rsidP="00CE1A5F">
      <w:pPr>
        <w:pStyle w:val="5"/>
        <w:rPr>
          <w:rFonts w:ascii="Times New Roman" w:hAnsi="Times New Roman"/>
          <w:sz w:val="24"/>
        </w:rPr>
      </w:pPr>
      <w:r w:rsidRPr="00CE1A5F">
        <w:rPr>
          <w:rFonts w:ascii="Times New Roman" w:hAnsi="Times New Roman"/>
          <w:sz w:val="24"/>
        </w:rPr>
        <w:t xml:space="preserve">Величина собственного капитала на 1 января текущего года по публикуемой отчетности не менее 10 млрд. руб. 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http://www.cbr.ru/banking_sector/otchetnost-kreditnykh-organizaciy/transparent/</w:t>
      </w:r>
      <w:r w:rsidRPr="00CE1A5F">
        <w:rPr>
          <w:rFonts w:ascii="Times New Roman" w:hAnsi="Times New Roman"/>
          <w:sz w:val="24"/>
        </w:rPr>
        <w:t>, Форма 123 «Расчёт собственных средств (капитала) («Базель III»)», стр. 000);</w:t>
      </w:r>
    </w:p>
    <w:p w:rsidR="00F73586" w:rsidRPr="006530F4" w:rsidRDefault="00F73586" w:rsidP="006530F4">
      <w:pPr>
        <w:pStyle w:val="5"/>
        <w:rPr>
          <w:rFonts w:ascii="Times New Roman" w:hAnsi="Times New Roman"/>
          <w:sz w:val="24"/>
        </w:rPr>
      </w:pPr>
      <w:proofErr w:type="gramStart"/>
      <w:r w:rsidRPr="006530F4">
        <w:rPr>
          <w:rFonts w:ascii="Times New Roman" w:hAnsi="Times New Roman"/>
          <w:sz w:val="24"/>
        </w:rPr>
        <w:t xml:space="preserve">Совокупный объём обязательств банка по выданным гарантиям (в том числе по аккредитивам) и поручительствам за третьих лиц, предусматривающим исполнение обязательств в денежной форме (в том числе обязательств, вытекающих из акцептов, авалей, индоссаментов) на 1 января текущего года по публикуемой отчетности не превышает двукратной величины собственного капитала на ту же дату (источник информации: </w:t>
      </w:r>
      <w:r w:rsidR="006530F4" w:rsidRPr="006530F4">
        <w:rPr>
          <w:rFonts w:ascii="Times New Roman" w:hAnsi="Times New Roman"/>
          <w:sz w:val="24"/>
        </w:rPr>
        <w:t>http://www.cbr.ru/banking_sector/otchetnost-kreditnykh-organizaciy/transparent</w:t>
      </w:r>
      <w:proofErr w:type="gramEnd"/>
      <w:r w:rsidR="006530F4" w:rsidRPr="006530F4">
        <w:rPr>
          <w:rFonts w:ascii="Times New Roman" w:hAnsi="Times New Roman"/>
          <w:sz w:val="24"/>
        </w:rPr>
        <w:t>/</w:t>
      </w:r>
      <w:r w:rsidRPr="006530F4">
        <w:rPr>
          <w:rFonts w:ascii="Times New Roman" w:hAnsi="Times New Roman"/>
          <w:sz w:val="24"/>
        </w:rPr>
        <w:t xml:space="preserve">, </w:t>
      </w:r>
      <w:proofErr w:type="gramStart"/>
      <w:r w:rsidRPr="006530F4">
        <w:rPr>
          <w:rFonts w:ascii="Times New Roman" w:hAnsi="Times New Roman"/>
          <w:sz w:val="24"/>
        </w:rPr>
        <w:t>Форма 123 «Расчёт собственных средств (капитала) («Базель III»)», стр. 000, Форма 101 «Данные оборотной ведомости по счетам бухгалтерского учёта», стр. 91315);</w:t>
      </w:r>
      <w:proofErr w:type="gramEnd"/>
    </w:p>
    <w:p w:rsidR="00F73586" w:rsidRPr="006530F4" w:rsidRDefault="00F73586" w:rsidP="006530F4">
      <w:pPr>
        <w:pStyle w:val="5"/>
        <w:rPr>
          <w:rFonts w:ascii="Times New Roman" w:hAnsi="Times New Roman"/>
          <w:sz w:val="24"/>
        </w:rPr>
      </w:pPr>
      <w:r w:rsidRPr="006530F4">
        <w:rPr>
          <w:rFonts w:ascii="Times New Roman" w:hAnsi="Times New Roman"/>
          <w:sz w:val="24"/>
        </w:rPr>
        <w:lastRenderedPageBreak/>
        <w:t xml:space="preserve">Размер обеспечиваемого обязательства (сумма гарантии) по одному договору составляет не более 5 % от величины собственного капитала банка на 1 января текущего года по публикуемой отчетности (источник информации: </w:t>
      </w:r>
      <w:r w:rsidR="006530F4" w:rsidRPr="006530F4">
        <w:rPr>
          <w:rFonts w:ascii="Times New Roman" w:hAnsi="Times New Roman"/>
          <w:sz w:val="24"/>
        </w:rPr>
        <w:t>http://www.cbr.ru/banking_sector/otchetnost-kreditnykh-organizaciy/transparent/</w:t>
      </w:r>
      <w:r w:rsidRPr="006530F4">
        <w:rPr>
          <w:rFonts w:ascii="Times New Roman" w:hAnsi="Times New Roman"/>
          <w:sz w:val="24"/>
        </w:rPr>
        <w:t>, Форма 123 «Расчёт собственных средств (капитала) («Базель III»)», стр. 000);</w:t>
      </w:r>
    </w:p>
    <w:p w:rsidR="00F73586" w:rsidRPr="007F7B1F" w:rsidRDefault="00F73586" w:rsidP="00F73586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Совокупный объём выданных Заказчику-бенефициару гарантий не превышает 20 % от величины собственного капитала банка на 1 января текущего года по публикуемой отчетности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 xml:space="preserve">(источник информации: </w:t>
      </w:r>
      <w:r w:rsidR="006530F4" w:rsidRPr="006530F4">
        <w:rPr>
          <w:rFonts w:ascii="Times New Roman" w:hAnsi="Times New Roman"/>
          <w:sz w:val="24"/>
        </w:rPr>
        <w:t>http://www.cbr.ru/banking_sector/otchetnost-kreditnykh-organizaciy/transparent/</w:t>
      </w:r>
      <w:r w:rsidRPr="007F7B1F">
        <w:rPr>
          <w:rFonts w:ascii="Times New Roman" w:hAnsi="Times New Roman"/>
          <w:sz w:val="24"/>
        </w:rPr>
        <w:t>, Форма 123 «Расчёт собственных средств (капитала) («Базель III»)», стр. 000)</w:t>
      </w:r>
      <w:r>
        <w:rPr>
          <w:rFonts w:ascii="Times New Roman" w:hAnsi="Times New Roman"/>
          <w:sz w:val="24"/>
        </w:rPr>
        <w:t>;</w:t>
      </w:r>
    </w:p>
    <w:p w:rsidR="00F73586" w:rsidRPr="007F7B1F" w:rsidRDefault="00F73586" w:rsidP="00F73586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Наличие офиса (отделение, филиал) в одном с бенефициаром субъекте Российской Федерации или в г.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Москве</w:t>
      </w:r>
      <w:proofErr w:type="gramStart"/>
      <w:r w:rsidRPr="007F7B1F"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(</w:t>
      </w:r>
      <w:proofErr w:type="gramStart"/>
      <w:r w:rsidRPr="007F7B1F">
        <w:rPr>
          <w:rFonts w:ascii="Times New Roman" w:hAnsi="Times New Roman"/>
          <w:sz w:val="24"/>
        </w:rPr>
        <w:t>и</w:t>
      </w:r>
      <w:proofErr w:type="gramEnd"/>
      <w:r w:rsidRPr="007F7B1F">
        <w:rPr>
          <w:rFonts w:ascii="Times New Roman" w:hAnsi="Times New Roman"/>
          <w:sz w:val="24"/>
        </w:rPr>
        <w:t xml:space="preserve">сточник информации: </w:t>
      </w:r>
      <w:r w:rsidR="006530F4" w:rsidRPr="006530F4">
        <w:rPr>
          <w:rFonts w:ascii="Times New Roman" w:hAnsi="Times New Roman"/>
          <w:sz w:val="24"/>
        </w:rPr>
        <w:t>http://www.cbr.ru/banking_sector/otchetnost-kreditnykh-organizaciy/transparent/</w:t>
      </w:r>
      <w:r w:rsidRPr="007F7B1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F73586" w:rsidRPr="007F7B1F" w:rsidRDefault="00F73586" w:rsidP="00F73586">
      <w:pPr>
        <w:pStyle w:val="4"/>
        <w:numPr>
          <w:ilvl w:val="0"/>
          <w:numId w:val="0"/>
        </w:numPr>
        <w:ind w:left="1134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В число банков-гарантов включается Государственная корпорация «Банк развития и внешнеэкономическо</w:t>
      </w:r>
      <w:r>
        <w:rPr>
          <w:rFonts w:ascii="Times New Roman" w:hAnsi="Times New Roman"/>
          <w:sz w:val="24"/>
        </w:rPr>
        <w:t xml:space="preserve">й деятельности (Внешэкономбанк) и </w:t>
      </w:r>
      <w:r w:rsidRPr="004803C6">
        <w:rPr>
          <w:rFonts w:ascii="Times New Roman" w:hAnsi="Times New Roman"/>
          <w:sz w:val="24"/>
        </w:rPr>
        <w:t>Акционерный Коммерческий Банк «НОВИКОМБАНК» акционерное общество.</w:t>
      </w:r>
    </w:p>
    <w:p w:rsidR="00F73586" w:rsidRPr="007F7B1F" w:rsidRDefault="00F73586" w:rsidP="00F73586">
      <w:pPr>
        <w:pStyle w:val="4"/>
        <w:numPr>
          <w:ilvl w:val="0"/>
          <w:numId w:val="0"/>
        </w:numPr>
        <w:ind w:left="1134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Банки-гаранты, являющиеся нерезидентами Российской Федерации должны соответствовать совокупности следующих требований:</w:t>
      </w:r>
    </w:p>
    <w:p w:rsidR="00F73586" w:rsidRPr="00A32CF9" w:rsidRDefault="00F73586" w:rsidP="00F73586">
      <w:pPr>
        <w:pStyle w:val="5"/>
        <w:numPr>
          <w:ilvl w:val="3"/>
          <w:numId w:val="12"/>
        </w:numPr>
        <w:rPr>
          <w:rFonts w:ascii="Times New Roman" w:hAnsi="Times New Roman"/>
          <w:sz w:val="24"/>
        </w:rPr>
      </w:pPr>
      <w:r w:rsidRPr="00A32CF9">
        <w:rPr>
          <w:rFonts w:ascii="Times New Roman" w:hAnsi="Times New Roman"/>
          <w:sz w:val="24"/>
        </w:rPr>
        <w:t>Наличие лицензии уполномоченного органа государства, резидентом которого является банк-гарант, разрешающего выдачу банковских гарантий (далее – «уполномоченный орган»)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 уполномоченного органа)</w:t>
      </w:r>
      <w:r>
        <w:rPr>
          <w:rFonts w:ascii="Times New Roman" w:hAnsi="Times New Roman"/>
          <w:sz w:val="24"/>
        </w:rPr>
        <w:t>;</w:t>
      </w:r>
    </w:p>
    <w:p w:rsidR="00F73586" w:rsidRPr="00A32CF9" w:rsidRDefault="00F73586" w:rsidP="00F73586">
      <w:pPr>
        <w:pStyle w:val="5"/>
        <w:rPr>
          <w:rFonts w:ascii="Times New Roman" w:hAnsi="Times New Roman"/>
          <w:sz w:val="24"/>
        </w:rPr>
      </w:pPr>
      <w:proofErr w:type="gramStart"/>
      <w:r w:rsidRPr="00A32CF9">
        <w:rPr>
          <w:rFonts w:ascii="Times New Roman" w:hAnsi="Times New Roman"/>
          <w:sz w:val="24"/>
        </w:rPr>
        <w:t>Величина собственного капитала на 1 января текущего года по публикуемой отчетности больше или равна 10 млрд. рублей в эквиваленте валюты государства, резидентом которого является Банк-гарант, рассчитанном по курсу Центрального банка Российской Федерации на дату составления отчетности)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 уполномоченного органа)</w:t>
      </w:r>
      <w:r>
        <w:rPr>
          <w:rFonts w:ascii="Times New Roman" w:hAnsi="Times New Roman"/>
          <w:i/>
          <w:sz w:val="24"/>
        </w:rPr>
        <w:t>;</w:t>
      </w:r>
      <w:proofErr w:type="gramEnd"/>
    </w:p>
    <w:p w:rsidR="00F73586" w:rsidRPr="00A32CF9" w:rsidRDefault="00F73586" w:rsidP="00F73586">
      <w:pPr>
        <w:pStyle w:val="5"/>
        <w:rPr>
          <w:rFonts w:ascii="Times New Roman" w:hAnsi="Times New Roman"/>
          <w:sz w:val="24"/>
        </w:rPr>
      </w:pPr>
      <w:r w:rsidRPr="00A32CF9">
        <w:rPr>
          <w:rFonts w:ascii="Times New Roman" w:hAnsi="Times New Roman"/>
          <w:sz w:val="24"/>
        </w:rPr>
        <w:t xml:space="preserve">Наличие действующего долгосрочного кредитного рейтинга в иностранной валюте, присвоенного одним из международных рейтинговых агентств – </w:t>
      </w:r>
      <w:proofErr w:type="spellStart"/>
      <w:r w:rsidRPr="00A32CF9">
        <w:rPr>
          <w:rFonts w:ascii="Times New Roman" w:hAnsi="Times New Roman"/>
          <w:sz w:val="24"/>
        </w:rPr>
        <w:t>Standard&amp;Poor’s</w:t>
      </w:r>
      <w:proofErr w:type="spellEnd"/>
      <w:r w:rsidRPr="00A32CF9">
        <w:rPr>
          <w:rFonts w:ascii="Times New Roman" w:hAnsi="Times New Roman"/>
          <w:sz w:val="24"/>
        </w:rPr>
        <w:t xml:space="preserve">, </w:t>
      </w:r>
      <w:proofErr w:type="spellStart"/>
      <w:r w:rsidRPr="00A32CF9">
        <w:rPr>
          <w:rFonts w:ascii="Times New Roman" w:hAnsi="Times New Roman"/>
          <w:sz w:val="24"/>
        </w:rPr>
        <w:t>Moody’s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Investors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Service</w:t>
      </w:r>
      <w:proofErr w:type="spellEnd"/>
      <w:r w:rsidRPr="00A32CF9">
        <w:rPr>
          <w:rFonts w:ascii="Times New Roman" w:hAnsi="Times New Roman"/>
          <w:sz w:val="24"/>
        </w:rPr>
        <w:t xml:space="preserve">, </w:t>
      </w:r>
      <w:proofErr w:type="spellStart"/>
      <w:r w:rsidRPr="00A32CF9">
        <w:rPr>
          <w:rFonts w:ascii="Times New Roman" w:hAnsi="Times New Roman"/>
          <w:sz w:val="24"/>
        </w:rPr>
        <w:t>Fitch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Ratings</w:t>
      </w:r>
      <w:proofErr w:type="spellEnd"/>
      <w:r w:rsidRPr="00A32CF9">
        <w:rPr>
          <w:rFonts w:ascii="Times New Roman" w:hAnsi="Times New Roman"/>
          <w:sz w:val="24"/>
        </w:rPr>
        <w:t xml:space="preserve">, – на уровне не ниже «B-» по шкале </w:t>
      </w:r>
      <w:proofErr w:type="spellStart"/>
      <w:r w:rsidRPr="00A32CF9">
        <w:rPr>
          <w:rFonts w:ascii="Times New Roman" w:hAnsi="Times New Roman"/>
          <w:sz w:val="24"/>
        </w:rPr>
        <w:t>Standard&amp;Poor’s</w:t>
      </w:r>
      <w:proofErr w:type="spellEnd"/>
      <w:r w:rsidRPr="00A32CF9">
        <w:rPr>
          <w:rFonts w:ascii="Times New Roman" w:hAnsi="Times New Roman"/>
          <w:sz w:val="24"/>
        </w:rPr>
        <w:t xml:space="preserve"> и </w:t>
      </w:r>
      <w:proofErr w:type="spellStart"/>
      <w:r w:rsidRPr="00A32CF9">
        <w:rPr>
          <w:rFonts w:ascii="Times New Roman" w:hAnsi="Times New Roman"/>
          <w:sz w:val="24"/>
        </w:rPr>
        <w:t>Fitch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Ratings</w:t>
      </w:r>
      <w:proofErr w:type="spellEnd"/>
      <w:r w:rsidRPr="00A32CF9">
        <w:rPr>
          <w:rFonts w:ascii="Times New Roman" w:hAnsi="Times New Roman"/>
          <w:sz w:val="24"/>
        </w:rPr>
        <w:t xml:space="preserve">, не ниже «B3» по шкале </w:t>
      </w:r>
      <w:proofErr w:type="spellStart"/>
      <w:r w:rsidRPr="00A32CF9">
        <w:rPr>
          <w:rFonts w:ascii="Times New Roman" w:hAnsi="Times New Roman"/>
          <w:sz w:val="24"/>
        </w:rPr>
        <w:t>Moody’s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Investors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Service</w:t>
      </w:r>
      <w:proofErr w:type="spellEnd"/>
      <w:r w:rsidRPr="00A32CF9">
        <w:rPr>
          <w:rFonts w:ascii="Times New Roman" w:hAnsi="Times New Roman"/>
          <w:sz w:val="24"/>
        </w:rPr>
        <w:t>. Указанные рейтинги должны быть действительными и не могут находиться в состоянии «отозван» или «приостановлен»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интернет-сайты рейтинговых агентств www.standardandpoors.com, www.moodys.com, www.fitchratings.com, либо указанные сайты с соответствующим расширением доменного имени в государстве, резидентом которого является банк)</w:t>
      </w:r>
      <w:r>
        <w:rPr>
          <w:rFonts w:ascii="Times New Roman" w:hAnsi="Times New Roman"/>
          <w:sz w:val="24"/>
        </w:rPr>
        <w:t>;</w:t>
      </w:r>
    </w:p>
    <w:p w:rsidR="00F73586" w:rsidRPr="00A32CF9" w:rsidRDefault="00F73586" w:rsidP="00F73586">
      <w:pPr>
        <w:pStyle w:val="5"/>
        <w:rPr>
          <w:rFonts w:ascii="Times New Roman" w:hAnsi="Times New Roman"/>
          <w:sz w:val="24"/>
        </w:rPr>
      </w:pPr>
      <w:r w:rsidRPr="00A32CF9">
        <w:rPr>
          <w:rFonts w:ascii="Times New Roman" w:hAnsi="Times New Roman"/>
          <w:sz w:val="24"/>
        </w:rPr>
        <w:t xml:space="preserve">При отсутствии кредитного рейтинга, присвоенного одним из трех международных рейтинговых агентств </w:t>
      </w:r>
      <w:proofErr w:type="spellStart"/>
      <w:r w:rsidRPr="00A32CF9">
        <w:rPr>
          <w:rFonts w:ascii="Times New Roman" w:hAnsi="Times New Roman"/>
          <w:sz w:val="24"/>
        </w:rPr>
        <w:t>Standard&amp;Poor’s</w:t>
      </w:r>
      <w:proofErr w:type="spellEnd"/>
      <w:r w:rsidRPr="00A32CF9">
        <w:rPr>
          <w:rFonts w:ascii="Times New Roman" w:hAnsi="Times New Roman"/>
          <w:sz w:val="24"/>
        </w:rPr>
        <w:t xml:space="preserve">, </w:t>
      </w:r>
      <w:proofErr w:type="spellStart"/>
      <w:r w:rsidRPr="00A32CF9">
        <w:rPr>
          <w:rFonts w:ascii="Times New Roman" w:hAnsi="Times New Roman"/>
          <w:sz w:val="24"/>
        </w:rPr>
        <w:t>Moody’s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Investors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Service</w:t>
      </w:r>
      <w:proofErr w:type="spellEnd"/>
      <w:r w:rsidRPr="00A32CF9">
        <w:rPr>
          <w:rFonts w:ascii="Times New Roman" w:hAnsi="Times New Roman"/>
          <w:sz w:val="24"/>
        </w:rPr>
        <w:t xml:space="preserve">, </w:t>
      </w:r>
      <w:proofErr w:type="spellStart"/>
      <w:r w:rsidRPr="00A32CF9">
        <w:rPr>
          <w:rFonts w:ascii="Times New Roman" w:hAnsi="Times New Roman"/>
          <w:sz w:val="24"/>
        </w:rPr>
        <w:t>Fitch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Ratings</w:t>
      </w:r>
      <w:proofErr w:type="spellEnd"/>
      <w:r w:rsidRPr="00A32CF9">
        <w:rPr>
          <w:rFonts w:ascii="Times New Roman" w:hAnsi="Times New Roman"/>
          <w:sz w:val="24"/>
        </w:rPr>
        <w:t xml:space="preserve"> банк должен входить в первую тройку банков страны (по критерию величины активов), резидентом которой он является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 уполномоченного органа)</w:t>
      </w:r>
      <w:r>
        <w:rPr>
          <w:rFonts w:ascii="Times New Roman" w:hAnsi="Times New Roman"/>
          <w:sz w:val="24"/>
        </w:rPr>
        <w:t>;</w:t>
      </w:r>
    </w:p>
    <w:p w:rsidR="00F73586" w:rsidRPr="00F73586" w:rsidRDefault="00F73586" w:rsidP="00F73586">
      <w:pPr>
        <w:pStyle w:val="5"/>
        <w:rPr>
          <w:rFonts w:ascii="Times New Roman" w:hAnsi="Times New Roman"/>
          <w:sz w:val="24"/>
        </w:rPr>
      </w:pPr>
      <w:r w:rsidRPr="00F73586">
        <w:rPr>
          <w:rFonts w:ascii="Times New Roman" w:hAnsi="Times New Roman"/>
          <w:sz w:val="24"/>
        </w:rPr>
        <w:t xml:space="preserve">Размер обеспечиваемого обязательства (сумма гарантии) по одному договору должен составляет не более 5 % от величины собственного </w:t>
      </w:r>
      <w:r w:rsidRPr="00F73586">
        <w:rPr>
          <w:rFonts w:ascii="Times New Roman" w:hAnsi="Times New Roman"/>
          <w:sz w:val="24"/>
        </w:rPr>
        <w:lastRenderedPageBreak/>
        <w:t>капитала банка на 1 января текущего года по публикуемой отчетности (источник информации: интернет-сайт уполномоченного органа).</w:t>
      </w:r>
    </w:p>
    <w:p w:rsidR="005A461D" w:rsidRPr="00477CF0" w:rsidRDefault="00EB33FD" w:rsidP="00D47E8A">
      <w:pPr>
        <w:pStyle w:val="2"/>
        <w:pageBreakBefore/>
        <w:rPr>
          <w:rFonts w:ascii="Times New Roman" w:hAnsi="Times New Roman"/>
          <w:sz w:val="24"/>
        </w:rPr>
      </w:pPr>
      <w:bookmarkStart w:id="460" w:name="_Ref314254860"/>
      <w:bookmarkStart w:id="461" w:name="_Ref414296622"/>
      <w:bookmarkStart w:id="462" w:name="_Toc415874684"/>
      <w:bookmarkStart w:id="463" w:name="_Toc122504196"/>
      <w:r w:rsidRPr="00477CF0">
        <w:rPr>
          <w:rFonts w:ascii="Times New Roman" w:hAnsi="Times New Roman"/>
          <w:sz w:val="24"/>
        </w:rPr>
        <w:lastRenderedPageBreak/>
        <w:t xml:space="preserve">ТРЕБОВАНИЯ К УЧАСТНИКАМ </w:t>
      </w:r>
      <w:r w:rsidR="00C801B2" w:rsidRPr="00477CF0">
        <w:rPr>
          <w:rFonts w:ascii="Times New Roman" w:hAnsi="Times New Roman"/>
          <w:sz w:val="24"/>
        </w:rPr>
        <w:t>ЗАКУП</w:t>
      </w:r>
      <w:r w:rsidR="00C54080" w:rsidRPr="00477CF0">
        <w:rPr>
          <w:rFonts w:ascii="Times New Roman" w:hAnsi="Times New Roman"/>
          <w:sz w:val="24"/>
        </w:rPr>
        <w:t>КИ</w:t>
      </w:r>
      <w:bookmarkEnd w:id="60"/>
      <w:bookmarkEnd w:id="61"/>
      <w:bookmarkEnd w:id="460"/>
      <w:bookmarkEnd w:id="461"/>
      <w:bookmarkEnd w:id="462"/>
      <w:bookmarkEnd w:id="463"/>
    </w:p>
    <w:p w:rsidR="001B03C8" w:rsidRPr="00477CF0" w:rsidRDefault="001B03C8" w:rsidP="003F6A25">
      <w:pPr>
        <w:pStyle w:val="3"/>
        <w:rPr>
          <w:rFonts w:ascii="Times New Roman" w:hAnsi="Times New Roman"/>
          <w:sz w:val="24"/>
        </w:rPr>
      </w:pPr>
      <w:bookmarkStart w:id="464" w:name="_Ref414298028"/>
      <w:bookmarkStart w:id="465" w:name="_Toc415874685"/>
      <w:bookmarkStart w:id="466" w:name="_Toc122504197"/>
      <w:r w:rsidRPr="00477CF0">
        <w:rPr>
          <w:rFonts w:ascii="Times New Roman" w:hAnsi="Times New Roman"/>
          <w:sz w:val="24"/>
        </w:rPr>
        <w:t xml:space="preserve">Общие требования к участникам </w:t>
      </w:r>
      <w:bookmarkEnd w:id="464"/>
      <w:r w:rsidR="00781706" w:rsidRPr="00477CF0">
        <w:rPr>
          <w:rFonts w:ascii="Times New Roman" w:hAnsi="Times New Roman"/>
          <w:sz w:val="24"/>
        </w:rPr>
        <w:t>закупки</w:t>
      </w:r>
      <w:bookmarkEnd w:id="465"/>
      <w:bookmarkEnd w:id="466"/>
    </w:p>
    <w:p w:rsidR="00502F73" w:rsidRPr="00477CF0" w:rsidRDefault="00502F73" w:rsidP="003F6A25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Участником закуп</w:t>
      </w:r>
      <w:r w:rsidR="00EB1709" w:rsidRPr="00477CF0">
        <w:rPr>
          <w:rFonts w:ascii="Times New Roman" w:hAnsi="Times New Roman"/>
          <w:sz w:val="24"/>
        </w:rPr>
        <w:t xml:space="preserve">ки </w:t>
      </w:r>
      <w:r w:rsidRPr="00477CF0">
        <w:rPr>
          <w:rFonts w:ascii="Times New Roman" w:hAnsi="Times New Roman"/>
          <w:sz w:val="24"/>
        </w:rPr>
        <w:t xml:space="preserve">может быть любое юридическое лицо </w:t>
      </w:r>
      <w:r w:rsidR="005A47AD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или несколько юридических лиц, выступающих на стороне одного участника закупки</w:t>
      </w:r>
      <w:r w:rsidR="005A47AD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либо любое физическое лицо </w:t>
      </w:r>
      <w:r w:rsidR="005A47AD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или несколько физических лиц, выступающих на стороне одного участника закуп</w:t>
      </w:r>
      <w:r w:rsidR="00EB1709" w:rsidRPr="00477CF0">
        <w:rPr>
          <w:rFonts w:ascii="Times New Roman" w:hAnsi="Times New Roman"/>
          <w:sz w:val="24"/>
        </w:rPr>
        <w:t>ки</w:t>
      </w:r>
      <w:r w:rsidR="005A47AD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, в том числе индивидуальный предприниматель </w:t>
      </w:r>
      <w:r w:rsidR="005A47AD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или несколько индивидуальных предпринимателей, выступающих на стороне одного участника закуп</w:t>
      </w:r>
      <w:r w:rsidR="00EB1709" w:rsidRPr="00477CF0">
        <w:rPr>
          <w:rFonts w:ascii="Times New Roman" w:hAnsi="Times New Roman"/>
          <w:sz w:val="24"/>
        </w:rPr>
        <w:t>ки</w:t>
      </w:r>
      <w:r w:rsidR="005A47AD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, которые соответствуют</w:t>
      </w:r>
      <w:proofErr w:type="gramEnd"/>
      <w:r w:rsidRPr="00477CF0">
        <w:rPr>
          <w:rFonts w:ascii="Times New Roman" w:hAnsi="Times New Roman"/>
          <w:sz w:val="24"/>
        </w:rPr>
        <w:t xml:space="preserve"> требованиям, установленным в документации о закупке.</w:t>
      </w:r>
    </w:p>
    <w:p w:rsidR="003B43D4" w:rsidRPr="00477CF0" w:rsidRDefault="00502F73" w:rsidP="00773C33">
      <w:pPr>
        <w:pStyle w:val="4"/>
        <w:rPr>
          <w:rFonts w:ascii="Times New Roman" w:hAnsi="Times New Roman"/>
          <w:sz w:val="24"/>
        </w:rPr>
      </w:pPr>
      <w:bookmarkStart w:id="467" w:name="_Ref410727001"/>
      <w:r w:rsidRPr="00477CF0">
        <w:rPr>
          <w:rFonts w:ascii="Times New Roman" w:hAnsi="Times New Roman"/>
          <w:sz w:val="24"/>
        </w:rPr>
        <w:t xml:space="preserve">Участники закупки должны </w:t>
      </w:r>
      <w:r w:rsidR="00B50026" w:rsidRPr="00477CF0">
        <w:rPr>
          <w:rFonts w:ascii="Times New Roman" w:hAnsi="Times New Roman"/>
          <w:sz w:val="24"/>
        </w:rPr>
        <w:t>обладать общей и специальной гражданской правоспособностью в</w:t>
      </w:r>
      <w:r w:rsidR="004E071C" w:rsidRPr="00477CF0">
        <w:rPr>
          <w:rFonts w:ascii="Times New Roman" w:hAnsi="Times New Roman"/>
          <w:sz w:val="24"/>
        </w:rPr>
        <w:t xml:space="preserve"> </w:t>
      </w:r>
      <w:r w:rsidR="00B50026" w:rsidRPr="00477CF0">
        <w:rPr>
          <w:rFonts w:ascii="Times New Roman" w:hAnsi="Times New Roman"/>
          <w:sz w:val="24"/>
        </w:rPr>
        <w:t>полном объеме для заключения и исполнения договора по результатам закупки.</w:t>
      </w:r>
      <w:bookmarkStart w:id="468" w:name="_Ref357679270"/>
      <w:bookmarkStart w:id="469" w:name="_Ref358050951"/>
    </w:p>
    <w:p w:rsidR="006F1ACF" w:rsidRPr="00477CF0" w:rsidRDefault="00B50026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Полный перечень обязательных требований к </w:t>
      </w:r>
      <w:bookmarkEnd w:id="468"/>
      <w:bookmarkEnd w:id="469"/>
      <w:r w:rsidRPr="00477CF0">
        <w:rPr>
          <w:rFonts w:ascii="Times New Roman" w:hAnsi="Times New Roman"/>
          <w:sz w:val="24"/>
        </w:rPr>
        <w:t xml:space="preserve">участникам закупки указан </w:t>
      </w:r>
      <w:r w:rsidR="00196666" w:rsidRPr="00477CF0">
        <w:rPr>
          <w:rFonts w:ascii="Times New Roman" w:hAnsi="Times New Roman"/>
          <w:sz w:val="24"/>
        </w:rPr>
        <w:t xml:space="preserve">в </w:t>
      </w:r>
      <w:bookmarkStart w:id="470" w:name="_Hlt311053359"/>
      <w:bookmarkEnd w:id="467"/>
      <w:bookmarkEnd w:id="470"/>
      <w:r w:rsidR="006F1ACF" w:rsidRPr="00477CF0">
        <w:rPr>
          <w:rFonts w:ascii="Times New Roman" w:hAnsi="Times New Roman"/>
          <w:sz w:val="24"/>
        </w:rPr>
        <w:t>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_Ref414293795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15</w:t>
      </w:r>
      <w:r w:rsidR="00477CF0" w:rsidRPr="00477CF0">
        <w:rPr>
          <w:rFonts w:ascii="Times New Roman" w:hAnsi="Times New Roman"/>
        </w:rPr>
        <w:fldChar w:fldCharType="end"/>
      </w:r>
      <w:r w:rsidR="00BF2FBB">
        <w:rPr>
          <w:rFonts w:ascii="Times New Roman" w:hAnsi="Times New Roman"/>
        </w:rPr>
        <w:t xml:space="preserve"> </w:t>
      </w:r>
      <w:r w:rsidR="006F1ACF" w:rsidRPr="00477CF0">
        <w:rPr>
          <w:rFonts w:ascii="Times New Roman" w:hAnsi="Times New Roman"/>
          <w:sz w:val="24"/>
        </w:rPr>
        <w:t>информационной карты.</w:t>
      </w:r>
    </w:p>
    <w:p w:rsidR="00502F73" w:rsidRPr="00477CF0" w:rsidRDefault="00502F73" w:rsidP="00773C33">
      <w:pPr>
        <w:pStyle w:val="4"/>
        <w:rPr>
          <w:rFonts w:ascii="Times New Roman" w:hAnsi="Times New Roman"/>
          <w:sz w:val="24"/>
        </w:rPr>
      </w:pPr>
      <w:bookmarkStart w:id="471" w:name="_Ref410727010"/>
      <w:r w:rsidRPr="00477CF0">
        <w:rPr>
          <w:rFonts w:ascii="Times New Roman" w:hAnsi="Times New Roman"/>
          <w:sz w:val="24"/>
        </w:rPr>
        <w:t>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_Ref414298492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16</w:t>
      </w:r>
      <w:r w:rsidR="00477CF0" w:rsidRPr="00477CF0">
        <w:rPr>
          <w:rFonts w:ascii="Times New Roman" w:hAnsi="Times New Roman"/>
        </w:rPr>
        <w:fldChar w:fldCharType="end"/>
      </w:r>
      <w:r w:rsidR="00BF2FBB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информационной карты, помимо обязательных требований к участникам </w:t>
      </w:r>
      <w:r w:rsidR="00781706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>, могут быть установлены дополнительные требования</w:t>
      </w:r>
      <w:bookmarkEnd w:id="471"/>
      <w:r w:rsidRPr="00477CF0">
        <w:rPr>
          <w:rFonts w:ascii="Times New Roman" w:hAnsi="Times New Roman"/>
          <w:sz w:val="24"/>
        </w:rPr>
        <w:t>, которым должны соответствовать участники закупки.</w:t>
      </w:r>
    </w:p>
    <w:p w:rsidR="001D28D4" w:rsidRPr="00477CF0" w:rsidRDefault="00502F73" w:rsidP="00773C33">
      <w:pPr>
        <w:pStyle w:val="4"/>
        <w:rPr>
          <w:rFonts w:ascii="Times New Roman" w:hAnsi="Times New Roman"/>
          <w:sz w:val="24"/>
        </w:rPr>
      </w:pPr>
      <w:bookmarkStart w:id="472" w:name="_Ref410727030"/>
      <w:r w:rsidRPr="00477CF0">
        <w:rPr>
          <w:rFonts w:ascii="Times New Roman" w:hAnsi="Times New Roman"/>
          <w:sz w:val="24"/>
        </w:rPr>
        <w:t>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_Ref414042545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помимо обязательных и дополнительных требований к участникам </w:t>
      </w:r>
      <w:r w:rsidR="00781706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>, могут быть установлены квалификационные требования</w:t>
      </w:r>
      <w:bookmarkEnd w:id="472"/>
      <w:r w:rsidR="00E34C8D" w:rsidRPr="00477CF0">
        <w:rPr>
          <w:rFonts w:ascii="Times New Roman" w:hAnsi="Times New Roman"/>
          <w:sz w:val="24"/>
        </w:rPr>
        <w:t>, которым должны соответствовать участники закупки</w:t>
      </w:r>
      <w:r w:rsidRPr="00477CF0">
        <w:rPr>
          <w:rFonts w:ascii="Times New Roman" w:hAnsi="Times New Roman"/>
          <w:sz w:val="24"/>
        </w:rPr>
        <w:t>.</w:t>
      </w:r>
    </w:p>
    <w:p w:rsidR="00380524" w:rsidRPr="00477CF0" w:rsidRDefault="00380524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Для подтверждения соответствия </w:t>
      </w:r>
      <w:r w:rsidR="00591E6F" w:rsidRPr="00477CF0">
        <w:rPr>
          <w:rFonts w:ascii="Times New Roman" w:hAnsi="Times New Roman"/>
          <w:sz w:val="24"/>
        </w:rPr>
        <w:t xml:space="preserve">установленным </w:t>
      </w:r>
      <w:r w:rsidRPr="00477CF0">
        <w:rPr>
          <w:rFonts w:ascii="Times New Roman" w:hAnsi="Times New Roman"/>
          <w:sz w:val="24"/>
        </w:rPr>
        <w:t xml:space="preserve">требованиям участник процедуры </w:t>
      </w:r>
      <w:r w:rsidR="00591E6F" w:rsidRPr="00477CF0">
        <w:rPr>
          <w:rFonts w:ascii="Times New Roman" w:hAnsi="Times New Roman"/>
          <w:sz w:val="24"/>
        </w:rPr>
        <w:t>закупки обязан</w:t>
      </w:r>
      <w:r w:rsidRPr="00477CF0">
        <w:rPr>
          <w:rFonts w:ascii="Times New Roman" w:hAnsi="Times New Roman"/>
          <w:sz w:val="24"/>
        </w:rPr>
        <w:t xml:space="preserve"> приложить </w:t>
      </w:r>
      <w:r w:rsidR="00591E6F" w:rsidRPr="00477CF0">
        <w:rPr>
          <w:rFonts w:ascii="Times New Roman" w:hAnsi="Times New Roman"/>
          <w:sz w:val="24"/>
        </w:rPr>
        <w:t xml:space="preserve">в составе заявки </w:t>
      </w:r>
      <w:r w:rsidRPr="00477CF0">
        <w:rPr>
          <w:rFonts w:ascii="Times New Roman" w:hAnsi="Times New Roman"/>
          <w:sz w:val="24"/>
        </w:rPr>
        <w:t xml:space="preserve">документы, </w:t>
      </w:r>
      <w:r w:rsidR="000C798B" w:rsidRPr="00477CF0">
        <w:rPr>
          <w:rFonts w:ascii="Times New Roman" w:hAnsi="Times New Roman"/>
          <w:sz w:val="24"/>
        </w:rPr>
        <w:t>перечисленные</w:t>
      </w:r>
      <w:r w:rsidRPr="00477CF0">
        <w:rPr>
          <w:rFonts w:ascii="Times New Roman" w:hAnsi="Times New Roman"/>
          <w:sz w:val="24"/>
        </w:rPr>
        <w:t xml:space="preserve"> в </w:t>
      </w:r>
      <w:r w:rsidR="0082476E" w:rsidRPr="00477CF0">
        <w:rPr>
          <w:rFonts w:ascii="Times New Roman" w:hAnsi="Times New Roman"/>
          <w:sz w:val="24"/>
        </w:rPr>
        <w:t>приложении №1 к</w:t>
      </w:r>
      <w:r w:rsidR="004E071C" w:rsidRPr="00477CF0">
        <w:rPr>
          <w:rFonts w:ascii="Times New Roman" w:hAnsi="Times New Roman"/>
          <w:sz w:val="24"/>
        </w:rPr>
        <w:t xml:space="preserve"> </w:t>
      </w:r>
      <w:r w:rsidR="00591E6F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нформационной карт</w:t>
      </w:r>
      <w:r w:rsidR="0082476E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>.</w:t>
      </w:r>
    </w:p>
    <w:p w:rsidR="00CA3BA3" w:rsidRPr="00477CF0" w:rsidRDefault="00CA3BA3" w:rsidP="00E23A3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Требования, предъявляемые к участникам закупки, в равной мере распространяются на всех участников закупки.</w:t>
      </w:r>
    </w:p>
    <w:p w:rsidR="004E071C" w:rsidRDefault="004E071C" w:rsidP="00E23A3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либо на основании документов, удостоверяющих личность (для физических лиц).</w:t>
      </w:r>
    </w:p>
    <w:p w:rsidR="00502F73" w:rsidRPr="00477CF0" w:rsidRDefault="00B4008A" w:rsidP="00502F73">
      <w:pPr>
        <w:pStyle w:val="3"/>
        <w:rPr>
          <w:rFonts w:ascii="Times New Roman" w:hAnsi="Times New Roman"/>
          <w:sz w:val="24"/>
        </w:rPr>
      </w:pPr>
      <w:bookmarkStart w:id="473" w:name="_Toc415874686"/>
      <w:bookmarkStart w:id="474" w:name="_Toc415874687"/>
      <w:bookmarkStart w:id="475" w:name="_Toc415874688"/>
      <w:bookmarkStart w:id="476" w:name="_Toc415874689"/>
      <w:bookmarkStart w:id="477" w:name="_Toc415874690"/>
      <w:bookmarkStart w:id="478" w:name="_Toc415874691"/>
      <w:bookmarkStart w:id="479" w:name="_Ref415873235"/>
      <w:bookmarkStart w:id="480" w:name="_Toc415874692"/>
      <w:bookmarkStart w:id="481" w:name="_Ref410722900"/>
      <w:bookmarkStart w:id="482" w:name="_Toc410902898"/>
      <w:bookmarkStart w:id="483" w:name="_Toc410907908"/>
      <w:bookmarkStart w:id="484" w:name="_Toc410908097"/>
      <w:bookmarkStart w:id="485" w:name="_Toc410910890"/>
      <w:bookmarkStart w:id="486" w:name="_Toc410911163"/>
      <w:bookmarkStart w:id="487" w:name="_Toc410920262"/>
      <w:bookmarkStart w:id="488" w:name="_Toc411279902"/>
      <w:bookmarkStart w:id="489" w:name="_Toc411626628"/>
      <w:bookmarkStart w:id="490" w:name="_Toc411632171"/>
      <w:bookmarkStart w:id="491" w:name="_Toc411882079"/>
      <w:bookmarkStart w:id="492" w:name="_Toc411941089"/>
      <w:bookmarkStart w:id="493" w:name="_Toc285801538"/>
      <w:bookmarkStart w:id="494" w:name="_Toc411949564"/>
      <w:bookmarkStart w:id="495" w:name="_Toc412111205"/>
      <w:bookmarkStart w:id="496" w:name="_Toc285977809"/>
      <w:bookmarkStart w:id="497" w:name="_Toc412127972"/>
      <w:bookmarkStart w:id="498" w:name="_Toc285999938"/>
      <w:bookmarkStart w:id="499" w:name="_Toc412218421"/>
      <w:bookmarkStart w:id="500" w:name="_Toc412543707"/>
      <w:bookmarkStart w:id="501" w:name="_Toc412551452"/>
      <w:bookmarkStart w:id="502" w:name="_Toc412754868"/>
      <w:bookmarkStart w:id="503" w:name="_Toc122504198"/>
      <w:bookmarkEnd w:id="473"/>
      <w:bookmarkEnd w:id="474"/>
      <w:bookmarkEnd w:id="475"/>
      <w:bookmarkEnd w:id="476"/>
      <w:bookmarkEnd w:id="477"/>
      <w:bookmarkEnd w:id="478"/>
      <w:r w:rsidRPr="00477CF0">
        <w:rPr>
          <w:rFonts w:ascii="Times New Roman" w:hAnsi="Times New Roman"/>
          <w:sz w:val="24"/>
        </w:rPr>
        <w:t>Условия участия</w:t>
      </w:r>
      <w:r w:rsidR="00502F73" w:rsidRPr="00477CF0">
        <w:rPr>
          <w:rFonts w:ascii="Times New Roman" w:hAnsi="Times New Roman"/>
          <w:sz w:val="24"/>
        </w:rPr>
        <w:t xml:space="preserve"> коллективны</w:t>
      </w:r>
      <w:r w:rsidRPr="00477CF0">
        <w:rPr>
          <w:rFonts w:ascii="Times New Roman" w:hAnsi="Times New Roman"/>
          <w:sz w:val="24"/>
        </w:rPr>
        <w:t>х</w:t>
      </w:r>
      <w:r w:rsidR="00502F73" w:rsidRPr="00477CF0">
        <w:rPr>
          <w:rFonts w:ascii="Times New Roman" w:hAnsi="Times New Roman"/>
          <w:sz w:val="24"/>
        </w:rPr>
        <w:t xml:space="preserve"> участник</w:t>
      </w:r>
      <w:r w:rsidRPr="00477CF0">
        <w:rPr>
          <w:rFonts w:ascii="Times New Roman" w:hAnsi="Times New Roman"/>
          <w:sz w:val="24"/>
        </w:rPr>
        <w:t>ов</w:t>
      </w:r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:rsidR="00502F73" w:rsidRPr="00477CF0" w:rsidRDefault="00502F7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Для целей проведения </w:t>
      </w:r>
      <w:r w:rsidR="005F0FF9" w:rsidRPr="00477CF0">
        <w:rPr>
          <w:rFonts w:ascii="Times New Roman" w:hAnsi="Times New Roman"/>
          <w:sz w:val="24"/>
        </w:rPr>
        <w:t xml:space="preserve">настоящей </w:t>
      </w:r>
      <w:r w:rsidRPr="00477CF0">
        <w:rPr>
          <w:rFonts w:ascii="Times New Roman" w:hAnsi="Times New Roman"/>
          <w:sz w:val="24"/>
        </w:rPr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477CF0">
        <w:rPr>
          <w:rFonts w:ascii="Times New Roman" w:hAnsi="Times New Roman"/>
          <w:sz w:val="24"/>
        </w:rPr>
        <w:t xml:space="preserve"> Особенности требований к лицам, выступающим на стороне одного участника </w:t>
      </w:r>
      <w:r w:rsidR="00202333" w:rsidRPr="00477CF0">
        <w:rPr>
          <w:rFonts w:ascii="Times New Roman" w:hAnsi="Times New Roman"/>
          <w:sz w:val="24"/>
        </w:rPr>
        <w:t xml:space="preserve">процедуры </w:t>
      </w:r>
      <w:r w:rsidR="00380524" w:rsidRPr="00477CF0">
        <w:rPr>
          <w:rFonts w:ascii="Times New Roman" w:hAnsi="Times New Roman"/>
          <w:sz w:val="24"/>
        </w:rPr>
        <w:t>закупки, предусмотрены настоящим подразделом.</w:t>
      </w:r>
    </w:p>
    <w:p w:rsidR="00502F73" w:rsidRPr="00477CF0" w:rsidRDefault="00502F73" w:rsidP="00502F73">
      <w:pPr>
        <w:pStyle w:val="4"/>
        <w:keepNext/>
        <w:rPr>
          <w:rFonts w:ascii="Times New Roman" w:hAnsi="Times New Roman"/>
          <w:sz w:val="24"/>
        </w:rPr>
      </w:pPr>
      <w:bookmarkStart w:id="504" w:name="_Ref414044801"/>
      <w:r w:rsidRPr="00477CF0">
        <w:rPr>
          <w:rFonts w:ascii="Times New Roman" w:hAnsi="Times New Roman"/>
          <w:sz w:val="24"/>
        </w:rPr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04"/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bookmarkStart w:id="505" w:name="_Ref414044093"/>
      <w:r w:rsidRPr="00477CF0">
        <w:rPr>
          <w:rFonts w:ascii="Times New Roman" w:hAnsi="Times New Roman"/>
          <w:sz w:val="24"/>
        </w:rPr>
        <w:t>соответствие нормам Гражданского кодекса Российской Федерации;</w:t>
      </w:r>
      <w:bookmarkEnd w:id="505"/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соглашении должны быть четко определены права и обязанности членов коллективного участника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как в рамках участия в закупке, так и в рамках исполнения договора;</w:t>
      </w:r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bookmarkStart w:id="506" w:name="_Ref414044101"/>
      <w:proofErr w:type="gramStart"/>
      <w:r w:rsidRPr="00477CF0">
        <w:rPr>
          <w:rFonts w:ascii="Times New Roman" w:hAnsi="Times New Roman"/>
          <w:sz w:val="24"/>
        </w:rPr>
        <w:t xml:space="preserve">в соглашении должно быть приведено четкое распределение номенклатуры, объемов, стоимости и сроков поставки товаров, </w:t>
      </w:r>
      <w:r w:rsidRPr="00477CF0">
        <w:rPr>
          <w:rFonts w:ascii="Times New Roman" w:hAnsi="Times New Roman"/>
          <w:sz w:val="24"/>
        </w:rPr>
        <w:lastRenderedPageBreak/>
        <w:t>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06"/>
      <w:proofErr w:type="gramEnd"/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bookmarkStart w:id="507" w:name="_Ref414044104"/>
      <w:r w:rsidRPr="00477CF0">
        <w:rPr>
          <w:rFonts w:ascii="Times New Roman" w:hAnsi="Times New Roman"/>
          <w:sz w:val="24"/>
        </w:rPr>
        <w:t xml:space="preserve"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</w:t>
      </w:r>
      <w:proofErr w:type="gramStart"/>
      <w:r w:rsidRPr="00477CF0">
        <w:rPr>
          <w:rFonts w:ascii="Times New Roman" w:hAnsi="Times New Roman"/>
          <w:sz w:val="24"/>
        </w:rPr>
        <w:t>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коллективного участника, указанным в соглашении;</w:t>
      </w:r>
      <w:proofErr w:type="gramEnd"/>
      <w:r w:rsidRPr="00477CF0">
        <w:rPr>
          <w:rFonts w:ascii="Times New Roman" w:hAnsi="Times New Roman"/>
          <w:sz w:val="24"/>
        </w:rPr>
        <w:t xml:space="preserve"> в случае, если заказчиком не принято такое решение, договор заключается с лидером или </w:t>
      </w:r>
      <w:proofErr w:type="gramStart"/>
      <w:r w:rsidRPr="00477CF0">
        <w:rPr>
          <w:rFonts w:ascii="Times New Roman" w:hAnsi="Times New Roman"/>
          <w:sz w:val="24"/>
        </w:rPr>
        <w:t>со</w:t>
      </w:r>
      <w:proofErr w:type="gramEnd"/>
      <w:r w:rsidRPr="00477CF0">
        <w:rPr>
          <w:rFonts w:ascii="Times New Roman" w:hAnsi="Times New Roman"/>
          <w:sz w:val="24"/>
        </w:rPr>
        <w:t xml:space="preserve">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07"/>
    </w:p>
    <w:p w:rsidR="001A71FA" w:rsidRPr="00477CF0" w:rsidRDefault="001A71FA" w:rsidP="001A71FA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477CF0">
        <w:rPr>
          <w:rFonts w:ascii="Times New Roman" w:hAnsi="Times New Roman"/>
          <w:sz w:val="24"/>
        </w:rPr>
        <w:t xml:space="preserve"> Также заявка должна включать сведения о распределении объемов поставок, работ, услуг внутри коллективного участника</w:t>
      </w:r>
      <w:r w:rsidR="00533A3C">
        <w:rPr>
          <w:rFonts w:ascii="Times New Roman" w:hAnsi="Times New Roman"/>
          <w:sz w:val="24"/>
        </w:rPr>
        <w:t xml:space="preserve"> </w:t>
      </w:r>
      <w:r w:rsidR="00A56E45" w:rsidRPr="00477CF0">
        <w:rPr>
          <w:rFonts w:ascii="Times New Roman" w:hAnsi="Times New Roman"/>
          <w:sz w:val="24"/>
        </w:rPr>
        <w:t xml:space="preserve">по форме, установленной в </w:t>
      </w:r>
      <w:r w:rsidR="00E23A38" w:rsidRPr="00477CF0">
        <w:rPr>
          <w:rFonts w:ascii="Times New Roman" w:hAnsi="Times New Roman"/>
          <w:sz w:val="24"/>
        </w:rPr>
        <w:t>подразделе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_Ref93268095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7.4</w:t>
      </w:r>
      <w:r w:rsidR="00477CF0" w:rsidRPr="00477CF0">
        <w:rPr>
          <w:rFonts w:ascii="Times New Roman" w:hAnsi="Times New Roman"/>
        </w:rPr>
        <w:fldChar w:fldCharType="end"/>
      </w:r>
      <w:r w:rsidR="00A56E45" w:rsidRPr="00477CF0">
        <w:rPr>
          <w:rFonts w:ascii="Times New Roman" w:hAnsi="Times New Roman"/>
          <w:sz w:val="24"/>
        </w:rPr>
        <w:t>.</w:t>
      </w:r>
    </w:p>
    <w:p w:rsidR="00202333" w:rsidRPr="00477CF0" w:rsidRDefault="00202333" w:rsidP="00502F73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Кажд</w:t>
      </w:r>
      <w:r w:rsidR="00713EA3" w:rsidRPr="00477CF0">
        <w:rPr>
          <w:rFonts w:ascii="Times New Roman" w:hAnsi="Times New Roman"/>
          <w:sz w:val="24"/>
        </w:rPr>
        <w:t>ый</w:t>
      </w:r>
      <w:r w:rsidR="00533A3C">
        <w:rPr>
          <w:rFonts w:ascii="Times New Roman" w:hAnsi="Times New Roman"/>
          <w:sz w:val="24"/>
        </w:rPr>
        <w:t xml:space="preserve"> </w:t>
      </w:r>
      <w:r w:rsidR="00713EA3" w:rsidRPr="00477CF0">
        <w:rPr>
          <w:rFonts w:ascii="Times New Roman" w:hAnsi="Times New Roman"/>
          <w:sz w:val="24"/>
        </w:rPr>
        <w:t>член</w:t>
      </w:r>
      <w:r w:rsidRPr="00477CF0">
        <w:rPr>
          <w:rFonts w:ascii="Times New Roman" w:hAnsi="Times New Roman"/>
          <w:sz w:val="24"/>
        </w:rPr>
        <w:t xml:space="preserve"> коллективного участника долж</w:t>
      </w:r>
      <w:r w:rsidR="00713EA3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 xml:space="preserve">н </w:t>
      </w:r>
      <w:r w:rsidR="00D71A54" w:rsidRPr="00477CF0">
        <w:rPr>
          <w:rFonts w:ascii="Times New Roman" w:hAnsi="Times New Roman"/>
          <w:sz w:val="24"/>
        </w:rPr>
        <w:t>самостоятельно отвечать</w:t>
      </w:r>
      <w:r w:rsidRPr="00477CF0">
        <w:rPr>
          <w:rFonts w:ascii="Times New Roman" w:hAnsi="Times New Roman"/>
          <w:sz w:val="24"/>
        </w:rPr>
        <w:t xml:space="preserve"> требования</w:t>
      </w:r>
      <w:r w:rsidR="00BC5EB9" w:rsidRPr="00477CF0">
        <w:rPr>
          <w:rFonts w:ascii="Times New Roman" w:hAnsi="Times New Roman"/>
          <w:sz w:val="24"/>
        </w:rPr>
        <w:t>м</w:t>
      </w:r>
      <w:r w:rsidRPr="00477CF0">
        <w:rPr>
          <w:rFonts w:ascii="Times New Roman" w:hAnsi="Times New Roman"/>
          <w:sz w:val="24"/>
        </w:rPr>
        <w:t>, установленны</w:t>
      </w:r>
      <w:r w:rsidR="00BC5EB9" w:rsidRPr="00477CF0">
        <w:rPr>
          <w:rFonts w:ascii="Times New Roman" w:hAnsi="Times New Roman"/>
          <w:sz w:val="24"/>
        </w:rPr>
        <w:t>м</w:t>
      </w:r>
      <w:r w:rsidRPr="00477CF0">
        <w:rPr>
          <w:rFonts w:ascii="Times New Roman" w:hAnsi="Times New Roman"/>
          <w:sz w:val="24"/>
        </w:rPr>
        <w:t xml:space="preserve"> к участникам закупки в части общей гражданской правоспособности согласно </w:t>
      </w:r>
      <w:r w:rsidR="0028543F" w:rsidRPr="00477CF0">
        <w:rPr>
          <w:rFonts w:ascii="Times New Roman" w:hAnsi="Times New Roman"/>
          <w:sz w:val="24"/>
        </w:rPr>
        <w:t>приложению №1 (пункты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_Ref418278681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1.1</w:t>
      </w:r>
      <w:r w:rsidR="00477CF0" w:rsidRPr="00477CF0">
        <w:rPr>
          <w:rFonts w:ascii="Times New Roman" w:hAnsi="Times New Roman"/>
        </w:rPr>
        <w:fldChar w:fldCharType="end"/>
      </w:r>
      <w:r w:rsidR="0028543F" w:rsidRPr="00477CF0">
        <w:rPr>
          <w:rFonts w:ascii="Times New Roman" w:hAnsi="Times New Roman"/>
          <w:sz w:val="24"/>
        </w:rPr>
        <w:sym w:font="Symbol" w:char="F02D"/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_Ref418278687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1.5</w:t>
      </w:r>
      <w:r w:rsidR="00477CF0" w:rsidRPr="00477CF0">
        <w:rPr>
          <w:rFonts w:ascii="Times New Roman" w:hAnsi="Times New Roman"/>
        </w:rPr>
        <w:fldChar w:fldCharType="end"/>
      </w:r>
      <w:r w:rsidR="0028543F" w:rsidRPr="00477CF0">
        <w:rPr>
          <w:rFonts w:ascii="Times New Roman" w:hAnsi="Times New Roman"/>
          <w:sz w:val="24"/>
        </w:rPr>
        <w:t xml:space="preserve"> и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_Ref418276449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2.1</w:t>
      </w:r>
      <w:r w:rsidR="00477CF0" w:rsidRPr="00477CF0">
        <w:rPr>
          <w:rFonts w:ascii="Times New Roman" w:hAnsi="Times New Roman"/>
        </w:rPr>
        <w:fldChar w:fldCharType="end"/>
      </w:r>
      <w:r w:rsidR="0028543F" w:rsidRPr="00477CF0">
        <w:rPr>
          <w:rFonts w:ascii="Times New Roman" w:hAnsi="Times New Roman"/>
          <w:sz w:val="24"/>
        </w:rPr>
        <w:t>) к информационной карте</w:t>
      </w:r>
      <w:r w:rsidRPr="00477CF0">
        <w:rPr>
          <w:rFonts w:ascii="Times New Roman" w:hAnsi="Times New Roman"/>
          <w:sz w:val="24"/>
        </w:rPr>
        <w:t xml:space="preserve">, а также обладать специальной правоспособностью согласно </w:t>
      </w:r>
      <w:r w:rsidR="00181B0A" w:rsidRPr="00477CF0">
        <w:rPr>
          <w:rFonts w:ascii="Times New Roman" w:hAnsi="Times New Roman"/>
          <w:sz w:val="24"/>
        </w:rPr>
        <w:t>приложению №1 (пункт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_Ref418276376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1.6</w:t>
      </w:r>
      <w:r w:rsidR="00477CF0" w:rsidRPr="00477CF0">
        <w:rPr>
          <w:rFonts w:ascii="Times New Roman" w:hAnsi="Times New Roman"/>
        </w:rPr>
        <w:fldChar w:fldCharType="end"/>
      </w:r>
      <w:r w:rsidR="00181B0A" w:rsidRPr="00477CF0">
        <w:rPr>
          <w:rFonts w:ascii="Times New Roman" w:hAnsi="Times New Roman"/>
          <w:sz w:val="24"/>
        </w:rPr>
        <w:t>) к информационной карте</w:t>
      </w:r>
      <w:r w:rsidRPr="00477CF0">
        <w:rPr>
          <w:rFonts w:ascii="Times New Roman" w:hAnsi="Times New Roman"/>
          <w:sz w:val="24"/>
        </w:rPr>
        <w:t xml:space="preserve"> в той части, которая </w:t>
      </w:r>
      <w:r w:rsidR="0013309E" w:rsidRPr="00477CF0">
        <w:rPr>
          <w:rFonts w:ascii="Times New Roman" w:hAnsi="Times New Roman"/>
          <w:sz w:val="24"/>
        </w:rPr>
        <w:t>требуется</w:t>
      </w:r>
      <w:r w:rsidR="00533A3C">
        <w:rPr>
          <w:rFonts w:ascii="Times New Roman" w:hAnsi="Times New Roman"/>
          <w:sz w:val="24"/>
        </w:rPr>
        <w:t xml:space="preserve"> </w:t>
      </w:r>
      <w:r w:rsidR="00767488" w:rsidRPr="00477CF0">
        <w:rPr>
          <w:rFonts w:ascii="Times New Roman" w:hAnsi="Times New Roman"/>
          <w:sz w:val="24"/>
        </w:rPr>
        <w:t xml:space="preserve">в соответствии с законодательством </w:t>
      </w:r>
      <w:r w:rsidRPr="00477CF0">
        <w:rPr>
          <w:rFonts w:ascii="Times New Roman" w:hAnsi="Times New Roman"/>
          <w:sz w:val="24"/>
        </w:rPr>
        <w:t xml:space="preserve">для выполнения переданного ему объема </w:t>
      </w:r>
      <w:r w:rsidR="00D71A54" w:rsidRPr="00477CF0">
        <w:rPr>
          <w:rFonts w:ascii="Times New Roman" w:hAnsi="Times New Roman"/>
          <w:sz w:val="24"/>
        </w:rPr>
        <w:t xml:space="preserve">товаров, </w:t>
      </w:r>
      <w:r w:rsidRPr="00477CF0">
        <w:rPr>
          <w:rFonts w:ascii="Times New Roman" w:hAnsi="Times New Roman"/>
          <w:sz w:val="24"/>
        </w:rPr>
        <w:t>работ</w:t>
      </w:r>
      <w:r w:rsidR="00D71A54" w:rsidRPr="00477CF0">
        <w:rPr>
          <w:rFonts w:ascii="Times New Roman" w:hAnsi="Times New Roman"/>
          <w:sz w:val="24"/>
        </w:rPr>
        <w:t>, услуг</w:t>
      </w:r>
      <w:r w:rsidR="00533A3C">
        <w:rPr>
          <w:rFonts w:ascii="Times New Roman" w:hAnsi="Times New Roman"/>
          <w:sz w:val="24"/>
        </w:rPr>
        <w:t xml:space="preserve"> </w:t>
      </w:r>
      <w:r w:rsidR="00D71A54" w:rsidRPr="00477CF0">
        <w:rPr>
          <w:rFonts w:ascii="Times New Roman" w:hAnsi="Times New Roman"/>
          <w:sz w:val="24"/>
        </w:rPr>
        <w:t>согласно распределению</w:t>
      </w:r>
      <w:proofErr w:type="gramEnd"/>
      <w:r w:rsidR="00D71A54" w:rsidRPr="00477CF0">
        <w:rPr>
          <w:rFonts w:ascii="Times New Roman" w:hAnsi="Times New Roman"/>
          <w:sz w:val="24"/>
        </w:rPr>
        <w:t xml:space="preserve"> номенклатуры и объемов поставки товаров, выполнения работ, оказания услуг между членами коллективного участника, </w:t>
      </w:r>
      <w:proofErr w:type="gramStart"/>
      <w:r w:rsidR="00D71A54" w:rsidRPr="00477CF0">
        <w:rPr>
          <w:rFonts w:ascii="Times New Roman" w:hAnsi="Times New Roman"/>
          <w:sz w:val="24"/>
        </w:rPr>
        <w:t>указанному</w:t>
      </w:r>
      <w:proofErr w:type="gramEnd"/>
      <w:r w:rsidR="00D71A54" w:rsidRPr="00477CF0">
        <w:rPr>
          <w:rFonts w:ascii="Times New Roman" w:hAnsi="Times New Roman"/>
          <w:sz w:val="24"/>
        </w:rPr>
        <w:t xml:space="preserve"> в соглашении </w:t>
      </w:r>
      <w:r w:rsidRPr="00477CF0">
        <w:rPr>
          <w:rFonts w:ascii="Times New Roman" w:hAnsi="Times New Roman"/>
          <w:sz w:val="24"/>
        </w:rPr>
        <w:t xml:space="preserve">(иметь соответствующие действующие лицензии, свидетельства, допуски </w:t>
      </w:r>
      <w:r w:rsidR="007E49B5" w:rsidRPr="00477CF0">
        <w:rPr>
          <w:rFonts w:ascii="Times New Roman" w:hAnsi="Times New Roman"/>
          <w:sz w:val="24"/>
        </w:rPr>
        <w:t xml:space="preserve">саморегулируемой организации </w:t>
      </w:r>
      <w:r w:rsidRPr="00477CF0">
        <w:rPr>
          <w:rFonts w:ascii="Times New Roman" w:hAnsi="Times New Roman"/>
          <w:sz w:val="24"/>
        </w:rPr>
        <w:t xml:space="preserve">и другие разрешительные документы </w:t>
      </w:r>
      <w:r w:rsidR="0019749E" w:rsidRPr="00477CF0">
        <w:rPr>
          <w:rFonts w:ascii="Times New Roman" w:hAnsi="Times New Roman"/>
          <w:sz w:val="24"/>
        </w:rPr>
        <w:t>на поставку товаров, выполнение работ, оказание услуг</w:t>
      </w:r>
      <w:r w:rsidRPr="00477CF0">
        <w:rPr>
          <w:rFonts w:ascii="Times New Roman" w:hAnsi="Times New Roman"/>
          <w:sz w:val="24"/>
        </w:rPr>
        <w:t>).</w:t>
      </w:r>
    </w:p>
    <w:p w:rsidR="00FD60F3" w:rsidRPr="00477CF0" w:rsidRDefault="00FD60F3" w:rsidP="00502F73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В случае установления в</w:t>
      </w:r>
      <w:r w:rsidR="00320C46" w:rsidRPr="00477CF0">
        <w:rPr>
          <w:rFonts w:ascii="Times New Roman" w:hAnsi="Times New Roman"/>
          <w:sz w:val="24"/>
        </w:rPr>
        <w:t xml:space="preserve"> п.</w:t>
      </w:r>
      <w:r w:rsidR="00F04D16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_Ref414298492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16</w:t>
      </w:r>
      <w:r w:rsidR="00477CF0" w:rsidRPr="00477CF0">
        <w:rPr>
          <w:rFonts w:ascii="Times New Roman" w:hAnsi="Times New Roman"/>
        </w:rPr>
        <w:fldChar w:fldCharType="end"/>
      </w:r>
      <w:r w:rsidR="00320C46" w:rsidRPr="00477CF0">
        <w:rPr>
          <w:rFonts w:ascii="Times New Roman" w:hAnsi="Times New Roman"/>
          <w:sz w:val="24"/>
        </w:rPr>
        <w:t xml:space="preserve"> информационной карты дополнительных требований к участникам закупки </w:t>
      </w:r>
      <w:r w:rsidR="001E2739" w:rsidRPr="00477CF0">
        <w:rPr>
          <w:rFonts w:ascii="Times New Roman" w:hAnsi="Times New Roman"/>
          <w:sz w:val="24"/>
        </w:rPr>
        <w:t xml:space="preserve">такие требования </w:t>
      </w:r>
      <w:r w:rsidR="00775A22" w:rsidRPr="00477CF0">
        <w:rPr>
          <w:rFonts w:ascii="Times New Roman" w:hAnsi="Times New Roman"/>
          <w:sz w:val="24"/>
        </w:rPr>
        <w:t>предъявляются к каждому члену коллективного участника отдельно, а в части наличия исключительных</w:t>
      </w:r>
      <w:r w:rsidR="00533A3C">
        <w:rPr>
          <w:rFonts w:ascii="Times New Roman" w:hAnsi="Times New Roman"/>
          <w:sz w:val="24"/>
        </w:rPr>
        <w:t xml:space="preserve"> </w:t>
      </w:r>
      <w:r w:rsidR="00775A22" w:rsidRPr="00477CF0">
        <w:rPr>
          <w:rFonts w:ascii="Times New Roman" w:hAnsi="Times New Roman"/>
          <w:sz w:val="24"/>
        </w:rPr>
        <w:t xml:space="preserve">прав на объекты интеллектуальной собственности – только к тем членам коллективного </w:t>
      </w:r>
      <w:r w:rsidR="00775A22" w:rsidRPr="00477CF0">
        <w:rPr>
          <w:rFonts w:ascii="Times New Roman" w:hAnsi="Times New Roman"/>
          <w:sz w:val="24"/>
        </w:rPr>
        <w:lastRenderedPageBreak/>
        <w:t xml:space="preserve">участника, которые осуществляют непосредственную поставку товаров, выполнение работ, оказание услуг, </w:t>
      </w:r>
      <w:r w:rsidR="00FB56B7" w:rsidRPr="00477CF0">
        <w:rPr>
          <w:rFonts w:ascii="Times New Roman" w:hAnsi="Times New Roman"/>
          <w:sz w:val="24"/>
        </w:rPr>
        <w:t>являющихся</w:t>
      </w:r>
      <w:r w:rsidR="00775A22" w:rsidRPr="00477CF0">
        <w:rPr>
          <w:rFonts w:ascii="Times New Roman" w:hAnsi="Times New Roman"/>
          <w:sz w:val="24"/>
        </w:rPr>
        <w:t xml:space="preserve"> объект</w:t>
      </w:r>
      <w:r w:rsidR="00FB56B7" w:rsidRPr="00477CF0">
        <w:rPr>
          <w:rFonts w:ascii="Times New Roman" w:hAnsi="Times New Roman"/>
          <w:sz w:val="24"/>
        </w:rPr>
        <w:t xml:space="preserve">ами </w:t>
      </w:r>
      <w:r w:rsidR="00775A22" w:rsidRPr="00477CF0">
        <w:rPr>
          <w:rFonts w:ascii="Times New Roman" w:hAnsi="Times New Roman"/>
          <w:sz w:val="24"/>
        </w:rPr>
        <w:t>интеллектуальной собственности в соответствии с законодательством.</w:t>
      </w:r>
      <w:proofErr w:type="gramEnd"/>
    </w:p>
    <w:p w:rsidR="003C4EA6" w:rsidRDefault="00F04D16" w:rsidP="003C4EA6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>В случае установления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_Ref414042545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 w:rsidRPr="00D43BC4">
        <w:rPr>
          <w:rFonts w:ascii="Times New Roman" w:hAnsi="Times New Roman"/>
          <w:sz w:val="24"/>
        </w:rPr>
        <w:t>17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 квалификационных требований к участникам закупки такие требования </w:t>
      </w:r>
      <w:r w:rsidR="00502F73" w:rsidRPr="00477CF0">
        <w:rPr>
          <w:rFonts w:ascii="Times New Roman" w:hAnsi="Times New Roman"/>
          <w:sz w:val="24"/>
        </w:rPr>
        <w:t>предъявляются к коллективному участнику закупки в целом</w:t>
      </w:r>
      <w:r w:rsidR="006D770A" w:rsidRPr="00477CF0">
        <w:rPr>
          <w:rFonts w:ascii="Times New Roman" w:hAnsi="Times New Roman"/>
          <w:sz w:val="24"/>
        </w:rPr>
        <w:t xml:space="preserve">, за исключением требований к наличию опыта успешной поставки продукции согласно </w:t>
      </w:r>
      <w:r w:rsidR="003204AC" w:rsidRPr="00477CF0">
        <w:rPr>
          <w:rFonts w:ascii="Times New Roman" w:hAnsi="Times New Roman"/>
          <w:sz w:val="24"/>
        </w:rPr>
        <w:t>приложению</w:t>
      </w:r>
      <w:r w:rsidR="00A94F55" w:rsidRPr="00477CF0">
        <w:rPr>
          <w:rFonts w:ascii="Times New Roman" w:hAnsi="Times New Roman"/>
          <w:sz w:val="24"/>
        </w:rPr>
        <w:t xml:space="preserve"> №1 к информационной карте</w:t>
      </w:r>
      <w:r w:rsidR="006D770A" w:rsidRPr="00477CF0">
        <w:rPr>
          <w:rFonts w:ascii="Times New Roman" w:hAnsi="Times New Roman"/>
          <w:sz w:val="24"/>
        </w:rPr>
        <w:t>, которые должны быть выполнены каждым членом коллективного участника</w:t>
      </w:r>
      <w:r w:rsidR="006E7CDE" w:rsidRPr="00477CF0">
        <w:rPr>
          <w:rFonts w:ascii="Times New Roman" w:hAnsi="Times New Roman"/>
          <w:sz w:val="24"/>
        </w:rPr>
        <w:t xml:space="preserve"> в соответствии с установленными ограничениями</w:t>
      </w:r>
      <w:r w:rsidR="00903917" w:rsidRPr="00477CF0">
        <w:rPr>
          <w:rFonts w:ascii="Times New Roman" w:hAnsi="Times New Roman"/>
          <w:sz w:val="24"/>
        </w:rPr>
        <w:t>.</w:t>
      </w:r>
      <w:r w:rsidR="00533A3C">
        <w:rPr>
          <w:rFonts w:ascii="Times New Roman" w:hAnsi="Times New Roman"/>
          <w:sz w:val="24"/>
        </w:rPr>
        <w:t xml:space="preserve"> </w:t>
      </w:r>
      <w:r w:rsidR="00903917" w:rsidRPr="00477CF0">
        <w:rPr>
          <w:rFonts w:ascii="Times New Roman" w:hAnsi="Times New Roman"/>
          <w:sz w:val="24"/>
        </w:rPr>
        <w:t>П</w:t>
      </w:r>
      <w:r w:rsidR="00502F73" w:rsidRPr="00477CF0">
        <w:rPr>
          <w:rFonts w:ascii="Times New Roman" w:hAnsi="Times New Roman"/>
          <w:sz w:val="24"/>
        </w:rPr>
        <w:t xml:space="preserve">ри рассмотрении заявки коллективного участника на предмет соответствия данным </w:t>
      </w:r>
      <w:r w:rsidR="006D770A" w:rsidRPr="00477CF0">
        <w:rPr>
          <w:rFonts w:ascii="Times New Roman" w:hAnsi="Times New Roman"/>
          <w:sz w:val="24"/>
        </w:rPr>
        <w:t xml:space="preserve">квалификационным </w:t>
      </w:r>
      <w:r w:rsidR="00502F73" w:rsidRPr="00477CF0">
        <w:rPr>
          <w:rFonts w:ascii="Times New Roman" w:hAnsi="Times New Roman"/>
          <w:sz w:val="24"/>
        </w:rPr>
        <w:t>требованиям показатели, заявленные всеми членами коллективного участника, суммируются</w:t>
      </w:r>
      <w:r w:rsidR="006D770A" w:rsidRPr="00477CF0">
        <w:rPr>
          <w:rFonts w:ascii="Times New Roman" w:hAnsi="Times New Roman"/>
          <w:sz w:val="24"/>
        </w:rPr>
        <w:t xml:space="preserve"> (за исключением требований к наличию опыта успешной поставки продукции</w:t>
      </w:r>
      <w:r w:rsidR="006E7CDE" w:rsidRPr="00477CF0">
        <w:rPr>
          <w:rStyle w:val="affa"/>
          <w:rFonts w:ascii="Times New Roman" w:hAnsi="Times New Roman"/>
          <w:sz w:val="24"/>
        </w:rPr>
        <w:footnoteReference w:id="2"/>
      </w:r>
      <w:r w:rsidR="006D770A" w:rsidRPr="00477CF0">
        <w:rPr>
          <w:rFonts w:ascii="Times New Roman" w:hAnsi="Times New Roman"/>
          <w:sz w:val="24"/>
        </w:rPr>
        <w:t>)</w:t>
      </w:r>
      <w:r w:rsidR="00502F73" w:rsidRPr="00477CF0">
        <w:rPr>
          <w:rFonts w:ascii="Times New Roman" w:hAnsi="Times New Roman"/>
          <w:sz w:val="24"/>
        </w:rPr>
        <w:t>.</w:t>
      </w:r>
      <w:r w:rsidR="003C4EA6">
        <w:rPr>
          <w:rFonts w:ascii="Times New Roman" w:hAnsi="Times New Roman"/>
          <w:sz w:val="24"/>
        </w:rPr>
        <w:t xml:space="preserve"> </w:t>
      </w:r>
      <w:proofErr w:type="gramStart"/>
      <w:r w:rsidR="003C4EA6">
        <w:rPr>
          <w:rFonts w:ascii="Times New Roman" w:hAnsi="Times New Roman"/>
          <w:sz w:val="24"/>
          <w:szCs w:val="24"/>
        </w:rPr>
        <w:t>В случае установления требования о наличии действующей системы менедж</w:t>
      </w:r>
      <w:r w:rsidR="003C4EA6">
        <w:rPr>
          <w:rFonts w:ascii="Times New Roman" w:hAnsi="Times New Roman"/>
          <w:sz w:val="24"/>
        </w:rPr>
        <w:t>м</w:t>
      </w:r>
      <w:r w:rsidR="003C4EA6">
        <w:rPr>
          <w:rFonts w:ascii="Times New Roman" w:hAnsi="Times New Roman"/>
          <w:sz w:val="24"/>
          <w:szCs w:val="24"/>
        </w:rPr>
        <w:t>ента качества</w:t>
      </w:r>
      <w:r w:rsidR="003C4EA6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="003C4EA6">
        <w:rPr>
          <w:rFonts w:ascii="Times New Roman" w:hAnsi="Times New Roman"/>
          <w:sz w:val="24"/>
          <w:szCs w:val="24"/>
        </w:rPr>
        <w:t xml:space="preserve"> (управления, обеспечения и контроля качества) такие требования предъявляются к членам коллективного участника, осуществляющим поставку товаров, выполнение работ, оказание услуг, требующих согласно договору с третьим лицом наличия действующей системы менеджмента качества (управления, обеспечения и контроля качества), согласно распределению номенклатуры и объемов поставки товаров, выполнения работ, оказания услуг между членами коллективного участника</w:t>
      </w:r>
      <w:proofErr w:type="gramEnd"/>
      <w:r w:rsidR="003C4EA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C4EA6">
        <w:rPr>
          <w:rFonts w:ascii="Times New Roman" w:hAnsi="Times New Roman"/>
          <w:sz w:val="24"/>
          <w:szCs w:val="24"/>
        </w:rPr>
        <w:t>указанному</w:t>
      </w:r>
      <w:proofErr w:type="gramEnd"/>
      <w:r w:rsidR="003C4EA6">
        <w:rPr>
          <w:rFonts w:ascii="Times New Roman" w:hAnsi="Times New Roman"/>
          <w:sz w:val="24"/>
          <w:szCs w:val="24"/>
        </w:rPr>
        <w:t xml:space="preserve"> в соглашении. </w:t>
      </w:r>
    </w:p>
    <w:p w:rsidR="00987E66" w:rsidRPr="00477CF0" w:rsidRDefault="00987E66" w:rsidP="0090391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477CF0">
        <w:rPr>
          <w:rFonts w:ascii="Times New Roman" w:hAnsi="Times New Roman"/>
          <w:sz w:val="24"/>
        </w:rPr>
        <w:t xml:space="preserve">в рамках </w:t>
      </w:r>
      <w:r w:rsidR="00EF4539" w:rsidRPr="00477CF0">
        <w:rPr>
          <w:rFonts w:ascii="Times New Roman" w:hAnsi="Times New Roman"/>
          <w:sz w:val="24"/>
        </w:rPr>
        <w:t>процедуры рассмотрения вторых частей заявок</w:t>
      </w:r>
      <w:r w:rsidR="00533A3C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от дальнейшего участия в закупке.</w:t>
      </w:r>
    </w:p>
    <w:p w:rsidR="00202333" w:rsidRPr="00477CF0" w:rsidRDefault="0020233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:rsidR="00502F73" w:rsidRPr="00477CF0" w:rsidRDefault="00502F7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:rsidR="001A71FA" w:rsidRPr="00477CF0" w:rsidRDefault="005F14B0" w:rsidP="001A71FA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Коллективный участник отстраняется, а договор с ним не подписывается либо расторгается, если выяснится, что из состава коллективного участника вышло одно или несколько его лиц</w:t>
      </w:r>
      <w:r w:rsidR="001A71FA" w:rsidRPr="00477CF0">
        <w:rPr>
          <w:rFonts w:ascii="Times New Roman" w:hAnsi="Times New Roman"/>
          <w:sz w:val="24"/>
        </w:rPr>
        <w:t>.</w:t>
      </w:r>
    </w:p>
    <w:p w:rsidR="001E5113" w:rsidRDefault="001E5113" w:rsidP="001E5113">
      <w:pPr>
        <w:pStyle w:val="4"/>
        <w:rPr>
          <w:rFonts w:ascii="Times New Roman" w:hAnsi="Times New Roman"/>
          <w:sz w:val="24"/>
        </w:rPr>
      </w:pPr>
      <w:bookmarkStart w:id="508" w:name="_Ref415773147"/>
      <w:bookmarkStart w:id="509" w:name="_Toc127262883"/>
      <w:bookmarkStart w:id="510" w:name="_Toc255985672"/>
      <w:bookmarkStart w:id="511" w:name="_Ref313918774"/>
      <w:bookmarkStart w:id="512" w:name="_Ref414297980"/>
      <w:r w:rsidRPr="00477CF0">
        <w:rPr>
          <w:rFonts w:ascii="Times New Roman" w:hAnsi="Times New Roman"/>
          <w:sz w:val="24"/>
        </w:rPr>
        <w:t>Возможность и условия</w:t>
      </w:r>
      <w:r w:rsidR="002B07BC" w:rsidRPr="00477CF0">
        <w:rPr>
          <w:rFonts w:ascii="Times New Roman" w:hAnsi="Times New Roman"/>
          <w:sz w:val="24"/>
        </w:rPr>
        <w:t xml:space="preserve"> дополнительного</w:t>
      </w:r>
      <w:r w:rsidRPr="00477CF0">
        <w:rPr>
          <w:rFonts w:ascii="Times New Roman" w:hAnsi="Times New Roman"/>
          <w:sz w:val="24"/>
        </w:rPr>
        <w:t xml:space="preserve"> привлечения субподрядчиков (соисполнителей) </w:t>
      </w:r>
      <w:r w:rsidRPr="00477CF0">
        <w:rPr>
          <w:rFonts w:ascii="Times New Roman" w:hAnsi="Times New Roman"/>
          <w:bCs/>
          <w:sz w:val="24"/>
        </w:rPr>
        <w:t xml:space="preserve">– юридических или физических лиц, выполняющих часть поставок, работ, услуг по договору, </w:t>
      </w:r>
      <w:r w:rsidR="0061534A" w:rsidRPr="00477CF0">
        <w:rPr>
          <w:rFonts w:ascii="Times New Roman" w:hAnsi="Times New Roman"/>
          <w:sz w:val="24"/>
        </w:rPr>
        <w:t>установлены в проекте договора (разд</w:t>
      </w:r>
      <w:r w:rsidR="005F14B0" w:rsidRPr="00477CF0">
        <w:rPr>
          <w:rFonts w:ascii="Times New Roman" w:hAnsi="Times New Roman"/>
          <w:sz w:val="24"/>
        </w:rPr>
        <w:t>.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D43BC4">
        <w:rPr>
          <w:rFonts w:ascii="Times New Roman" w:hAnsi="Times New Roman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="0061534A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.</w:t>
      </w:r>
      <w:r w:rsidR="005F14B0" w:rsidRPr="00477CF0">
        <w:rPr>
          <w:rFonts w:ascii="Times New Roman" w:hAnsi="Times New Roman"/>
          <w:sz w:val="24"/>
        </w:rPr>
        <w:t xml:space="preserve"> Однако при рассмотрении заявок опыт и ресурсы субподрядчиков, не являющихся членами коллективного участника, не учитываются.</w:t>
      </w:r>
    </w:p>
    <w:p w:rsidR="001E1A1C" w:rsidRPr="001E1A1C" w:rsidRDefault="001E1A1C" w:rsidP="001B3F7D">
      <w:pPr>
        <w:pStyle w:val="4"/>
        <w:rPr>
          <w:rFonts w:ascii="Times New Roman" w:hAnsi="Times New Roman"/>
          <w:sz w:val="24"/>
        </w:rPr>
      </w:pPr>
      <w:proofErr w:type="gramStart"/>
      <w:r w:rsidRPr="001E1A1C">
        <w:rPr>
          <w:rFonts w:ascii="Times New Roman" w:hAnsi="Times New Roman"/>
          <w:sz w:val="24"/>
        </w:rPr>
        <w:t>При проведении закупки, предметом договора по которой являются работы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 в п. </w:t>
      </w:r>
      <w:r>
        <w:fldChar w:fldCharType="begin"/>
      </w:r>
      <w:r>
        <w:instrText xml:space="preserve"> REF _Ref414293795 \w \h  \* MERGEFORMAT </w:instrText>
      </w:r>
      <w:r>
        <w:fldChar w:fldCharType="separate"/>
      </w:r>
      <w:r w:rsidR="00D43BC4" w:rsidRPr="00D43BC4">
        <w:rPr>
          <w:rFonts w:ascii="Times New Roman" w:hAnsi="Times New Roman"/>
          <w:sz w:val="24"/>
        </w:rPr>
        <w:t>15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_Ref414298492 \r \h  \* MERGEFORMAT </w:instrText>
      </w:r>
      <w:r>
        <w:fldChar w:fldCharType="separate"/>
      </w:r>
      <w:r w:rsidR="00D43BC4" w:rsidRPr="00D43BC4">
        <w:rPr>
          <w:rFonts w:ascii="Times New Roman" w:hAnsi="Times New Roman"/>
          <w:sz w:val="24"/>
        </w:rPr>
        <w:t>16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_Ref414042545 \w \h  \* MERGEFORMAT </w:instrText>
      </w:r>
      <w:r>
        <w:fldChar w:fldCharType="separate"/>
      </w:r>
      <w:r w:rsidR="00D43BC4" w:rsidRPr="00D43BC4">
        <w:rPr>
          <w:rFonts w:ascii="Times New Roman" w:hAnsi="Times New Roman"/>
          <w:sz w:val="24"/>
        </w:rPr>
        <w:t>17</w:t>
      </w:r>
      <w:r>
        <w:fldChar w:fldCharType="end"/>
      </w:r>
      <w:r>
        <w:t xml:space="preserve"> </w:t>
      </w:r>
      <w:r w:rsidRPr="001E1A1C">
        <w:rPr>
          <w:rFonts w:ascii="Times New Roman" w:hAnsi="Times New Roman"/>
          <w:sz w:val="24"/>
        </w:rPr>
        <w:t>информационной карты могут быть установлены требования к привлекаемым</w:t>
      </w:r>
      <w:r w:rsidRPr="002428E1">
        <w:rPr>
          <w:rFonts w:ascii="Times New Roman" w:hAnsi="Times New Roman"/>
          <w:sz w:val="24"/>
        </w:rPr>
        <w:t xml:space="preserve"> </w:t>
      </w:r>
      <w:r w:rsidRPr="002428E1">
        <w:rPr>
          <w:rFonts w:ascii="Times New Roman" w:hAnsi="Times New Roman"/>
          <w:sz w:val="24"/>
        </w:rPr>
        <w:lastRenderedPageBreak/>
        <w:t>участниками</w:t>
      </w:r>
      <w:r w:rsidRPr="00672407">
        <w:rPr>
          <w:rFonts w:ascii="Times New Roman" w:hAnsi="Times New Roman"/>
          <w:sz w:val="24"/>
        </w:rPr>
        <w:t xml:space="preserve"> такой закупки субподрядчикам, соисполнителям</w:t>
      </w:r>
      <w:r w:rsidRPr="001B3F7D">
        <w:rPr>
          <w:rFonts w:ascii="Times New Roman" w:hAnsi="Times New Roman"/>
          <w:sz w:val="24"/>
        </w:rPr>
        <w:t xml:space="preserve"> и (или) изготовители товара, являющегося предметом закупки.</w:t>
      </w:r>
      <w:proofErr w:type="gramEnd"/>
      <w:r w:rsidRPr="001B3F7D">
        <w:rPr>
          <w:rFonts w:ascii="Times New Roman" w:hAnsi="Times New Roman"/>
          <w:sz w:val="24"/>
        </w:rPr>
        <w:t xml:space="preserve"> Для подтверждения соответствия установленным требованиям участник процедуры закупки обязан приложить в составе заявки доку</w:t>
      </w:r>
      <w:r w:rsidRPr="001E1A1C">
        <w:rPr>
          <w:rFonts w:ascii="Times New Roman" w:hAnsi="Times New Roman"/>
          <w:sz w:val="24"/>
        </w:rPr>
        <w:t>менты, перечисленные в приложении №1 к информационной карте, относительно привлекаемых лиц.</w:t>
      </w:r>
    </w:p>
    <w:p w:rsidR="00EA3447" w:rsidRPr="00477CF0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ascii="Times New Roman" w:eastAsiaTheme="majorEastAsia" w:hAnsi="Times New Roman"/>
          <w:bCs/>
          <w:sz w:val="24"/>
        </w:rPr>
      </w:pPr>
      <w:bookmarkStart w:id="513" w:name="_Toc419417292"/>
      <w:bookmarkStart w:id="514" w:name="_Toc415874694"/>
      <w:bookmarkStart w:id="515" w:name="_Ref312030749"/>
      <w:bookmarkEnd w:id="508"/>
      <w:bookmarkEnd w:id="509"/>
      <w:bookmarkEnd w:id="510"/>
      <w:bookmarkEnd w:id="511"/>
      <w:bookmarkEnd w:id="512"/>
      <w:bookmarkEnd w:id="513"/>
      <w:bookmarkEnd w:id="514"/>
    </w:p>
    <w:p w:rsidR="00B47D80" w:rsidRPr="00477CF0" w:rsidRDefault="00B47D80" w:rsidP="001E5113">
      <w:pPr>
        <w:pStyle w:val="3"/>
        <w:outlineLvl w:val="9"/>
        <w:rPr>
          <w:rFonts w:ascii="Times New Roman" w:eastAsiaTheme="majorEastAsia" w:hAnsi="Times New Roman"/>
          <w:b w:val="0"/>
          <w:sz w:val="24"/>
        </w:rPr>
        <w:sectPr w:rsidR="00B47D80" w:rsidRPr="00477CF0" w:rsidSect="00BB11B3">
          <w:type w:val="continuous"/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:rsidR="00B25B45" w:rsidRPr="00477CF0" w:rsidRDefault="00B76BB9" w:rsidP="00E6063B">
      <w:pPr>
        <w:pStyle w:val="2"/>
        <w:rPr>
          <w:rFonts w:ascii="Times New Roman" w:eastAsiaTheme="majorEastAsia" w:hAnsi="Times New Roman"/>
          <w:sz w:val="24"/>
        </w:rPr>
      </w:pPr>
      <w:bookmarkStart w:id="516" w:name="_Ref414291981"/>
      <w:bookmarkStart w:id="517" w:name="_Toc415874696"/>
      <w:bookmarkStart w:id="518" w:name="_Ref314161291"/>
      <w:bookmarkStart w:id="519" w:name="_Toc122504199"/>
      <w:r w:rsidRPr="00477CF0">
        <w:rPr>
          <w:rFonts w:ascii="Times New Roman" w:eastAsiaTheme="majorEastAsia" w:hAnsi="Times New Roman"/>
          <w:sz w:val="24"/>
        </w:rPr>
        <w:lastRenderedPageBreak/>
        <w:t>ИНФОРМАЦИОННАЯ КАРТА</w:t>
      </w:r>
      <w:bookmarkEnd w:id="515"/>
      <w:bookmarkEnd w:id="516"/>
      <w:bookmarkEnd w:id="517"/>
      <w:bookmarkEnd w:id="518"/>
      <w:bookmarkEnd w:id="519"/>
    </w:p>
    <w:p w:rsidR="00B747D6" w:rsidRPr="00477CF0" w:rsidRDefault="00B747D6" w:rsidP="003A22E3">
      <w:pPr>
        <w:pStyle w:val="afffff2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Следующие условия проведения </w:t>
      </w:r>
      <w:r w:rsidR="00380240" w:rsidRPr="00477CF0">
        <w:rPr>
          <w:rFonts w:ascii="Times New Roman" w:hAnsi="Times New Roman"/>
          <w:sz w:val="24"/>
        </w:rPr>
        <w:t>закупки</w:t>
      </w:r>
      <w:r w:rsidR="00533A3C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являются неотъемлемой частью настоящей документации</w:t>
      </w:r>
      <w:r w:rsidR="00856D23" w:rsidRPr="00477CF0">
        <w:rPr>
          <w:rFonts w:ascii="Times New Roman" w:hAnsi="Times New Roman"/>
          <w:sz w:val="24"/>
        </w:rPr>
        <w:t xml:space="preserve"> о закупке</w:t>
      </w:r>
      <w:r w:rsidRPr="00477CF0">
        <w:rPr>
          <w:rFonts w:ascii="Times New Roman" w:hAnsi="Times New Roman"/>
          <w:sz w:val="24"/>
        </w:rPr>
        <w:t xml:space="preserve">, уточняют и дополняют положения </w:t>
      </w:r>
      <w:r w:rsidR="0032691D" w:rsidRPr="00477CF0">
        <w:rPr>
          <w:rFonts w:ascii="Times New Roman" w:hAnsi="Times New Roman"/>
          <w:sz w:val="24"/>
        </w:rPr>
        <w:t>разделов </w:t>
      </w:r>
      <w:r w:rsidR="00477CF0" w:rsidRPr="00EB0ADB">
        <w:rPr>
          <w:rFonts w:ascii="Times New Roman" w:hAnsi="Times New Roman"/>
          <w:sz w:val="24"/>
          <w:szCs w:val="24"/>
        </w:rPr>
        <w:fldChar w:fldCharType="begin"/>
      </w:r>
      <w:r w:rsidR="00477CF0" w:rsidRPr="00EB0ADB">
        <w:rPr>
          <w:rFonts w:ascii="Times New Roman" w:hAnsi="Times New Roman"/>
          <w:sz w:val="24"/>
          <w:szCs w:val="24"/>
        </w:rPr>
        <w:instrText xml:space="preserve"> REF _Ref419478675 \r \h  \* MERGEFORMAT </w:instrText>
      </w:r>
      <w:r w:rsidR="00477CF0" w:rsidRPr="00EB0ADB">
        <w:rPr>
          <w:rFonts w:ascii="Times New Roman" w:hAnsi="Times New Roman"/>
          <w:sz w:val="24"/>
          <w:szCs w:val="24"/>
        </w:rPr>
      </w:r>
      <w:r w:rsidR="00477CF0" w:rsidRPr="00EB0AD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3</w:t>
      </w:r>
      <w:r w:rsidR="00477CF0" w:rsidRPr="00EB0ADB">
        <w:rPr>
          <w:rFonts w:ascii="Times New Roman" w:hAnsi="Times New Roman"/>
          <w:sz w:val="24"/>
          <w:szCs w:val="24"/>
        </w:rPr>
        <w:fldChar w:fldCharType="end"/>
      </w:r>
      <w:r w:rsidR="007E49B5" w:rsidRPr="00EB0ADB">
        <w:rPr>
          <w:rFonts w:ascii="Times New Roman" w:hAnsi="Times New Roman"/>
          <w:sz w:val="24"/>
          <w:szCs w:val="24"/>
        </w:rPr>
        <w:t>-</w:t>
      </w:r>
      <w:r w:rsidR="00477CF0" w:rsidRPr="00EB0ADB">
        <w:rPr>
          <w:rFonts w:ascii="Times New Roman" w:hAnsi="Times New Roman"/>
          <w:sz w:val="24"/>
          <w:szCs w:val="24"/>
        </w:rPr>
        <w:fldChar w:fldCharType="begin"/>
      </w:r>
      <w:r w:rsidR="00477CF0" w:rsidRPr="00EB0ADB">
        <w:rPr>
          <w:rFonts w:ascii="Times New Roman" w:hAnsi="Times New Roman"/>
          <w:sz w:val="24"/>
          <w:szCs w:val="24"/>
        </w:rPr>
        <w:instrText xml:space="preserve"> REF _Ref314254860 \r \h  \* MERGEFORMAT </w:instrText>
      </w:r>
      <w:r w:rsidR="00477CF0" w:rsidRPr="00EB0ADB">
        <w:rPr>
          <w:rFonts w:ascii="Times New Roman" w:hAnsi="Times New Roman"/>
          <w:sz w:val="24"/>
          <w:szCs w:val="24"/>
        </w:rPr>
      </w:r>
      <w:r w:rsidR="00477CF0" w:rsidRPr="00EB0ADB">
        <w:rPr>
          <w:rFonts w:ascii="Times New Roman" w:hAnsi="Times New Roman"/>
          <w:sz w:val="24"/>
          <w:szCs w:val="24"/>
        </w:rPr>
        <w:fldChar w:fldCharType="separate"/>
      </w:r>
      <w:r w:rsidR="00D43BC4">
        <w:rPr>
          <w:rFonts w:ascii="Times New Roman" w:hAnsi="Times New Roman"/>
          <w:sz w:val="24"/>
          <w:szCs w:val="24"/>
        </w:rPr>
        <w:t>5</w:t>
      </w:r>
      <w:r w:rsidR="00477CF0" w:rsidRPr="00EB0ADB">
        <w:rPr>
          <w:rFonts w:ascii="Times New Roman" w:hAnsi="Times New Roman"/>
          <w:sz w:val="24"/>
          <w:szCs w:val="24"/>
        </w:rPr>
        <w:fldChar w:fldCharType="end"/>
      </w:r>
      <w:r w:rsidR="00EB0ADB">
        <w:rPr>
          <w:rFonts w:ascii="Times New Roman" w:hAnsi="Times New Roman"/>
        </w:rPr>
        <w:t xml:space="preserve"> </w:t>
      </w:r>
      <w:r w:rsidR="00856D23" w:rsidRPr="00477CF0">
        <w:rPr>
          <w:rFonts w:ascii="Times New Roman" w:hAnsi="Times New Roman"/>
          <w:sz w:val="24"/>
        </w:rPr>
        <w:t>д</w:t>
      </w:r>
      <w:r w:rsidRPr="00477CF0">
        <w:rPr>
          <w:rFonts w:ascii="Times New Roman" w:hAnsi="Times New Roman"/>
          <w:sz w:val="24"/>
        </w:rPr>
        <w:t>окумента</w:t>
      </w:r>
      <w:r w:rsidR="001F1CFB" w:rsidRPr="00477CF0">
        <w:rPr>
          <w:rFonts w:ascii="Times New Roman" w:hAnsi="Times New Roman"/>
          <w:sz w:val="24"/>
        </w:rPr>
        <w:t>ции</w:t>
      </w:r>
      <w:r w:rsidR="0034146F" w:rsidRPr="00477CF0">
        <w:rPr>
          <w:rFonts w:ascii="Times New Roman" w:hAnsi="Times New Roman"/>
          <w:sz w:val="24"/>
        </w:rPr>
        <w:t xml:space="preserve"> о закупке</w:t>
      </w:r>
      <w:r w:rsidR="001F1CFB" w:rsidRPr="00477CF0">
        <w:rPr>
          <w:rFonts w:ascii="Times New Roman" w:hAnsi="Times New Roman"/>
          <w:sz w:val="24"/>
        </w:rPr>
        <w:t>.</w:t>
      </w:r>
    </w:p>
    <w:tbl>
      <w:tblPr>
        <w:tblW w:w="9923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804"/>
      </w:tblGrid>
      <w:tr w:rsidR="0075298C" w:rsidRPr="00477CF0" w:rsidTr="00D17FED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5298C" w:rsidRPr="00477CF0" w:rsidRDefault="0075298C" w:rsidP="00773C33">
            <w:pPr>
              <w:pStyle w:val="afffff2"/>
              <w:keepNext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477CF0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5298C" w:rsidRPr="00477CF0" w:rsidRDefault="0075298C" w:rsidP="00773C33">
            <w:pPr>
              <w:pStyle w:val="afffff2"/>
              <w:keepNext/>
              <w:jc w:val="center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Наименование </w:t>
            </w:r>
            <w:proofErr w:type="gramStart"/>
            <w:r w:rsidRPr="00477CF0">
              <w:rPr>
                <w:rFonts w:ascii="Times New Roman" w:hAnsi="Times New Roman"/>
                <w:bCs/>
                <w:sz w:val="24"/>
              </w:rPr>
              <w:t>п</w:t>
            </w:r>
            <w:proofErr w:type="gramEnd"/>
            <w:r w:rsidRPr="00477CF0">
              <w:rPr>
                <w:rFonts w:ascii="Times New Roman" w:hAnsi="Times New Roman"/>
                <w:bCs/>
                <w:sz w:val="24"/>
              </w:rPr>
              <w:t>/п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75298C" w:rsidRPr="00477CF0" w:rsidRDefault="0075298C" w:rsidP="00D17FED">
            <w:pPr>
              <w:pStyle w:val="afffff2"/>
              <w:keepNext/>
              <w:ind w:left="1134" w:hanging="1134"/>
              <w:jc w:val="center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Содержание</w:t>
            </w:r>
          </w:p>
        </w:tc>
      </w:tr>
      <w:tr w:rsidR="0075298C" w:rsidRPr="00477CF0" w:rsidTr="00D17FED">
        <w:trPr>
          <w:trHeight w:val="152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20" w:name="_Ref414291914"/>
          </w:p>
        </w:tc>
        <w:bookmarkEnd w:id="520"/>
        <w:tc>
          <w:tcPr>
            <w:tcW w:w="2552" w:type="dxa"/>
            <w:shd w:val="clear" w:color="auto" w:fill="auto"/>
          </w:tcPr>
          <w:p w:rsidR="0075298C" w:rsidRPr="00477CF0" w:rsidRDefault="00864BB2" w:rsidP="004E1472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П</w:t>
            </w:r>
            <w:r w:rsidR="0075298C" w:rsidRPr="00477CF0">
              <w:rPr>
                <w:rFonts w:ascii="Times New Roman" w:hAnsi="Times New Roman"/>
                <w:bCs/>
                <w:sz w:val="24"/>
              </w:rPr>
              <w:t xml:space="preserve">редмет договора, </w:t>
            </w:r>
            <w:proofErr w:type="gramStart"/>
            <w:r w:rsidR="0075298C" w:rsidRPr="00477CF0">
              <w:rPr>
                <w:rFonts w:ascii="Times New Roman" w:hAnsi="Times New Roman"/>
                <w:bCs/>
                <w:sz w:val="24"/>
              </w:rPr>
              <w:t>право</w:t>
            </w:r>
            <w:proofErr w:type="gramEnd"/>
            <w:r w:rsidR="0075298C" w:rsidRPr="00477CF0">
              <w:rPr>
                <w:rFonts w:ascii="Times New Roman" w:hAnsi="Times New Roman"/>
                <w:bCs/>
                <w:sz w:val="24"/>
              </w:rPr>
              <w:t xml:space="preserve"> на заключение которого является предметом закупки</w:t>
            </w:r>
          </w:p>
        </w:tc>
        <w:tc>
          <w:tcPr>
            <w:tcW w:w="6804" w:type="dxa"/>
          </w:tcPr>
          <w:p w:rsidR="0075298C" w:rsidRPr="00477CF0" w:rsidRDefault="007522C3" w:rsidP="00E7031B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Поставка</w:t>
            </w:r>
            <w:r w:rsidRPr="007522C3">
              <w:rPr>
                <w:rFonts w:ascii="Times New Roman" w:hAnsi="Times New Roman"/>
                <w:iCs/>
                <w:sz w:val="24"/>
              </w:rPr>
              <w:t xml:space="preserve"> </w:t>
            </w:r>
            <w:r w:rsidR="00E7031B">
              <w:rPr>
                <w:rFonts w:ascii="Times New Roman" w:hAnsi="Times New Roman"/>
                <w:sz w:val="24"/>
              </w:rPr>
              <w:t>т</w:t>
            </w:r>
            <w:r w:rsidR="00E7031B" w:rsidRPr="00A70EDF">
              <w:rPr>
                <w:rFonts w:ascii="Times New Roman" w:hAnsi="Times New Roman"/>
                <w:sz w:val="24"/>
              </w:rPr>
              <w:t>рубного проката</w:t>
            </w:r>
          </w:p>
        </w:tc>
      </w:tr>
      <w:tr w:rsidR="0075298C" w:rsidRPr="00477CF0" w:rsidTr="00D17FED">
        <w:trPr>
          <w:trHeight w:val="152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5298C" w:rsidRPr="00477CF0" w:rsidRDefault="004C47CA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Индивидуальный номер </w:t>
            </w:r>
            <w:r w:rsidR="006E7CDE" w:rsidRPr="00477CF0">
              <w:rPr>
                <w:rFonts w:ascii="Times New Roman" w:hAnsi="Times New Roman"/>
                <w:bCs/>
                <w:sz w:val="24"/>
              </w:rPr>
              <w:t>закупки</w:t>
            </w:r>
          </w:p>
        </w:tc>
        <w:tc>
          <w:tcPr>
            <w:tcW w:w="6804" w:type="dxa"/>
          </w:tcPr>
          <w:p w:rsidR="0075298C" w:rsidRPr="00477CF0" w:rsidRDefault="0075298C" w:rsidP="00A70EDF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5298C" w:rsidRPr="00477CF0" w:rsidTr="00D17FED">
        <w:trPr>
          <w:trHeight w:val="152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21" w:name="_Ref314160930"/>
          </w:p>
        </w:tc>
        <w:bookmarkEnd w:id="521"/>
        <w:tc>
          <w:tcPr>
            <w:tcW w:w="2552" w:type="dxa"/>
            <w:shd w:val="clear" w:color="auto" w:fill="auto"/>
          </w:tcPr>
          <w:p w:rsidR="0075298C" w:rsidRPr="00477CF0" w:rsidRDefault="0075298C" w:rsidP="00773C33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Заказчик</w:t>
            </w:r>
          </w:p>
        </w:tc>
        <w:tc>
          <w:tcPr>
            <w:tcW w:w="6804" w:type="dxa"/>
          </w:tcPr>
          <w:p w:rsidR="00855FFD" w:rsidRDefault="00855FFD" w:rsidP="00855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55FFD">
              <w:rPr>
                <w:rFonts w:ascii="Times New Roman" w:hAnsi="Times New Roman"/>
                <w:sz w:val="24"/>
              </w:rPr>
              <w:t>Общество с ограниченной ответственностью «</w:t>
            </w:r>
            <w:r w:rsidR="000D3ADE">
              <w:rPr>
                <w:rFonts w:ascii="Times New Roman" w:hAnsi="Times New Roman"/>
                <w:sz w:val="24"/>
              </w:rPr>
              <w:t>ПК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55FFD">
              <w:rPr>
                <w:rFonts w:ascii="Times New Roman" w:hAnsi="Times New Roman"/>
                <w:sz w:val="24"/>
              </w:rPr>
              <w:t>ЗОЦМ»</w:t>
            </w:r>
          </w:p>
          <w:p w:rsidR="00B43D75" w:rsidRPr="00AA229D" w:rsidRDefault="00B43D75" w:rsidP="000D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229D">
              <w:rPr>
                <w:rFonts w:ascii="Times New Roman" w:hAnsi="Times New Roman"/>
                <w:sz w:val="24"/>
              </w:rPr>
              <w:t xml:space="preserve">Место нахождения: </w:t>
            </w:r>
            <w:r w:rsidR="000D3ADE" w:rsidRPr="000D3ADE">
              <w:rPr>
                <w:rFonts w:ascii="Times New Roman" w:hAnsi="Times New Roman"/>
                <w:sz w:val="24"/>
              </w:rPr>
              <w:t xml:space="preserve">422594, Республика Татарстан, </w:t>
            </w:r>
            <w:proofErr w:type="spellStart"/>
            <w:r w:rsidR="000D3ADE" w:rsidRPr="000D3ADE">
              <w:rPr>
                <w:rFonts w:ascii="Times New Roman" w:hAnsi="Times New Roman"/>
                <w:sz w:val="24"/>
              </w:rPr>
              <w:t>Верхнеуслонский</w:t>
            </w:r>
            <w:proofErr w:type="spellEnd"/>
            <w:r w:rsidR="000D3ADE" w:rsidRPr="000D3ADE">
              <w:rPr>
                <w:rFonts w:ascii="Times New Roman" w:hAnsi="Times New Roman"/>
                <w:sz w:val="24"/>
              </w:rPr>
              <w:t xml:space="preserve"> район, село</w:t>
            </w:r>
            <w:r w:rsidR="000D3ADE">
              <w:rPr>
                <w:rFonts w:ascii="Times New Roman" w:hAnsi="Times New Roman"/>
                <w:sz w:val="24"/>
              </w:rPr>
              <w:t xml:space="preserve"> </w:t>
            </w:r>
            <w:r w:rsidR="000D3ADE" w:rsidRPr="000D3ADE">
              <w:rPr>
                <w:rFonts w:ascii="Times New Roman" w:hAnsi="Times New Roman"/>
                <w:sz w:val="24"/>
              </w:rPr>
              <w:t xml:space="preserve">Набережные </w:t>
            </w:r>
            <w:proofErr w:type="spellStart"/>
            <w:r w:rsidR="000D3ADE" w:rsidRPr="000D3ADE">
              <w:rPr>
                <w:rFonts w:ascii="Times New Roman" w:hAnsi="Times New Roman"/>
                <w:sz w:val="24"/>
              </w:rPr>
              <w:t>Моркваши</w:t>
            </w:r>
            <w:proofErr w:type="spellEnd"/>
            <w:r w:rsidR="000D3ADE" w:rsidRPr="000D3ADE">
              <w:rPr>
                <w:rFonts w:ascii="Times New Roman" w:hAnsi="Times New Roman"/>
                <w:sz w:val="24"/>
              </w:rPr>
              <w:t>, проезд Двориков, д.3А.</w:t>
            </w:r>
          </w:p>
          <w:p w:rsidR="00B43D75" w:rsidRPr="00AA229D" w:rsidRDefault="00B43D75" w:rsidP="00B43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229D">
              <w:rPr>
                <w:rFonts w:ascii="Times New Roman" w:hAnsi="Times New Roman"/>
                <w:sz w:val="24"/>
              </w:rPr>
              <w:t xml:space="preserve">Почтовый адрес: </w:t>
            </w:r>
            <w:r w:rsidR="000D3ADE" w:rsidRPr="000D3ADE">
              <w:rPr>
                <w:rFonts w:ascii="Times New Roman" w:hAnsi="Times New Roman"/>
                <w:sz w:val="24"/>
              </w:rPr>
              <w:t xml:space="preserve">420500, РТ, г. </w:t>
            </w:r>
            <w:proofErr w:type="spellStart"/>
            <w:r w:rsidR="000D3ADE" w:rsidRPr="000D3ADE">
              <w:rPr>
                <w:rFonts w:ascii="Times New Roman" w:hAnsi="Times New Roman"/>
                <w:sz w:val="24"/>
              </w:rPr>
              <w:t>Иннополис</w:t>
            </w:r>
            <w:proofErr w:type="spellEnd"/>
            <w:r w:rsidR="000D3ADE" w:rsidRPr="000D3ADE">
              <w:rPr>
                <w:rFonts w:ascii="Times New Roman" w:hAnsi="Times New Roman"/>
                <w:sz w:val="24"/>
              </w:rPr>
              <w:t>, ул. Университетская, д.7, а/я 24.</w:t>
            </w:r>
          </w:p>
          <w:p w:rsidR="00B43D75" w:rsidRPr="008445D6" w:rsidRDefault="00B43D75" w:rsidP="00B43D7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C58">
              <w:rPr>
                <w:rFonts w:ascii="Times New Roman" w:hAnsi="Times New Roman"/>
                <w:sz w:val="24"/>
              </w:rPr>
              <w:t>Официальный сайт:</w:t>
            </w:r>
            <w:r>
              <w:t xml:space="preserve"> </w:t>
            </w:r>
            <w:r w:rsidR="00CF0B53" w:rsidRPr="00CF0B53">
              <w:rPr>
                <w:rFonts w:ascii="Times New Roman" w:hAnsi="Times New Roman"/>
                <w:sz w:val="24"/>
              </w:rPr>
              <w:t>https://</w:t>
            </w:r>
            <w:proofErr w:type="spellStart"/>
            <w:r w:rsidR="00707264">
              <w:rPr>
                <w:rFonts w:ascii="Times New Roman" w:hAnsi="Times New Roman"/>
                <w:sz w:val="24"/>
                <w:lang w:val="en-CA"/>
              </w:rPr>
              <w:t>pk</w:t>
            </w:r>
            <w:r w:rsidR="00CF0B53" w:rsidRPr="00CF0B53">
              <w:rPr>
                <w:rFonts w:ascii="Times New Roman" w:hAnsi="Times New Roman"/>
                <w:sz w:val="24"/>
              </w:rPr>
              <w:t>zocm</w:t>
            </w:r>
            <w:proofErr w:type="spellEnd"/>
            <w:r w:rsidR="00CF0B53" w:rsidRPr="00CF0B53">
              <w:rPr>
                <w:rFonts w:ascii="Times New Roman" w:hAnsi="Times New Roman"/>
                <w:sz w:val="24"/>
              </w:rPr>
              <w:t>.</w:t>
            </w:r>
            <w:r w:rsidR="00707264">
              <w:rPr>
                <w:rFonts w:ascii="Times New Roman" w:hAnsi="Times New Roman"/>
                <w:sz w:val="24"/>
                <w:lang w:val="en-GB"/>
              </w:rPr>
              <w:t>com</w:t>
            </w:r>
            <w:r w:rsidR="00CF0B53" w:rsidRPr="00CF0B53">
              <w:rPr>
                <w:rFonts w:ascii="Times New Roman" w:hAnsi="Times New Roman"/>
                <w:sz w:val="24"/>
              </w:rPr>
              <w:t>/</w:t>
            </w:r>
          </w:p>
          <w:p w:rsidR="00D84F81" w:rsidRPr="00D84F81" w:rsidRDefault="00D84F81" w:rsidP="00D84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4F81">
              <w:rPr>
                <w:rFonts w:ascii="Times New Roman" w:hAnsi="Times New Roman"/>
                <w:sz w:val="24"/>
              </w:rPr>
              <w:t xml:space="preserve">Контактное лицо: </w:t>
            </w:r>
            <w:sdt>
              <w:sdtPr>
                <w:rPr>
                  <w:rFonts w:ascii="Times New Roman" w:hAnsi="Times New Roman"/>
                  <w:sz w:val="24"/>
                </w:rPr>
                <w:id w:val="-164170122"/>
                <w:placeholder>
                  <w:docPart w:val="CDEBC5EAF121494B9ADC88D583A1A6F4"/>
                </w:placeholder>
                <w:comboBox>
                  <w:listItem w:displayText="Мациюк Елена Сергеевна" w:value="Мациюк Елена Сергеевна"/>
                  <w:listItem w:displayText="Михайлов Алексей Геннадьевич" w:value="Михайлов Алексей Геннадьевич"/>
                </w:comboBox>
              </w:sdtPr>
              <w:sdtEndPr/>
              <w:sdtContent>
                <w:proofErr w:type="spellStart"/>
                <w:r w:rsidR="007522C3" w:rsidRPr="00D475D5">
                  <w:rPr>
                    <w:rFonts w:ascii="Times New Roman" w:hAnsi="Times New Roman"/>
                    <w:sz w:val="24"/>
                  </w:rPr>
                  <w:t>Доропей</w:t>
                </w:r>
                <w:proofErr w:type="spellEnd"/>
                <w:r w:rsidR="007522C3" w:rsidRPr="00D475D5">
                  <w:rPr>
                    <w:rFonts w:ascii="Times New Roman" w:hAnsi="Times New Roman"/>
                    <w:sz w:val="24"/>
                  </w:rPr>
                  <w:t xml:space="preserve"> Олег Павлович</w:t>
                </w:r>
              </w:sdtContent>
            </w:sdt>
          </w:p>
          <w:p w:rsidR="00D84F81" w:rsidRPr="00D84F81" w:rsidRDefault="00D84F81" w:rsidP="00D84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4F81">
              <w:rPr>
                <w:rFonts w:ascii="Times New Roman" w:hAnsi="Times New Roman"/>
                <w:sz w:val="24"/>
              </w:rPr>
              <w:t xml:space="preserve">Тел.: </w:t>
            </w:r>
            <w:r w:rsidR="00CF0B53">
              <w:rPr>
                <w:rFonts w:ascii="Times New Roman" w:hAnsi="Times New Roman"/>
                <w:sz w:val="24"/>
              </w:rPr>
              <w:t xml:space="preserve">+7 </w:t>
            </w:r>
            <w:r w:rsidR="000D3ADE">
              <w:rPr>
                <w:rFonts w:ascii="Times New Roman" w:hAnsi="Times New Roman"/>
                <w:sz w:val="24"/>
              </w:rPr>
              <w:t>(</w:t>
            </w:r>
            <w:r w:rsidR="00CF0B53" w:rsidRPr="00CF0B53">
              <w:rPr>
                <w:rFonts w:ascii="Times New Roman" w:hAnsi="Times New Roman"/>
                <w:sz w:val="24"/>
              </w:rPr>
              <w:t>3439</w:t>
            </w:r>
            <w:r w:rsidR="000D3ADE">
              <w:rPr>
                <w:rFonts w:ascii="Times New Roman" w:hAnsi="Times New Roman"/>
                <w:sz w:val="24"/>
              </w:rPr>
              <w:t>)</w:t>
            </w:r>
            <w:r w:rsidR="00CF0B53">
              <w:rPr>
                <w:rFonts w:ascii="Times New Roman" w:hAnsi="Times New Roman"/>
                <w:sz w:val="24"/>
              </w:rPr>
              <w:t xml:space="preserve"> </w:t>
            </w:r>
            <w:r w:rsidR="00CF0B53" w:rsidRPr="00CF0B53">
              <w:rPr>
                <w:rFonts w:ascii="Times New Roman" w:hAnsi="Times New Roman"/>
                <w:sz w:val="24"/>
              </w:rPr>
              <w:t>333</w:t>
            </w:r>
            <w:r w:rsidR="00CF0B53">
              <w:rPr>
                <w:rFonts w:ascii="Times New Roman" w:hAnsi="Times New Roman"/>
                <w:sz w:val="24"/>
              </w:rPr>
              <w:t xml:space="preserve"> </w:t>
            </w:r>
            <w:r w:rsidR="00CF0B53" w:rsidRPr="00CF0B53">
              <w:rPr>
                <w:rFonts w:ascii="Times New Roman" w:hAnsi="Times New Roman"/>
                <w:sz w:val="24"/>
              </w:rPr>
              <w:t>032</w:t>
            </w:r>
          </w:p>
          <w:p w:rsidR="00C07526" w:rsidRPr="00407B8E" w:rsidRDefault="00D84F81" w:rsidP="00D84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4F81">
              <w:rPr>
                <w:rFonts w:ascii="Times New Roman" w:hAnsi="Times New Roman"/>
                <w:sz w:val="24"/>
              </w:rPr>
              <w:t xml:space="preserve"> </w:t>
            </w:r>
            <w:r w:rsidR="00C07526" w:rsidRPr="00407B8E">
              <w:rPr>
                <w:rFonts w:ascii="Times New Roman" w:hAnsi="Times New Roman"/>
                <w:sz w:val="24"/>
              </w:rPr>
              <w:t xml:space="preserve">Электронная почта: </w:t>
            </w:r>
            <w:r w:rsidR="000D3ADE" w:rsidRPr="000D3ADE">
              <w:rPr>
                <w:rFonts w:ascii="Times New Roman" w:hAnsi="Times New Roman"/>
                <w:sz w:val="24"/>
              </w:rPr>
              <w:t>tender@pkzocm.ru</w:t>
            </w:r>
          </w:p>
          <w:p w:rsidR="00D17FED" w:rsidRPr="00003C58" w:rsidRDefault="00D17FED" w:rsidP="00D17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Контактная информация п</w:t>
            </w:r>
            <w:r w:rsidRPr="00003C58">
              <w:rPr>
                <w:rFonts w:ascii="Times New Roman" w:hAnsi="Times New Roman"/>
                <w:b/>
                <w:u w:val="single"/>
              </w:rPr>
              <w:t>о предмету закупки:</w:t>
            </w:r>
          </w:p>
          <w:p w:rsidR="00D17FED" w:rsidRPr="008B26CA" w:rsidRDefault="00D17FED" w:rsidP="00D1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6CA">
              <w:rPr>
                <w:rFonts w:ascii="Times New Roman" w:hAnsi="Times New Roman"/>
                <w:sz w:val="24"/>
                <w:szCs w:val="24"/>
              </w:rPr>
              <w:t xml:space="preserve">Контактное лицо (Ф.И.О.): </w:t>
            </w:r>
            <w:sdt>
              <w:sdtPr>
                <w:rPr>
                  <w:rFonts w:ascii="Times New Roman" w:hAnsi="Times New Roman"/>
                  <w:sz w:val="24"/>
                </w:rPr>
                <w:id w:val="-1669240403"/>
                <w:placeholder>
                  <w:docPart w:val="8ED6A7D1A5D044D6A83FCDC73EE3837A"/>
                </w:placeholder>
                <w:comboBox>
                  <w:listItem w:displayText="Мациюк Елена Сергеевна" w:value="Мациюк Елена Сергеевна"/>
                  <w:listItem w:displayText="Михайлов Алексей Геннадьевич" w:value="Михайлов Алексей Геннадьевич"/>
                </w:comboBox>
              </w:sdtPr>
              <w:sdtEndPr/>
              <w:sdtContent>
                <w:proofErr w:type="spellStart"/>
                <w:r w:rsidR="007522C3">
                  <w:rPr>
                    <w:rFonts w:ascii="Times New Roman" w:hAnsi="Times New Roman"/>
                    <w:sz w:val="24"/>
                  </w:rPr>
                  <w:t>Доропей</w:t>
                </w:r>
                <w:proofErr w:type="spellEnd"/>
                <w:r w:rsidR="007522C3">
                  <w:rPr>
                    <w:rFonts w:ascii="Times New Roman" w:hAnsi="Times New Roman"/>
                    <w:sz w:val="24"/>
                  </w:rPr>
                  <w:t xml:space="preserve"> Олег Павлович</w:t>
                </w:r>
              </w:sdtContent>
            </w:sdt>
          </w:p>
          <w:p w:rsidR="00D17FED" w:rsidRDefault="00D17FED" w:rsidP="00D1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6CA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="00CF0B53">
              <w:t xml:space="preserve"> </w:t>
            </w:r>
            <w:proofErr w:type="spellStart"/>
            <w:r w:rsidR="007522C3">
              <w:rPr>
                <w:rFonts w:ascii="Times New Roman" w:hAnsi="Times New Roman"/>
                <w:sz w:val="24"/>
                <w:lang w:val="en-CA"/>
              </w:rPr>
              <w:t>dop</w:t>
            </w:r>
            <w:proofErr w:type="spellEnd"/>
            <w:r w:rsidR="00CF0B53" w:rsidRPr="00CF0B53">
              <w:rPr>
                <w:rFonts w:ascii="Times New Roman" w:hAnsi="Times New Roman"/>
                <w:sz w:val="24"/>
              </w:rPr>
              <w:t>@tdzocm.ru</w:t>
            </w:r>
          </w:p>
          <w:p w:rsidR="0075298C" w:rsidRPr="00477CF0" w:rsidRDefault="00D17FED" w:rsidP="00D17FED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8B26CA">
              <w:rPr>
                <w:rFonts w:ascii="Times New Roman" w:hAnsi="Times New Roman"/>
                <w:sz w:val="24"/>
                <w:szCs w:val="24"/>
              </w:rPr>
              <w:t xml:space="preserve">Контактный телефон: </w:t>
            </w:r>
            <w:r w:rsidR="00A3206E" w:rsidRPr="00A3206E">
              <w:rPr>
                <w:rFonts w:ascii="Times New Roman" w:hAnsi="Times New Roman"/>
                <w:sz w:val="24"/>
              </w:rPr>
              <w:t>+7</w:t>
            </w:r>
            <w:r w:rsidR="00A3206E">
              <w:rPr>
                <w:rFonts w:ascii="Times New Roman" w:hAnsi="Times New Roman"/>
                <w:sz w:val="24"/>
              </w:rPr>
              <w:t> (</w:t>
            </w:r>
            <w:r w:rsidR="00A3206E" w:rsidRPr="00A3206E">
              <w:rPr>
                <w:rFonts w:ascii="Times New Roman" w:hAnsi="Times New Roman"/>
                <w:sz w:val="24"/>
              </w:rPr>
              <w:t>961</w:t>
            </w:r>
            <w:r w:rsidR="00A3206E">
              <w:rPr>
                <w:rFonts w:ascii="Times New Roman" w:hAnsi="Times New Roman"/>
                <w:sz w:val="24"/>
              </w:rPr>
              <w:t>)</w:t>
            </w:r>
            <w:r w:rsidR="00A3206E" w:rsidRPr="00A3206E">
              <w:rPr>
                <w:rFonts w:ascii="Times New Roman" w:hAnsi="Times New Roman"/>
                <w:sz w:val="24"/>
              </w:rPr>
              <w:t xml:space="preserve"> 574-98-78</w:t>
            </w:r>
          </w:p>
        </w:tc>
      </w:tr>
      <w:tr w:rsidR="0075298C" w:rsidRPr="00477CF0" w:rsidTr="00D17FED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22" w:name="_Ref314160956"/>
          </w:p>
        </w:tc>
        <w:bookmarkEnd w:id="522"/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Организатор закупки</w:t>
            </w:r>
          </w:p>
        </w:tc>
        <w:tc>
          <w:tcPr>
            <w:tcW w:w="6804" w:type="dxa"/>
          </w:tcPr>
          <w:p w:rsidR="00D17FED" w:rsidRPr="00477CF0" w:rsidRDefault="0075298C" w:rsidP="00D17FED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См. п. </w:t>
            </w:r>
            <w:r w:rsidR="00477CF0" w:rsidRPr="00285BC9">
              <w:rPr>
                <w:rFonts w:ascii="Times New Roman" w:hAnsi="Times New Roman"/>
                <w:sz w:val="24"/>
              </w:rPr>
              <w:fldChar w:fldCharType="begin"/>
            </w:r>
            <w:r w:rsidR="00477CF0" w:rsidRPr="00285BC9">
              <w:rPr>
                <w:rFonts w:ascii="Times New Roman" w:hAnsi="Times New Roman"/>
                <w:sz w:val="24"/>
              </w:rPr>
              <w:instrText xml:space="preserve"> REF _Ref314160930 \r \h  \* MERGEFORMAT </w:instrText>
            </w:r>
            <w:r w:rsidR="00477CF0" w:rsidRPr="00285BC9">
              <w:rPr>
                <w:rFonts w:ascii="Times New Roman" w:hAnsi="Times New Roman"/>
                <w:sz w:val="24"/>
              </w:rPr>
            </w:r>
            <w:r w:rsidR="00477CF0" w:rsidRPr="00285BC9">
              <w:rPr>
                <w:rFonts w:ascii="Times New Roman" w:hAnsi="Times New Roman"/>
                <w:sz w:val="24"/>
              </w:rPr>
              <w:fldChar w:fldCharType="separate"/>
            </w:r>
            <w:r w:rsidR="00D43BC4">
              <w:rPr>
                <w:rFonts w:ascii="Times New Roman" w:hAnsi="Times New Roman"/>
                <w:sz w:val="24"/>
              </w:rPr>
              <w:t>3</w:t>
            </w:r>
            <w:r w:rsidR="00477CF0" w:rsidRPr="00285BC9">
              <w:rPr>
                <w:rFonts w:ascii="Times New Roman" w:hAnsi="Times New Roman"/>
                <w:sz w:val="24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информационной карты </w:t>
            </w:r>
          </w:p>
          <w:p w:rsidR="0075298C" w:rsidRPr="00477CF0" w:rsidRDefault="0075298C" w:rsidP="00487142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5298C" w:rsidRPr="00477CF0" w:rsidTr="00D17FED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Специализированная организация</w:t>
            </w:r>
            <w:r w:rsidRPr="00477CF0">
              <w:rPr>
                <w:rFonts w:ascii="Times New Roman" w:hAnsi="Times New Roman"/>
                <w:sz w:val="24"/>
              </w:rPr>
              <w:br/>
              <w:t>(в случае привлечения)</w:t>
            </w:r>
          </w:p>
        </w:tc>
        <w:tc>
          <w:tcPr>
            <w:tcW w:w="6804" w:type="dxa"/>
          </w:tcPr>
          <w:p w:rsidR="00D17FED" w:rsidRPr="00477CF0" w:rsidRDefault="0075298C" w:rsidP="00D17FED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Не привлекается </w:t>
            </w:r>
          </w:p>
          <w:p w:rsidR="0075298C" w:rsidRPr="00477CF0" w:rsidRDefault="0075298C" w:rsidP="00487142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</w:tr>
      <w:tr w:rsidR="0075298C" w:rsidRPr="00477CF0" w:rsidTr="00D17FED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Способ закупки</w:t>
            </w:r>
          </w:p>
        </w:tc>
        <w:tc>
          <w:tcPr>
            <w:tcW w:w="6804" w:type="dxa"/>
          </w:tcPr>
          <w:p w:rsidR="0075298C" w:rsidRPr="00477CF0" w:rsidRDefault="00CF0B53" w:rsidP="008D7B7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Запрос </w:t>
            </w:r>
            <w:r w:rsidR="008D7B7B">
              <w:rPr>
                <w:rFonts w:ascii="Times New Roman" w:hAnsi="Times New Roman"/>
                <w:bCs/>
                <w:sz w:val="24"/>
              </w:rPr>
              <w:t>предложений</w:t>
            </w:r>
            <w:r w:rsidR="005B5EB7">
              <w:rPr>
                <w:rFonts w:ascii="Times New Roman" w:hAnsi="Times New Roman"/>
                <w:bCs/>
                <w:sz w:val="24"/>
              </w:rPr>
              <w:t xml:space="preserve"> в электронной форме</w:t>
            </w:r>
          </w:p>
        </w:tc>
      </w:tr>
      <w:tr w:rsidR="0075298C" w:rsidRPr="00477CF0" w:rsidTr="00D17FED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23" w:name="_Ref414876517"/>
          </w:p>
        </w:tc>
        <w:bookmarkEnd w:id="523"/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Форма</w:t>
            </w:r>
            <w:r w:rsidR="00136865" w:rsidRPr="00477CF0">
              <w:rPr>
                <w:rFonts w:ascii="Times New Roman" w:hAnsi="Times New Roman"/>
                <w:bCs/>
                <w:sz w:val="24"/>
              </w:rPr>
              <w:t xml:space="preserve"> и дополнительные элементы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закупки</w:t>
            </w:r>
          </w:p>
        </w:tc>
        <w:tc>
          <w:tcPr>
            <w:tcW w:w="6804" w:type="dxa"/>
          </w:tcPr>
          <w:p w:rsidR="0075298C" w:rsidRPr="00477CF0" w:rsidRDefault="00377A96" w:rsidP="00DC6D60">
            <w:pPr>
              <w:pStyle w:val="afffff2"/>
              <w:numPr>
                <w:ilvl w:val="0"/>
                <w:numId w:val="13"/>
              </w:numPr>
              <w:ind w:left="354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За</w:t>
            </w:r>
            <w:r w:rsidR="0075298C" w:rsidRPr="00477CF0">
              <w:rPr>
                <w:rFonts w:ascii="Times New Roman" w:hAnsi="Times New Roman"/>
                <w:bCs/>
                <w:sz w:val="24"/>
              </w:rPr>
              <w:t xml:space="preserve">крытая </w:t>
            </w:r>
          </w:p>
          <w:p w:rsidR="00FC1D90" w:rsidRPr="00477CF0" w:rsidRDefault="00FC1D90" w:rsidP="00DC6D60">
            <w:pPr>
              <w:pStyle w:val="afffff2"/>
              <w:numPr>
                <w:ilvl w:val="0"/>
                <w:numId w:val="13"/>
              </w:numPr>
              <w:ind w:left="354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Одноэтапная </w:t>
            </w:r>
          </w:p>
          <w:p w:rsidR="00136865" w:rsidRPr="00477CF0" w:rsidRDefault="00E96DE2" w:rsidP="00DC6D60">
            <w:pPr>
              <w:pStyle w:val="afffff2"/>
              <w:numPr>
                <w:ilvl w:val="0"/>
                <w:numId w:val="13"/>
              </w:numPr>
              <w:ind w:left="354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Б</w:t>
            </w:r>
            <w:r w:rsidR="002348AD" w:rsidRPr="00477CF0">
              <w:rPr>
                <w:rFonts w:ascii="Times New Roman" w:hAnsi="Times New Roman"/>
                <w:bCs/>
                <w:sz w:val="24"/>
              </w:rPr>
              <w:t>ез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квалификационного отбора</w:t>
            </w:r>
          </w:p>
        </w:tc>
      </w:tr>
      <w:tr w:rsidR="0075298C" w:rsidRPr="00477CF0" w:rsidTr="00D17FED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24" w:name="_Ref414980766"/>
          </w:p>
        </w:tc>
        <w:bookmarkEnd w:id="524"/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Официальный источник информации о ходе и результатах закупки</w:t>
            </w:r>
          </w:p>
        </w:tc>
        <w:tc>
          <w:tcPr>
            <w:tcW w:w="6804" w:type="dxa"/>
          </w:tcPr>
          <w:p w:rsidR="0075298C" w:rsidRPr="00477CF0" w:rsidRDefault="00344214" w:rsidP="00B43D75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 xml:space="preserve">Адрес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З</w:t>
            </w: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>ЭТП в информационно-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теле</w:t>
            </w: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 xml:space="preserve">коммуникационной сети «Интернет»: </w:t>
            </w:r>
            <w:hyperlink r:id="rId11" w:history="1">
              <w:r w:rsidR="00330967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http</w:t>
              </w:r>
              <w:r w:rsidR="00330967" w:rsidRPr="001803F8">
                <w:rPr>
                  <w:rStyle w:val="aff9"/>
                  <w:rFonts w:ascii="Times New Roman" w:hAnsi="Times New Roman"/>
                  <w:sz w:val="24"/>
                </w:rPr>
                <w:t>://</w:t>
              </w:r>
              <w:r w:rsidR="00330967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www</w:t>
              </w:r>
              <w:r w:rsidR="00330967"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proofErr w:type="spellStart"/>
              <w:r w:rsidR="00330967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etprf</w:t>
              </w:r>
              <w:proofErr w:type="spellEnd"/>
              <w:r w:rsidR="00330967"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proofErr w:type="spellStart"/>
              <w:r w:rsidR="00330967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  <w:r w:rsidR="00330967" w:rsidRPr="00C0548D">
              <w:rPr>
                <w:rStyle w:val="aff9"/>
              </w:rPr>
              <w:t>.</w:t>
            </w:r>
          </w:p>
        </w:tc>
      </w:tr>
      <w:tr w:rsidR="0075298C" w:rsidRPr="00477CF0" w:rsidTr="00D17FED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25" w:name="_Ref413854873"/>
          </w:p>
        </w:tc>
        <w:bookmarkEnd w:id="525"/>
        <w:tc>
          <w:tcPr>
            <w:tcW w:w="2552" w:type="dxa"/>
            <w:shd w:val="clear" w:color="auto" w:fill="auto"/>
          </w:tcPr>
          <w:p w:rsidR="0075298C" w:rsidRPr="00477CF0" w:rsidRDefault="0075298C" w:rsidP="00AA76AC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Наименование и адрес </w:t>
            </w:r>
            <w:r w:rsidR="00377A96">
              <w:rPr>
                <w:rFonts w:ascii="Times New Roman" w:hAnsi="Times New Roman"/>
                <w:bCs/>
                <w:sz w:val="24"/>
              </w:rPr>
              <w:t>З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ЭТП </w:t>
            </w:r>
            <w:r w:rsidR="00563894" w:rsidRPr="00477CF0">
              <w:rPr>
                <w:rFonts w:ascii="Times New Roman" w:hAnsi="Times New Roman"/>
                <w:bCs/>
                <w:sz w:val="24"/>
              </w:rPr>
              <w:t>в информационно-телекоммуникационной сети «Интернет»</w:t>
            </w:r>
          </w:p>
        </w:tc>
        <w:tc>
          <w:tcPr>
            <w:tcW w:w="6804" w:type="dxa"/>
          </w:tcPr>
          <w:p w:rsidR="0075298C" w:rsidRPr="00477CF0" w:rsidRDefault="00FC6DAF" w:rsidP="001803F8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C0548D">
              <w:rPr>
                <w:rFonts w:ascii="Times New Roman" w:hAnsi="Times New Roman"/>
                <w:bCs/>
                <w:sz w:val="24"/>
              </w:rPr>
              <w:t>Настоящая закупка проводится в соответствии с правилами и регламентом, а также с использованием функционала закрытой электронной площадк</w:t>
            </w:r>
            <w:proofErr w:type="gramStart"/>
            <w:r w:rsidRPr="00C0548D">
              <w:rPr>
                <w:rFonts w:ascii="Times New Roman" w:hAnsi="Times New Roman"/>
                <w:bCs/>
                <w:sz w:val="24"/>
              </w:rPr>
              <w:t xml:space="preserve">и </w:t>
            </w:r>
            <w:r w:rsidR="001D4804" w:rsidRPr="00C0548D">
              <w:rPr>
                <w:rFonts w:ascii="Times New Roman" w:hAnsi="Times New Roman"/>
                <w:bCs/>
                <w:sz w:val="24"/>
              </w:rPr>
              <w:t>ООО</w:t>
            </w:r>
            <w:proofErr w:type="gramEnd"/>
            <w:r w:rsidR="001D4804" w:rsidRPr="00C0548D">
              <w:rPr>
                <w:rFonts w:ascii="Times New Roman" w:hAnsi="Times New Roman"/>
                <w:bCs/>
                <w:sz w:val="24"/>
              </w:rPr>
              <w:t xml:space="preserve"> «</w:t>
            </w:r>
            <w:r w:rsidR="00330967">
              <w:rPr>
                <w:rFonts w:ascii="Times New Roman" w:hAnsi="Times New Roman"/>
                <w:sz w:val="24"/>
              </w:rPr>
              <w:t>ЭТП</w:t>
            </w:r>
            <w:r w:rsidR="001D4804" w:rsidRPr="00C0548D">
              <w:rPr>
                <w:rFonts w:ascii="Times New Roman" w:hAnsi="Times New Roman"/>
                <w:bCs/>
                <w:sz w:val="24"/>
              </w:rPr>
              <w:t>»</w:t>
            </w:r>
            <w:r w:rsidRPr="00477CF0">
              <w:rPr>
                <w:rFonts w:ascii="Times New Roman" w:hAnsi="Times New Roman"/>
                <w:sz w:val="24"/>
              </w:rPr>
              <w:t xml:space="preserve"> в информационно-телекоммуникационной сети «Интернет» по адресу: </w:t>
            </w:r>
            <w:r w:rsidRPr="001803F8">
              <w:rPr>
                <w:rFonts w:ascii="Times New Roman" w:hAnsi="Times New Roman"/>
                <w:sz w:val="24"/>
              </w:rPr>
              <w:t xml:space="preserve"> </w:t>
            </w:r>
            <w:hyperlink r:id="rId12" w:history="1">
              <w:r w:rsidR="00330967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http</w:t>
              </w:r>
              <w:r w:rsidR="00330967" w:rsidRPr="001803F8">
                <w:rPr>
                  <w:rStyle w:val="aff9"/>
                  <w:rFonts w:ascii="Times New Roman" w:hAnsi="Times New Roman"/>
                  <w:sz w:val="24"/>
                </w:rPr>
                <w:t>://</w:t>
              </w:r>
              <w:r w:rsidR="00330967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www</w:t>
              </w:r>
              <w:r w:rsidR="00330967"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proofErr w:type="spellStart"/>
              <w:r w:rsidR="00330967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etprf</w:t>
              </w:r>
              <w:proofErr w:type="spellEnd"/>
              <w:r w:rsidR="00330967"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proofErr w:type="spellStart"/>
              <w:r w:rsidR="00330967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  <w:r w:rsidR="00330967" w:rsidRPr="00C0548D">
              <w:rPr>
                <w:rStyle w:val="aff9"/>
              </w:rPr>
              <w:t>.</w:t>
            </w:r>
          </w:p>
        </w:tc>
      </w:tr>
      <w:tr w:rsidR="00DF0EC4" w:rsidRPr="00477CF0" w:rsidTr="00D17FED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:rsidR="00DF0EC4" w:rsidRPr="00477CF0" w:rsidRDefault="00DF0EC4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26" w:name="_Ref414298281"/>
          </w:p>
        </w:tc>
        <w:bookmarkEnd w:id="526"/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Сведения об НМЦ</w:t>
            </w:r>
          </w:p>
        </w:tc>
        <w:tc>
          <w:tcPr>
            <w:tcW w:w="6804" w:type="dxa"/>
          </w:tcPr>
          <w:p w:rsidR="00DF0EC4" w:rsidRPr="00685D3E" w:rsidRDefault="00685D3E" w:rsidP="000D3ADE">
            <w:pPr>
              <w:pStyle w:val="afffff2"/>
              <w:rPr>
                <w:rFonts w:ascii="Times New Roman" w:hAnsi="Times New Roman"/>
                <w:bCs/>
                <w:sz w:val="24"/>
                <w:highlight w:val="yellow"/>
              </w:rPr>
            </w:pPr>
            <w:r w:rsidRPr="00685D3E">
              <w:rPr>
                <w:rFonts w:ascii="Times New Roman" w:hAnsi="Times New Roman"/>
                <w:bCs/>
                <w:sz w:val="24"/>
              </w:rPr>
              <w:t xml:space="preserve">1 978 735 (один миллион девятьсот семьдесят восемь тысяч </w:t>
            </w:r>
            <w:r w:rsidRPr="00685D3E">
              <w:rPr>
                <w:rFonts w:ascii="Times New Roman" w:hAnsi="Times New Roman"/>
                <w:bCs/>
                <w:sz w:val="24"/>
              </w:rPr>
              <w:lastRenderedPageBreak/>
              <w:t xml:space="preserve">семьсот тридцать пять) рублей 63 копейки, в том числе НДС </w:t>
            </w:r>
            <w:r w:rsidR="00EB1F47">
              <w:rPr>
                <w:rFonts w:ascii="Times New Roman" w:hAnsi="Times New Roman"/>
                <w:bCs/>
                <w:sz w:val="24"/>
              </w:rPr>
              <w:t>–</w:t>
            </w:r>
            <w:r w:rsidRPr="00685D3E">
              <w:rPr>
                <w:rFonts w:ascii="Times New Roman" w:hAnsi="Times New Roman"/>
                <w:bCs/>
                <w:sz w:val="24"/>
              </w:rPr>
              <w:t xml:space="preserve"> 329</w:t>
            </w:r>
            <w:r w:rsidR="00EB1F47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685D3E">
              <w:rPr>
                <w:rFonts w:ascii="Times New Roman" w:hAnsi="Times New Roman"/>
                <w:bCs/>
                <w:sz w:val="24"/>
              </w:rPr>
              <w:t>789 (триста двадцать девять тысяч семьсот восемьдесят девять) рублей 27 копеек</w:t>
            </w:r>
          </w:p>
        </w:tc>
      </w:tr>
      <w:tr w:rsidR="00DF0EC4" w:rsidRPr="00477CF0" w:rsidTr="00D17FED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DF0EC4" w:rsidRPr="00477CF0" w:rsidRDefault="00DF0EC4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Валюта закупки</w:t>
            </w:r>
          </w:p>
        </w:tc>
        <w:tc>
          <w:tcPr>
            <w:tcW w:w="6804" w:type="dxa"/>
          </w:tcPr>
          <w:p w:rsidR="00DF0EC4" w:rsidRPr="00477CF0" w:rsidRDefault="00DF0EC4" w:rsidP="00D17FED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Российский рубль </w:t>
            </w:r>
          </w:p>
        </w:tc>
      </w:tr>
      <w:tr w:rsidR="00DF0EC4" w:rsidRPr="00477CF0" w:rsidTr="00D17FED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DF0EC4" w:rsidRPr="00477CF0" w:rsidRDefault="00DF0EC4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Порядок формирования цены договора (цены лота)</w:t>
            </w:r>
          </w:p>
        </w:tc>
        <w:tc>
          <w:tcPr>
            <w:tcW w:w="6804" w:type="dxa"/>
          </w:tcPr>
          <w:p w:rsidR="00DF0EC4" w:rsidRPr="00477CF0" w:rsidRDefault="00DF0EC4" w:rsidP="00DF0EC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Цена договора включает в себя сумму всех расходов, предусмотренных проектом договора, и налогов, подлежащих уплате в соответствии с нормами законодательства.</w:t>
            </w:r>
          </w:p>
        </w:tc>
      </w:tr>
      <w:tr w:rsidR="00DF0EC4" w:rsidRPr="00477CF0" w:rsidTr="00D17FED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DF0EC4" w:rsidRPr="00477CF0" w:rsidRDefault="00DF0EC4" w:rsidP="00DF0EC4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Сведения </w:t>
            </w:r>
            <w:r w:rsidR="008901F2" w:rsidRPr="00477CF0">
              <w:rPr>
                <w:rFonts w:ascii="Times New Roman" w:hAnsi="Times New Roman"/>
                <w:sz w:val="24"/>
              </w:rPr>
              <w:t>о начальной (максимальной) цене каждой единицы продукции</w:t>
            </w:r>
          </w:p>
        </w:tc>
        <w:tc>
          <w:tcPr>
            <w:tcW w:w="6804" w:type="dxa"/>
          </w:tcPr>
          <w:p w:rsidR="00DF0EC4" w:rsidRPr="00477CF0" w:rsidRDefault="008901F2" w:rsidP="00693118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Сведения о начальной (максимальной) цене каждой единицы продукции, являющейся предметом закупки, указаны в </w:t>
            </w:r>
            <w:r w:rsidR="00693118" w:rsidRPr="00477CF0">
              <w:rPr>
                <w:rFonts w:ascii="Times New Roman" w:hAnsi="Times New Roman"/>
                <w:sz w:val="24"/>
              </w:rPr>
              <w:t>приложении № 3 к Информационной карте</w:t>
            </w:r>
            <w:r w:rsidR="00533A3C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2374D" w:rsidRPr="00477CF0" w:rsidTr="00D17FED">
        <w:trPr>
          <w:trHeight w:val="275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2374D" w:rsidRPr="00477CF0" w:rsidRDefault="00B2374D" w:rsidP="00D72C0F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Требования к продукции</w:t>
            </w:r>
          </w:p>
        </w:tc>
        <w:tc>
          <w:tcPr>
            <w:tcW w:w="6804" w:type="dxa"/>
          </w:tcPr>
          <w:p w:rsidR="00B2374D" w:rsidRPr="00477CF0" w:rsidRDefault="006E7CDE" w:rsidP="00D72C0F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477CF0">
              <w:rPr>
                <w:rFonts w:ascii="Times New Roman" w:hAnsi="Times New Roman"/>
                <w:color w:val="000000"/>
                <w:sz w:val="24"/>
              </w:rPr>
              <w:t xml:space="preserve">Требования к продукции, в том числе 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к </w:t>
            </w:r>
            <w:r w:rsidRPr="00477CF0">
              <w:rPr>
                <w:rFonts w:ascii="Times New Roman" w:hAnsi="Times New Roman"/>
                <w:sz w:val="24"/>
              </w:rPr>
              <w:t>безопасности,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качеству, техническим характеристикам, функциональным характеристикам (потребительским свойствам)</w:t>
            </w:r>
            <w:r w:rsidR="002428E1">
              <w:rPr>
                <w:rFonts w:ascii="Times New Roman" w:hAnsi="Times New Roman"/>
                <w:bCs/>
                <w:sz w:val="24"/>
              </w:rPr>
              <w:t>, эксплуатационным характеристикам (при необходимости)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товара, </w:t>
            </w:r>
            <w:r w:rsidRPr="00477CF0">
              <w:rPr>
                <w:rFonts w:ascii="Times New Roman" w:hAnsi="Times New Roman"/>
                <w:sz w:val="24"/>
              </w:rPr>
              <w:t xml:space="preserve">работы, услуги, </w:t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>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 </w:t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fldChar w:fldCharType="begin"/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instrText xml:space="preserve"> REF _Ref414042300 \r \h  \* MERGEFORMAT </w:instrText>
            </w:r>
            <w:r w:rsidR="00477CF0" w:rsidRPr="00285BC9">
              <w:rPr>
                <w:rFonts w:ascii="Times New Roman" w:hAnsi="Times New Roman"/>
                <w:bCs/>
                <w:sz w:val="24"/>
              </w:rPr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fldChar w:fldCharType="separate"/>
            </w:r>
            <w:r w:rsidR="00D43BC4">
              <w:rPr>
                <w:rFonts w:ascii="Times New Roman" w:hAnsi="Times New Roman"/>
                <w:bCs/>
                <w:sz w:val="24"/>
              </w:rPr>
              <w:t>9</w:t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fldChar w:fldCharType="end"/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>.</w:t>
            </w:r>
            <w:proofErr w:type="gramEnd"/>
          </w:p>
        </w:tc>
      </w:tr>
      <w:tr w:rsidR="00B2374D" w:rsidRPr="00477CF0" w:rsidTr="00D17FED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27" w:name="_Ref431330962"/>
          </w:p>
        </w:tc>
        <w:bookmarkEnd w:id="527"/>
        <w:tc>
          <w:tcPr>
            <w:tcW w:w="2552" w:type="dxa"/>
            <w:shd w:val="clear" w:color="auto" w:fill="auto"/>
          </w:tcPr>
          <w:p w:rsidR="00B2374D" w:rsidRPr="00477CF0" w:rsidRDefault="00B2374D" w:rsidP="00DF2119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Место</w:t>
            </w:r>
            <w:r w:rsidR="00693118" w:rsidRPr="00477CF0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bCs/>
                <w:sz w:val="24"/>
              </w:rPr>
              <w:t>п</w:t>
            </w:r>
            <w:r w:rsidRPr="00477CF0">
              <w:rPr>
                <w:rFonts w:ascii="Times New Roman" w:hAnsi="Times New Roman"/>
                <w:sz w:val="24"/>
              </w:rPr>
              <w:t>о</w:t>
            </w:r>
            <w:r w:rsidRPr="00477CF0">
              <w:rPr>
                <w:rFonts w:ascii="Times New Roman" w:hAnsi="Times New Roman"/>
                <w:bCs/>
                <w:sz w:val="24"/>
              </w:rPr>
              <w:t>ставки товара, выполнения работ, оказания услуг</w:t>
            </w:r>
          </w:p>
        </w:tc>
        <w:tc>
          <w:tcPr>
            <w:tcW w:w="6804" w:type="dxa"/>
          </w:tcPr>
          <w:p w:rsidR="00B2374D" w:rsidRPr="00E7031B" w:rsidRDefault="00E7031B" w:rsidP="004B02D0">
            <w:pPr>
              <w:pStyle w:val="afffff2"/>
              <w:rPr>
                <w:rFonts w:ascii="Times New Roman" w:hAnsi="Times New Roman"/>
                <w:sz w:val="24"/>
              </w:rPr>
            </w:pPr>
            <w:r w:rsidRPr="00E7031B">
              <w:rPr>
                <w:rFonts w:ascii="Times New Roman" w:hAnsi="Times New Roman"/>
                <w:sz w:val="24"/>
              </w:rPr>
              <w:t xml:space="preserve">422594,  Республика Татарстан, </w:t>
            </w:r>
            <w:proofErr w:type="spellStart"/>
            <w:r w:rsidRPr="00E7031B">
              <w:rPr>
                <w:rFonts w:ascii="Times New Roman" w:hAnsi="Times New Roman"/>
                <w:sz w:val="24"/>
              </w:rPr>
              <w:t>Верхнеуслонский</w:t>
            </w:r>
            <w:proofErr w:type="spellEnd"/>
            <w:r w:rsidRPr="00E7031B">
              <w:rPr>
                <w:rFonts w:ascii="Times New Roman" w:hAnsi="Times New Roman"/>
                <w:sz w:val="24"/>
              </w:rPr>
              <w:t xml:space="preserve"> район, Набережно-</w:t>
            </w:r>
            <w:proofErr w:type="spellStart"/>
            <w:r w:rsidRPr="00E7031B">
              <w:rPr>
                <w:rFonts w:ascii="Times New Roman" w:hAnsi="Times New Roman"/>
                <w:sz w:val="24"/>
              </w:rPr>
              <w:t>Морквашское</w:t>
            </w:r>
            <w:proofErr w:type="spellEnd"/>
            <w:r w:rsidRPr="00E7031B">
              <w:rPr>
                <w:rFonts w:ascii="Times New Roman" w:hAnsi="Times New Roman"/>
                <w:sz w:val="24"/>
              </w:rPr>
              <w:t xml:space="preserve"> сельское поселение, село Набережные </w:t>
            </w:r>
            <w:proofErr w:type="spellStart"/>
            <w:r w:rsidRPr="00E7031B">
              <w:rPr>
                <w:rFonts w:ascii="Times New Roman" w:hAnsi="Times New Roman"/>
                <w:sz w:val="24"/>
              </w:rPr>
              <w:t>Моркваши</w:t>
            </w:r>
            <w:proofErr w:type="spellEnd"/>
            <w:r w:rsidRPr="00E7031B">
              <w:rPr>
                <w:rFonts w:ascii="Times New Roman" w:hAnsi="Times New Roman"/>
                <w:sz w:val="24"/>
              </w:rPr>
              <w:t>, Двориков проезд 3А.</w:t>
            </w:r>
          </w:p>
        </w:tc>
      </w:tr>
      <w:tr w:rsidR="005F4D73" w:rsidRPr="00477CF0" w:rsidTr="00D17FED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5F4D73" w:rsidRPr="00477CF0" w:rsidRDefault="005F4D73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F4D73" w:rsidRPr="00477CF0" w:rsidRDefault="005F4D73" w:rsidP="00D33D60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Условия поставки товара,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выполнения работ, оказания услуг</w:t>
            </w:r>
          </w:p>
        </w:tc>
        <w:tc>
          <w:tcPr>
            <w:tcW w:w="6804" w:type="dxa"/>
          </w:tcPr>
          <w:p w:rsidR="005F4D73" w:rsidRPr="00E7031B" w:rsidRDefault="00E7031B" w:rsidP="00E7031B">
            <w:pPr>
              <w:pStyle w:val="afffff2"/>
              <w:rPr>
                <w:rFonts w:ascii="Times New Roman" w:hAnsi="Times New Roman"/>
                <w:sz w:val="24"/>
              </w:rPr>
            </w:pPr>
            <w:r w:rsidRPr="00E7031B">
              <w:rPr>
                <w:rFonts w:ascii="Times New Roman" w:hAnsi="Times New Roman"/>
                <w:sz w:val="24"/>
              </w:rPr>
              <w:t>Доставка до склада Покупателя включена в стоимость</w:t>
            </w:r>
          </w:p>
        </w:tc>
      </w:tr>
      <w:tr w:rsidR="005F4D73" w:rsidRPr="00477CF0" w:rsidTr="00D17FED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5F4D73" w:rsidRPr="00477CF0" w:rsidRDefault="005F4D73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F4D73" w:rsidRPr="00477CF0" w:rsidRDefault="005F4D73" w:rsidP="00D33D60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Форма, сроки и порядок оплаты </w:t>
            </w:r>
            <w:r w:rsidR="001277A6" w:rsidRPr="00477CF0">
              <w:rPr>
                <w:rFonts w:ascii="Times New Roman" w:hAnsi="Times New Roman"/>
                <w:sz w:val="24"/>
              </w:rPr>
              <w:t>товара, работы, услуги</w:t>
            </w:r>
          </w:p>
        </w:tc>
        <w:tc>
          <w:tcPr>
            <w:tcW w:w="6804" w:type="dxa"/>
          </w:tcPr>
          <w:p w:rsidR="005F4D73" w:rsidRPr="00477CF0" w:rsidRDefault="00E7031B" w:rsidP="00E11143">
            <w:pPr>
              <w:pStyle w:val="afffff2"/>
              <w:rPr>
                <w:rFonts w:ascii="Times New Roman" w:hAnsi="Times New Roman"/>
                <w:sz w:val="24"/>
              </w:rPr>
            </w:pPr>
            <w:r w:rsidRPr="00E7031B">
              <w:rPr>
                <w:rFonts w:ascii="Times New Roman" w:hAnsi="Times New Roman"/>
                <w:sz w:val="24"/>
              </w:rPr>
              <w:t>50% предоплата в течение 14 календарных дней после подписания Договора, 50% после приемки Товара в течение 7 календарных дней.</w:t>
            </w:r>
          </w:p>
        </w:tc>
      </w:tr>
      <w:tr w:rsidR="00B2374D" w:rsidRPr="00477CF0" w:rsidTr="00D17FED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2374D" w:rsidRPr="00477CF0" w:rsidRDefault="00B2374D" w:rsidP="00D33D60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Сроки (периоды) поставки товара,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выполнения работ, оказания услуг</w:t>
            </w:r>
          </w:p>
        </w:tc>
        <w:tc>
          <w:tcPr>
            <w:tcW w:w="6804" w:type="dxa"/>
          </w:tcPr>
          <w:p w:rsidR="00B2374D" w:rsidRPr="00477CF0" w:rsidRDefault="009A0895" w:rsidP="00E11143">
            <w:pPr>
              <w:pStyle w:val="afffff2"/>
              <w:rPr>
                <w:rFonts w:ascii="Times New Roman" w:hAnsi="Times New Roman"/>
                <w:sz w:val="24"/>
              </w:rPr>
            </w:pPr>
            <w:r w:rsidRPr="009A0895">
              <w:rPr>
                <w:rFonts w:ascii="Times New Roman" w:hAnsi="Times New Roman"/>
                <w:sz w:val="24"/>
              </w:rPr>
              <w:t xml:space="preserve">В течение </w:t>
            </w:r>
            <w:r w:rsidR="00E11143">
              <w:rPr>
                <w:rFonts w:ascii="Times New Roman" w:hAnsi="Times New Roman"/>
                <w:sz w:val="24"/>
              </w:rPr>
              <w:t>120</w:t>
            </w:r>
            <w:r w:rsidRPr="009A0895">
              <w:rPr>
                <w:rFonts w:ascii="Times New Roman" w:hAnsi="Times New Roman"/>
                <w:sz w:val="24"/>
              </w:rPr>
              <w:t xml:space="preserve"> календарных дней с момента подписания договора, с возможностью досрочной поставки по соглашению сторон. </w:t>
            </w:r>
          </w:p>
        </w:tc>
      </w:tr>
      <w:tr w:rsidR="00B2374D" w:rsidRPr="00477CF0" w:rsidTr="00D17FED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28" w:name="_Ref414274710"/>
          </w:p>
        </w:tc>
        <w:bookmarkEnd w:id="528"/>
        <w:tc>
          <w:tcPr>
            <w:tcW w:w="2552" w:type="dxa"/>
            <w:shd w:val="clear" w:color="auto" w:fill="auto"/>
          </w:tcPr>
          <w:p w:rsidR="00B2374D" w:rsidRPr="00477CF0" w:rsidRDefault="00B2374D" w:rsidP="008A25BC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Требования к описанию продукции</w:t>
            </w:r>
          </w:p>
        </w:tc>
        <w:tc>
          <w:tcPr>
            <w:tcW w:w="6804" w:type="dxa"/>
          </w:tcPr>
          <w:p w:rsidR="00B2374D" w:rsidRPr="00477CF0" w:rsidRDefault="00D17FED" w:rsidP="00D17FED">
            <w:pPr>
              <w:pStyle w:val="5"/>
              <w:numPr>
                <w:ilvl w:val="0"/>
                <w:numId w:val="0"/>
              </w:numPr>
              <w:ind w:left="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77CF0">
              <w:rPr>
                <w:rFonts w:ascii="Times New Roman" w:hAnsi="Times New Roman"/>
                <w:sz w:val="24"/>
              </w:rPr>
              <w:t xml:space="preserve">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</w:t>
            </w:r>
            <w:r w:rsidR="00557F9F">
              <w:rPr>
                <w:rFonts w:ascii="Times New Roman" w:hAnsi="Times New Roman"/>
                <w:sz w:val="24"/>
              </w:rPr>
              <w:t>котировок</w:t>
            </w:r>
            <w:r w:rsidR="00D35067">
              <w:rPr>
                <w:rFonts w:ascii="Times New Roman" w:hAnsi="Times New Roman"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sz w:val="24"/>
              </w:rPr>
              <w:t xml:space="preserve">– по форме Технического предложения, установленной в подразделе </w:t>
            </w:r>
            <w:r w:rsidRPr="00477CF0">
              <w:rPr>
                <w:rFonts w:ascii="Times New Roman" w:hAnsi="Times New Roman"/>
              </w:rPr>
              <w:fldChar w:fldCharType="begin"/>
            </w:r>
            <w:r w:rsidRPr="00477CF0">
              <w:rPr>
                <w:rFonts w:ascii="Times New Roman" w:hAnsi="Times New Roman"/>
              </w:rPr>
              <w:instrText xml:space="preserve"> REF _Ref314250951 \r \h  \* MERGEFORMAT </w:instrText>
            </w:r>
            <w:r w:rsidRPr="00477CF0">
              <w:rPr>
                <w:rFonts w:ascii="Times New Roman" w:hAnsi="Times New Roman"/>
              </w:rPr>
            </w:r>
            <w:r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7.2</w:t>
            </w:r>
            <w:r w:rsidRPr="00477CF0">
              <w:rPr>
                <w:rFonts w:ascii="Times New Roman" w:hAnsi="Times New Roman"/>
              </w:rPr>
              <w:fldChar w:fldCharType="end"/>
            </w:r>
          </w:p>
        </w:tc>
      </w:tr>
      <w:tr w:rsidR="00B2374D" w:rsidRPr="00477CF0" w:rsidTr="00D17FED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29" w:name="_Ref415775147"/>
          </w:p>
        </w:tc>
        <w:bookmarkEnd w:id="529"/>
        <w:tc>
          <w:tcPr>
            <w:tcW w:w="2552" w:type="dxa"/>
            <w:shd w:val="clear" w:color="auto" w:fill="auto"/>
          </w:tcPr>
          <w:p w:rsidR="00B2374D" w:rsidRPr="00477CF0" w:rsidRDefault="00B2374D" w:rsidP="008A25BC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Перечень документов, подтверждающих соответствие продукции</w:t>
            </w:r>
          </w:p>
        </w:tc>
        <w:tc>
          <w:tcPr>
            <w:tcW w:w="6804" w:type="dxa"/>
          </w:tcPr>
          <w:p w:rsidR="00B2374D" w:rsidRPr="00477CF0" w:rsidRDefault="00B2374D" w:rsidP="00CF303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Не требуются </w:t>
            </w:r>
          </w:p>
          <w:p w:rsidR="00D17FED" w:rsidRPr="00477CF0" w:rsidRDefault="00D17FED" w:rsidP="00D17FED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</w:p>
          <w:p w:rsidR="00B2374D" w:rsidRPr="00477CF0" w:rsidRDefault="00B2374D" w:rsidP="00D17FED">
            <w:pPr>
              <w:pStyle w:val="5"/>
              <w:numPr>
                <w:ilvl w:val="0"/>
                <w:numId w:val="0"/>
              </w:numPr>
              <w:ind w:left="1985" w:hanging="851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428E1" w:rsidRPr="00477CF0" w:rsidTr="00D17FED">
        <w:trPr>
          <w:trHeight w:val="397"/>
        </w:trPr>
        <w:tc>
          <w:tcPr>
            <w:tcW w:w="567" w:type="dxa"/>
            <w:vMerge w:val="restart"/>
            <w:shd w:val="clear" w:color="auto" w:fill="auto"/>
          </w:tcPr>
          <w:p w:rsidR="002428E1" w:rsidRPr="00477CF0" w:rsidRDefault="002428E1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30" w:name="_Ref414293795"/>
          </w:p>
        </w:tc>
        <w:bookmarkEnd w:id="530"/>
        <w:tc>
          <w:tcPr>
            <w:tcW w:w="2552" w:type="dxa"/>
            <w:shd w:val="clear" w:color="auto" w:fill="auto"/>
          </w:tcPr>
          <w:p w:rsidR="002428E1" w:rsidRPr="00477CF0" w:rsidRDefault="002428E1" w:rsidP="00406676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Обязательные требования к </w:t>
            </w:r>
            <w:r w:rsidRPr="00477CF0">
              <w:rPr>
                <w:rFonts w:ascii="Times New Roman" w:hAnsi="Times New Roman"/>
                <w:sz w:val="24"/>
              </w:rPr>
              <w:lastRenderedPageBreak/>
              <w:t>участникам закупки</w:t>
            </w:r>
          </w:p>
        </w:tc>
        <w:tc>
          <w:tcPr>
            <w:tcW w:w="6804" w:type="dxa"/>
          </w:tcPr>
          <w:p w:rsidR="002428E1" w:rsidRPr="00477CF0" w:rsidRDefault="002428E1" w:rsidP="00DE0FD9">
            <w:pPr>
              <w:pStyle w:val="4"/>
              <w:keepNext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lastRenderedPageBreak/>
              <w:t>В соответствии с приложением №1 к информационной карте</w:t>
            </w:r>
          </w:p>
        </w:tc>
      </w:tr>
      <w:tr w:rsidR="002428E1" w:rsidRPr="00477CF0" w:rsidTr="00D17FED">
        <w:trPr>
          <w:trHeight w:val="397"/>
        </w:trPr>
        <w:tc>
          <w:tcPr>
            <w:tcW w:w="567" w:type="dxa"/>
            <w:vMerge/>
            <w:shd w:val="clear" w:color="auto" w:fill="auto"/>
          </w:tcPr>
          <w:p w:rsidR="002428E1" w:rsidRPr="00477CF0" w:rsidRDefault="002428E1" w:rsidP="00285BC9">
            <w:pPr>
              <w:pStyle w:val="afffff2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428E1" w:rsidRPr="00477CF0" w:rsidRDefault="002428E1" w:rsidP="00406676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C811C1">
              <w:rPr>
                <w:rFonts w:ascii="Times New Roman" w:hAnsi="Times New Roman"/>
                <w:sz w:val="24"/>
              </w:rPr>
              <w:t xml:space="preserve">Требования </w:t>
            </w:r>
            <w:r w:rsidRPr="00877EB5">
              <w:rPr>
                <w:rFonts w:ascii="Times New Roman" w:hAnsi="Times New Roman"/>
                <w:sz w:val="24"/>
              </w:rPr>
              <w:t>к привлекаемым</w:t>
            </w:r>
            <w:r w:rsidRPr="00C811C1">
              <w:rPr>
                <w:rFonts w:ascii="Times New Roman" w:hAnsi="Times New Roman"/>
                <w:sz w:val="24"/>
              </w:rPr>
              <w:t xml:space="preserve"> участник</w:t>
            </w:r>
            <w:r w:rsidRPr="00877EB5">
              <w:rPr>
                <w:rFonts w:ascii="Times New Roman" w:hAnsi="Times New Roman"/>
                <w:sz w:val="24"/>
              </w:rPr>
              <w:t xml:space="preserve">ами </w:t>
            </w:r>
            <w:r w:rsidRPr="00C811C1">
              <w:rPr>
                <w:rFonts w:ascii="Times New Roman" w:hAnsi="Times New Roman"/>
                <w:sz w:val="24"/>
              </w:rPr>
              <w:t>закупки субподрядчик</w:t>
            </w:r>
            <w:r w:rsidRPr="00877EB5">
              <w:rPr>
                <w:rFonts w:ascii="Times New Roman" w:hAnsi="Times New Roman"/>
                <w:sz w:val="24"/>
              </w:rPr>
              <w:t>ам</w:t>
            </w:r>
            <w:r w:rsidRPr="00C811C1">
              <w:rPr>
                <w:rFonts w:ascii="Times New Roman" w:hAnsi="Times New Roman"/>
                <w:sz w:val="24"/>
              </w:rPr>
              <w:t>, соисполнител</w:t>
            </w:r>
            <w:r w:rsidRPr="00877EB5">
              <w:rPr>
                <w:rFonts w:ascii="Times New Roman" w:hAnsi="Times New Roman"/>
                <w:sz w:val="24"/>
              </w:rPr>
              <w:t>ям и (или) изготовителям</w:t>
            </w:r>
            <w:r w:rsidRPr="00C811C1">
              <w:rPr>
                <w:rFonts w:ascii="Times New Roman" w:hAnsi="Times New Roman"/>
                <w:sz w:val="24"/>
              </w:rPr>
              <w:t xml:space="preserve"> товара, являющегося предметом закупки</w:t>
            </w:r>
          </w:p>
        </w:tc>
        <w:tc>
          <w:tcPr>
            <w:tcW w:w="6804" w:type="dxa"/>
          </w:tcPr>
          <w:p w:rsidR="002428E1" w:rsidRPr="00477CF0" w:rsidRDefault="002428E1" w:rsidP="00B5136B">
            <w:pPr>
              <w:pStyle w:val="4"/>
              <w:keepNext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proofErr w:type="gramStart"/>
            <w:r w:rsidRPr="00AF5638">
              <w:rPr>
                <w:rFonts w:ascii="Times New Roman" w:hAnsi="Times New Roman"/>
                <w:sz w:val="24"/>
              </w:rPr>
              <w:t>Установлены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</w:t>
            </w:r>
            <w:r w:rsidRPr="00AF5638">
              <w:rPr>
                <w:rFonts w:ascii="Times New Roman" w:hAnsi="Times New Roman"/>
                <w:sz w:val="24"/>
              </w:rPr>
              <w:t xml:space="preserve"> соответствии с приложением №1 к информационной карте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428E1" w:rsidRPr="00477CF0" w:rsidTr="00D17FED">
        <w:trPr>
          <w:trHeight w:val="397"/>
        </w:trPr>
        <w:tc>
          <w:tcPr>
            <w:tcW w:w="567" w:type="dxa"/>
            <w:vMerge w:val="restart"/>
            <w:shd w:val="clear" w:color="auto" w:fill="auto"/>
          </w:tcPr>
          <w:p w:rsidR="002428E1" w:rsidRPr="00477CF0" w:rsidRDefault="002428E1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31" w:name="_Ref414298492"/>
          </w:p>
        </w:tc>
        <w:bookmarkEnd w:id="531"/>
        <w:tc>
          <w:tcPr>
            <w:tcW w:w="2552" w:type="dxa"/>
            <w:shd w:val="clear" w:color="auto" w:fill="auto"/>
          </w:tcPr>
          <w:p w:rsidR="002428E1" w:rsidRPr="00477CF0" w:rsidRDefault="002428E1" w:rsidP="0046564F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Дополнительные требования к участникам закупки</w:t>
            </w:r>
          </w:p>
        </w:tc>
        <w:tc>
          <w:tcPr>
            <w:tcW w:w="6804" w:type="dxa"/>
          </w:tcPr>
          <w:p w:rsidR="002428E1" w:rsidRPr="00477CF0" w:rsidRDefault="002428E1" w:rsidP="00B5136B">
            <w:pPr>
              <w:pStyle w:val="afffff2"/>
              <w:rPr>
                <w:rFonts w:ascii="Times New Roman" w:hAnsi="Times New Roman"/>
                <w:sz w:val="24"/>
              </w:rPr>
            </w:pPr>
            <w:proofErr w:type="gramStart"/>
            <w:r w:rsidRPr="00477CF0">
              <w:rPr>
                <w:rFonts w:ascii="Times New Roman" w:hAnsi="Times New Roman"/>
                <w:sz w:val="24"/>
              </w:rPr>
              <w:t>Установлены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 xml:space="preserve"> в соответствии с приложением №1 к информационной карте </w:t>
            </w:r>
          </w:p>
        </w:tc>
      </w:tr>
      <w:tr w:rsidR="002428E1" w:rsidRPr="00477CF0" w:rsidTr="00D17FED">
        <w:trPr>
          <w:trHeight w:val="397"/>
        </w:trPr>
        <w:tc>
          <w:tcPr>
            <w:tcW w:w="567" w:type="dxa"/>
            <w:vMerge/>
            <w:shd w:val="clear" w:color="auto" w:fill="auto"/>
          </w:tcPr>
          <w:p w:rsidR="002428E1" w:rsidRPr="00477CF0" w:rsidRDefault="002428E1" w:rsidP="00285BC9">
            <w:pPr>
              <w:pStyle w:val="afffff2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428E1" w:rsidRPr="00477CF0" w:rsidRDefault="002428E1" w:rsidP="0046564F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C811C1">
              <w:rPr>
                <w:rFonts w:ascii="Times New Roman" w:hAnsi="Times New Roman"/>
                <w:sz w:val="24"/>
              </w:rPr>
              <w:t xml:space="preserve">Требования </w:t>
            </w:r>
            <w:r w:rsidRPr="00877EB5">
              <w:rPr>
                <w:rFonts w:ascii="Times New Roman" w:hAnsi="Times New Roman"/>
                <w:sz w:val="24"/>
              </w:rPr>
              <w:t>к привлекаемым</w:t>
            </w:r>
            <w:r w:rsidRPr="00C811C1">
              <w:rPr>
                <w:rFonts w:ascii="Times New Roman" w:hAnsi="Times New Roman"/>
                <w:sz w:val="24"/>
              </w:rPr>
              <w:t xml:space="preserve"> участник</w:t>
            </w:r>
            <w:r w:rsidRPr="00877EB5">
              <w:rPr>
                <w:rFonts w:ascii="Times New Roman" w:hAnsi="Times New Roman"/>
                <w:sz w:val="24"/>
              </w:rPr>
              <w:t xml:space="preserve">ами </w:t>
            </w:r>
            <w:r w:rsidRPr="00C811C1">
              <w:rPr>
                <w:rFonts w:ascii="Times New Roman" w:hAnsi="Times New Roman"/>
                <w:sz w:val="24"/>
              </w:rPr>
              <w:t>закупки субподрядчик</w:t>
            </w:r>
            <w:r w:rsidRPr="00877EB5">
              <w:rPr>
                <w:rFonts w:ascii="Times New Roman" w:hAnsi="Times New Roman"/>
                <w:sz w:val="24"/>
              </w:rPr>
              <w:t>ам</w:t>
            </w:r>
            <w:r w:rsidRPr="00C811C1">
              <w:rPr>
                <w:rFonts w:ascii="Times New Roman" w:hAnsi="Times New Roman"/>
                <w:sz w:val="24"/>
              </w:rPr>
              <w:t>, соисполнител</w:t>
            </w:r>
            <w:r w:rsidRPr="00877EB5">
              <w:rPr>
                <w:rFonts w:ascii="Times New Roman" w:hAnsi="Times New Roman"/>
                <w:sz w:val="24"/>
              </w:rPr>
              <w:t>ям и (или) изготовителям</w:t>
            </w:r>
            <w:r w:rsidRPr="00C811C1">
              <w:rPr>
                <w:rFonts w:ascii="Times New Roman" w:hAnsi="Times New Roman"/>
                <w:sz w:val="24"/>
              </w:rPr>
              <w:t xml:space="preserve"> товара, являющегося предметом закупки</w:t>
            </w:r>
          </w:p>
        </w:tc>
        <w:tc>
          <w:tcPr>
            <w:tcW w:w="6804" w:type="dxa"/>
          </w:tcPr>
          <w:p w:rsidR="002428E1" w:rsidRPr="00477CF0" w:rsidRDefault="002428E1" w:rsidP="00B5136B">
            <w:pPr>
              <w:pStyle w:val="afffff2"/>
              <w:rPr>
                <w:rFonts w:ascii="Times New Roman" w:hAnsi="Times New Roman"/>
                <w:sz w:val="24"/>
              </w:rPr>
            </w:pPr>
            <w:proofErr w:type="gramStart"/>
            <w:r w:rsidRPr="00AF5638">
              <w:rPr>
                <w:rFonts w:ascii="Times New Roman" w:hAnsi="Times New Roman"/>
                <w:sz w:val="24"/>
              </w:rPr>
              <w:t>Установлены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</w:t>
            </w:r>
            <w:r w:rsidRPr="00AF5638">
              <w:rPr>
                <w:rFonts w:ascii="Times New Roman" w:hAnsi="Times New Roman"/>
                <w:sz w:val="24"/>
              </w:rPr>
              <w:t xml:space="preserve"> соответствии с приложением №1 к информационной карте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428E1" w:rsidRPr="00477CF0" w:rsidTr="00D17FED">
        <w:trPr>
          <w:trHeight w:val="709"/>
        </w:trPr>
        <w:tc>
          <w:tcPr>
            <w:tcW w:w="567" w:type="dxa"/>
            <w:vMerge w:val="restart"/>
            <w:shd w:val="clear" w:color="auto" w:fill="auto"/>
          </w:tcPr>
          <w:p w:rsidR="002428E1" w:rsidRPr="00477CF0" w:rsidRDefault="002428E1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32" w:name="_Ref414042545"/>
          </w:p>
        </w:tc>
        <w:bookmarkEnd w:id="532"/>
        <w:tc>
          <w:tcPr>
            <w:tcW w:w="2552" w:type="dxa"/>
            <w:shd w:val="clear" w:color="auto" w:fill="auto"/>
          </w:tcPr>
          <w:p w:rsidR="002428E1" w:rsidRPr="00477CF0" w:rsidRDefault="002428E1" w:rsidP="000F07F1">
            <w:pPr>
              <w:pStyle w:val="afffff2"/>
              <w:ind w:right="-7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Квалификационные требования к участникам закупки</w:t>
            </w:r>
          </w:p>
        </w:tc>
        <w:tc>
          <w:tcPr>
            <w:tcW w:w="6804" w:type="dxa"/>
          </w:tcPr>
          <w:p w:rsidR="002428E1" w:rsidRPr="00477CF0" w:rsidRDefault="002428E1" w:rsidP="002A67B2">
            <w:pPr>
              <w:pStyle w:val="afffff2"/>
              <w:rPr>
                <w:rFonts w:ascii="Times New Roman" w:hAnsi="Times New Roman"/>
                <w:sz w:val="24"/>
                <w:highlight w:val="yellow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Не </w:t>
            </w:r>
            <w:proofErr w:type="gramStart"/>
            <w:r w:rsidRPr="00477CF0">
              <w:rPr>
                <w:rFonts w:ascii="Times New Roman" w:hAnsi="Times New Roman"/>
                <w:sz w:val="24"/>
              </w:rPr>
              <w:t>установлены</w:t>
            </w:r>
            <w:proofErr w:type="gramEnd"/>
          </w:p>
        </w:tc>
      </w:tr>
      <w:tr w:rsidR="002428E1" w:rsidRPr="00477CF0" w:rsidTr="00D17FED">
        <w:trPr>
          <w:trHeight w:val="709"/>
        </w:trPr>
        <w:tc>
          <w:tcPr>
            <w:tcW w:w="567" w:type="dxa"/>
            <w:vMerge/>
            <w:shd w:val="clear" w:color="auto" w:fill="auto"/>
          </w:tcPr>
          <w:p w:rsidR="002428E1" w:rsidRPr="00477CF0" w:rsidRDefault="002428E1" w:rsidP="00285BC9">
            <w:pPr>
              <w:pStyle w:val="afffff2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428E1" w:rsidRPr="00477CF0" w:rsidRDefault="002428E1" w:rsidP="000F07F1">
            <w:pPr>
              <w:pStyle w:val="afffff2"/>
              <w:ind w:right="-72"/>
              <w:jc w:val="left"/>
              <w:rPr>
                <w:rFonts w:ascii="Times New Roman" w:hAnsi="Times New Roman"/>
                <w:sz w:val="24"/>
              </w:rPr>
            </w:pPr>
            <w:r w:rsidRPr="00C811C1">
              <w:rPr>
                <w:rFonts w:ascii="Times New Roman" w:hAnsi="Times New Roman"/>
                <w:sz w:val="24"/>
              </w:rPr>
              <w:t xml:space="preserve">Требования </w:t>
            </w:r>
            <w:r w:rsidRPr="00877EB5">
              <w:rPr>
                <w:rFonts w:ascii="Times New Roman" w:hAnsi="Times New Roman"/>
                <w:sz w:val="24"/>
              </w:rPr>
              <w:t>к привлекаемым</w:t>
            </w:r>
            <w:r w:rsidRPr="00C811C1">
              <w:rPr>
                <w:rFonts w:ascii="Times New Roman" w:hAnsi="Times New Roman"/>
                <w:sz w:val="24"/>
              </w:rPr>
              <w:t xml:space="preserve"> участник</w:t>
            </w:r>
            <w:r w:rsidRPr="00877EB5">
              <w:rPr>
                <w:rFonts w:ascii="Times New Roman" w:hAnsi="Times New Roman"/>
                <w:sz w:val="24"/>
              </w:rPr>
              <w:t xml:space="preserve">ами </w:t>
            </w:r>
            <w:r w:rsidRPr="00C811C1">
              <w:rPr>
                <w:rFonts w:ascii="Times New Roman" w:hAnsi="Times New Roman"/>
                <w:sz w:val="24"/>
              </w:rPr>
              <w:t>закупки субподрядчик</w:t>
            </w:r>
            <w:r w:rsidRPr="00877EB5">
              <w:rPr>
                <w:rFonts w:ascii="Times New Roman" w:hAnsi="Times New Roman"/>
                <w:sz w:val="24"/>
              </w:rPr>
              <w:t>ам</w:t>
            </w:r>
            <w:r w:rsidRPr="00C811C1">
              <w:rPr>
                <w:rFonts w:ascii="Times New Roman" w:hAnsi="Times New Roman"/>
                <w:sz w:val="24"/>
              </w:rPr>
              <w:t>, соисполнител</w:t>
            </w:r>
            <w:r w:rsidRPr="00877EB5">
              <w:rPr>
                <w:rFonts w:ascii="Times New Roman" w:hAnsi="Times New Roman"/>
                <w:sz w:val="24"/>
              </w:rPr>
              <w:t>ям и (или) изготовителям</w:t>
            </w:r>
            <w:r w:rsidRPr="00C811C1">
              <w:rPr>
                <w:rFonts w:ascii="Times New Roman" w:hAnsi="Times New Roman"/>
                <w:sz w:val="24"/>
              </w:rPr>
              <w:t xml:space="preserve"> товара, являющегося предметом закупки</w:t>
            </w:r>
          </w:p>
        </w:tc>
        <w:tc>
          <w:tcPr>
            <w:tcW w:w="6804" w:type="dxa"/>
          </w:tcPr>
          <w:p w:rsidR="002428E1" w:rsidRPr="00477CF0" w:rsidRDefault="002428E1" w:rsidP="002A67B2">
            <w:pPr>
              <w:pStyle w:val="afffff2"/>
              <w:rPr>
                <w:rFonts w:ascii="Times New Roman" w:hAnsi="Times New Roman"/>
                <w:sz w:val="24"/>
              </w:rPr>
            </w:pPr>
            <w:r w:rsidRPr="00AF5638">
              <w:rPr>
                <w:rFonts w:ascii="Times New Roman" w:hAnsi="Times New Roman"/>
                <w:sz w:val="24"/>
              </w:rPr>
              <w:t xml:space="preserve">Не </w:t>
            </w:r>
            <w:proofErr w:type="gramStart"/>
            <w:r w:rsidRPr="00AF5638">
              <w:rPr>
                <w:rFonts w:ascii="Times New Roman" w:hAnsi="Times New Roman"/>
                <w:sz w:val="24"/>
              </w:rPr>
              <w:t>установлены</w:t>
            </w:r>
            <w:proofErr w:type="gramEnd"/>
          </w:p>
        </w:tc>
      </w:tr>
      <w:tr w:rsidR="00B2374D" w:rsidRPr="00477CF0" w:rsidTr="00D17FED">
        <w:trPr>
          <w:trHeight w:val="194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33" w:name="_Ref414971406"/>
          </w:p>
        </w:tc>
        <w:bookmarkEnd w:id="533"/>
        <w:tc>
          <w:tcPr>
            <w:tcW w:w="2552" w:type="dxa"/>
            <w:shd w:val="clear" w:color="auto" w:fill="auto"/>
          </w:tcPr>
          <w:p w:rsidR="00B2374D" w:rsidRPr="00477CF0" w:rsidRDefault="00B2374D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Участие в закупке субъектов МСП</w:t>
            </w:r>
          </w:p>
        </w:tc>
        <w:tc>
          <w:tcPr>
            <w:tcW w:w="6804" w:type="dxa"/>
          </w:tcPr>
          <w:p w:rsidR="00B2374D" w:rsidRPr="00477CF0" w:rsidRDefault="00B2374D" w:rsidP="00285BC9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Участником настоящей закупки может быть любое лицо, в том числе субъект МСП, определяемый в соответствии с условиями Закона 209-ФЗ.</w:t>
            </w:r>
          </w:p>
          <w:p w:rsidR="005F14B0" w:rsidRPr="00477CF0" w:rsidRDefault="005F14B0" w:rsidP="005F14B0">
            <w:pPr>
              <w:pStyle w:val="5"/>
              <w:numPr>
                <w:ilvl w:val="0"/>
                <w:numId w:val="0"/>
              </w:numPr>
              <w:ind w:left="7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374D" w:rsidRPr="00477CF0" w:rsidTr="00D17FED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34" w:name="_Ref415852011"/>
          </w:p>
        </w:tc>
        <w:bookmarkEnd w:id="534"/>
        <w:tc>
          <w:tcPr>
            <w:tcW w:w="2552" w:type="dxa"/>
            <w:shd w:val="clear" w:color="auto" w:fill="auto"/>
          </w:tcPr>
          <w:p w:rsidR="00B2374D" w:rsidRPr="00477CF0" w:rsidRDefault="00C4156E" w:rsidP="00FC1F48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Требования к с</w:t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>остав</w:t>
            </w:r>
            <w:r w:rsidRPr="00477CF0">
              <w:rPr>
                <w:rFonts w:ascii="Times New Roman" w:hAnsi="Times New Roman"/>
                <w:bCs/>
                <w:sz w:val="24"/>
              </w:rPr>
              <w:t>у</w:t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 xml:space="preserve"> заявки на участие в закупке</w:t>
            </w:r>
          </w:p>
        </w:tc>
        <w:tc>
          <w:tcPr>
            <w:tcW w:w="6804" w:type="dxa"/>
          </w:tcPr>
          <w:p w:rsidR="00B2374D" w:rsidRPr="00477CF0" w:rsidRDefault="00B2374D" w:rsidP="00121AA3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 соответствии с приложением №</w:t>
            </w:r>
            <w:r w:rsidR="00121AA3" w:rsidRPr="00477CF0">
              <w:rPr>
                <w:rFonts w:ascii="Times New Roman" w:hAnsi="Times New Roman"/>
                <w:sz w:val="24"/>
              </w:rPr>
              <w:t>2</w:t>
            </w:r>
            <w:r w:rsidRPr="00477CF0">
              <w:rPr>
                <w:rFonts w:ascii="Times New Roman" w:hAnsi="Times New Roman"/>
                <w:sz w:val="24"/>
              </w:rPr>
              <w:t xml:space="preserve"> к информационной карте</w:t>
            </w:r>
          </w:p>
        </w:tc>
      </w:tr>
      <w:tr w:rsidR="00B2374D" w:rsidRPr="00477CF0" w:rsidTr="00D17FED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35" w:name="_Ref414298333"/>
          </w:p>
        </w:tc>
        <w:bookmarkEnd w:id="535"/>
        <w:tc>
          <w:tcPr>
            <w:tcW w:w="2552" w:type="dxa"/>
            <w:shd w:val="clear" w:color="auto" w:fill="auto"/>
          </w:tcPr>
          <w:p w:rsidR="00B2374D" w:rsidRPr="00477CF0" w:rsidRDefault="00B2374D" w:rsidP="00EB3A96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Обеспечение заявки: форма, размер</w:t>
            </w:r>
          </w:p>
        </w:tc>
        <w:tc>
          <w:tcPr>
            <w:tcW w:w="6804" w:type="dxa"/>
          </w:tcPr>
          <w:p w:rsidR="00B5136B" w:rsidRPr="00477CF0" w:rsidRDefault="003055AC" w:rsidP="00B5136B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</w:t>
            </w:r>
            <w:r w:rsidR="00B2374D" w:rsidRPr="00477CF0">
              <w:rPr>
                <w:rFonts w:ascii="Times New Roman" w:hAnsi="Times New Roman"/>
                <w:sz w:val="24"/>
              </w:rPr>
              <w:t>ребуется</w:t>
            </w:r>
            <w:r w:rsidR="00672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74D" w:rsidRPr="00477CF0" w:rsidRDefault="00B2374D" w:rsidP="00285BC9">
            <w:pPr>
              <w:pStyle w:val="afffff2"/>
              <w:ind w:left="354"/>
              <w:rPr>
                <w:rFonts w:ascii="Times New Roman" w:hAnsi="Times New Roman"/>
                <w:sz w:val="24"/>
              </w:rPr>
            </w:pPr>
          </w:p>
        </w:tc>
      </w:tr>
      <w:tr w:rsidR="00B2374D" w:rsidRPr="00477CF0" w:rsidTr="00D17FED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36" w:name="_Ref415484151"/>
          </w:p>
        </w:tc>
        <w:bookmarkEnd w:id="536"/>
        <w:tc>
          <w:tcPr>
            <w:tcW w:w="2552" w:type="dxa"/>
            <w:shd w:val="clear" w:color="auto" w:fill="auto"/>
          </w:tcPr>
          <w:p w:rsidR="00B2374D" w:rsidRPr="00477CF0" w:rsidRDefault="00B2374D" w:rsidP="00EB3A96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Возможность предоставления встречных </w:t>
            </w:r>
            <w:r w:rsidR="00557F9F">
              <w:rPr>
                <w:rFonts w:ascii="Times New Roman" w:hAnsi="Times New Roman"/>
                <w:sz w:val="24"/>
              </w:rPr>
              <w:t>котировок</w:t>
            </w:r>
            <w:r w:rsidRPr="00477CF0">
              <w:rPr>
                <w:rFonts w:ascii="Times New Roman" w:hAnsi="Times New Roman"/>
                <w:sz w:val="24"/>
              </w:rPr>
              <w:t xml:space="preserve"> по условиям договора </w:t>
            </w:r>
          </w:p>
        </w:tc>
        <w:tc>
          <w:tcPr>
            <w:tcW w:w="6804" w:type="dxa"/>
          </w:tcPr>
          <w:p w:rsidR="00B2374D" w:rsidRPr="00477CF0" w:rsidRDefault="00822EDA" w:rsidP="005D468A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Встречные предложения по условиям исполнения договора, кроме </w:t>
            </w:r>
            <w:r w:rsidR="00557F9F">
              <w:rPr>
                <w:rFonts w:ascii="Times New Roman" w:hAnsi="Times New Roman"/>
                <w:sz w:val="24"/>
              </w:rPr>
              <w:t>котировок</w:t>
            </w:r>
            <w:r w:rsidRPr="00477CF0">
              <w:rPr>
                <w:rFonts w:ascii="Times New Roman" w:hAnsi="Times New Roman"/>
                <w:sz w:val="24"/>
              </w:rPr>
              <w:t xml:space="preserve"> о цене договора и предложения о продукции, не допускаются.</w:t>
            </w:r>
          </w:p>
        </w:tc>
      </w:tr>
      <w:tr w:rsidR="00B2374D" w:rsidRPr="00477CF0" w:rsidTr="00D17FED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37" w:name="_Ref314162898"/>
          </w:p>
        </w:tc>
        <w:bookmarkEnd w:id="537"/>
        <w:tc>
          <w:tcPr>
            <w:tcW w:w="2552" w:type="dxa"/>
            <w:shd w:val="clear" w:color="auto" w:fill="auto"/>
          </w:tcPr>
          <w:p w:rsidR="00590EDB" w:rsidRPr="00477CF0" w:rsidRDefault="00B2374D" w:rsidP="00590EDB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Возможность подачи альтернативных </w:t>
            </w:r>
            <w:r w:rsidR="00557F9F">
              <w:rPr>
                <w:rFonts w:ascii="Times New Roman" w:hAnsi="Times New Roman"/>
                <w:bCs/>
                <w:sz w:val="24"/>
              </w:rPr>
              <w:t>котировок</w:t>
            </w:r>
          </w:p>
          <w:p w:rsidR="00B2374D" w:rsidRPr="00477CF0" w:rsidRDefault="00B2374D" w:rsidP="00DE1EA6">
            <w:pPr>
              <w:pStyle w:val="afffff2"/>
              <w:spacing w:before="0"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804" w:type="dxa"/>
          </w:tcPr>
          <w:p w:rsidR="00B2374D" w:rsidRPr="00477CF0" w:rsidRDefault="00B2374D" w:rsidP="009A0895">
            <w:pPr>
              <w:pStyle w:val="afffff2"/>
              <w:rPr>
                <w:rFonts w:ascii="Times New Roman" w:hAnsi="Times New Roman"/>
                <w:sz w:val="24"/>
                <w:szCs w:val="24"/>
              </w:rPr>
            </w:pPr>
            <w:r w:rsidRPr="00477CF0">
              <w:rPr>
                <w:rFonts w:ascii="Times New Roman" w:hAnsi="Times New Roman"/>
                <w:sz w:val="24"/>
                <w:szCs w:val="24"/>
              </w:rPr>
              <w:t xml:space="preserve">Подача альтернативных </w:t>
            </w:r>
            <w:r w:rsidR="00FE61A2">
              <w:rPr>
                <w:rFonts w:ascii="Times New Roman" w:hAnsi="Times New Roman"/>
                <w:sz w:val="24"/>
                <w:szCs w:val="24"/>
              </w:rPr>
              <w:t>предложений</w:t>
            </w:r>
            <w:r w:rsidR="009A0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031B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477CF0">
              <w:rPr>
                <w:rFonts w:ascii="Times New Roman" w:hAnsi="Times New Roman"/>
                <w:sz w:val="24"/>
                <w:szCs w:val="24"/>
              </w:rPr>
              <w:t>допускается</w:t>
            </w:r>
            <w:r w:rsidR="00590EDB" w:rsidRPr="00477C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374D" w:rsidRPr="00477CF0" w:rsidTr="00D17FED">
        <w:trPr>
          <w:trHeight w:val="232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38" w:name="_Ref314163382"/>
          </w:p>
        </w:tc>
        <w:bookmarkEnd w:id="538"/>
        <w:tc>
          <w:tcPr>
            <w:tcW w:w="2552" w:type="dxa"/>
            <w:shd w:val="clear" w:color="auto" w:fill="auto"/>
          </w:tcPr>
          <w:p w:rsidR="00B2374D" w:rsidRPr="00477CF0" w:rsidRDefault="00B2374D" w:rsidP="00901E50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Дата начала – дата и время окончания срока подачи заявок</w:t>
            </w:r>
          </w:p>
        </w:tc>
        <w:tc>
          <w:tcPr>
            <w:tcW w:w="6804" w:type="dxa"/>
          </w:tcPr>
          <w:p w:rsidR="00B2374D" w:rsidRPr="00477CF0" w:rsidRDefault="00B2374D" w:rsidP="00E7031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Заявки подаются</w:t>
            </w:r>
            <w:r w:rsidR="003055AC">
              <w:rPr>
                <w:rFonts w:ascii="Times New Roman" w:hAnsi="Times New Roman"/>
                <w:bCs/>
                <w:spacing w:val="-6"/>
                <w:sz w:val="24"/>
              </w:rPr>
              <w:t>,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 начиная с </w:t>
            </w:r>
            <w:sdt>
              <w:sdtPr>
                <w:rPr>
                  <w:rFonts w:ascii="Times New Roman" w:hAnsi="Times New Roman"/>
                  <w:bCs/>
                  <w:spacing w:val="-6"/>
                  <w:sz w:val="24"/>
                </w:rPr>
                <w:id w:val="1900631023"/>
                <w:placeholder>
                  <w:docPart w:val="EEFEBE906AFE4A58B11D20AEC8E01799"/>
                </w:placeholder>
                <w:date w:fullDate="2025-09-29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7031B">
                  <w:rPr>
                    <w:rFonts w:ascii="Times New Roman" w:hAnsi="Times New Roman"/>
                    <w:bCs/>
                    <w:spacing w:val="-6"/>
                    <w:sz w:val="24"/>
                  </w:rPr>
                  <w:t>29 сентября 2025 года</w:t>
                </w:r>
              </w:sdtContent>
            </w:sdt>
            <w:r w:rsidR="00ED1946" w:rsidRPr="00ED1946">
              <w:rPr>
                <w:rFonts w:ascii="Times New Roman" w:hAnsi="Times New Roman"/>
                <w:bCs/>
                <w:i/>
                <w:spacing w:val="-6"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и до </w:t>
            </w:r>
            <w:r w:rsidR="00530A4C">
              <w:rPr>
                <w:rFonts w:ascii="Times New Roman" w:hAnsi="Times New Roman"/>
                <w:bCs/>
                <w:spacing w:val="-6"/>
                <w:sz w:val="24"/>
              </w:rPr>
              <w:t>14</w:t>
            </w:r>
            <w:r w:rsidR="005B62D1">
              <w:rPr>
                <w:rFonts w:ascii="Times New Roman" w:hAnsi="Times New Roman"/>
                <w:bCs/>
                <w:spacing w:val="-6"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ч. </w:t>
            </w:r>
            <w:r w:rsidR="00711735">
              <w:rPr>
                <w:rFonts w:ascii="Times New Roman" w:hAnsi="Times New Roman"/>
                <w:bCs/>
                <w:spacing w:val="-6"/>
                <w:sz w:val="24"/>
              </w:rPr>
              <w:t>00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 мин. </w:t>
            </w:r>
            <w:sdt>
              <w:sdtPr>
                <w:rPr>
                  <w:rFonts w:ascii="Times New Roman" w:hAnsi="Times New Roman"/>
                  <w:bCs/>
                  <w:spacing w:val="-6"/>
                  <w:sz w:val="24"/>
                </w:rPr>
                <w:id w:val="1514336280"/>
                <w:placeholder>
                  <w:docPart w:val="1BD8B5DDAECE46F09CC1C8E09AB9D5AE"/>
                </w:placeholder>
                <w:date w:fullDate="2025-10-06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7031B">
                  <w:rPr>
                    <w:rFonts w:ascii="Times New Roman" w:hAnsi="Times New Roman"/>
                    <w:bCs/>
                    <w:spacing w:val="-6"/>
                    <w:sz w:val="24"/>
                  </w:rPr>
                  <w:t>6 октября 2025 года</w:t>
                </w:r>
              </w:sdtContent>
            </w:sdt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 (по </w:t>
            </w:r>
            <w:proofErr w:type="spellStart"/>
            <w:proofErr w:type="gramStart"/>
            <w:r w:rsidR="008327B5">
              <w:rPr>
                <w:rFonts w:ascii="Times New Roman" w:hAnsi="Times New Roman"/>
                <w:bCs/>
                <w:spacing w:val="-6"/>
                <w:sz w:val="24"/>
              </w:rPr>
              <w:t>мск</w:t>
            </w:r>
            <w:proofErr w:type="spellEnd"/>
            <w:proofErr w:type="gramEnd"/>
            <w:r w:rsidR="008327B5">
              <w:rPr>
                <w:rFonts w:ascii="Times New Roman" w:hAnsi="Times New Roman"/>
                <w:bCs/>
                <w:spacing w:val="-6"/>
                <w:sz w:val="24"/>
              </w:rPr>
              <w:t xml:space="preserve"> времени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)</w:t>
            </w:r>
          </w:p>
        </w:tc>
      </w:tr>
      <w:tr w:rsidR="006E7CDE" w:rsidRPr="00477CF0" w:rsidTr="00D17FED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39" w:name="_Ref456210997"/>
          </w:p>
        </w:tc>
        <w:bookmarkEnd w:id="539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Дата начала – дата </w:t>
            </w:r>
            <w:proofErr w:type="gramStart"/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окончания срока предоставления разъяснений </w:t>
            </w:r>
            <w:r w:rsidRPr="00477CF0">
              <w:rPr>
                <w:rFonts w:ascii="Times New Roman" w:hAnsi="Times New Roman"/>
                <w:bCs/>
                <w:sz w:val="24"/>
              </w:rPr>
              <w:t>документации</w:t>
            </w:r>
            <w:proofErr w:type="gramEnd"/>
            <w:r w:rsidRPr="00477CF0">
              <w:rPr>
                <w:rFonts w:ascii="Times New Roman" w:hAnsi="Times New Roman"/>
                <w:bCs/>
                <w:sz w:val="24"/>
              </w:rPr>
              <w:t xml:space="preserve"> о закупке</w:t>
            </w:r>
          </w:p>
        </w:tc>
        <w:tc>
          <w:tcPr>
            <w:tcW w:w="6804" w:type="dxa"/>
          </w:tcPr>
          <w:p w:rsidR="006E7CDE" w:rsidRPr="00477CF0" w:rsidRDefault="006E7CDE" w:rsidP="00E7031B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Разъяснения положений документации о закупке, полученные в соответствии с п. 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_Ref456210987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bCs/>
                <w:sz w:val="24"/>
              </w:rPr>
              <w:t>4.3.1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, предоставляются с </w:t>
            </w:r>
            <w:sdt>
              <w:sdtPr>
                <w:rPr>
                  <w:rFonts w:ascii="Times New Roman" w:hAnsi="Times New Roman"/>
                  <w:bCs/>
                  <w:spacing w:val="-6"/>
                  <w:sz w:val="24"/>
                </w:rPr>
                <w:id w:val="-2143722887"/>
                <w:placeholder>
                  <w:docPart w:val="AFD6D87211424AD5BF2209DA3F235F4F"/>
                </w:placeholder>
                <w:date w:fullDate="2025-09-29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7031B">
                  <w:rPr>
                    <w:rFonts w:ascii="Times New Roman" w:hAnsi="Times New Roman"/>
                    <w:bCs/>
                    <w:spacing w:val="-6"/>
                    <w:sz w:val="24"/>
                  </w:rPr>
                  <w:t>29 сентября 2025 года</w:t>
                </w:r>
              </w:sdtContent>
            </w:sdt>
            <w:r w:rsidRPr="00477CF0">
              <w:rPr>
                <w:rFonts w:ascii="Times New Roman" w:hAnsi="Times New Roman"/>
                <w:bCs/>
                <w:sz w:val="24"/>
              </w:rPr>
              <w:t xml:space="preserve"> по </w:t>
            </w:r>
            <w:sdt>
              <w:sdtPr>
                <w:rPr>
                  <w:rFonts w:ascii="Times New Roman" w:hAnsi="Times New Roman"/>
                  <w:bCs/>
                  <w:spacing w:val="-6"/>
                  <w:sz w:val="24"/>
                </w:rPr>
                <w:id w:val="137242843"/>
                <w:placeholder>
                  <w:docPart w:val="29A01151637049009306206D14CBA176"/>
                </w:placeholder>
                <w:date w:fullDate="2025-10-03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7031B">
                  <w:rPr>
                    <w:rFonts w:ascii="Times New Roman" w:hAnsi="Times New Roman"/>
                    <w:bCs/>
                    <w:spacing w:val="-6"/>
                    <w:sz w:val="24"/>
                  </w:rPr>
                  <w:t>3 октября 2025 года</w:t>
                </w:r>
              </w:sdtContent>
            </w:sdt>
            <w:r w:rsidRPr="00477CF0">
              <w:rPr>
                <w:rFonts w:ascii="Times New Roman" w:hAnsi="Times New Roman"/>
                <w:bCs/>
                <w:sz w:val="24"/>
              </w:rPr>
              <w:t xml:space="preserve"> (включительно</w:t>
            </w:r>
            <w:r w:rsidR="00711735">
              <w:rPr>
                <w:rFonts w:ascii="Times New Roman" w:hAnsi="Times New Roman"/>
                <w:bCs/>
                <w:sz w:val="24"/>
              </w:rPr>
              <w:t>)</w:t>
            </w:r>
          </w:p>
        </w:tc>
      </w:tr>
      <w:tr w:rsidR="006E7CDE" w:rsidRPr="00477CF0" w:rsidTr="00D17FED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40" w:name="_Ref414987457"/>
          </w:p>
        </w:tc>
        <w:bookmarkEnd w:id="540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Адрес и порядок подачи заявок</w:t>
            </w:r>
          </w:p>
        </w:tc>
        <w:tc>
          <w:tcPr>
            <w:tcW w:w="6804" w:type="dxa"/>
          </w:tcPr>
          <w:p w:rsidR="00FC6DAF" w:rsidRPr="007C18BC" w:rsidRDefault="00FC6DAF" w:rsidP="00FC6DAF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 xml:space="preserve">Адрес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З</w:t>
            </w: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>ЭТП в информационно-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теле</w:t>
            </w: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 xml:space="preserve">коммуникационной сети «Интернет»: </w:t>
            </w:r>
            <w:hyperlink r:id="rId13" w:history="1">
              <w:r w:rsidR="00D84F81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http</w:t>
              </w:r>
              <w:r w:rsidR="00D84F81" w:rsidRPr="001803F8">
                <w:rPr>
                  <w:rStyle w:val="aff9"/>
                  <w:rFonts w:ascii="Times New Roman" w:hAnsi="Times New Roman"/>
                  <w:sz w:val="24"/>
                </w:rPr>
                <w:t>://</w:t>
              </w:r>
              <w:r w:rsidR="00D84F81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www</w:t>
              </w:r>
              <w:r w:rsidR="00D84F81"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proofErr w:type="spellStart"/>
              <w:r w:rsidR="00D84F81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etprf</w:t>
              </w:r>
              <w:proofErr w:type="spellEnd"/>
              <w:r w:rsidR="00D84F81"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proofErr w:type="spellStart"/>
              <w:r w:rsidR="00D84F81"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  <w:r w:rsidR="00D84F81" w:rsidRPr="00C0548D">
              <w:rPr>
                <w:rStyle w:val="aff9"/>
              </w:rPr>
              <w:t>.</w:t>
            </w:r>
          </w:p>
          <w:p w:rsidR="006E7CDE" w:rsidRPr="00477CF0" w:rsidRDefault="00FC6DAF" w:rsidP="00FC6DAF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 xml:space="preserve">Порядок подачи заявок определяется регламентом и функционалом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З</w:t>
            </w: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>ЭТП.</w:t>
            </w:r>
          </w:p>
        </w:tc>
      </w:tr>
      <w:tr w:rsidR="006E7CDE" w:rsidRPr="00477CF0" w:rsidTr="00D17FED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41" w:name="_Ref415852052"/>
          </w:p>
        </w:tc>
        <w:bookmarkEnd w:id="541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Критерии отбора первых частей заявок</w:t>
            </w:r>
          </w:p>
        </w:tc>
        <w:tc>
          <w:tcPr>
            <w:tcW w:w="6804" w:type="dxa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Все поступившие в установленные сроки и в установленном порядке первые части заявок рассматриваются на соответствие следующим критериям отбора</w:t>
            </w:r>
            <w:r w:rsidR="004F6AF5">
              <w:rPr>
                <w:rFonts w:ascii="Times New Roman" w:hAnsi="Times New Roman"/>
                <w:bCs/>
                <w:i/>
                <w:sz w:val="24"/>
              </w:rPr>
              <w:t>:</w:t>
            </w:r>
          </w:p>
          <w:p w:rsidR="006E7CDE" w:rsidRPr="00477CF0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представление в составе первой части заявки документов и сведений, предусмотренных приложением №2 к информационной карте для первой части заявок; соблюдение требований подраздела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_Ref56229154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4.5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к содержанию и </w:t>
            </w:r>
            <w:r w:rsidR="003C4EA6">
              <w:rPr>
                <w:rFonts w:ascii="Times New Roman" w:hAnsi="Times New Roman"/>
                <w:sz w:val="24"/>
              </w:rPr>
              <w:t>составу</w:t>
            </w:r>
            <w:r w:rsidRPr="00477CF0">
              <w:rPr>
                <w:rFonts w:ascii="Times New Roman" w:hAnsi="Times New Roman"/>
                <w:sz w:val="24"/>
              </w:rPr>
              <w:t xml:space="preserve"> первой части заявки;</w:t>
            </w:r>
          </w:p>
          <w:p w:rsidR="006E7CDE" w:rsidRPr="003C4EA6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  <w:szCs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соответствие предлагаемой продукции и условий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исполнения договора требованиям, установленным в разделах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_Ref314100122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43BC4">
              <w:rPr>
                <w:rFonts w:ascii="Times New Roman" w:hAnsi="Times New Roman"/>
                <w:sz w:val="24"/>
                <w:szCs w:val="24"/>
              </w:rPr>
              <w:t>8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>–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_Ref414042300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43BC4">
              <w:rPr>
                <w:rFonts w:ascii="Times New Roman" w:hAnsi="Times New Roman"/>
                <w:sz w:val="24"/>
                <w:szCs w:val="24"/>
              </w:rPr>
              <w:t>9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 п.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_Ref431330962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43BC4">
              <w:rPr>
                <w:rFonts w:ascii="Times New Roman" w:hAnsi="Times New Roman"/>
                <w:sz w:val="24"/>
                <w:szCs w:val="24"/>
              </w:rPr>
              <w:t>12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информационной карты;</w:t>
            </w:r>
          </w:p>
          <w:p w:rsidR="006E7CDE" w:rsidRPr="00477CF0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соблюдение описания продукции</w:t>
            </w:r>
            <w:r w:rsidRPr="00477CF0">
              <w:rPr>
                <w:rFonts w:ascii="Times New Roman" w:hAnsi="Times New Roman"/>
                <w:sz w:val="24"/>
              </w:rPr>
              <w:t>, предлагаемой к поставке, требованиям, установленным в подразделе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_Ref415072934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4.6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, п.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_Ref414274710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13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информационной карты и форме подраздела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_Ref314250951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7.2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;</w:t>
            </w:r>
          </w:p>
          <w:p w:rsidR="006E7CDE" w:rsidRPr="00477CF0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отсутствие в составе первой части заявки недостоверных сведений</w:t>
            </w:r>
            <w:bookmarkStart w:id="542" w:name="_Ref415852138"/>
            <w:r w:rsidRPr="00477CF0">
              <w:rPr>
                <w:rFonts w:ascii="Times New Roman" w:hAnsi="Times New Roman"/>
                <w:sz w:val="24"/>
              </w:rPr>
              <w:t>.</w:t>
            </w:r>
            <w:bookmarkEnd w:id="542"/>
          </w:p>
        </w:tc>
      </w:tr>
      <w:tr w:rsidR="006E7CDE" w:rsidRPr="00477CF0" w:rsidTr="00D17FED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43" w:name="_Ref314163946"/>
          </w:p>
        </w:tc>
        <w:bookmarkEnd w:id="543"/>
        <w:tc>
          <w:tcPr>
            <w:tcW w:w="2552" w:type="dxa"/>
            <w:shd w:val="clear" w:color="auto" w:fill="auto"/>
          </w:tcPr>
          <w:p w:rsidR="006E7CDE" w:rsidRPr="00477CF0" w:rsidRDefault="00DD0976" w:rsidP="00CF0B53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</w:t>
            </w:r>
            <w:r w:rsidR="006E7CDE" w:rsidRPr="00477CF0">
              <w:rPr>
                <w:rFonts w:ascii="Times New Roman" w:hAnsi="Times New Roman"/>
                <w:bCs/>
                <w:sz w:val="24"/>
              </w:rPr>
              <w:t xml:space="preserve">ата </w:t>
            </w:r>
            <w:r w:rsidR="006E7CDE" w:rsidRPr="00477CF0">
              <w:rPr>
                <w:rFonts w:ascii="Times New Roman" w:hAnsi="Times New Roman"/>
                <w:sz w:val="24"/>
              </w:rPr>
              <w:t>рассмотрения заявок</w:t>
            </w:r>
          </w:p>
        </w:tc>
        <w:tc>
          <w:tcPr>
            <w:tcW w:w="6804" w:type="dxa"/>
          </w:tcPr>
          <w:p w:rsidR="006E7CDE" w:rsidRPr="00477CF0" w:rsidRDefault="00C84FF8" w:rsidP="00E7031B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pacing w:val="-6"/>
                  <w:sz w:val="24"/>
                </w:rPr>
                <w:id w:val="-1449397898"/>
                <w:placeholder>
                  <w:docPart w:val="D62FC9711EEC4C78B88BDB6EBE3AEA31"/>
                </w:placeholder>
                <w:date w:fullDate="2025-10-10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7031B">
                  <w:rPr>
                    <w:rFonts w:ascii="Times New Roman" w:hAnsi="Times New Roman"/>
                    <w:bCs/>
                    <w:spacing w:val="-6"/>
                    <w:sz w:val="24"/>
                  </w:rPr>
                  <w:t>10 октября 2025 года</w:t>
                </w:r>
              </w:sdtContent>
            </w:sdt>
          </w:p>
        </w:tc>
      </w:tr>
      <w:tr w:rsidR="006E7CDE" w:rsidRPr="00477CF0" w:rsidTr="00D17FED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44" w:name="_Ref414275666"/>
          </w:p>
        </w:tc>
        <w:bookmarkEnd w:id="544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Возможность проведения процедуры переторжки</w:t>
            </w:r>
          </w:p>
        </w:tc>
        <w:tc>
          <w:tcPr>
            <w:tcW w:w="6804" w:type="dxa"/>
          </w:tcPr>
          <w:p w:rsidR="006E7CDE" w:rsidRPr="00477CF0" w:rsidRDefault="005178C3" w:rsidP="005178C3">
            <w:pPr>
              <w:pStyle w:val="afffff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Не допускается.</w:t>
            </w:r>
          </w:p>
        </w:tc>
      </w:tr>
      <w:tr w:rsidR="006E7CDE" w:rsidRPr="00477CF0" w:rsidTr="00D17FED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45" w:name="_Ref419828437"/>
          </w:p>
        </w:tc>
        <w:bookmarkEnd w:id="545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Критерии отбора вторых частей заявок</w:t>
            </w:r>
          </w:p>
        </w:tc>
        <w:tc>
          <w:tcPr>
            <w:tcW w:w="6804" w:type="dxa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</w:t>
            </w:r>
            <w:r w:rsidR="004F6AF5">
              <w:rPr>
                <w:rFonts w:ascii="Times New Roman" w:hAnsi="Times New Roman"/>
                <w:bCs/>
                <w:i/>
                <w:sz w:val="24"/>
              </w:rPr>
              <w:t>:</w:t>
            </w:r>
          </w:p>
          <w:p w:rsidR="006E7CDE" w:rsidRPr="00477CF0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представление в составе второй части заявки документов и сведений, предусмотренных приложением №2 к информационной карте для второй части заявок; </w:t>
            </w:r>
            <w:r w:rsidRPr="00477CF0">
              <w:rPr>
                <w:rFonts w:ascii="Times New Roman" w:hAnsi="Times New Roman"/>
                <w:sz w:val="24"/>
              </w:rPr>
              <w:lastRenderedPageBreak/>
              <w:t>соблюдение требований подраздела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_Ref56229154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4.5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к содержанию и </w:t>
            </w:r>
            <w:r w:rsidR="003C4EA6">
              <w:rPr>
                <w:rFonts w:ascii="Times New Roman" w:hAnsi="Times New Roman"/>
                <w:sz w:val="24"/>
              </w:rPr>
              <w:t>составу</w:t>
            </w:r>
            <w:r w:rsidRPr="00477CF0">
              <w:rPr>
                <w:rFonts w:ascii="Times New Roman" w:hAnsi="Times New Roman"/>
                <w:sz w:val="24"/>
              </w:rPr>
              <w:t xml:space="preserve"> заявки;</w:t>
            </w:r>
          </w:p>
          <w:p w:rsidR="006E7CDE" w:rsidRPr="003C4EA6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  <w:szCs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соответствие участника закупки, в том числе соответствие лиц, выступающих на стороне одного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участника закупки, требованиям, установленным в разделе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_Ref314254860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43BC4">
              <w:rPr>
                <w:rFonts w:ascii="Times New Roman" w:hAnsi="Times New Roman"/>
                <w:sz w:val="24"/>
                <w:szCs w:val="24"/>
              </w:rPr>
              <w:t>5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 пунктах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_Ref414293795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43BC4">
              <w:rPr>
                <w:rFonts w:ascii="Times New Roman" w:hAnsi="Times New Roman"/>
                <w:sz w:val="24"/>
                <w:szCs w:val="24"/>
              </w:rPr>
              <w:t>15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>–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_Ref414042545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43BC4">
              <w:rPr>
                <w:rFonts w:ascii="Times New Roman" w:hAnsi="Times New Roman"/>
                <w:sz w:val="24"/>
                <w:szCs w:val="24"/>
              </w:rPr>
              <w:t>17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информационной карты;</w:t>
            </w:r>
          </w:p>
          <w:p w:rsidR="006E7CDE" w:rsidRPr="00477CF0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отсутствие в составе второй части заявки недостоверных сведений.</w:t>
            </w:r>
          </w:p>
        </w:tc>
      </w:tr>
      <w:tr w:rsidR="006E7CDE" w:rsidRPr="00477CF0" w:rsidTr="00D17FED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46" w:name="_Ref293496744"/>
          </w:p>
        </w:tc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bookmarkStart w:id="547" w:name="_Ref293496737"/>
            <w:bookmarkEnd w:id="546"/>
            <w:r w:rsidRPr="00477CF0">
              <w:rPr>
                <w:rFonts w:ascii="Times New Roman" w:hAnsi="Times New Roman"/>
                <w:bCs/>
                <w:sz w:val="24"/>
              </w:rPr>
              <w:t>Критерии и порядок оценки и сопоставления заявок</w:t>
            </w:r>
            <w:bookmarkEnd w:id="547"/>
          </w:p>
        </w:tc>
        <w:tc>
          <w:tcPr>
            <w:tcW w:w="6804" w:type="dxa"/>
          </w:tcPr>
          <w:p w:rsidR="006E7CDE" w:rsidRDefault="006E7CDE" w:rsidP="006E7CDE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Оценка и сопоставление</w:t>
            </w:r>
            <w:r w:rsidRPr="00477CF0">
              <w:rPr>
                <w:rFonts w:ascii="Times New Roman" w:eastAsiaTheme="majorEastAsia" w:hAnsi="Times New Roman"/>
                <w:sz w:val="24"/>
                <w:lang w:eastAsia="en-US"/>
              </w:rPr>
              <w:t xml:space="preserve"> заявок осуществляются на основании единственного критерия оценки «</w:t>
            </w:r>
            <w:r w:rsidRPr="00477CF0">
              <w:rPr>
                <w:rFonts w:ascii="Times New Roman" w:hAnsi="Times New Roman"/>
                <w:sz w:val="24"/>
              </w:rPr>
              <w:t xml:space="preserve">Цена договора». Формулы расчета для указанного критерия не применяются; ранжирование участников закупки осуществляется простым сопоставлением числовых значений ценовых </w:t>
            </w:r>
            <w:r w:rsidR="00557F9F">
              <w:rPr>
                <w:rFonts w:ascii="Times New Roman" w:hAnsi="Times New Roman"/>
                <w:sz w:val="24"/>
              </w:rPr>
              <w:t>котировок</w:t>
            </w:r>
            <w:r w:rsidRPr="00477CF0">
              <w:rPr>
                <w:rFonts w:ascii="Times New Roman" w:hAnsi="Times New Roman"/>
                <w:sz w:val="24"/>
              </w:rPr>
              <w:t xml:space="preserve"> по математическим правилам</w:t>
            </w:r>
            <w:r w:rsidR="00F93E1C" w:rsidRPr="00F93E1C">
              <w:rPr>
                <w:rFonts w:ascii="Times New Roman" w:hAnsi="Times New Roman"/>
                <w:sz w:val="24"/>
              </w:rPr>
              <w:t xml:space="preserve"> </w:t>
            </w:r>
            <w:r w:rsidR="00F93E1C">
              <w:rPr>
                <w:rFonts w:ascii="Times New Roman" w:hAnsi="Times New Roman"/>
                <w:sz w:val="24"/>
              </w:rPr>
              <w:t>с учетом следующего:</w:t>
            </w:r>
          </w:p>
          <w:p w:rsidR="00F93E1C" w:rsidRPr="00477CF0" w:rsidRDefault="00F93E1C" w:rsidP="00214D44">
            <w:pPr>
              <w:pStyle w:val="afffff2"/>
              <w:numPr>
                <w:ilvl w:val="0"/>
                <w:numId w:val="3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</w:t>
            </w:r>
            <w:r>
              <w:rPr>
                <w:rFonts w:ascii="Times New Roman" w:hAnsi="Times New Roman"/>
                <w:bCs/>
                <w:sz w:val="24"/>
              </w:rPr>
              <w:t>если</w:t>
            </w:r>
            <w:r>
              <w:rPr>
                <w:rFonts w:ascii="Times New Roman" w:hAnsi="Times New Roman"/>
                <w:sz w:val="24"/>
              </w:rPr>
              <w:t xml:space="preserve"> среди допущенных заявок имеются заявки участников закупки, применяющих упрощенный режим налогообложения, то </w:t>
            </w:r>
            <w:r>
              <w:rPr>
                <w:rFonts w:ascii="Times New Roman" w:hAnsi="Times New Roman"/>
                <w:bCs/>
                <w:sz w:val="24"/>
              </w:rPr>
              <w:t>сравнение цен заявок всех участников производится без учета НДС.</w:t>
            </w:r>
          </w:p>
          <w:p w:rsidR="006E7CDE" w:rsidRPr="00477CF0" w:rsidRDefault="006E7CDE" w:rsidP="00A70EDF">
            <w:pPr>
              <w:pStyle w:val="afffff2"/>
              <w:rPr>
                <w:rFonts w:ascii="Times New Roman" w:hAnsi="Times New Roman"/>
                <w:sz w:val="24"/>
                <w:highlight w:val="yellow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Победителем закупки признается участник закупки, </w:t>
            </w:r>
            <w:r w:rsidR="00672407">
              <w:rPr>
                <w:rFonts w:ascii="Times New Roman" w:hAnsi="Times New Roman"/>
                <w:sz w:val="24"/>
                <w:szCs w:val="24"/>
              </w:rPr>
              <w:t xml:space="preserve">заявка которого соответствует </w:t>
            </w:r>
            <w:r w:rsidRPr="00477CF0">
              <w:rPr>
                <w:rFonts w:ascii="Times New Roman" w:hAnsi="Times New Roman"/>
                <w:sz w:val="24"/>
              </w:rPr>
              <w:t xml:space="preserve">требованиям документации о закупки, который предложил наиболее низкую цену договора </w:t>
            </w:r>
            <w:r w:rsidR="00672407">
              <w:rPr>
                <w:rFonts w:ascii="Times New Roman" w:hAnsi="Times New Roman"/>
                <w:sz w:val="24"/>
                <w:szCs w:val="24"/>
              </w:rPr>
              <w:t>путем снижения НМЦ договора, указанной в извещении</w:t>
            </w:r>
            <w:r w:rsidR="00A70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7CDE" w:rsidRPr="00477CF0" w:rsidTr="00D17FED">
        <w:trPr>
          <w:trHeight w:val="550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48" w:name="_Ref414294015"/>
          </w:p>
        </w:tc>
        <w:bookmarkEnd w:id="548"/>
        <w:tc>
          <w:tcPr>
            <w:tcW w:w="2552" w:type="dxa"/>
            <w:shd w:val="clear" w:color="auto" w:fill="auto"/>
          </w:tcPr>
          <w:p w:rsidR="006E7CDE" w:rsidRPr="00477CF0" w:rsidRDefault="00672407" w:rsidP="00CF0B53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</w:t>
            </w:r>
            <w:r w:rsidR="006E7CDE" w:rsidRPr="00477CF0">
              <w:rPr>
                <w:rFonts w:ascii="Times New Roman" w:hAnsi="Times New Roman"/>
                <w:bCs/>
                <w:sz w:val="24"/>
              </w:rPr>
              <w:t xml:space="preserve">ата </w:t>
            </w:r>
            <w:r w:rsidR="00CF0B53">
              <w:rPr>
                <w:rFonts w:ascii="Times New Roman" w:hAnsi="Times New Roman"/>
                <w:sz w:val="24"/>
              </w:rPr>
              <w:t>подведения итогов закупки</w:t>
            </w:r>
          </w:p>
        </w:tc>
        <w:tc>
          <w:tcPr>
            <w:tcW w:w="6804" w:type="dxa"/>
          </w:tcPr>
          <w:p w:rsidR="006E7CDE" w:rsidRPr="00477CF0" w:rsidRDefault="00C84FF8" w:rsidP="00E7031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pacing w:val="-6"/>
                  <w:sz w:val="24"/>
                </w:rPr>
                <w:id w:val="721796082"/>
                <w:placeholder>
                  <w:docPart w:val="740B4E24EEFF4291BE1633FBEAD89333"/>
                </w:placeholder>
                <w:date w:fullDate="2025-10-13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7031B">
                  <w:rPr>
                    <w:rFonts w:ascii="Times New Roman" w:hAnsi="Times New Roman"/>
                    <w:bCs/>
                    <w:spacing w:val="-6"/>
                    <w:sz w:val="24"/>
                  </w:rPr>
                  <w:t>13 октября 2025 года</w:t>
                </w:r>
              </w:sdtContent>
            </w:sdt>
          </w:p>
        </w:tc>
      </w:tr>
      <w:tr w:rsidR="006E7CDE" w:rsidRPr="00477CF0" w:rsidTr="00D17FED">
        <w:trPr>
          <w:trHeight w:val="550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477CF0">
              <w:rPr>
                <w:rFonts w:ascii="Times New Roman" w:hAnsi="Times New Roman"/>
                <w:bCs/>
                <w:sz w:val="24"/>
              </w:rPr>
              <w:t>Постквалификация</w:t>
            </w:r>
            <w:proofErr w:type="spellEnd"/>
          </w:p>
        </w:tc>
        <w:tc>
          <w:tcPr>
            <w:tcW w:w="6804" w:type="dxa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Допускается, по решению ЗК в порядке, установленном в разд.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_Ref408753776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bCs/>
                <w:spacing w:val="-6"/>
                <w:sz w:val="24"/>
              </w:rPr>
              <w:t>4.16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.</w:t>
            </w:r>
          </w:p>
        </w:tc>
      </w:tr>
      <w:tr w:rsidR="006E7CDE" w:rsidRPr="00477CF0" w:rsidTr="00D17FED">
        <w:trPr>
          <w:trHeight w:val="550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49" w:name="_Ref415249171"/>
          </w:p>
        </w:tc>
        <w:bookmarkEnd w:id="549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Количество победителей закупки (в рамках одного лота)</w:t>
            </w:r>
          </w:p>
        </w:tc>
        <w:tc>
          <w:tcPr>
            <w:tcW w:w="6804" w:type="dxa"/>
          </w:tcPr>
          <w:p w:rsidR="004F6AF5" w:rsidRPr="00477CF0" w:rsidRDefault="006E7CDE" w:rsidP="004F6AF5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Один победитель </w:t>
            </w:r>
          </w:p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</w:p>
        </w:tc>
      </w:tr>
      <w:tr w:rsidR="006E7CDE" w:rsidRPr="00477CF0" w:rsidTr="00D17FED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50" w:name="_Ref314164684"/>
          </w:p>
        </w:tc>
        <w:bookmarkEnd w:id="550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pacing w:val="-6"/>
                <w:sz w:val="24"/>
              </w:rPr>
              <w:t>Срок заключения договора</w:t>
            </w:r>
          </w:p>
        </w:tc>
        <w:tc>
          <w:tcPr>
            <w:tcW w:w="6804" w:type="dxa"/>
          </w:tcPr>
          <w:p w:rsidR="006E7CDE" w:rsidRPr="00477CF0" w:rsidRDefault="004F2DA7" w:rsidP="004F6AF5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позднее 20 дней </w:t>
            </w:r>
            <w:r w:rsidRPr="0061579A">
              <w:rPr>
                <w:rFonts w:ascii="Times New Roman" w:hAnsi="Times New Roman"/>
                <w:sz w:val="24"/>
              </w:rPr>
              <w:t>после официального размещения протокола, которым были подведены итоги закупки</w:t>
            </w:r>
            <w:r w:rsidR="009D2F05">
              <w:rPr>
                <w:rFonts w:ascii="Times New Roman" w:hAnsi="Times New Roman"/>
                <w:sz w:val="24"/>
              </w:rPr>
              <w:t xml:space="preserve">, </w:t>
            </w:r>
            <w:r w:rsidR="009D2F05" w:rsidRPr="009D2F05">
              <w:rPr>
                <w:rFonts w:ascii="Times New Roman" w:hAnsi="Times New Roman"/>
                <w:sz w:val="24"/>
              </w:rPr>
              <w:t>при этом, победитель закупки должен направить надлежащим образом подписанный проект дог</w:t>
            </w:r>
            <w:r w:rsidR="00603AD8">
              <w:rPr>
                <w:rFonts w:ascii="Times New Roman" w:hAnsi="Times New Roman"/>
                <w:sz w:val="24"/>
              </w:rPr>
              <w:t>овора, в соответствии с п.4.20.7</w:t>
            </w:r>
            <w:r w:rsidR="009D2F05" w:rsidRPr="009D2F05">
              <w:rPr>
                <w:rFonts w:ascii="Times New Roman" w:hAnsi="Times New Roman"/>
                <w:sz w:val="24"/>
              </w:rPr>
              <w:t xml:space="preserve"> документации о закупке</w:t>
            </w:r>
            <w:r w:rsidR="009D2F05">
              <w:rPr>
                <w:rFonts w:ascii="Times New Roman" w:hAnsi="Times New Roman"/>
                <w:sz w:val="24"/>
              </w:rPr>
              <w:t>.</w:t>
            </w:r>
            <w:r w:rsidRPr="0061579A" w:rsidDel="00E3221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E7CDE" w:rsidRPr="00477CF0" w:rsidTr="00D17FED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51" w:name="_Ref414297262"/>
          </w:p>
        </w:tc>
        <w:bookmarkEnd w:id="551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pacing w:val="-6"/>
                <w:sz w:val="24"/>
              </w:rPr>
              <w:t>Форма заключения договора</w:t>
            </w:r>
          </w:p>
        </w:tc>
        <w:tc>
          <w:tcPr>
            <w:tcW w:w="6804" w:type="dxa"/>
          </w:tcPr>
          <w:p w:rsidR="006E7CDE" w:rsidRPr="00477CF0" w:rsidRDefault="004F2DA7" w:rsidP="004F6AF5">
            <w:pPr>
              <w:pStyle w:val="afffff2"/>
              <w:rPr>
                <w:rFonts w:ascii="Times New Roman" w:hAnsi="Times New Roman"/>
                <w:sz w:val="24"/>
              </w:rPr>
            </w:pPr>
            <w:r w:rsidRPr="0061579A">
              <w:rPr>
                <w:rFonts w:ascii="Times New Roman" w:hAnsi="Times New Roman"/>
                <w:sz w:val="24"/>
              </w:rPr>
              <w:t xml:space="preserve">Бумажная </w:t>
            </w:r>
          </w:p>
        </w:tc>
      </w:tr>
      <w:tr w:rsidR="006E7CDE" w:rsidRPr="00477CF0" w:rsidTr="00D17FED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52" w:name="_Ref314164788"/>
          </w:p>
        </w:tc>
        <w:bookmarkEnd w:id="552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pacing w:val="-6"/>
                <w:sz w:val="24"/>
              </w:rPr>
              <w:t>Обеспечение исполнения договора</w:t>
            </w:r>
          </w:p>
        </w:tc>
        <w:tc>
          <w:tcPr>
            <w:tcW w:w="6804" w:type="dxa"/>
          </w:tcPr>
          <w:p w:rsidR="00F73130" w:rsidRPr="00477CF0" w:rsidRDefault="003055AC" w:rsidP="00F73130">
            <w:pPr>
              <w:pStyle w:val="afffff2"/>
              <w:rPr>
                <w:rStyle w:val="affffc"/>
                <w:rFonts w:ascii="Times New Roman" w:hAnsi="Times New Roman"/>
                <w:i w:val="0"/>
                <w:sz w:val="24"/>
              </w:rPr>
            </w:pPr>
            <w:bookmarkStart w:id="553" w:name="_Ref307221503"/>
            <w:r>
              <w:rPr>
                <w:rFonts w:ascii="Times New Roman" w:hAnsi="Times New Roman"/>
                <w:sz w:val="24"/>
              </w:rPr>
              <w:t>Не т</w:t>
            </w:r>
            <w:r w:rsidR="006E7CDE" w:rsidRPr="00477CF0">
              <w:rPr>
                <w:rFonts w:ascii="Times New Roman" w:hAnsi="Times New Roman"/>
                <w:sz w:val="24"/>
              </w:rPr>
              <w:t xml:space="preserve">ребуется </w:t>
            </w:r>
            <w:bookmarkEnd w:id="553"/>
          </w:p>
          <w:p w:rsidR="006E7CDE" w:rsidRPr="00477CF0" w:rsidRDefault="006E7CDE" w:rsidP="006E7CDE">
            <w:pPr>
              <w:pStyle w:val="afffff2"/>
              <w:rPr>
                <w:rStyle w:val="affffc"/>
                <w:rFonts w:ascii="Times New Roman" w:hAnsi="Times New Roman"/>
                <w:i w:val="0"/>
                <w:sz w:val="24"/>
              </w:rPr>
            </w:pPr>
          </w:p>
        </w:tc>
      </w:tr>
      <w:tr w:rsidR="006E7CDE" w:rsidRPr="00477CF0" w:rsidTr="00D17FED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54" w:name="_Ref414648488"/>
          </w:p>
        </w:tc>
        <w:bookmarkEnd w:id="554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Обжалование закупки</w:t>
            </w:r>
          </w:p>
        </w:tc>
        <w:tc>
          <w:tcPr>
            <w:tcW w:w="6804" w:type="dxa"/>
          </w:tcPr>
          <w:p w:rsidR="004F2DA7" w:rsidRPr="0061579A" w:rsidRDefault="004F2DA7" w:rsidP="004F2DA7">
            <w:pPr>
              <w:pStyle w:val="afffff2"/>
              <w:rPr>
                <w:rFonts w:ascii="Times New Roman" w:hAnsi="Times New Roman"/>
                <w:sz w:val="24"/>
                <w:lang w:val="ru"/>
              </w:rPr>
            </w:pPr>
            <w:r w:rsidRPr="0061579A">
              <w:rPr>
                <w:rFonts w:ascii="Times New Roman" w:hAnsi="Times New Roman"/>
                <w:sz w:val="24"/>
                <w:lang w:val="ru"/>
              </w:rPr>
              <w:t>Участники вправе обжаловать условия извещения и/или документации о закупке, действия (бездействие) заказчика,</w:t>
            </w:r>
            <w:r w:rsidRPr="0061579A" w:rsidDel="009767BC">
              <w:rPr>
                <w:rFonts w:ascii="Times New Roman" w:hAnsi="Times New Roman"/>
                <w:sz w:val="24"/>
                <w:lang w:val="ru"/>
              </w:rPr>
              <w:t xml:space="preserve"> </w:t>
            </w:r>
            <w:r w:rsidRPr="0061579A">
              <w:rPr>
                <w:rFonts w:ascii="Times New Roman" w:hAnsi="Times New Roman"/>
                <w:sz w:val="24"/>
                <w:lang w:val="ru"/>
              </w:rPr>
              <w:t>организатора закупки, закупочной комиссии,</w:t>
            </w:r>
            <w:r w:rsidRPr="0061579A" w:rsidDel="009767BC">
              <w:rPr>
                <w:rFonts w:ascii="Times New Roman" w:hAnsi="Times New Roman"/>
                <w:sz w:val="24"/>
                <w:lang w:val="ru"/>
              </w:rPr>
              <w:t xml:space="preserve"> </w:t>
            </w:r>
            <w:r w:rsidRPr="0061579A">
              <w:rPr>
                <w:rFonts w:ascii="Times New Roman" w:hAnsi="Times New Roman"/>
                <w:sz w:val="24"/>
                <w:lang w:val="ru"/>
              </w:rPr>
              <w:t xml:space="preserve">специализированной организации, оператора </w:t>
            </w:r>
            <w:r w:rsidR="00377A96">
              <w:rPr>
                <w:rFonts w:ascii="Times New Roman" w:hAnsi="Times New Roman"/>
                <w:sz w:val="24"/>
                <w:lang w:val="ru"/>
              </w:rPr>
              <w:t>З</w:t>
            </w:r>
            <w:r w:rsidRPr="0061579A">
              <w:rPr>
                <w:rFonts w:ascii="Times New Roman" w:hAnsi="Times New Roman"/>
                <w:sz w:val="24"/>
                <w:lang w:val="ru"/>
              </w:rPr>
              <w:t xml:space="preserve">ЭТП в коллегиальном органе: </w:t>
            </w:r>
            <w:r w:rsidRPr="00C5799E">
              <w:rPr>
                <w:rFonts w:ascii="Times New Roman" w:hAnsi="Times New Roman"/>
                <w:sz w:val="24"/>
                <w:lang w:val="ru"/>
              </w:rPr>
              <w:t>Комиссия</w:t>
            </w:r>
            <w:r>
              <w:rPr>
                <w:rFonts w:ascii="Times New Roman" w:hAnsi="Times New Roman"/>
                <w:sz w:val="24"/>
                <w:lang w:val="ru"/>
              </w:rPr>
              <w:t xml:space="preserve"> </w:t>
            </w:r>
            <w:r w:rsidRPr="00C5799E">
              <w:rPr>
                <w:rFonts w:ascii="Times New Roman" w:hAnsi="Times New Roman"/>
                <w:sz w:val="24"/>
                <w:lang w:val="ru"/>
              </w:rPr>
              <w:t>по рассмотрению жалоб</w:t>
            </w:r>
            <w:r>
              <w:rPr>
                <w:rFonts w:ascii="Times New Roman" w:hAnsi="Times New Roman"/>
                <w:sz w:val="24"/>
                <w:lang w:val="ru"/>
              </w:rPr>
              <w:t xml:space="preserve"> </w:t>
            </w:r>
            <w:r w:rsidR="00CF0B53">
              <w:rPr>
                <w:rFonts w:ascii="Times New Roman" w:hAnsi="Times New Roman"/>
                <w:sz w:val="24"/>
                <w:lang w:val="ru"/>
              </w:rPr>
              <w:t>ООО «</w:t>
            </w:r>
            <w:r w:rsidR="000D3ADE">
              <w:rPr>
                <w:rFonts w:ascii="Times New Roman" w:hAnsi="Times New Roman"/>
                <w:sz w:val="24"/>
              </w:rPr>
              <w:t>ПК</w:t>
            </w:r>
            <w:r w:rsidR="00CF0B53">
              <w:rPr>
                <w:rFonts w:ascii="Times New Roman" w:hAnsi="Times New Roman"/>
                <w:sz w:val="24"/>
                <w:lang w:val="ru"/>
              </w:rPr>
              <w:t xml:space="preserve"> ЗОЦМ».</w:t>
            </w:r>
          </w:p>
          <w:p w:rsidR="004F2DA7" w:rsidRPr="0061579A" w:rsidRDefault="004F2DA7" w:rsidP="004F2DA7">
            <w:pPr>
              <w:pStyle w:val="afffff2"/>
              <w:rPr>
                <w:rFonts w:ascii="Times New Roman" w:hAnsi="Times New Roman"/>
                <w:sz w:val="24"/>
                <w:lang w:val="ru"/>
              </w:rPr>
            </w:pPr>
            <w:r w:rsidRPr="0061579A">
              <w:rPr>
                <w:rFonts w:ascii="Times New Roman" w:hAnsi="Times New Roman"/>
                <w:sz w:val="24"/>
                <w:lang w:val="ru"/>
              </w:rPr>
              <w:lastRenderedPageBreak/>
              <w:t xml:space="preserve">Адрес электронной почты для направления обращений: </w:t>
            </w:r>
            <w:r w:rsidR="000D3ADE" w:rsidRPr="000D3ADE">
              <w:rPr>
                <w:rFonts w:ascii="Times New Roman" w:hAnsi="Times New Roman"/>
                <w:sz w:val="24"/>
              </w:rPr>
              <w:t>tender@pkzocm.ru</w:t>
            </w:r>
            <w:r w:rsidR="000D3ADE">
              <w:rPr>
                <w:rFonts w:ascii="Times New Roman" w:hAnsi="Times New Roman"/>
                <w:sz w:val="24"/>
              </w:rPr>
              <w:t>.</w:t>
            </w:r>
          </w:p>
          <w:p w:rsidR="00672407" w:rsidRPr="00477CF0" w:rsidRDefault="004F2DA7" w:rsidP="004F2DA7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61579A">
              <w:rPr>
                <w:rFonts w:ascii="Times New Roman" w:hAnsi="Times New Roman"/>
                <w:sz w:val="24"/>
                <w:lang w:val="ru"/>
              </w:rPr>
              <w:t xml:space="preserve">Почтовый адрес для направления обращений: </w:t>
            </w:r>
            <w:r w:rsidR="00CF0B53" w:rsidRPr="00CF0B53">
              <w:rPr>
                <w:rFonts w:ascii="Times New Roman" w:hAnsi="Times New Roman"/>
                <w:sz w:val="24"/>
                <w:lang w:val="ru"/>
              </w:rPr>
              <w:t>623430, Свердловская область, г. Каменск-Уральский (а/я 77)</w:t>
            </w:r>
            <w:r w:rsidR="00CF0B53">
              <w:rPr>
                <w:rFonts w:ascii="Times New Roman" w:hAnsi="Times New Roman"/>
                <w:sz w:val="24"/>
                <w:lang w:val="ru"/>
              </w:rPr>
              <w:t>.</w:t>
            </w:r>
          </w:p>
        </w:tc>
      </w:tr>
    </w:tbl>
    <w:p w:rsidR="00335D24" w:rsidRPr="00477CF0" w:rsidRDefault="00335D24" w:rsidP="00234E4A">
      <w:pPr>
        <w:spacing w:after="0" w:line="240" w:lineRule="auto"/>
        <w:rPr>
          <w:rFonts w:ascii="Times New Roman" w:eastAsiaTheme="majorEastAsia" w:hAnsi="Times New Roman"/>
          <w:b/>
          <w:bCs/>
          <w:sz w:val="24"/>
        </w:rPr>
        <w:sectPr w:rsidR="00335D24" w:rsidRPr="00477CF0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555" w:name="_Ref266996979"/>
      <w:bookmarkStart w:id="556" w:name="_Toc308083284"/>
    </w:p>
    <w:p w:rsidR="00335D24" w:rsidRPr="00477CF0" w:rsidRDefault="00335D24" w:rsidP="00742F15">
      <w:pPr>
        <w:spacing w:after="0" w:line="240" w:lineRule="auto"/>
        <w:jc w:val="right"/>
        <w:outlineLvl w:val="1"/>
        <w:rPr>
          <w:rFonts w:ascii="Times New Roman" w:eastAsiaTheme="majorEastAsia" w:hAnsi="Times New Roman"/>
          <w:bCs/>
          <w:sz w:val="24"/>
        </w:rPr>
      </w:pPr>
      <w:bookmarkStart w:id="557" w:name="_Toc122504200"/>
      <w:r w:rsidRPr="00477CF0">
        <w:rPr>
          <w:rFonts w:ascii="Times New Roman" w:eastAsiaTheme="majorEastAsia" w:hAnsi="Times New Roman"/>
          <w:bCs/>
          <w:sz w:val="24"/>
        </w:rPr>
        <w:lastRenderedPageBreak/>
        <w:t>Приложение №1</w:t>
      </w:r>
      <w:r w:rsidRPr="00477CF0">
        <w:rPr>
          <w:rFonts w:ascii="Times New Roman" w:eastAsiaTheme="majorEastAsia" w:hAnsi="Times New Roman"/>
          <w:bCs/>
          <w:sz w:val="24"/>
        </w:rPr>
        <w:br/>
        <w:t xml:space="preserve">к </w:t>
      </w:r>
      <w:r w:rsidR="002F0CC8" w:rsidRPr="00477CF0">
        <w:rPr>
          <w:rFonts w:ascii="Times New Roman" w:eastAsiaTheme="majorEastAsia" w:hAnsi="Times New Roman"/>
          <w:bCs/>
          <w:sz w:val="24"/>
        </w:rPr>
        <w:t>и</w:t>
      </w:r>
      <w:r w:rsidRPr="00477CF0">
        <w:rPr>
          <w:rFonts w:ascii="Times New Roman" w:eastAsiaTheme="majorEastAsia" w:hAnsi="Times New Roman"/>
          <w:bCs/>
          <w:sz w:val="24"/>
        </w:rPr>
        <w:t>нформационной карте</w:t>
      </w:r>
      <w:bookmarkEnd w:id="557"/>
    </w:p>
    <w:p w:rsidR="00335D24" w:rsidRPr="00477CF0" w:rsidRDefault="00742F15" w:rsidP="003022A2">
      <w:pPr>
        <w:spacing w:before="360" w:after="240" w:line="240" w:lineRule="auto"/>
        <w:jc w:val="center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bookmarkStart w:id="558" w:name="_Toc122504201"/>
      <w:r w:rsidRPr="00477CF0">
        <w:rPr>
          <w:rFonts w:ascii="Times New Roman" w:eastAsia="Times New Roman" w:hAnsi="Times New Roman"/>
          <w:b/>
          <w:sz w:val="24"/>
          <w:lang w:eastAsia="ru-RU"/>
        </w:rPr>
        <w:t>ТРЕБОВАНИЯ К УЧАСТНИКАМ ЗАКУПКИ</w:t>
      </w:r>
      <w:bookmarkEnd w:id="558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477CF0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91C48" w:rsidRPr="00477CF0" w:rsidRDefault="00991C48" w:rsidP="00EE4374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477CF0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1C48" w:rsidRPr="00477CF0" w:rsidRDefault="00991C48" w:rsidP="00EE4374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:rsidR="00991C48" w:rsidRPr="00477CF0" w:rsidRDefault="00991C48" w:rsidP="00EE4374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color w:val="000000" w:themeColor="text1"/>
                <w:sz w:val="24"/>
              </w:rPr>
              <w:t>Перечень</w:t>
            </w:r>
            <w:r w:rsidR="004A7860" w:rsidRPr="00477CF0">
              <w:rPr>
                <w:rFonts w:ascii="Times New Roman" w:hAnsi="Times New Roman"/>
                <w:color w:val="000000" w:themeColor="text1"/>
                <w:sz w:val="24"/>
              </w:rPr>
              <w:t xml:space="preserve"> и форма</w:t>
            </w:r>
            <w:r w:rsidRPr="00477CF0">
              <w:rPr>
                <w:rFonts w:ascii="Times New Roman" w:hAnsi="Times New Roman"/>
                <w:color w:val="000000" w:themeColor="text1"/>
                <w:sz w:val="24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C93137" w:rsidRPr="00477CF0" w:rsidRDefault="00C93137" w:rsidP="00214D44">
            <w:pPr>
              <w:pStyle w:val="afffff2"/>
              <w:numPr>
                <w:ilvl w:val="0"/>
                <w:numId w:val="2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C93137" w:rsidRPr="00477CF0" w:rsidRDefault="00C93137" w:rsidP="00B50C44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Обязательные</w:t>
            </w:r>
            <w:r w:rsidR="00B50C44">
              <w:rPr>
                <w:rFonts w:ascii="Times New Roman" w:hAnsi="Times New Roman"/>
                <w:b/>
                <w:sz w:val="24"/>
              </w:rPr>
              <w:t xml:space="preserve"> требования к участникам закупки</w:t>
            </w:r>
          </w:p>
        </w:tc>
      </w:tr>
      <w:tr w:rsidR="005F14B0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5F14B0" w:rsidRPr="00477CF0" w:rsidRDefault="005F14B0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559" w:name="_Ref418278681"/>
          </w:p>
        </w:tc>
        <w:bookmarkEnd w:id="559"/>
        <w:tc>
          <w:tcPr>
            <w:tcW w:w="4820" w:type="dxa"/>
            <w:shd w:val="clear" w:color="auto" w:fill="auto"/>
          </w:tcPr>
          <w:p w:rsidR="005F14B0" w:rsidRPr="00477CF0" w:rsidRDefault="005F14B0" w:rsidP="000A5360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и/или дееспособности (для участников процедуры закупки – физических лиц)</w:t>
            </w:r>
          </w:p>
        </w:tc>
        <w:tc>
          <w:tcPr>
            <w:tcW w:w="4678" w:type="dxa"/>
          </w:tcPr>
          <w:p w:rsidR="000214E6" w:rsidRPr="00477CF0" w:rsidRDefault="00A37330" w:rsidP="00214D44">
            <w:pPr>
              <w:pStyle w:val="afffff2"/>
              <w:numPr>
                <w:ilvl w:val="0"/>
                <w:numId w:val="31"/>
              </w:numPr>
              <w:ind w:left="353"/>
              <w:rPr>
                <w:rFonts w:ascii="Times New Roman" w:hAnsi="Times New Roman"/>
                <w:sz w:val="24"/>
              </w:rPr>
            </w:pPr>
            <w:proofErr w:type="gramStart"/>
            <w:r w:rsidRPr="00A37330">
              <w:rPr>
                <w:rFonts w:ascii="Times New Roman" w:hAnsi="Times New Roman"/>
                <w:sz w:val="24"/>
              </w:rPr>
              <w:t>сведения о конкретном юридическом лице, полученные в соответствии с пунктом 1 статьи 7 Федерального закона от 08.08.2001 года №129-ФЗ «О государственной регистрации юридических лиц и индивидуальных предпринимателей» с использованием сервиса сайта</w:t>
            </w:r>
            <w:r w:rsidRPr="00640F47">
              <w:rPr>
                <w:rFonts w:ascii="PF Centro Sans Pro" w:hAnsi="PF Centro Sans Pro" w:cstheme="majorHAnsi"/>
                <w:sz w:val="24"/>
                <w:szCs w:val="24"/>
              </w:rPr>
              <w:t xml:space="preserve"> </w:t>
            </w:r>
            <w:hyperlink r:id="rId14" w:history="1">
              <w:r w:rsidRPr="00A37330">
                <w:rPr>
                  <w:rStyle w:val="aff9"/>
                  <w:rFonts w:ascii="Times New Roman" w:hAnsi="Times New Roman"/>
                  <w:sz w:val="24"/>
                  <w:szCs w:val="24"/>
                </w:rPr>
                <w:t>https://egrul.nalog.ru</w:t>
              </w:r>
            </w:hyperlink>
            <w:r w:rsidRPr="00A37330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0214E6" w:rsidRPr="00477CF0">
              <w:rPr>
                <w:rFonts w:ascii="Times New Roman" w:hAnsi="Times New Roman"/>
                <w:sz w:val="24"/>
              </w:rPr>
              <w:t xml:space="preserve">копия полученной не ранее чем за 3 (три) месяца до дня официального размещения извещения выписки из единого государственного реестра юридических лиц (для юридических лиц); </w:t>
            </w:r>
            <w:proofErr w:type="gramEnd"/>
          </w:p>
          <w:p w:rsidR="000214E6" w:rsidRPr="00477CF0" w:rsidRDefault="00A37330" w:rsidP="00214D44">
            <w:pPr>
              <w:pStyle w:val="afffff2"/>
              <w:numPr>
                <w:ilvl w:val="0"/>
                <w:numId w:val="31"/>
              </w:numPr>
              <w:ind w:left="353"/>
              <w:rPr>
                <w:rFonts w:ascii="Times New Roman" w:hAnsi="Times New Roman"/>
                <w:sz w:val="24"/>
              </w:rPr>
            </w:pPr>
            <w:proofErr w:type="gramStart"/>
            <w:r w:rsidRPr="00A37330">
              <w:rPr>
                <w:rFonts w:ascii="Times New Roman" w:hAnsi="Times New Roman"/>
                <w:sz w:val="24"/>
                <w:szCs w:val="24"/>
              </w:rPr>
              <w:t xml:space="preserve">сведения о конкретном индивидуальном предпринимателе, </w:t>
            </w:r>
            <w:r>
              <w:rPr>
                <w:rFonts w:ascii="Times New Roman" w:hAnsi="Times New Roman"/>
                <w:sz w:val="24"/>
                <w:szCs w:val="24"/>
              </w:rPr>
              <w:t>полученные</w:t>
            </w:r>
            <w:r w:rsidRPr="00A3733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 1 статьи 7 Федерального закона от 08.08.2001 года №129-ФЗ «О государственной регистрации юридических лиц и индивидуальных предпринимателей» с использованием сервиса сайта </w:t>
            </w:r>
            <w:hyperlink r:id="rId15" w:history="1">
              <w:r w:rsidRPr="00A37330">
                <w:rPr>
                  <w:rStyle w:val="aff9"/>
                  <w:rFonts w:ascii="Times New Roman" w:hAnsi="Times New Roman"/>
                  <w:sz w:val="24"/>
                  <w:szCs w:val="24"/>
                </w:rPr>
                <w:t>https://egrul.nalog.ru</w:t>
              </w:r>
            </w:hyperlink>
            <w:r w:rsidRPr="00A37330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Pr="00DC12AE">
              <w:rPr>
                <w:rFonts w:ascii="PF Centro Sans Pro" w:hAnsi="PF Centro Sans Pro"/>
              </w:rPr>
              <w:t xml:space="preserve"> </w:t>
            </w:r>
            <w:r w:rsidRPr="009D4907">
              <w:rPr>
                <w:rFonts w:ascii="PF Centro Sans Pro" w:hAnsi="PF Centro Sans Pro" w:cstheme="majorHAnsi"/>
                <w:sz w:val="24"/>
                <w:szCs w:val="24"/>
              </w:rPr>
              <w:t xml:space="preserve"> </w:t>
            </w:r>
            <w:r w:rsidR="000214E6" w:rsidRPr="00477CF0">
              <w:rPr>
                <w:rFonts w:ascii="Times New Roman" w:hAnsi="Times New Roman"/>
                <w:sz w:val="24"/>
              </w:rPr>
              <w:t xml:space="preserve">копия полученной не ранее чем за 3 (три) месяца до дня официального размещения извещения выписки из единого государственного реестра индивидуальных предпринимателей (для индивидуальных предпринимателей); </w:t>
            </w:r>
            <w:proofErr w:type="gramEnd"/>
          </w:p>
          <w:p w:rsidR="000214E6" w:rsidRPr="00477CF0" w:rsidRDefault="000214E6" w:rsidP="00214D44">
            <w:pPr>
              <w:pStyle w:val="afffff2"/>
              <w:numPr>
                <w:ilvl w:val="0"/>
                <w:numId w:val="31"/>
              </w:numPr>
              <w:ind w:left="353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копии документов, удостоверяющих личность (для иных физических лиц); </w:t>
            </w:r>
          </w:p>
          <w:p w:rsidR="005F14B0" w:rsidRPr="00477CF0" w:rsidRDefault="000214E6" w:rsidP="00214D44">
            <w:pPr>
              <w:pStyle w:val="afffff2"/>
              <w:numPr>
                <w:ilvl w:val="0"/>
                <w:numId w:val="31"/>
              </w:numPr>
              <w:ind w:left="353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</w:tr>
      <w:tr w:rsidR="00C065EA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C065EA" w:rsidRPr="00477CF0" w:rsidRDefault="00C065EA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065EA" w:rsidRPr="00477CF0" w:rsidRDefault="00EE4374" w:rsidP="00EE4374">
            <w:pPr>
              <w:pStyle w:val="afffff2"/>
              <w:rPr>
                <w:rFonts w:ascii="Times New Roman" w:hAnsi="Times New Roman"/>
                <w:sz w:val="24"/>
              </w:rPr>
            </w:pPr>
            <w:proofErr w:type="spellStart"/>
            <w:r w:rsidRPr="00477CF0">
              <w:rPr>
                <w:rFonts w:ascii="Times New Roman" w:hAnsi="Times New Roman"/>
                <w:sz w:val="24"/>
              </w:rPr>
              <w:t>Н</w:t>
            </w:r>
            <w:r w:rsidR="00C065EA" w:rsidRPr="00477CF0">
              <w:rPr>
                <w:rFonts w:ascii="Times New Roman" w:hAnsi="Times New Roman"/>
                <w:sz w:val="24"/>
              </w:rPr>
              <w:t>епроведение</w:t>
            </w:r>
            <w:proofErr w:type="spellEnd"/>
            <w:r w:rsidR="00C065EA" w:rsidRPr="00477CF0">
              <w:rPr>
                <w:rFonts w:ascii="Times New Roman" w:hAnsi="Times New Roman"/>
                <w:sz w:val="24"/>
              </w:rPr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</w:t>
            </w:r>
            <w:r w:rsidRPr="00477CF0">
              <w:rPr>
                <w:rFonts w:ascii="Times New Roman" w:hAnsi="Times New Roman"/>
                <w:sz w:val="24"/>
              </w:rPr>
              <w:t>изводства</w:t>
            </w:r>
          </w:p>
        </w:tc>
        <w:tc>
          <w:tcPr>
            <w:tcW w:w="4678" w:type="dxa"/>
          </w:tcPr>
          <w:p w:rsidR="00C065EA" w:rsidRPr="00477CF0" w:rsidRDefault="00EE4374" w:rsidP="0018058E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</w:t>
            </w:r>
            <w:r w:rsidR="00C065EA" w:rsidRPr="00477CF0">
              <w:rPr>
                <w:rFonts w:ascii="Times New Roman" w:hAnsi="Times New Roman"/>
                <w:sz w:val="24"/>
              </w:rPr>
              <w:t xml:space="preserve">екларация о соответствии участника процедуры закупки </w:t>
            </w:r>
            <w:r w:rsidR="00ED0434" w:rsidRPr="00477CF0">
              <w:rPr>
                <w:rFonts w:ascii="Times New Roman" w:hAnsi="Times New Roman"/>
                <w:sz w:val="24"/>
              </w:rPr>
              <w:t>данному</w:t>
            </w:r>
            <w:r w:rsidR="00C065EA" w:rsidRPr="00477CF0">
              <w:rPr>
                <w:rFonts w:ascii="Times New Roman" w:hAnsi="Times New Roman"/>
                <w:sz w:val="24"/>
              </w:rPr>
              <w:t xml:space="preserve"> требовани</w:t>
            </w:r>
            <w:r w:rsidR="00ED0434" w:rsidRPr="00477CF0">
              <w:rPr>
                <w:rFonts w:ascii="Times New Roman" w:hAnsi="Times New Roman"/>
                <w:sz w:val="24"/>
              </w:rPr>
              <w:t>ю</w:t>
            </w:r>
            <w:r w:rsidR="00C065EA" w:rsidRPr="00477CF0">
              <w:rPr>
                <w:rFonts w:ascii="Times New Roman" w:hAnsi="Times New Roman"/>
                <w:sz w:val="24"/>
              </w:rPr>
              <w:t xml:space="preserve">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D043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D0434" w:rsidRPr="00477CF0" w:rsidRDefault="00ED0434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D0434" w:rsidRPr="00477CF0" w:rsidRDefault="00ED0434" w:rsidP="00EE4374">
            <w:pPr>
              <w:pStyle w:val="afffff2"/>
              <w:rPr>
                <w:rFonts w:ascii="Times New Roman" w:hAnsi="Times New Roman"/>
                <w:sz w:val="24"/>
              </w:rPr>
            </w:pPr>
            <w:proofErr w:type="spellStart"/>
            <w:r w:rsidRPr="00477CF0">
              <w:rPr>
                <w:rFonts w:ascii="Times New Roman" w:hAnsi="Times New Roman"/>
                <w:sz w:val="24"/>
              </w:rPr>
              <w:t>Неприостановление</w:t>
            </w:r>
            <w:proofErr w:type="spellEnd"/>
            <w:r w:rsidRPr="00477CF0">
              <w:rPr>
                <w:rFonts w:ascii="Times New Roman" w:hAnsi="Times New Roman"/>
                <w:sz w:val="24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</w:t>
            </w:r>
          </w:p>
        </w:tc>
        <w:tc>
          <w:tcPr>
            <w:tcW w:w="4678" w:type="dxa"/>
          </w:tcPr>
          <w:p w:rsidR="00ED0434" w:rsidRPr="00477CF0" w:rsidRDefault="00ED0434" w:rsidP="0018058E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D043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D0434" w:rsidRPr="00477CF0" w:rsidRDefault="00ED0434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D0434" w:rsidRPr="00477CF0" w:rsidRDefault="00ED0434" w:rsidP="000A5360">
            <w:pPr>
              <w:pStyle w:val="afffff2"/>
              <w:rPr>
                <w:rFonts w:ascii="Times New Roman" w:hAnsi="Times New Roman"/>
                <w:sz w:val="24"/>
              </w:rPr>
            </w:pPr>
            <w:proofErr w:type="gramStart"/>
            <w:r w:rsidRPr="00477CF0">
              <w:rPr>
                <w:rFonts w:ascii="Times New Roman" w:hAnsi="Times New Roman"/>
                <w:sz w:val="24"/>
              </w:rPr>
              <w:t>Отсутствие</w:t>
            </w:r>
            <w:r w:rsidR="00533A3C">
              <w:rPr>
                <w:rFonts w:ascii="Times New Roman" w:hAnsi="Times New Roman"/>
                <w:sz w:val="24"/>
              </w:rPr>
              <w:t xml:space="preserve"> </w:t>
            </w:r>
            <w:r w:rsidRPr="00477CF0" w:rsidDel="00381232">
              <w:rPr>
                <w:rFonts w:ascii="Times New Roman" w:hAnsi="Times New Roman"/>
                <w:sz w:val="24"/>
              </w:rPr>
              <w:t xml:space="preserve">у участника закупки недоимки </w:t>
            </w:r>
            <w:r w:rsidRPr="00477CF0">
              <w:rPr>
                <w:rFonts w:ascii="Times New Roman" w:hAnsi="Times New Roman"/>
                <w:sz w:val="24"/>
              </w:rPr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477CF0">
              <w:rPr>
                <w:rFonts w:ascii="Times New Roman" w:hAnsi="Times New Roman"/>
                <w:sz w:val="24"/>
              </w:rPr>
              <w:t>сумм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 xml:space="preserve"> исполненной или </w:t>
            </w:r>
            <w:proofErr w:type="gramStart"/>
            <w:r w:rsidRPr="00477CF0">
              <w:rPr>
                <w:rFonts w:ascii="Times New Roman" w:hAnsi="Times New Roman"/>
                <w:sz w:val="24"/>
              </w:rPr>
              <w:t>которые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 xml:space="preserve">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:rsidR="00ED0434" w:rsidRPr="00477CF0" w:rsidRDefault="00ED0434" w:rsidP="0018058E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D043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D0434" w:rsidRPr="00477CF0" w:rsidRDefault="00ED0434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560" w:name="_Ref418278687"/>
          </w:p>
        </w:tc>
        <w:bookmarkEnd w:id="560"/>
        <w:tc>
          <w:tcPr>
            <w:tcW w:w="4820" w:type="dxa"/>
            <w:shd w:val="clear" w:color="auto" w:fill="auto"/>
          </w:tcPr>
          <w:p w:rsidR="00ED0434" w:rsidRPr="00477CF0" w:rsidRDefault="00ED0434" w:rsidP="000A5360">
            <w:pPr>
              <w:pStyle w:val="afffff2"/>
              <w:rPr>
                <w:rFonts w:ascii="Times New Roman" w:hAnsi="Times New Roman"/>
                <w:sz w:val="24"/>
              </w:rPr>
            </w:pPr>
            <w:proofErr w:type="gramStart"/>
            <w:r w:rsidRPr="00477CF0">
              <w:rPr>
                <w:rFonts w:ascii="Times New Roman" w:hAnsi="Times New Roman"/>
                <w:sz w:val="24"/>
              </w:rPr>
              <w:t>Отсутствие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 xml:space="preserve">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:rsidR="00ED0434" w:rsidRPr="00477CF0" w:rsidRDefault="00ED0434" w:rsidP="0018058E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E437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E4374" w:rsidRPr="00477CF0" w:rsidRDefault="00EE4374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561" w:name="_Ref418276376"/>
          </w:p>
        </w:tc>
        <w:bookmarkEnd w:id="561"/>
        <w:tc>
          <w:tcPr>
            <w:tcW w:w="4820" w:type="dxa"/>
            <w:shd w:val="clear" w:color="auto" w:fill="auto"/>
          </w:tcPr>
          <w:p w:rsidR="00EE4374" w:rsidRPr="00477CF0" w:rsidRDefault="00EE4374" w:rsidP="00B36466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Наличие специальных допусков и </w:t>
            </w:r>
            <w:r w:rsidRPr="00477CF0">
              <w:rPr>
                <w:rFonts w:ascii="Times New Roman" w:hAnsi="Times New Roman"/>
                <w:sz w:val="24"/>
              </w:rPr>
              <w:lastRenderedPageBreak/>
              <w:t xml:space="preserve">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:rsidR="00B50C44" w:rsidRPr="00477CF0" w:rsidRDefault="000214E6" w:rsidP="00B50C4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lastRenderedPageBreak/>
              <w:t>Требование не уст</w:t>
            </w:r>
            <w:r w:rsidR="00B50C44">
              <w:rPr>
                <w:rFonts w:ascii="Times New Roman" w:hAnsi="Times New Roman"/>
                <w:sz w:val="24"/>
              </w:rPr>
              <w:t xml:space="preserve">ановлено </w:t>
            </w:r>
          </w:p>
          <w:p w:rsidR="00EE4374" w:rsidRPr="00477CF0" w:rsidRDefault="00EE4374" w:rsidP="008375D3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</w:tr>
      <w:tr w:rsidR="001A581D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1A581D" w:rsidRPr="00477CF0" w:rsidRDefault="001A581D" w:rsidP="00214D44">
            <w:pPr>
              <w:pStyle w:val="afffff2"/>
              <w:numPr>
                <w:ilvl w:val="0"/>
                <w:numId w:val="2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1A581D" w:rsidRPr="00477CF0" w:rsidRDefault="001A581D" w:rsidP="00B50C44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 xml:space="preserve">Дополнительные требования к участникам закупки </w:t>
            </w:r>
          </w:p>
        </w:tc>
      </w:tr>
      <w:tr w:rsidR="001806CC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1806CC" w:rsidRPr="00477CF0" w:rsidRDefault="001806CC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562" w:name="_Ref418276449"/>
          </w:p>
        </w:tc>
        <w:bookmarkEnd w:id="562"/>
        <w:tc>
          <w:tcPr>
            <w:tcW w:w="4820" w:type="dxa"/>
            <w:shd w:val="clear" w:color="auto" w:fill="auto"/>
          </w:tcPr>
          <w:p w:rsidR="001806CC" w:rsidRPr="00477CF0" w:rsidRDefault="001806CC" w:rsidP="004F2DA7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Отсутствие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="004F2DA7">
              <w:rPr>
                <w:rFonts w:ascii="Times New Roman" w:hAnsi="Times New Roman"/>
                <w:sz w:val="24"/>
              </w:rPr>
              <w:t>и</w:t>
            </w:r>
            <w:r w:rsidRPr="00477CF0">
              <w:rPr>
                <w:rFonts w:ascii="Times New Roman" w:hAnsi="Times New Roman"/>
                <w:sz w:val="24"/>
              </w:rPr>
              <w:t xml:space="preserve"> в реестре недобросовестных поставщиков</w:t>
            </w:r>
            <w:r w:rsidR="00755DE4" w:rsidRPr="00477CF0">
              <w:rPr>
                <w:rFonts w:ascii="Times New Roman" w:hAnsi="Times New Roman"/>
                <w:sz w:val="24"/>
              </w:rPr>
              <w:t>, предусмотренном Законом 44-ФЗ</w:t>
            </w:r>
          </w:p>
        </w:tc>
        <w:tc>
          <w:tcPr>
            <w:tcW w:w="4678" w:type="dxa"/>
          </w:tcPr>
          <w:p w:rsidR="001806CC" w:rsidRPr="00477CF0" w:rsidRDefault="001806CC" w:rsidP="0018058E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806CC" w:rsidRPr="00477CF0" w:rsidTr="002F0CC8">
        <w:trPr>
          <w:trHeight w:val="709"/>
        </w:trPr>
        <w:tc>
          <w:tcPr>
            <w:tcW w:w="567" w:type="dxa"/>
            <w:shd w:val="clear" w:color="auto" w:fill="auto"/>
          </w:tcPr>
          <w:p w:rsidR="001806CC" w:rsidRPr="00477CF0" w:rsidRDefault="001806CC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563" w:name="_Ref418276454"/>
          </w:p>
        </w:tc>
        <w:bookmarkEnd w:id="563"/>
        <w:tc>
          <w:tcPr>
            <w:tcW w:w="4820" w:type="dxa"/>
            <w:shd w:val="clear" w:color="auto" w:fill="auto"/>
          </w:tcPr>
          <w:p w:rsidR="001806CC" w:rsidRPr="00477CF0" w:rsidRDefault="001806CC" w:rsidP="00B50C4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Наличие у участника закупки исключительных</w:t>
            </w:r>
            <w:r w:rsidR="00533A3C">
              <w:rPr>
                <w:rFonts w:ascii="Times New Roman" w:hAnsi="Times New Roman"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sz w:val="24"/>
              </w:rPr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:rsidR="00B50C44" w:rsidRPr="00477CF0" w:rsidRDefault="003055AC" w:rsidP="00B50C4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Требование не установлено </w:t>
            </w:r>
          </w:p>
          <w:p w:rsidR="001806CC" w:rsidRPr="00477CF0" w:rsidRDefault="001806CC" w:rsidP="005623AF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</w:tr>
      <w:tr w:rsidR="00A37330" w:rsidRPr="00477CF0" w:rsidTr="002F0CC8">
        <w:trPr>
          <w:trHeight w:val="709"/>
        </w:trPr>
        <w:tc>
          <w:tcPr>
            <w:tcW w:w="567" w:type="dxa"/>
            <w:shd w:val="clear" w:color="auto" w:fill="auto"/>
          </w:tcPr>
          <w:p w:rsidR="00A37330" w:rsidRPr="00477CF0" w:rsidRDefault="00A37330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37330" w:rsidRPr="007C18BC" w:rsidRDefault="00A37330" w:rsidP="005D55ED">
            <w:pPr>
              <w:pStyle w:val="afffff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r w:rsidRPr="00704E92">
              <w:rPr>
                <w:rFonts w:ascii="Times New Roman" w:hAnsi="Times New Roman"/>
                <w:sz w:val="24"/>
              </w:rPr>
              <w:t xml:space="preserve">тсутствие у участника закупки более двух необоснованных жалоб, поданных им в Федеральную антимонопольную службу и/или ее управления или комиссию по рассмотрению жалоб </w:t>
            </w:r>
            <w:r>
              <w:rPr>
                <w:rFonts w:ascii="Times New Roman" w:hAnsi="Times New Roman"/>
                <w:sz w:val="24"/>
                <w:lang w:val="ru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lang w:val="ru"/>
              </w:rPr>
              <w:t>Технодинамика</w:t>
            </w:r>
            <w:proofErr w:type="spellEnd"/>
            <w:r>
              <w:rPr>
                <w:rFonts w:ascii="Times New Roman" w:hAnsi="Times New Roman"/>
                <w:sz w:val="24"/>
                <w:lang w:val="ru"/>
              </w:rPr>
              <w:t>»</w:t>
            </w:r>
            <w:r w:rsidRPr="00704E92">
              <w:rPr>
                <w:rFonts w:ascii="Times New Roman" w:hAnsi="Times New Roman"/>
                <w:sz w:val="24"/>
              </w:rPr>
              <w:t xml:space="preserve"> на действие (бездействие) заказчиков либо их ЗК, или более двух решений суда о признании решений Федеральной антимонопольной службы и/или ее управлений о необоснованности указанных жалоб правомерными</w:t>
            </w:r>
            <w:proofErr w:type="gramEnd"/>
          </w:p>
        </w:tc>
        <w:tc>
          <w:tcPr>
            <w:tcW w:w="4678" w:type="dxa"/>
          </w:tcPr>
          <w:p w:rsidR="00A37330" w:rsidRPr="007C18BC" w:rsidRDefault="00A37330" w:rsidP="005D55ED">
            <w:pPr>
              <w:pStyle w:val="afffff2"/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>
              <w:fldChar w:fldCharType="begin"/>
            </w:r>
            <w:r>
              <w:instrText xml:space="preserve"> REF _Ref55336310 \r \h  \* MERGEFORMAT </w:instrText>
            </w:r>
            <w: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7.1</w:t>
            </w:r>
            <w:r>
              <w:fldChar w:fldCharType="end"/>
            </w:r>
            <w:r w:rsidRPr="007C18BC">
              <w:rPr>
                <w:rFonts w:ascii="Times New Roman" w:hAnsi="Times New Roman"/>
                <w:sz w:val="24"/>
              </w:rPr>
              <w:t>)</w:t>
            </w:r>
          </w:p>
        </w:tc>
      </w:tr>
      <w:tr w:rsidR="00A37330" w:rsidRPr="00477CF0" w:rsidTr="002F0CC8">
        <w:trPr>
          <w:trHeight w:val="709"/>
        </w:trPr>
        <w:tc>
          <w:tcPr>
            <w:tcW w:w="567" w:type="dxa"/>
            <w:shd w:val="clear" w:color="auto" w:fill="auto"/>
          </w:tcPr>
          <w:p w:rsidR="00A37330" w:rsidRPr="00477CF0" w:rsidRDefault="00A37330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37330" w:rsidRPr="00704E92" w:rsidRDefault="00A37330" w:rsidP="005D55ED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704E92">
              <w:rPr>
                <w:rFonts w:ascii="Times New Roman" w:hAnsi="Times New Roman"/>
                <w:sz w:val="24"/>
              </w:rPr>
              <w:t>тсутствие у участника закупки негативного опыта по исполнению договоров на поставку продукции, заключённых с заказчиками, подтверждённого одним из следующих документов:</w:t>
            </w:r>
          </w:p>
          <w:p w:rsidR="00A37330" w:rsidRPr="00704E92" w:rsidRDefault="00A37330" w:rsidP="00214D44">
            <w:pPr>
              <w:pStyle w:val="afffff2"/>
              <w:numPr>
                <w:ilvl w:val="0"/>
                <w:numId w:val="37"/>
              </w:numPr>
              <w:rPr>
                <w:rFonts w:ascii="Times New Roman" w:hAnsi="Times New Roman"/>
                <w:sz w:val="24"/>
              </w:rPr>
            </w:pPr>
            <w:r w:rsidRPr="00704E92">
              <w:rPr>
                <w:rFonts w:ascii="Times New Roman" w:hAnsi="Times New Roman"/>
                <w:sz w:val="24"/>
              </w:rPr>
              <w:t>соглашением о расторжении договора, в котором сторонами зафиксирован факт неисполнения (ненадлежащего исполнения) поставщиком (подрядчиком, исполнителем) своих обязательств по договору;</w:t>
            </w:r>
          </w:p>
          <w:p w:rsidR="00A37330" w:rsidRPr="00704E92" w:rsidRDefault="00A37330" w:rsidP="00214D44">
            <w:pPr>
              <w:pStyle w:val="afffff2"/>
              <w:numPr>
                <w:ilvl w:val="0"/>
                <w:numId w:val="37"/>
              </w:numPr>
              <w:rPr>
                <w:rFonts w:ascii="Times New Roman" w:hAnsi="Times New Roman"/>
                <w:sz w:val="24"/>
              </w:rPr>
            </w:pPr>
            <w:r w:rsidRPr="00704E92">
              <w:rPr>
                <w:rFonts w:ascii="Times New Roman" w:hAnsi="Times New Roman"/>
                <w:sz w:val="24"/>
              </w:rPr>
              <w:t>вступившим в законную силу судебным решением о расторжении договора в связи с неисполнением (ненадлежащим исполнением) поставщиком (подрядчиком, исполнителем) своих обязательств по договору;</w:t>
            </w:r>
          </w:p>
          <w:p w:rsidR="00A37330" w:rsidRDefault="00A37330" w:rsidP="00214D44">
            <w:pPr>
              <w:pStyle w:val="afffff2"/>
              <w:numPr>
                <w:ilvl w:val="0"/>
                <w:numId w:val="37"/>
              </w:numPr>
              <w:rPr>
                <w:rFonts w:ascii="Times New Roman" w:hAnsi="Times New Roman"/>
                <w:sz w:val="24"/>
              </w:rPr>
            </w:pPr>
            <w:r w:rsidRPr="00704E92">
              <w:rPr>
                <w:rFonts w:ascii="Times New Roman" w:hAnsi="Times New Roman"/>
                <w:sz w:val="24"/>
              </w:rPr>
              <w:t xml:space="preserve">решением заказчика об одностороннем расторжении договора (одностороннем отказе от исполнения договора), принятым в связи неисполнением (ненадлежащим исполнением) поставщиком (подрядчиком, исполнителем) своих обязательств по </w:t>
            </w:r>
            <w:r w:rsidRPr="00704E92">
              <w:rPr>
                <w:rFonts w:ascii="Times New Roman" w:hAnsi="Times New Roman"/>
                <w:sz w:val="24"/>
              </w:rPr>
              <w:lastRenderedPageBreak/>
              <w:t>договору</w:t>
            </w:r>
            <w:r>
              <w:rPr>
                <w:rFonts w:ascii="Times New Roman" w:hAnsi="Times New Roman"/>
                <w:sz w:val="24"/>
              </w:rPr>
              <w:t xml:space="preserve"> (если</w:t>
            </w:r>
            <w:r w:rsidRPr="00704E92">
              <w:rPr>
                <w:rFonts w:ascii="Times New Roman" w:hAnsi="Times New Roman"/>
                <w:sz w:val="24"/>
              </w:rPr>
              <w:t xml:space="preserve"> договор</w:t>
            </w:r>
            <w:r>
              <w:rPr>
                <w:rFonts w:ascii="Times New Roman" w:hAnsi="Times New Roman"/>
                <w:sz w:val="24"/>
              </w:rPr>
              <w:t>ом</w:t>
            </w:r>
            <w:r w:rsidRPr="00704E9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был </w:t>
            </w:r>
            <w:r w:rsidRPr="00704E92">
              <w:rPr>
                <w:rFonts w:ascii="Times New Roman" w:hAnsi="Times New Roman"/>
                <w:sz w:val="24"/>
              </w:rPr>
              <w:t>предусм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704E92">
              <w:rPr>
                <w:rFonts w:ascii="Times New Roman" w:hAnsi="Times New Roman"/>
                <w:sz w:val="24"/>
              </w:rPr>
              <w:t>тр</w:t>
            </w:r>
            <w:r>
              <w:rPr>
                <w:rFonts w:ascii="Times New Roman" w:hAnsi="Times New Roman"/>
                <w:sz w:val="24"/>
              </w:rPr>
              <w:t>ен</w:t>
            </w:r>
            <w:r w:rsidRPr="00704E92">
              <w:rPr>
                <w:rFonts w:ascii="Times New Roman" w:hAnsi="Times New Roman"/>
                <w:sz w:val="24"/>
              </w:rPr>
              <w:t xml:space="preserve"> порядок и основания принятия заказчиком такого решения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704E9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78" w:type="dxa"/>
          </w:tcPr>
          <w:p w:rsidR="00A37330" w:rsidRPr="007C18BC" w:rsidRDefault="00A37330" w:rsidP="005D55ED">
            <w:pPr>
              <w:pStyle w:val="afffff2"/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lastRenderedPageBreak/>
              <w:t>Декларация о соответствии участника процедуры закупки данному требованию в составе Заявки (подраздел </w:t>
            </w:r>
            <w:r>
              <w:fldChar w:fldCharType="begin"/>
            </w:r>
            <w:r>
              <w:instrText xml:space="preserve"> REF _Ref55336310 \r \h  \* MERGEFORMAT </w:instrText>
            </w:r>
            <w:r>
              <w:fldChar w:fldCharType="separate"/>
            </w:r>
            <w:r w:rsidR="00D43BC4" w:rsidRPr="00D43BC4">
              <w:rPr>
                <w:rFonts w:ascii="Times New Roman" w:hAnsi="Times New Roman"/>
                <w:sz w:val="24"/>
              </w:rPr>
              <w:t>7.1</w:t>
            </w:r>
            <w:r>
              <w:fldChar w:fldCharType="end"/>
            </w:r>
            <w:r w:rsidRPr="007C18BC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722118" w:rsidRPr="00477CF0" w:rsidRDefault="00722118">
      <w:pPr>
        <w:rPr>
          <w:rFonts w:ascii="Times New Roman" w:eastAsiaTheme="majorEastAsia" w:hAnsi="Times New Roman"/>
          <w:b/>
          <w:bCs/>
          <w:sz w:val="24"/>
        </w:rPr>
      </w:pPr>
      <w:r w:rsidRPr="00477CF0">
        <w:rPr>
          <w:rFonts w:ascii="Times New Roman" w:eastAsiaTheme="majorEastAsia" w:hAnsi="Times New Roman"/>
          <w:b/>
          <w:bCs/>
          <w:sz w:val="24"/>
        </w:rPr>
        <w:lastRenderedPageBreak/>
        <w:br w:type="page"/>
      </w:r>
    </w:p>
    <w:p w:rsidR="003A6609" w:rsidRPr="00477CF0" w:rsidRDefault="003A6609" w:rsidP="003A6609">
      <w:pPr>
        <w:spacing w:after="0" w:line="240" w:lineRule="auto"/>
        <w:rPr>
          <w:rFonts w:ascii="Times New Roman" w:eastAsiaTheme="majorEastAsia" w:hAnsi="Times New Roman"/>
          <w:bCs/>
          <w:sz w:val="24"/>
        </w:rPr>
        <w:sectPr w:rsidR="003A6609" w:rsidRPr="00477CF0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:rsidR="00A70EDF" w:rsidRPr="00A70EDF" w:rsidRDefault="00A70EDF" w:rsidP="00A70EDF">
      <w:pPr>
        <w:spacing w:after="0" w:line="240" w:lineRule="auto"/>
        <w:jc w:val="right"/>
        <w:outlineLvl w:val="1"/>
        <w:rPr>
          <w:rFonts w:ascii="Times New Roman" w:eastAsiaTheme="majorEastAsia" w:hAnsi="Times New Roman"/>
          <w:bCs/>
          <w:sz w:val="24"/>
        </w:rPr>
      </w:pPr>
      <w:bookmarkStart w:id="564" w:name="_Toc518568690"/>
      <w:bookmarkStart w:id="565" w:name="_Toc122504204"/>
      <w:r w:rsidRPr="00A70EDF">
        <w:rPr>
          <w:rFonts w:ascii="Times New Roman" w:eastAsiaTheme="majorEastAsia" w:hAnsi="Times New Roman"/>
          <w:bCs/>
          <w:sz w:val="24"/>
        </w:rPr>
        <w:lastRenderedPageBreak/>
        <w:t>Приложение №</w:t>
      </w:r>
      <w:r w:rsidR="00E11143">
        <w:rPr>
          <w:rFonts w:ascii="Times New Roman" w:eastAsiaTheme="majorEastAsia" w:hAnsi="Times New Roman"/>
          <w:bCs/>
          <w:sz w:val="24"/>
        </w:rPr>
        <w:t>2</w:t>
      </w:r>
      <w:r w:rsidRPr="00A70EDF">
        <w:rPr>
          <w:rFonts w:ascii="Times New Roman" w:eastAsiaTheme="majorEastAsia" w:hAnsi="Times New Roman"/>
          <w:bCs/>
          <w:sz w:val="24"/>
        </w:rPr>
        <w:br/>
        <w:t>к информационной карте</w:t>
      </w:r>
      <w:bookmarkEnd w:id="564"/>
    </w:p>
    <w:p w:rsidR="00A70EDF" w:rsidRPr="00A70EDF" w:rsidRDefault="00A70EDF" w:rsidP="00A70EDF">
      <w:pPr>
        <w:spacing w:before="360" w:after="240" w:line="240" w:lineRule="auto"/>
        <w:jc w:val="center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bookmarkStart w:id="566" w:name="_Toc518568691"/>
      <w:r w:rsidRPr="00A70EDF">
        <w:rPr>
          <w:rFonts w:ascii="Times New Roman" w:eastAsia="Times New Roman" w:hAnsi="Times New Roman"/>
          <w:b/>
          <w:sz w:val="24"/>
          <w:lang w:eastAsia="ru-RU"/>
        </w:rPr>
        <w:t>ТРЕБОВАНИЯ К СОСТАВУ ЗАЯВКИ</w:t>
      </w:r>
      <w:bookmarkEnd w:id="566"/>
    </w:p>
    <w:p w:rsidR="00A70EDF" w:rsidRPr="00A70EDF" w:rsidRDefault="00A70EDF" w:rsidP="00A70EDF">
      <w:pPr>
        <w:spacing w:after="0" w:line="240" w:lineRule="auto"/>
        <w:jc w:val="both"/>
        <w:rPr>
          <w:rFonts w:ascii="Times New Roman" w:eastAsiaTheme="majorEastAsia" w:hAnsi="Times New Roman"/>
          <w:bCs/>
          <w:sz w:val="24"/>
        </w:rPr>
      </w:pPr>
      <w:r w:rsidRPr="00A70EDF">
        <w:rPr>
          <w:rFonts w:ascii="Times New Roman" w:eastAsiaTheme="majorEastAsia" w:hAnsi="Times New Roman"/>
          <w:bCs/>
          <w:sz w:val="24"/>
        </w:rPr>
        <w:t>Заявка на участие в закупке должна включать в себя следующие документы:</w:t>
      </w:r>
    </w:p>
    <w:tbl>
      <w:tblPr>
        <w:tblStyle w:val="2f7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A70EDF" w:rsidRPr="00A70EDF" w:rsidTr="000C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DF" w:rsidRPr="00A70EDF" w:rsidRDefault="00A70EDF" w:rsidP="00054B97">
            <w:pPr>
              <w:jc w:val="center"/>
              <w:rPr>
                <w:rFonts w:ascii="Times New Roman" w:eastAsiaTheme="majorEastAsia" w:hAnsi="Times New Roman"/>
                <w:bCs/>
                <w:sz w:val="24"/>
              </w:rPr>
            </w:pPr>
            <w:r w:rsidRPr="00A70EDF">
              <w:rPr>
                <w:rFonts w:ascii="Times New Roman" w:eastAsiaTheme="majorEastAsia" w:hAnsi="Times New Roman"/>
                <w:bCs/>
                <w:sz w:val="24"/>
              </w:rPr>
              <w:t xml:space="preserve">№ </w:t>
            </w:r>
            <w:proofErr w:type="gramStart"/>
            <w:r w:rsidRPr="00A70EDF">
              <w:rPr>
                <w:rFonts w:ascii="Times New Roman" w:eastAsiaTheme="majorEastAsia" w:hAnsi="Times New Roman"/>
                <w:bCs/>
                <w:sz w:val="24"/>
              </w:rPr>
              <w:t>п</w:t>
            </w:r>
            <w:proofErr w:type="gramEnd"/>
            <w:r w:rsidRPr="00A70EDF">
              <w:rPr>
                <w:rFonts w:ascii="Times New Roman" w:eastAsiaTheme="majorEastAsia" w:hAnsi="Times New Roman"/>
                <w:bCs/>
                <w:sz w:val="24"/>
              </w:rPr>
              <w:t>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DF" w:rsidRPr="00A70EDF" w:rsidRDefault="00A70EDF" w:rsidP="00054B97">
            <w:pPr>
              <w:jc w:val="center"/>
              <w:rPr>
                <w:rFonts w:ascii="Times New Roman" w:eastAsiaTheme="majorEastAsia" w:hAnsi="Times New Roman"/>
                <w:bCs/>
                <w:sz w:val="24"/>
              </w:rPr>
            </w:pPr>
            <w:r w:rsidRPr="00A70EDF">
              <w:rPr>
                <w:rFonts w:ascii="Times New Roman" w:eastAsiaTheme="majorEastAsia" w:hAnsi="Times New Roman"/>
                <w:bCs/>
                <w:sz w:val="24"/>
              </w:rPr>
              <w:t>Наименование документа</w:t>
            </w:r>
          </w:p>
        </w:tc>
      </w:tr>
      <w:tr w:rsidR="00A70EDF" w:rsidRPr="00A70EDF" w:rsidTr="000C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054B97">
            <w:pPr>
              <w:suppressAutoHyphens/>
              <w:ind w:left="36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DF" w:rsidRPr="00A70EDF" w:rsidRDefault="00A70EDF" w:rsidP="00054B97">
            <w:pPr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A70EDF">
              <w:rPr>
                <w:rFonts w:ascii="Times New Roman" w:eastAsiaTheme="majorEastAsia" w:hAnsi="Times New Roman"/>
                <w:b/>
                <w:bCs/>
                <w:sz w:val="24"/>
              </w:rPr>
              <w:t>Общая часть:</w:t>
            </w:r>
          </w:p>
        </w:tc>
      </w:tr>
      <w:tr w:rsidR="00A70EDF" w:rsidRPr="00A70EDF" w:rsidTr="000C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054B97">
            <w:pPr>
              <w:numPr>
                <w:ilvl w:val="0"/>
                <w:numId w:val="48"/>
              </w:numPr>
              <w:suppressAutoHyphens/>
              <w:ind w:hanging="72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DF" w:rsidRPr="00A70EDF" w:rsidRDefault="00A70EDF" w:rsidP="00054B97">
            <w:pPr>
              <w:jc w:val="both"/>
              <w:rPr>
                <w:rFonts w:ascii="Times New Roman" w:eastAsiaTheme="majorEastAsia" w:hAnsi="Times New Roman"/>
                <w:bCs/>
                <w:sz w:val="24"/>
              </w:rPr>
            </w:pPr>
            <w:r w:rsidRPr="00A70EDF">
              <w:fldChar w:fldCharType="begin"/>
            </w:r>
            <w:r w:rsidRPr="00A70EDF">
              <w:instrText xml:space="preserve"> REF _Ref55336310 \h  \* MERGEFORMAT </w:instrText>
            </w:r>
            <w:r w:rsidRPr="00A70EDF">
              <w:fldChar w:fldCharType="separate"/>
            </w:r>
            <w:r w:rsidRPr="00A70EDF">
              <w:rPr>
                <w:rFonts w:ascii="Times New Roman" w:hAnsi="Times New Roman"/>
                <w:sz w:val="24"/>
              </w:rPr>
              <w:t>Заявка (форма 1)</w:t>
            </w:r>
            <w:r w:rsidRPr="00A70EDF">
              <w:fldChar w:fldCharType="end"/>
            </w:r>
            <w:r w:rsidRPr="00A70EDF">
              <w:rPr>
                <w:rFonts w:ascii="Times New Roman" w:hAnsi="Times New Roman"/>
                <w:sz w:val="24"/>
              </w:rPr>
              <w:t xml:space="preserve"> по форме, установленной в подразделе </w:t>
            </w:r>
            <w:r w:rsidRPr="00A70EDF">
              <w:fldChar w:fldCharType="begin"/>
            </w:r>
            <w:r w:rsidRPr="00A70EDF">
              <w:instrText xml:space="preserve"> REF _Ref55336310 \r \h  \* MERGEFORMAT </w:instrText>
            </w:r>
            <w:r w:rsidRPr="00A70EDF">
              <w:fldChar w:fldCharType="separate"/>
            </w:r>
            <w:r w:rsidRPr="00A70EDF">
              <w:rPr>
                <w:rFonts w:ascii="Times New Roman" w:hAnsi="Times New Roman"/>
                <w:sz w:val="24"/>
              </w:rPr>
              <w:t>7.1</w:t>
            </w:r>
            <w:r w:rsidRPr="00A70EDF">
              <w:fldChar w:fldCharType="end"/>
            </w:r>
            <w:r w:rsidRPr="00A70EDF">
              <w:rPr>
                <w:rFonts w:ascii="Times New Roman" w:hAnsi="Times New Roman"/>
                <w:sz w:val="24"/>
              </w:rPr>
              <w:t>;</w:t>
            </w:r>
          </w:p>
        </w:tc>
      </w:tr>
      <w:tr w:rsidR="00A70EDF" w:rsidRPr="00A70EDF" w:rsidTr="000C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054B97">
            <w:pPr>
              <w:numPr>
                <w:ilvl w:val="0"/>
                <w:numId w:val="48"/>
              </w:numPr>
              <w:suppressAutoHyphens/>
              <w:ind w:hanging="72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054B97">
            <w:pPr>
              <w:jc w:val="both"/>
            </w:pPr>
            <w:r w:rsidRPr="00A70EDF">
              <w:rPr>
                <w:rFonts w:ascii="Times New Roman" w:hAnsi="Times New Roman"/>
                <w:sz w:val="24"/>
              </w:rPr>
              <w:t>Коммерческое предложение (форма </w:t>
            </w:r>
            <w:r w:rsidRPr="00A70EDF">
              <w:rPr>
                <w:rFonts w:ascii="Times New Roman" w:hAnsi="Times New Roman"/>
                <w:sz w:val="24"/>
              </w:rPr>
              <w:fldChar w:fldCharType="begin"/>
            </w:r>
            <w:r w:rsidRPr="00A70EDF">
              <w:rPr>
                <w:rFonts w:ascii="Times New Roman" w:hAnsi="Times New Roman"/>
                <w:sz w:val="24"/>
              </w:rPr>
              <w:instrText xml:space="preserve"> SEQ форма \* ARABIC </w:instrText>
            </w:r>
            <w:r w:rsidRPr="00A70EDF">
              <w:rPr>
                <w:rFonts w:ascii="Times New Roman" w:hAnsi="Times New Roman"/>
                <w:sz w:val="24"/>
              </w:rPr>
              <w:fldChar w:fldCharType="separate"/>
            </w:r>
            <w:r w:rsidRPr="00A70EDF">
              <w:rPr>
                <w:rFonts w:ascii="Times New Roman" w:hAnsi="Times New Roman"/>
                <w:noProof/>
                <w:sz w:val="24"/>
              </w:rPr>
              <w:t>2</w:t>
            </w:r>
            <w:r w:rsidRPr="00A70EDF"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A70EDF">
              <w:rPr>
                <w:rFonts w:ascii="Times New Roman" w:hAnsi="Times New Roman"/>
                <w:sz w:val="24"/>
              </w:rPr>
              <w:t>) по форме, установленной в подразделе </w:t>
            </w:r>
            <w:r w:rsidRPr="00A70EDF">
              <w:fldChar w:fldCharType="begin"/>
            </w:r>
            <w:r w:rsidRPr="00A70EDF">
              <w:rPr>
                <w:rFonts w:ascii="Times New Roman" w:hAnsi="Times New Roman"/>
                <w:sz w:val="24"/>
              </w:rPr>
              <w:instrText xml:space="preserve"> REF _Ref314100357 \r \h </w:instrText>
            </w:r>
            <w:r w:rsidR="00054B97">
              <w:instrText xml:space="preserve"> \* MERGEFORMAT </w:instrText>
            </w:r>
            <w:r w:rsidRPr="00A70EDF">
              <w:fldChar w:fldCharType="separate"/>
            </w:r>
            <w:r w:rsidRPr="00A70EDF">
              <w:rPr>
                <w:rFonts w:ascii="Times New Roman" w:hAnsi="Times New Roman"/>
                <w:sz w:val="24"/>
              </w:rPr>
              <w:t>1.2</w:t>
            </w:r>
            <w:r w:rsidRPr="00A70EDF">
              <w:fldChar w:fldCharType="end"/>
            </w:r>
          </w:p>
        </w:tc>
      </w:tr>
      <w:tr w:rsidR="00A70EDF" w:rsidRPr="00A70EDF" w:rsidTr="000C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054B97">
            <w:pPr>
              <w:numPr>
                <w:ilvl w:val="0"/>
                <w:numId w:val="48"/>
              </w:numPr>
              <w:suppressAutoHyphens/>
              <w:ind w:hanging="72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DF" w:rsidRPr="00A70EDF" w:rsidRDefault="00A70EDF" w:rsidP="00054B97">
            <w:pPr>
              <w:jc w:val="both"/>
              <w:rPr>
                <w:rFonts w:ascii="Times New Roman" w:hAnsi="Times New Roman"/>
                <w:sz w:val="24"/>
              </w:rPr>
            </w:pPr>
            <w:r w:rsidRPr="00A70EDF">
              <w:fldChar w:fldCharType="begin"/>
            </w:r>
            <w:r w:rsidRPr="00A70EDF">
              <w:instrText xml:space="preserve"> REF _Ref314250951 \h  \* MERGEFORMAT </w:instrText>
            </w:r>
            <w:r w:rsidRPr="00A70EDF">
              <w:fldChar w:fldCharType="separate"/>
            </w:r>
            <w:r w:rsidRPr="00A70EDF">
              <w:rPr>
                <w:rFonts w:ascii="Times New Roman" w:hAnsi="Times New Roman"/>
                <w:sz w:val="24"/>
              </w:rPr>
              <w:t>Техническое предложение (форма 3)</w:t>
            </w:r>
            <w:r w:rsidRPr="00A70EDF">
              <w:fldChar w:fldCharType="end"/>
            </w:r>
            <w:r w:rsidRPr="00A70EDF">
              <w:rPr>
                <w:rFonts w:ascii="Times New Roman" w:hAnsi="Times New Roman"/>
                <w:sz w:val="24"/>
              </w:rPr>
              <w:t xml:space="preserve"> по форме, установленной в подразделе </w:t>
            </w:r>
            <w:r w:rsidRPr="00A70EDF">
              <w:fldChar w:fldCharType="begin"/>
            </w:r>
            <w:r w:rsidRPr="00A70EDF">
              <w:instrText xml:space="preserve"> REF _Ref314250951 \r \h  \* MERGEFORMAT </w:instrText>
            </w:r>
            <w:r w:rsidRPr="00A70EDF">
              <w:fldChar w:fldCharType="separate"/>
            </w:r>
            <w:r w:rsidRPr="00A70EDF">
              <w:rPr>
                <w:rFonts w:ascii="Times New Roman" w:hAnsi="Times New Roman"/>
                <w:sz w:val="24"/>
              </w:rPr>
              <w:t>7.3</w:t>
            </w:r>
            <w:r w:rsidRPr="00A70EDF">
              <w:fldChar w:fldCharType="end"/>
            </w:r>
            <w:r w:rsidRPr="00A70EDF">
              <w:rPr>
                <w:rFonts w:ascii="Times New Roman" w:hAnsi="Times New Roman"/>
                <w:sz w:val="24"/>
              </w:rPr>
              <w:t>;</w:t>
            </w:r>
          </w:p>
        </w:tc>
      </w:tr>
      <w:tr w:rsidR="00A70EDF" w:rsidRPr="00A70EDF" w:rsidTr="000C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054B97">
            <w:pPr>
              <w:numPr>
                <w:ilvl w:val="0"/>
                <w:numId w:val="48"/>
              </w:numPr>
              <w:suppressAutoHyphens/>
              <w:ind w:hanging="720"/>
              <w:jc w:val="both"/>
              <w:rPr>
                <w:rFonts w:ascii="Times New Roman" w:eastAsia="Times New Roman" w:hAnsi="Times New Roman"/>
                <w:sz w:val="24"/>
              </w:rPr>
            </w:pPr>
            <w:bookmarkStart w:id="567" w:name="_Ref503802209" w:colFirst="0" w:colLast="0"/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DF" w:rsidRPr="00A70EDF" w:rsidRDefault="00A70EDF" w:rsidP="00054B97">
            <w:pPr>
              <w:jc w:val="both"/>
              <w:rPr>
                <w:rFonts w:ascii="Times New Roman" w:eastAsiaTheme="majorEastAsia" w:hAnsi="Times New Roman"/>
                <w:bCs/>
                <w:sz w:val="24"/>
              </w:rPr>
            </w:pPr>
            <w:proofErr w:type="gramStart"/>
            <w:r w:rsidRPr="00A70EDF">
              <w:rPr>
                <w:rFonts w:ascii="Times New Roman" w:hAnsi="Times New Roman"/>
                <w:sz w:val="24"/>
              </w:rPr>
              <w:t>Копия полученной не ранее чем за 3 (три) месяца до дня официального размещения извещения выписки из единого государственного реестра юридических лиц (для юридических лиц); копия полученной не ранее чем за 3 (три) месяца до дня официального размещения извещения выпис</w:t>
            </w:r>
            <w:bookmarkStart w:id="568" w:name="_GoBack"/>
            <w:bookmarkEnd w:id="568"/>
            <w:r w:rsidRPr="00A70EDF">
              <w:rPr>
                <w:rFonts w:ascii="Times New Roman" w:hAnsi="Times New Roman"/>
                <w:sz w:val="24"/>
              </w:rPr>
              <w:t>ки из единого государственного реестра индивидуальных предпринимателей (для индивидуальных предпринимателей); копии документов, удостоверяющих личность (для иных физических лиц);</w:t>
            </w:r>
            <w:proofErr w:type="gramEnd"/>
            <w:r w:rsidRPr="00A70EDF">
              <w:rPr>
                <w:rFonts w:ascii="Times New Roman" w:hAnsi="Times New Roman"/>
                <w:sz w:val="24"/>
              </w:rPr>
              <w:t xml:space="preserve">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      </w:r>
          </w:p>
        </w:tc>
      </w:tr>
      <w:bookmarkEnd w:id="567"/>
      <w:tr w:rsidR="00A70EDF" w:rsidRPr="00A70EDF" w:rsidTr="000C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054B97">
            <w:pPr>
              <w:numPr>
                <w:ilvl w:val="0"/>
                <w:numId w:val="48"/>
              </w:numPr>
              <w:suppressAutoHyphens/>
              <w:ind w:hanging="72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DF" w:rsidRPr="00A70EDF" w:rsidRDefault="00A70EDF" w:rsidP="00054B97">
            <w:pPr>
              <w:jc w:val="both"/>
              <w:rPr>
                <w:rFonts w:ascii="Times New Roman" w:eastAsiaTheme="majorEastAsia" w:hAnsi="Times New Roman"/>
                <w:bCs/>
                <w:sz w:val="24"/>
              </w:rPr>
            </w:pPr>
            <w:proofErr w:type="gramStart"/>
            <w:r w:rsidRPr="00A70EDF">
              <w:rPr>
                <w:rFonts w:ascii="Times New Roman" w:hAnsi="Times New Roman"/>
                <w:sz w:val="24"/>
              </w:rPr>
              <w:t>Копия доверенности на осуществление действий от имени участника процедуры закупки – юридического лица, оформленная в соответствии с законодательством (в случае, если от имени участника процедуры закупки действует лицо, не являющееся руководителем; при этом в случае, если указанная доверенность подписана лицом, не являющимся руководителем, заявка должна содержать также копию документа, подтверждающего полномочия такого лица);</w:t>
            </w:r>
            <w:proofErr w:type="gramEnd"/>
          </w:p>
        </w:tc>
      </w:tr>
      <w:tr w:rsidR="00A70EDF" w:rsidRPr="00A70EDF" w:rsidTr="000C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054B97">
            <w:pPr>
              <w:numPr>
                <w:ilvl w:val="0"/>
                <w:numId w:val="48"/>
              </w:numPr>
              <w:suppressAutoHyphens/>
              <w:ind w:hanging="720"/>
              <w:jc w:val="both"/>
              <w:rPr>
                <w:rFonts w:ascii="Times New Roman" w:eastAsia="Times New Roman" w:hAnsi="Times New Roman"/>
                <w:sz w:val="24"/>
              </w:rPr>
            </w:pPr>
            <w:bookmarkStart w:id="569" w:name="_Ref503802215" w:colFirst="0" w:colLast="0"/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DF" w:rsidRPr="00A70EDF" w:rsidRDefault="00A70EDF" w:rsidP="00054B97">
            <w:pPr>
              <w:jc w:val="both"/>
              <w:rPr>
                <w:rFonts w:ascii="Times New Roman" w:eastAsiaTheme="majorEastAsia" w:hAnsi="Times New Roman"/>
                <w:bCs/>
                <w:sz w:val="24"/>
              </w:rPr>
            </w:pPr>
            <w:r w:rsidRPr="00A70EDF">
              <w:rPr>
                <w:rFonts w:ascii="Times New Roman" w:hAnsi="Times New Roman"/>
                <w:sz w:val="24"/>
              </w:rPr>
              <w:t xml:space="preserve">Декларация участника процедуры закупки о соблюдении им порядка совершения сделки, установленного законодательством, в случае если в соответствии с законодательством, учредительными документами, указаниями собственника, учредителя, иных органов управления 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 (в составе формы Заявки </w:t>
            </w:r>
            <w:proofErr w:type="gramStart"/>
            <w:r w:rsidRPr="00A70EDF">
              <w:rPr>
                <w:rFonts w:ascii="Times New Roman" w:hAnsi="Times New Roman"/>
                <w:sz w:val="24"/>
              </w:rPr>
              <w:t>–п</w:t>
            </w:r>
            <w:proofErr w:type="gramEnd"/>
            <w:r w:rsidRPr="00A70EDF">
              <w:rPr>
                <w:rFonts w:ascii="Times New Roman" w:hAnsi="Times New Roman"/>
                <w:sz w:val="24"/>
              </w:rPr>
              <w:t>одраздел </w:t>
            </w:r>
            <w:r w:rsidRPr="00A70EDF">
              <w:fldChar w:fldCharType="begin"/>
            </w:r>
            <w:r w:rsidRPr="00A70EDF">
              <w:instrText xml:space="preserve"> REF _Ref55336310 \r \h  \* MERGEFORMAT </w:instrText>
            </w:r>
            <w:r w:rsidRPr="00A70EDF">
              <w:fldChar w:fldCharType="separate"/>
            </w:r>
            <w:r w:rsidRPr="00A70EDF">
              <w:rPr>
                <w:rFonts w:ascii="Times New Roman" w:hAnsi="Times New Roman"/>
                <w:sz w:val="24"/>
              </w:rPr>
              <w:t>7.1</w:t>
            </w:r>
            <w:r w:rsidRPr="00A70EDF">
              <w:fldChar w:fldCharType="end"/>
            </w:r>
            <w:r w:rsidRPr="00A70EDF">
              <w:rPr>
                <w:rFonts w:ascii="Times New Roman" w:hAnsi="Times New Roman"/>
                <w:sz w:val="24"/>
              </w:rPr>
              <w:t>);</w:t>
            </w:r>
          </w:p>
        </w:tc>
      </w:tr>
      <w:bookmarkEnd w:id="569"/>
    </w:tbl>
    <w:p w:rsidR="00A70EDF" w:rsidRPr="00A70EDF" w:rsidRDefault="00A70EDF" w:rsidP="00A70EDF">
      <w:pPr>
        <w:spacing w:after="0" w:line="240" w:lineRule="auto"/>
        <w:jc w:val="right"/>
        <w:outlineLvl w:val="1"/>
        <w:rPr>
          <w:rFonts w:ascii="Times New Roman" w:eastAsiaTheme="majorEastAsia" w:hAnsi="Times New Roman"/>
          <w:b/>
          <w:bCs/>
          <w:sz w:val="24"/>
        </w:rPr>
      </w:pPr>
    </w:p>
    <w:p w:rsidR="00685D3E" w:rsidRDefault="00A70EDF">
      <w:pPr>
        <w:rPr>
          <w:rFonts w:ascii="Times New Roman" w:eastAsiaTheme="majorEastAsia" w:hAnsi="Times New Roman"/>
          <w:bCs/>
          <w:sz w:val="24"/>
        </w:rPr>
      </w:pPr>
      <w:r>
        <w:rPr>
          <w:rFonts w:ascii="Times New Roman" w:eastAsiaTheme="majorEastAsia" w:hAnsi="Times New Roman"/>
          <w:bCs/>
          <w:sz w:val="24"/>
        </w:rPr>
        <w:br w:type="page"/>
      </w:r>
    </w:p>
    <w:p w:rsidR="00685D3E" w:rsidRPr="00A70EDF" w:rsidRDefault="00685D3E" w:rsidP="00685D3E">
      <w:pPr>
        <w:spacing w:after="0" w:line="240" w:lineRule="auto"/>
        <w:jc w:val="right"/>
        <w:outlineLvl w:val="1"/>
        <w:rPr>
          <w:rFonts w:ascii="Times New Roman" w:eastAsiaTheme="majorEastAsia" w:hAnsi="Times New Roman"/>
          <w:bCs/>
          <w:sz w:val="24"/>
        </w:rPr>
      </w:pPr>
      <w:r w:rsidRPr="00A70EDF">
        <w:rPr>
          <w:rFonts w:ascii="Times New Roman" w:eastAsiaTheme="majorEastAsia" w:hAnsi="Times New Roman"/>
          <w:bCs/>
          <w:sz w:val="24"/>
        </w:rPr>
        <w:lastRenderedPageBreak/>
        <w:t>Приложение №</w:t>
      </w:r>
      <w:r>
        <w:rPr>
          <w:rFonts w:ascii="Times New Roman" w:eastAsiaTheme="majorEastAsia" w:hAnsi="Times New Roman"/>
          <w:bCs/>
          <w:sz w:val="24"/>
        </w:rPr>
        <w:t>3</w:t>
      </w:r>
      <w:r w:rsidRPr="00A70EDF">
        <w:rPr>
          <w:rFonts w:ascii="Times New Roman" w:eastAsiaTheme="majorEastAsia" w:hAnsi="Times New Roman"/>
          <w:bCs/>
          <w:sz w:val="24"/>
        </w:rPr>
        <w:br/>
        <w:t>к информационной карте</w:t>
      </w:r>
    </w:p>
    <w:p w:rsidR="00685D3E" w:rsidRPr="00A70EDF" w:rsidRDefault="00685D3E" w:rsidP="00685D3E">
      <w:pPr>
        <w:spacing w:before="360" w:after="240" w:line="240" w:lineRule="auto"/>
        <w:jc w:val="center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bookmarkStart w:id="570" w:name="_Toc471578724"/>
      <w:bookmarkStart w:id="571" w:name="_Toc471395158"/>
      <w:bookmarkStart w:id="572" w:name="_Toc518568693"/>
      <w:r w:rsidRPr="00A70EDF">
        <w:rPr>
          <w:rFonts w:ascii="Times New Roman" w:eastAsia="Times New Roman" w:hAnsi="Times New Roman"/>
          <w:b/>
          <w:sz w:val="24"/>
          <w:lang w:eastAsia="ru-RU"/>
        </w:rPr>
        <w:t>СВЕДЕНИЯ О НАЧАЛЬНОЙ (МАКСИМАЛЬНОЙ) ЦЕНЕ КАЖДОЙ ЕДИНИЦЫ ПРОДУКЦИИ, ЯВЛЯЮЩЕЙСЯ ПРЕДМЕТОМ ДОГОВОРА</w:t>
      </w:r>
      <w:bookmarkEnd w:id="570"/>
      <w:bookmarkEnd w:id="571"/>
      <w:bookmarkEnd w:id="572"/>
    </w:p>
    <w:p w:rsidR="00685D3E" w:rsidRPr="00A70EDF" w:rsidRDefault="00685D3E" w:rsidP="00685D3E">
      <w:pPr>
        <w:spacing w:after="0" w:line="240" w:lineRule="auto"/>
        <w:outlineLvl w:val="1"/>
        <w:rPr>
          <w:rFonts w:ascii="Times New Roman" w:eastAsiaTheme="majorEastAsia" w:hAnsi="Times New Roman"/>
          <w:b/>
          <w:bCs/>
          <w:sz w:val="24"/>
        </w:rPr>
      </w:pPr>
    </w:p>
    <w:p w:rsidR="00685D3E" w:rsidRPr="00A70EDF" w:rsidRDefault="00685D3E" w:rsidP="00685D3E">
      <w:pPr>
        <w:spacing w:after="0" w:line="240" w:lineRule="auto"/>
        <w:outlineLvl w:val="1"/>
        <w:rPr>
          <w:rFonts w:ascii="Times New Roman" w:eastAsiaTheme="majorEastAsia" w:hAnsi="Times New Roman"/>
          <w:b/>
          <w:bCs/>
          <w:sz w:val="24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843"/>
        <w:gridCol w:w="709"/>
        <w:gridCol w:w="850"/>
        <w:gridCol w:w="1276"/>
        <w:gridCol w:w="2268"/>
      </w:tblGrid>
      <w:tr w:rsidR="00685D3E" w:rsidRPr="00A70EDF" w:rsidTr="00685D3E">
        <w:trPr>
          <w:trHeight w:val="1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5D3E" w:rsidRPr="00F71A8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1A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71A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71A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5D3E" w:rsidRPr="00F71A8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1A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5D3E" w:rsidRPr="00F71A8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1A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ГОСТ/ТУ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5D3E" w:rsidRPr="00F71A8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1A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5D3E" w:rsidRPr="00F71A8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1A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5D3E" w:rsidRPr="00F71A8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1A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5D3E" w:rsidRPr="00F71A8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71A8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Начальная (максимальная) цена каждой единицы продукции, руб. </w:t>
            </w:r>
          </w:p>
          <w:p w:rsidR="00685D3E" w:rsidRPr="00F71A8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1A8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 НДС </w:t>
            </w:r>
            <w:r w:rsidRPr="00F71A8E">
              <w:rPr>
                <w:rFonts w:ascii="Times New Roman" w:eastAsia="Times New Roman" w:hAnsi="Times New Roman"/>
                <w:bCs/>
                <w:sz w:val="20"/>
                <w:szCs w:val="20"/>
              </w:rPr>
              <w:t>- 20%</w:t>
            </w:r>
          </w:p>
        </w:tc>
      </w:tr>
      <w:tr w:rsidR="00685D3E" w:rsidRPr="00A70EDF" w:rsidTr="00685D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7522C3" w:rsidRDefault="00685D3E" w:rsidP="00685D3E">
            <w:pPr>
              <w:pStyle w:val="af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102Х5 12Х18Н10Т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ГОСТ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9941-2022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sz w:val="22"/>
                <w:szCs w:val="22"/>
              </w:rPr>
              <w:t>1195,6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640,80</w:t>
            </w:r>
          </w:p>
        </w:tc>
      </w:tr>
      <w:tr w:rsidR="00685D3E" w:rsidRPr="00A70EDF" w:rsidTr="00685D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7522C3" w:rsidRDefault="00685D3E" w:rsidP="00685D3E">
            <w:pPr>
              <w:pStyle w:val="af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10Х2Х7000 08Х18Н10Т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ГОСТ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9941-2022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sz w:val="22"/>
                <w:szCs w:val="22"/>
              </w:rPr>
              <w:t>295,52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317,51</w:t>
            </w:r>
          </w:p>
        </w:tc>
      </w:tr>
      <w:tr w:rsidR="00685D3E" w:rsidRPr="00A70EDF" w:rsidTr="00685D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7522C3" w:rsidRDefault="00685D3E" w:rsidP="00685D3E">
            <w:pPr>
              <w:pStyle w:val="af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18Х3Х7000 08Х18Н10Т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ГОСТ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9941-2022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821,57</w:t>
            </w:r>
          </w:p>
        </w:tc>
      </w:tr>
      <w:tr w:rsidR="00685D3E" w:rsidRPr="00A70EDF" w:rsidTr="00685D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7522C3" w:rsidRDefault="00685D3E" w:rsidP="00685D3E">
            <w:pPr>
              <w:pStyle w:val="af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20Х2,5Х7000 08Х18Н10Т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ГОСТ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9941-2022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754,09</w:t>
            </w:r>
          </w:p>
        </w:tc>
      </w:tr>
      <w:tr w:rsidR="00685D3E" w:rsidRPr="00A70EDF" w:rsidTr="00685D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7522C3" w:rsidRDefault="00685D3E" w:rsidP="00685D3E">
            <w:pPr>
              <w:pStyle w:val="af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32Х3Х7000 08Х18Н10Т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ГОСТ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9941-2022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1 428,80</w:t>
            </w:r>
          </w:p>
        </w:tc>
      </w:tr>
      <w:tr w:rsidR="00685D3E" w:rsidRPr="00A70EDF" w:rsidTr="00685D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7522C3" w:rsidRDefault="00685D3E" w:rsidP="00685D3E">
            <w:pPr>
              <w:pStyle w:val="af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25Х2,5Х7000 08Х18Н10Т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ГОСТ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9941-2022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939,55</w:t>
            </w:r>
          </w:p>
        </w:tc>
      </w:tr>
      <w:tr w:rsidR="00685D3E" w:rsidRPr="00A70EDF" w:rsidTr="00685D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7522C3" w:rsidRDefault="00685D3E" w:rsidP="00685D3E">
            <w:pPr>
              <w:pStyle w:val="af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38Х3Х7000 08Х18Н10Т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ГОСТ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9941-2022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1 760,76</w:t>
            </w:r>
          </w:p>
        </w:tc>
      </w:tr>
      <w:tr w:rsidR="00685D3E" w:rsidRPr="00A70EDF" w:rsidTr="00685D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7522C3" w:rsidRDefault="00685D3E" w:rsidP="00685D3E">
            <w:pPr>
              <w:pStyle w:val="af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56Х3Х7000 08Х18Н10Т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ГОСТ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9941-2022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2 453,51</w:t>
            </w:r>
          </w:p>
        </w:tc>
      </w:tr>
      <w:tr w:rsidR="00685D3E" w:rsidRPr="00A70EDF" w:rsidTr="00685D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7522C3" w:rsidRDefault="00685D3E" w:rsidP="00685D3E">
            <w:pPr>
              <w:pStyle w:val="af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70Х3Х7000 08Х18Н10Т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ГОСТ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685D3E">
              <w:rPr>
                <w:rFonts w:ascii="Times New Roman" w:hAnsi="Times New Roman"/>
                <w:color w:val="000000"/>
                <w:sz w:val="22"/>
                <w:szCs w:val="22"/>
              </w:rPr>
              <w:t>9941-2022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hAnsi="Times New Roman"/>
                <w:sz w:val="22"/>
                <w:szCs w:val="22"/>
              </w:rPr>
              <w:t>96,48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D3E" w:rsidRPr="00685D3E" w:rsidRDefault="00685D3E" w:rsidP="0068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5D3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3 066,89</w:t>
            </w:r>
          </w:p>
        </w:tc>
      </w:tr>
      <w:tr w:rsidR="00685D3E" w:rsidRPr="00A70EDF" w:rsidTr="00685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939" w:type="dxa"/>
            <w:gridSpan w:val="6"/>
            <w:vAlign w:val="center"/>
          </w:tcPr>
          <w:p w:rsidR="00685D3E" w:rsidRPr="00A70EDF" w:rsidRDefault="00685D3E" w:rsidP="00685D3E">
            <w:pPr>
              <w:spacing w:after="0" w:line="240" w:lineRule="auto"/>
              <w:ind w:left="15"/>
              <w:jc w:val="center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 w:rsidRPr="00A70EDF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Начальная (максимальная) цена договора, ИТОГО:</w:t>
            </w:r>
          </w:p>
        </w:tc>
        <w:tc>
          <w:tcPr>
            <w:tcW w:w="2268" w:type="dxa"/>
            <w:vAlign w:val="center"/>
          </w:tcPr>
          <w:p w:rsidR="00685D3E" w:rsidRPr="00A70EDF" w:rsidRDefault="00685D3E" w:rsidP="00685D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1 978 735,63</w:t>
            </w:r>
          </w:p>
        </w:tc>
      </w:tr>
    </w:tbl>
    <w:p w:rsidR="00685D3E" w:rsidRDefault="00685D3E" w:rsidP="00685D3E">
      <w:pPr>
        <w:rPr>
          <w:rFonts w:ascii="Times New Roman" w:eastAsiaTheme="majorEastAsia" w:hAnsi="Times New Roman"/>
          <w:b/>
          <w:bCs/>
          <w:sz w:val="24"/>
        </w:rPr>
      </w:pPr>
    </w:p>
    <w:p w:rsidR="00685D3E" w:rsidRDefault="00685D3E">
      <w:pPr>
        <w:rPr>
          <w:rFonts w:ascii="Times New Roman" w:eastAsiaTheme="majorEastAsia" w:hAnsi="Times New Roman"/>
          <w:bCs/>
          <w:sz w:val="24"/>
        </w:rPr>
      </w:pPr>
      <w:r>
        <w:rPr>
          <w:rFonts w:ascii="Times New Roman" w:eastAsiaTheme="majorEastAsia" w:hAnsi="Times New Roman"/>
          <w:bCs/>
          <w:sz w:val="24"/>
        </w:rPr>
        <w:br w:type="page"/>
      </w:r>
    </w:p>
    <w:bookmarkEnd w:id="565"/>
    <w:p w:rsidR="00A70EDF" w:rsidRPr="00A70EDF" w:rsidRDefault="00A70EDF" w:rsidP="00A70EDF">
      <w:pPr>
        <w:keepNext/>
        <w:keepLines/>
        <w:suppressAutoHyphens/>
        <w:spacing w:before="240" w:after="0" w:line="240" w:lineRule="auto"/>
        <w:ind w:left="1134"/>
        <w:outlineLvl w:val="1"/>
        <w:rPr>
          <w:rFonts w:ascii="Times New Roman" w:eastAsiaTheme="majorEastAsia" w:hAnsi="Times New Roman"/>
          <w:b/>
          <w:sz w:val="24"/>
          <w:lang w:eastAsia="ru-RU"/>
        </w:rPr>
      </w:pPr>
      <w:r w:rsidRPr="00A70EDF">
        <w:rPr>
          <w:rFonts w:ascii="Times New Roman" w:eastAsiaTheme="majorEastAsia" w:hAnsi="Times New Roman"/>
          <w:b/>
          <w:sz w:val="24"/>
          <w:lang w:eastAsia="ru-RU"/>
        </w:rPr>
        <w:lastRenderedPageBreak/>
        <w:t>ОБРАЗЦЫ ФОРМ ДОКУМЕНТОВ, ВКЛЮЧАЕМЫХ В ЗАЯВКУ</w:t>
      </w:r>
    </w:p>
    <w:p w:rsidR="00A70EDF" w:rsidRPr="00A70EDF" w:rsidRDefault="00A70EDF" w:rsidP="00A70EDF">
      <w:pPr>
        <w:tabs>
          <w:tab w:val="left" w:pos="9355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A70EDF">
        <w:rPr>
          <w:rFonts w:ascii="Times New Roman" w:hAnsi="Times New Roman"/>
          <w:b/>
          <w:bCs/>
          <w:sz w:val="24"/>
        </w:rPr>
        <w:t>ВНИМАНИЮ УЧАСТНИКОВ ЗАКУПКИ!</w:t>
      </w: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napToGrid w:val="0"/>
          <w:sz w:val="24"/>
          <w:highlight w:val="yellow"/>
          <w:shd w:val="clear" w:color="auto" w:fill="FFFF99"/>
        </w:rPr>
      </w:pPr>
    </w:p>
    <w:p w:rsidR="00A70EDF" w:rsidRPr="00A70EDF" w:rsidRDefault="00A70EDF" w:rsidP="00A70EDF">
      <w:pPr>
        <w:keepNext/>
        <w:keepLines/>
        <w:suppressAutoHyphens/>
        <w:spacing w:before="240" w:after="0" w:line="240" w:lineRule="auto"/>
        <w:ind w:left="2269" w:hanging="1134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bookmarkStart w:id="573" w:name="_Ref55336310"/>
      <w:bookmarkStart w:id="574" w:name="_Toc57314672"/>
      <w:bookmarkStart w:id="575" w:name="_Toc69728986"/>
      <w:bookmarkStart w:id="576" w:name="_Toc311975353"/>
      <w:bookmarkStart w:id="577" w:name="_Toc415874698"/>
      <w:bookmarkStart w:id="578" w:name="_Toc518568695"/>
      <w:r w:rsidRPr="00A70EDF">
        <w:rPr>
          <w:rFonts w:ascii="Times New Roman" w:eastAsia="Times New Roman" w:hAnsi="Times New Roman"/>
          <w:b/>
          <w:sz w:val="24"/>
          <w:lang w:eastAsia="ru-RU"/>
        </w:rPr>
        <w:t xml:space="preserve">Заявка </w:t>
      </w:r>
      <w:bookmarkStart w:id="579" w:name="_Ref22846535"/>
      <w:r w:rsidRPr="00A70EDF">
        <w:rPr>
          <w:rFonts w:ascii="Times New Roman" w:eastAsia="Times New Roman" w:hAnsi="Times New Roman"/>
          <w:b/>
          <w:sz w:val="24"/>
          <w:lang w:eastAsia="ru-RU"/>
        </w:rPr>
        <w:t>(</w:t>
      </w:r>
      <w:bookmarkEnd w:id="579"/>
      <w:r w:rsidRPr="00A70EDF">
        <w:rPr>
          <w:rFonts w:ascii="Times New Roman" w:eastAsia="Times New Roman" w:hAnsi="Times New Roman"/>
          <w:b/>
          <w:sz w:val="24"/>
          <w:lang w:eastAsia="ru-RU"/>
        </w:rPr>
        <w:t>форма </w:t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fldChar w:fldCharType="begin"/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instrText xml:space="preserve"> SEQ форма \* ARABIC </w:instrText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fldChar w:fldCharType="separate"/>
      </w:r>
      <w:r w:rsidRPr="00A70EDF">
        <w:rPr>
          <w:rFonts w:ascii="Times New Roman" w:eastAsia="Times New Roman" w:hAnsi="Times New Roman"/>
          <w:b/>
          <w:noProof/>
          <w:sz w:val="24"/>
          <w:lang w:eastAsia="ru-RU"/>
        </w:rPr>
        <w:t>1</w:t>
      </w:r>
      <w:r w:rsidRPr="00A70EDF">
        <w:rPr>
          <w:rFonts w:ascii="Times New Roman" w:eastAsia="Times New Roman" w:hAnsi="Times New Roman"/>
          <w:b/>
          <w:noProof/>
          <w:sz w:val="24"/>
          <w:lang w:eastAsia="ru-RU"/>
        </w:rPr>
        <w:fldChar w:fldCharType="end"/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t>)</w:t>
      </w:r>
      <w:bookmarkEnd w:id="573"/>
      <w:bookmarkEnd w:id="574"/>
      <w:bookmarkEnd w:id="575"/>
      <w:bookmarkEnd w:id="576"/>
      <w:bookmarkEnd w:id="577"/>
      <w:bookmarkEnd w:id="578"/>
    </w:p>
    <w:p w:rsidR="00A70EDF" w:rsidRPr="00A70EDF" w:rsidRDefault="00A70EDF" w:rsidP="00A70EDF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t xml:space="preserve"> «_____»___________ 202_ г.</w:t>
      </w:r>
    </w:p>
    <w:p w:rsidR="00A70EDF" w:rsidRPr="00A70EDF" w:rsidRDefault="00A70EDF" w:rsidP="00A70EDF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t>№__________</w:t>
      </w:r>
    </w:p>
    <w:p w:rsidR="00A70EDF" w:rsidRPr="00A70EDF" w:rsidRDefault="00A70EDF" w:rsidP="00A70EDF">
      <w:pPr>
        <w:spacing w:before="24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A70EDF">
        <w:rPr>
          <w:rFonts w:ascii="Times New Roman" w:hAnsi="Times New Roman"/>
          <w:b/>
          <w:iCs/>
          <w:snapToGrid w:val="0"/>
          <w:sz w:val="24"/>
        </w:rPr>
        <w:t>ЗАЯВКА</w:t>
      </w:r>
    </w:p>
    <w:p w:rsidR="00A70EDF" w:rsidRPr="00A70EDF" w:rsidRDefault="00A70EDF" w:rsidP="00A70EDF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 xml:space="preserve">Изучив извещение </w:t>
      </w:r>
      <w:r w:rsidRPr="00A70EDF">
        <w:rPr>
          <w:rFonts w:ascii="Times New Roman" w:hAnsi="Times New Roman"/>
          <w:sz w:val="24"/>
        </w:rPr>
        <w:t>(включая все изменения и разъяснения к ней)</w:t>
      </w:r>
      <w:r w:rsidRPr="00A70EDF">
        <w:rPr>
          <w:rFonts w:ascii="Times New Roman" w:hAnsi="Times New Roman"/>
          <w:iCs/>
          <w:snapToGrid w:val="0"/>
          <w:sz w:val="24"/>
        </w:rPr>
        <w:t>, размещенные _________[</w:t>
      </w:r>
      <w:r w:rsidRPr="00A70EDF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указывается дата официального размещения извещения, а также его номер (при наличии)</w:t>
      </w:r>
      <w:r w:rsidRPr="00A70EDF">
        <w:rPr>
          <w:rFonts w:ascii="Times New Roman" w:hAnsi="Times New Roman"/>
          <w:iCs/>
          <w:snapToGrid w:val="0"/>
          <w:sz w:val="24"/>
        </w:rPr>
        <w:t>], и </w:t>
      </w:r>
      <w:r w:rsidRPr="00A70EDF">
        <w:rPr>
          <w:rFonts w:ascii="Times New Roman" w:hAnsi="Times New Roman"/>
          <w:sz w:val="24"/>
        </w:rPr>
        <w:t xml:space="preserve">безоговорочно </w:t>
      </w:r>
      <w:r w:rsidRPr="00A70EDF">
        <w:rPr>
          <w:rFonts w:ascii="Times New Roman" w:hAnsi="Times New Roman"/>
          <w:iCs/>
          <w:snapToGrid w:val="0"/>
          <w:sz w:val="24"/>
        </w:rPr>
        <w:t>принимая установленные в них требования и условия участия в закупке</w:t>
      </w:r>
      <w:r w:rsidRPr="00A70EDF">
        <w:rPr>
          <w:rFonts w:ascii="Times New Roman" w:hAnsi="Times New Roman"/>
          <w:sz w:val="24"/>
        </w:rPr>
        <w:t xml:space="preserve">. </w:t>
      </w:r>
    </w:p>
    <w:p w:rsidR="00A70EDF" w:rsidRPr="00A70EDF" w:rsidRDefault="00A70EDF" w:rsidP="00A70EDF">
      <w:pPr>
        <w:spacing w:after="0" w:line="240" w:lineRule="auto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>[</w:t>
      </w:r>
      <w:r w:rsidRPr="00A70EDF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 xml:space="preserve">выбрать </w:t>
      </w:r>
      <w:proofErr w:type="gramStart"/>
      <w:r w:rsidRPr="00A70EDF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необходимое</w:t>
      </w:r>
      <w:proofErr w:type="gramEnd"/>
      <w:r w:rsidRPr="00A70EDF">
        <w:rPr>
          <w:rFonts w:ascii="Times New Roman" w:hAnsi="Times New Roman"/>
          <w:iCs/>
          <w:snapToGrid w:val="0"/>
          <w:sz w:val="24"/>
        </w:rPr>
        <w:t>] Участник процедуры закупки / Лидер коллективного участника: ____________________________________________________________________,</w:t>
      </w:r>
    </w:p>
    <w:p w:rsidR="00A70EDF" w:rsidRPr="00A70EDF" w:rsidRDefault="00A70EDF" w:rsidP="00A70EDF">
      <w:pPr>
        <w:spacing w:after="0" w:line="240" w:lineRule="auto"/>
        <w:ind w:firstLine="567"/>
        <w:jc w:val="center"/>
        <w:rPr>
          <w:rFonts w:ascii="Times New Roman" w:hAnsi="Times New Roman"/>
          <w:iCs/>
          <w:snapToGrid w:val="0"/>
          <w:sz w:val="24"/>
          <w:vertAlign w:val="superscript"/>
        </w:rPr>
      </w:pPr>
      <w:r w:rsidRPr="00A70EDF">
        <w:rPr>
          <w:rFonts w:ascii="Times New Roman" w:hAnsi="Times New Roman"/>
          <w:iCs/>
          <w:snapToGrid w:val="0"/>
          <w:sz w:val="24"/>
          <w:vertAlign w:val="superscript"/>
        </w:rPr>
        <w:t>(полное наименование участника процедуры закупки с указанием организационно-правовой формы</w:t>
      </w:r>
      <w:r w:rsidRPr="00A70EDF">
        <w:rPr>
          <w:rFonts w:ascii="Times New Roman" w:hAnsi="Times New Roman"/>
          <w:iCs/>
          <w:snapToGrid w:val="0"/>
          <w:sz w:val="24"/>
          <w:vertAlign w:val="superscript"/>
        </w:rPr>
        <w:br/>
        <w:t>(для юридического лица), Ф.И.О., паспортные данны</w:t>
      </w:r>
      <w:proofErr w:type="gramStart"/>
      <w:r w:rsidRPr="00A70EDF">
        <w:rPr>
          <w:rFonts w:ascii="Times New Roman" w:hAnsi="Times New Roman"/>
          <w:iCs/>
          <w:snapToGrid w:val="0"/>
          <w:sz w:val="24"/>
          <w:vertAlign w:val="superscript"/>
        </w:rPr>
        <w:t>е(</w:t>
      </w:r>
      <w:proofErr w:type="gramEnd"/>
      <w:r w:rsidRPr="00A70EDF">
        <w:rPr>
          <w:rFonts w:ascii="Times New Roman" w:hAnsi="Times New Roman"/>
          <w:iCs/>
          <w:snapToGrid w:val="0"/>
          <w:sz w:val="24"/>
          <w:vertAlign w:val="superscript"/>
        </w:rPr>
        <w:t>для физического лица))</w:t>
      </w:r>
    </w:p>
    <w:p w:rsidR="00A70EDF" w:rsidRPr="00A70EDF" w:rsidRDefault="00A70EDF" w:rsidP="00A70ED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</w:p>
    <w:p w:rsidR="00A70EDF" w:rsidRPr="00A70EDF" w:rsidRDefault="00A70EDF" w:rsidP="00A70EDF">
      <w:pPr>
        <w:spacing w:after="0" w:line="240" w:lineRule="auto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>в лице</w:t>
      </w:r>
    </w:p>
    <w:p w:rsidR="00A70EDF" w:rsidRPr="00A70EDF" w:rsidRDefault="00A70EDF" w:rsidP="00A70EDF">
      <w:pPr>
        <w:spacing w:after="0" w:line="240" w:lineRule="auto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>____________________________________________________________________,</w:t>
      </w:r>
    </w:p>
    <w:p w:rsidR="00A70EDF" w:rsidRPr="00A70EDF" w:rsidRDefault="00A70EDF" w:rsidP="00A70EDF">
      <w:pPr>
        <w:spacing w:after="0" w:line="240" w:lineRule="auto"/>
        <w:ind w:firstLine="567"/>
        <w:jc w:val="center"/>
        <w:rPr>
          <w:rFonts w:ascii="Times New Roman" w:hAnsi="Times New Roman"/>
          <w:iCs/>
          <w:snapToGrid w:val="0"/>
          <w:sz w:val="24"/>
          <w:vertAlign w:val="superscript"/>
        </w:rPr>
      </w:pPr>
      <w:r w:rsidRPr="00A70EDF">
        <w:rPr>
          <w:rFonts w:ascii="Times New Roman" w:hAnsi="Times New Roman"/>
          <w:iCs/>
          <w:snapToGrid w:val="0"/>
          <w:sz w:val="24"/>
          <w:vertAlign w:val="superscript"/>
        </w:rPr>
        <w:t>(должность, Ф.И.О. уполномоченного представителя)</w:t>
      </w:r>
    </w:p>
    <w:p w:rsidR="00A70EDF" w:rsidRPr="00A70EDF" w:rsidRDefault="00A70EDF" w:rsidP="00A70EDF">
      <w:pPr>
        <w:spacing w:after="0" w:line="240" w:lineRule="auto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 xml:space="preserve">предлагает заключить Договор на поставку: </w:t>
      </w:r>
      <w:r w:rsidRPr="00A70EDF">
        <w:rPr>
          <w:rFonts w:ascii="Times New Roman" w:hAnsi="Times New Roman"/>
          <w:sz w:val="24"/>
        </w:rPr>
        <w:t>Трубного проката</w:t>
      </w:r>
      <w:r w:rsidRPr="00A70EDF">
        <w:rPr>
          <w:rFonts w:ascii="Times New Roman" w:hAnsi="Times New Roman"/>
          <w:iCs/>
          <w:snapToGrid w:val="0"/>
          <w:sz w:val="24"/>
        </w:rPr>
        <w:t>.</w:t>
      </w: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>Мы подтверждаем свое согласие участвовать в вышеуказанной закупке и готовы заключить договор на следующих условиях: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3118"/>
        <w:gridCol w:w="3118"/>
      </w:tblGrid>
      <w:tr w:rsidR="00A70EDF" w:rsidRPr="00A70EDF" w:rsidTr="000C2492">
        <w:trPr>
          <w:cantSplit/>
          <w:trHeight w:val="240"/>
          <w:tblHeader/>
        </w:trPr>
        <w:tc>
          <w:tcPr>
            <w:tcW w:w="720" w:type="dxa"/>
            <w:vAlign w:val="center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proofErr w:type="gramStart"/>
            <w:r w:rsidRPr="00A70EDF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A70EDF">
              <w:rPr>
                <w:rFonts w:ascii="Times New Roman" w:hAnsi="Times New Roman"/>
                <w:color w:val="000000"/>
                <w:sz w:val="24"/>
              </w:rPr>
              <w:t>/п</w:t>
            </w:r>
          </w:p>
        </w:tc>
        <w:tc>
          <w:tcPr>
            <w:tcW w:w="2966" w:type="dxa"/>
            <w:vAlign w:val="center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Наименование оцениваемого параметра</w:t>
            </w:r>
          </w:p>
        </w:tc>
        <w:tc>
          <w:tcPr>
            <w:tcW w:w="3118" w:type="dxa"/>
            <w:vAlign w:val="center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Предложение / описание участника</w:t>
            </w:r>
          </w:p>
        </w:tc>
        <w:tc>
          <w:tcPr>
            <w:tcW w:w="3118" w:type="dxa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Примечание (инструкция по заполнению)</w:t>
            </w:r>
          </w:p>
        </w:tc>
      </w:tr>
      <w:tr w:rsidR="00A70EDF" w:rsidRPr="00A70EDF" w:rsidTr="000C2492">
        <w:trPr>
          <w:trHeight w:val="240"/>
        </w:trPr>
        <w:tc>
          <w:tcPr>
            <w:tcW w:w="720" w:type="dxa"/>
            <w:vAlign w:val="center"/>
          </w:tcPr>
          <w:p w:rsidR="00A70EDF" w:rsidRPr="00A70EDF" w:rsidRDefault="00A70EDF" w:rsidP="00A70EDF">
            <w:pPr>
              <w:numPr>
                <w:ilvl w:val="0"/>
                <w:numId w:val="49"/>
              </w:numPr>
              <w:spacing w:before="40" w:after="4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66" w:type="dxa"/>
            <w:vAlign w:val="center"/>
          </w:tcPr>
          <w:p w:rsidR="00A70EDF" w:rsidRPr="00A70EDF" w:rsidRDefault="00A70EDF" w:rsidP="00A70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Цена договора или цена за единицу продукции</w:t>
            </w:r>
          </w:p>
          <w:p w:rsidR="00A70EDF" w:rsidRPr="00A70EDF" w:rsidRDefault="00A70EDF" w:rsidP="00A70EDF">
            <w:pPr>
              <w:tabs>
                <w:tab w:val="left" w:pos="1122"/>
              </w:tabs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22"/>
              </w:rPr>
            </w:pPr>
            <w:r w:rsidRPr="00A70EDF">
              <w:rPr>
                <w:rFonts w:ascii="Times New Roman" w:hAnsi="Times New Roman"/>
                <w:color w:val="000000"/>
                <w:sz w:val="18"/>
                <w:szCs w:val="22"/>
              </w:rPr>
              <w:t xml:space="preserve">Указывается цена договора (цифрами и словами, с учетом всех налогов и других обязательных платежей, подлежащих уплате в соответствии с нормами законодательства, в том числе указывается в отдельности: сумма НДС в % и рублях, если участник находится на общем режиме налогообложения) и/или ссылка на приложение к заявке: </w:t>
            </w:r>
            <w:r w:rsidRPr="00A70EDF">
              <w:rPr>
                <w:sz w:val="26"/>
              </w:rPr>
              <w:fldChar w:fldCharType="begin"/>
            </w:r>
            <w:r w:rsidRPr="00A70EDF">
              <w:rPr>
                <w:sz w:val="26"/>
              </w:rPr>
              <w:instrText xml:space="preserve"> REF _Ref314100357 \h  \* MERGEFORMAT </w:instrText>
            </w:r>
            <w:r w:rsidRPr="00A70EDF">
              <w:rPr>
                <w:sz w:val="26"/>
              </w:rPr>
            </w:r>
            <w:r w:rsidRPr="00A70EDF">
              <w:rPr>
                <w:sz w:val="26"/>
              </w:rPr>
              <w:fldChar w:fldCharType="separate"/>
            </w:r>
            <w:r w:rsidRPr="00A70EDF">
              <w:rPr>
                <w:rFonts w:ascii="Times New Roman" w:hAnsi="Times New Roman"/>
                <w:sz w:val="18"/>
                <w:szCs w:val="22"/>
              </w:rPr>
              <w:t>Коммерческое предложение (форма 2)</w:t>
            </w:r>
            <w:r w:rsidRPr="00A70EDF">
              <w:rPr>
                <w:sz w:val="26"/>
              </w:rPr>
              <w:fldChar w:fldCharType="end"/>
            </w:r>
            <w:r w:rsidRPr="00A70EDF">
              <w:rPr>
                <w:rFonts w:ascii="Times New Roman" w:hAnsi="Times New Roman"/>
                <w:color w:val="000000"/>
                <w:sz w:val="18"/>
                <w:szCs w:val="22"/>
              </w:rPr>
              <w:t>.</w:t>
            </w:r>
          </w:p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18"/>
                <w:szCs w:val="22"/>
              </w:rPr>
              <w:t xml:space="preserve">Подача участниками закупки </w:t>
            </w:r>
            <w:r w:rsidR="00557F9F">
              <w:rPr>
                <w:rFonts w:ascii="Times New Roman" w:hAnsi="Times New Roman"/>
                <w:color w:val="000000"/>
                <w:sz w:val="18"/>
                <w:szCs w:val="22"/>
              </w:rPr>
              <w:t>котировок</w:t>
            </w:r>
            <w:r w:rsidRPr="00A70EDF">
              <w:rPr>
                <w:rFonts w:ascii="Times New Roman" w:hAnsi="Times New Roman"/>
                <w:color w:val="000000"/>
                <w:sz w:val="18"/>
                <w:szCs w:val="22"/>
              </w:rPr>
              <w:t xml:space="preserve"> о цене договора равных или меньше нуля не допускается.</w:t>
            </w:r>
          </w:p>
        </w:tc>
      </w:tr>
    </w:tbl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 xml:space="preserve">Настоящая заявка имеет правовой статус оферты и действует </w:t>
      </w:r>
      <w:r w:rsidRPr="00A70EDF">
        <w:rPr>
          <w:rFonts w:ascii="Times New Roman" w:hAnsi="Times New Roman"/>
          <w:sz w:val="24"/>
        </w:rPr>
        <w:t>вплоть до истечения срока, отведенного на заключение договора, но не менее</w:t>
      </w:r>
      <w:proofErr w:type="gramStart"/>
      <w:r w:rsidRPr="00A70EDF">
        <w:rPr>
          <w:rFonts w:ascii="Times New Roman" w:hAnsi="Times New Roman"/>
          <w:sz w:val="24"/>
        </w:rPr>
        <w:t>,</w:t>
      </w:r>
      <w:proofErr w:type="gramEnd"/>
      <w:r w:rsidRPr="00A70EDF">
        <w:rPr>
          <w:rFonts w:ascii="Times New Roman" w:hAnsi="Times New Roman"/>
          <w:sz w:val="24"/>
        </w:rPr>
        <w:t xml:space="preserve"> чем в течение </w:t>
      </w:r>
      <w:bookmarkStart w:id="580" w:name="_Hlt440565644"/>
      <w:bookmarkEnd w:id="580"/>
      <w:r w:rsidRPr="00A70EDF">
        <w:rPr>
          <w:rFonts w:ascii="Times New Roman" w:hAnsi="Times New Roman"/>
          <w:sz w:val="24"/>
        </w:rPr>
        <w:t>60 (шестидесяти) дней с даты окончания срока подачи заявок</w:t>
      </w:r>
      <w:r w:rsidRPr="00A70EDF">
        <w:rPr>
          <w:rFonts w:ascii="Times New Roman" w:hAnsi="Times New Roman"/>
          <w:iCs/>
          <w:snapToGrid w:val="0"/>
          <w:sz w:val="24"/>
        </w:rPr>
        <w:t>, установленной в извещении.</w:t>
      </w: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proofErr w:type="gramStart"/>
      <w:r w:rsidRPr="00A70EDF">
        <w:rPr>
          <w:rFonts w:ascii="Times New Roman" w:hAnsi="Times New Roman"/>
          <w:iCs/>
          <w:snapToGrid w:val="0"/>
          <w:sz w:val="24"/>
        </w:rPr>
        <w:t>Настоящим подтверждаем, что в отношении _________________________ [</w:t>
      </w:r>
      <w:r w:rsidRPr="00A70EDF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A70EDF">
        <w:rPr>
          <w:rFonts w:ascii="Times New Roman" w:hAnsi="Times New Roman"/>
          <w:iCs/>
          <w:snapToGrid w:val="0"/>
          <w:sz w:val="24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Pr="00A70EDF">
        <w:rPr>
          <w:rFonts w:ascii="Times New Roman" w:hAnsi="Times New Roman"/>
          <w:sz w:val="24"/>
        </w:rPr>
        <w:t>или об открытии конкурсного производства</w:t>
      </w:r>
      <w:r w:rsidRPr="00A70EDF">
        <w:rPr>
          <w:rFonts w:ascii="Times New Roman" w:hAnsi="Times New Roman"/>
          <w:iCs/>
          <w:snapToGrid w:val="0"/>
          <w:sz w:val="24"/>
        </w:rPr>
        <w:t xml:space="preserve">, деятельность ______________________________ </w:t>
      </w:r>
      <w:r w:rsidRPr="00A70EDF">
        <w:rPr>
          <w:rFonts w:ascii="Times New Roman" w:hAnsi="Times New Roman"/>
          <w:iCs/>
          <w:snapToGrid w:val="0"/>
          <w:sz w:val="24"/>
        </w:rPr>
        <w:lastRenderedPageBreak/>
        <w:t>[</w:t>
      </w:r>
      <w:r w:rsidRPr="00A70EDF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A70EDF">
        <w:rPr>
          <w:rFonts w:ascii="Times New Roman" w:hAnsi="Times New Roman"/>
          <w:iCs/>
          <w:snapToGrid w:val="0"/>
          <w:sz w:val="24"/>
        </w:rPr>
        <w:t xml:space="preserve">] не приостановлена, а также, что размер задолженности по налогам, сборам и иным обязательным платежам в бюджеты </w:t>
      </w:r>
      <w:r w:rsidRPr="00A70EDF">
        <w:rPr>
          <w:rFonts w:ascii="Times New Roman" w:hAnsi="Times New Roman"/>
          <w:sz w:val="24"/>
        </w:rPr>
        <w:t>бюджетной системы Российской Федерации</w:t>
      </w:r>
      <w:r w:rsidRPr="00A70EDF">
        <w:rPr>
          <w:rFonts w:ascii="Times New Roman" w:hAnsi="Times New Roman"/>
          <w:iCs/>
          <w:snapToGrid w:val="0"/>
          <w:sz w:val="24"/>
        </w:rPr>
        <w:t xml:space="preserve"> за прошедший календарный год не превышает 25%(двадцати пяти</w:t>
      </w:r>
      <w:proofErr w:type="gramEnd"/>
      <w:r w:rsidRPr="00A70EDF">
        <w:rPr>
          <w:rFonts w:ascii="Times New Roman" w:hAnsi="Times New Roman"/>
          <w:iCs/>
          <w:snapToGrid w:val="0"/>
          <w:sz w:val="24"/>
        </w:rPr>
        <w:t xml:space="preserve"> процентов) балансовой стоимости активов по данным бухгалтерской отчетности за последний завершенный отчетный период.</w:t>
      </w: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A70EDF">
        <w:rPr>
          <w:rFonts w:ascii="Times New Roman" w:hAnsi="Times New Roman"/>
          <w:sz w:val="24"/>
        </w:rPr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A70EDF">
        <w:rPr>
          <w:rFonts w:ascii="Times New Roman" w:hAnsi="Times New Roman"/>
          <w:iCs/>
          <w:snapToGrid w:val="0"/>
          <w:sz w:val="24"/>
        </w:rPr>
        <w:t>_________________________ [</w:t>
      </w:r>
      <w:r w:rsidRPr="00A70EDF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 или Ф.И.О. участника процедуры закупки – физического лица, в том числе индивидуального предпринимателя</w:t>
      </w:r>
      <w:r w:rsidRPr="00A70EDF">
        <w:rPr>
          <w:rFonts w:ascii="Times New Roman" w:hAnsi="Times New Roman"/>
          <w:iCs/>
          <w:snapToGrid w:val="0"/>
          <w:sz w:val="24"/>
        </w:rPr>
        <w:t xml:space="preserve">] </w:t>
      </w:r>
      <w:r w:rsidRPr="00A70EDF">
        <w:rPr>
          <w:rFonts w:ascii="Times New Roman" w:hAnsi="Times New Roman"/>
          <w:sz w:val="24"/>
        </w:rPr>
        <w:t>ограничения или лишения дееспособности, 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</w:t>
      </w:r>
      <w:proofErr w:type="gramEnd"/>
      <w:r w:rsidRPr="00A70EDF">
        <w:rPr>
          <w:rFonts w:ascii="Times New Roman" w:hAnsi="Times New Roman"/>
          <w:sz w:val="24"/>
        </w:rPr>
        <w:t xml:space="preserve"> заниматься определенной деятельностью, которые связаны с исполнением договора, и административного наказания в виде дисквалификации.</w:t>
      </w: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A70EDF">
        <w:rPr>
          <w:rFonts w:ascii="Times New Roman" w:hAnsi="Times New Roman"/>
          <w:sz w:val="24"/>
        </w:rPr>
        <w:t xml:space="preserve">В соответствии с дополнительными требованиями к участникам закупки подтверждаем отсутствие сведений об </w:t>
      </w:r>
      <w:r w:rsidRPr="00A70EDF">
        <w:rPr>
          <w:rFonts w:ascii="Times New Roman" w:hAnsi="Times New Roman"/>
          <w:iCs/>
          <w:snapToGrid w:val="0"/>
          <w:sz w:val="24"/>
        </w:rPr>
        <w:t>______________________________ [</w:t>
      </w:r>
      <w:r w:rsidRPr="00A70EDF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A70EDF">
        <w:rPr>
          <w:rFonts w:ascii="Times New Roman" w:hAnsi="Times New Roman"/>
          <w:iCs/>
          <w:snapToGrid w:val="0"/>
          <w:sz w:val="24"/>
        </w:rPr>
        <w:t xml:space="preserve">] </w:t>
      </w:r>
      <w:r w:rsidRPr="00A70EDF">
        <w:rPr>
          <w:rFonts w:ascii="Times New Roman" w:hAnsi="Times New Roman"/>
          <w:sz w:val="24"/>
        </w:rPr>
        <w:t xml:space="preserve">в реестре недобросовестных поставщиков (подрядчиков, исполнителей), предусмотренном Законом 223-ФЗ </w:t>
      </w:r>
      <w:r w:rsidRPr="00A70EDF">
        <w:rPr>
          <w:rFonts w:ascii="Times New Roman" w:hAnsi="Times New Roman"/>
          <w:iCs/>
          <w:snapToGrid w:val="0"/>
          <w:sz w:val="24"/>
        </w:rPr>
        <w:t>[</w:t>
      </w:r>
      <w:r w:rsidRPr="00A70EDF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и/или</w:t>
      </w:r>
      <w:r w:rsidRPr="00A70EDF">
        <w:rPr>
          <w:rFonts w:ascii="Times New Roman" w:hAnsi="Times New Roman"/>
          <w:iCs/>
          <w:snapToGrid w:val="0"/>
          <w:sz w:val="24"/>
        </w:rPr>
        <w:t>]</w:t>
      </w:r>
      <w:r w:rsidRPr="00A70EDF">
        <w:rPr>
          <w:rFonts w:ascii="Times New Roman" w:hAnsi="Times New Roman"/>
          <w:sz w:val="24"/>
        </w:rPr>
        <w:t xml:space="preserve"> в реестре недобросовестных поставщиков, предусмотренном Законом 44-ФЗ.</w:t>
      </w:r>
      <w:r w:rsidRPr="00A70EDF">
        <w:rPr>
          <w:rFonts w:ascii="Times New Roman" w:hAnsi="Times New Roman"/>
          <w:sz w:val="24"/>
          <w:vertAlign w:val="superscript"/>
        </w:rPr>
        <w:footnoteReference w:id="4"/>
      </w: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 xml:space="preserve">В случае признания нас победителем закупки, а также в случае принятия заказчиком решения о заключении с нами договора как </w:t>
      </w:r>
      <w:r w:rsidRPr="00A70EDF">
        <w:rPr>
          <w:rFonts w:ascii="Times New Roman" w:hAnsi="Times New Roman"/>
          <w:sz w:val="24"/>
        </w:rPr>
        <w:t>с единственным участником конкурентной закупки</w:t>
      </w:r>
      <w:r w:rsidRPr="00A70EDF">
        <w:rPr>
          <w:rFonts w:ascii="Times New Roman" w:hAnsi="Times New Roman"/>
          <w:iCs/>
          <w:snapToGrid w:val="0"/>
          <w:sz w:val="24"/>
        </w:rPr>
        <w:t>________________________ [</w:t>
      </w:r>
      <w:r w:rsidRPr="00A70EDF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A70EDF">
        <w:rPr>
          <w:rFonts w:ascii="Times New Roman" w:hAnsi="Times New Roman"/>
          <w:iCs/>
          <w:snapToGrid w:val="0"/>
          <w:sz w:val="24"/>
        </w:rPr>
        <w:t>] берет на себя обязательства подписать со своей стороны договор в соответствии с требованиями извещения и условиями нашей заявки.</w:t>
      </w: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>В случае если нашей заявке будет присвоен второй номер, а победитель закупки будет отстранен либо признан уклонившимся от заключения договора с заказчиком, мы обязуемся подписать данный договор в соответствии с требованиями извещения и условиями нашей заявки.</w:t>
      </w: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>В случае если нашей заявке будет присвоен третий номер, а участник закупки, которому присвоен второй номер, будет отстранен либо признан уклонившимся от заключения договора с заказчиком, мы обязуемся подписать данный договор в соответствии с требованиями извещения и условиями нашей заявки.</w:t>
      </w:r>
    </w:p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>В соответствии с законодательством, а также учредительными документами, указаниями собственника, иных органов управления [</w:t>
      </w:r>
      <w:r w:rsidRPr="00A70EDF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указать название таких органов</w:t>
      </w:r>
      <w:r w:rsidRPr="00A70EDF">
        <w:rPr>
          <w:rFonts w:ascii="Times New Roman" w:hAnsi="Times New Roman"/>
          <w:iCs/>
          <w:snapToGrid w:val="0"/>
          <w:sz w:val="24"/>
        </w:rPr>
        <w:t>] ________________________ [</w:t>
      </w:r>
      <w:r w:rsidRPr="00A70EDF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A70EDF">
        <w:rPr>
          <w:rFonts w:ascii="Times New Roman" w:hAnsi="Times New Roman"/>
          <w:iCs/>
          <w:snapToGrid w:val="0"/>
          <w:sz w:val="24"/>
        </w:rPr>
        <w:t xml:space="preserve">] подтверждает соблюдение порядка совершения сделки, в том числе получения предварительного согласия (одобрения, согласования) сделки и соблюдения всех требуемых корпоративных требований. </w:t>
      </w:r>
    </w:p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Default="00A70EDF">
      <w:p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br w:type="page"/>
      </w:r>
    </w:p>
    <w:p w:rsidR="00A70EDF" w:rsidRPr="00A70EDF" w:rsidRDefault="00A70EDF" w:rsidP="00A70EDF">
      <w:pPr>
        <w:spacing w:after="0" w:line="240" w:lineRule="auto"/>
        <w:rPr>
          <w:rFonts w:ascii="Times New Roman" w:hAnsi="Times New Roman"/>
          <w:b/>
          <w:iCs/>
          <w:snapToGrid w:val="0"/>
          <w:sz w:val="36"/>
          <w:szCs w:val="36"/>
        </w:rPr>
      </w:pPr>
      <w:r w:rsidRPr="00A70EDF">
        <w:rPr>
          <w:rFonts w:ascii="Times New Roman" w:hAnsi="Times New Roman"/>
          <w:snapToGrid w:val="0"/>
          <w:sz w:val="24"/>
        </w:rPr>
        <w:lastRenderedPageBreak/>
        <w:t>от «____»_____________ 202_ г. №__________</w:t>
      </w:r>
    </w:p>
    <w:p w:rsidR="00A70EDF" w:rsidRPr="00A70EDF" w:rsidRDefault="00A70EDF" w:rsidP="00A70EDF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napToGrid w:val="0"/>
          <w:sz w:val="36"/>
          <w:szCs w:val="36"/>
        </w:rPr>
      </w:pPr>
    </w:p>
    <w:p w:rsidR="00A70EDF" w:rsidRPr="00A70EDF" w:rsidRDefault="00A70EDF" w:rsidP="00A70EDF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napToGrid w:val="0"/>
          <w:sz w:val="36"/>
          <w:szCs w:val="36"/>
        </w:rPr>
      </w:pPr>
    </w:p>
    <w:p w:rsidR="00A70EDF" w:rsidRPr="00A70EDF" w:rsidRDefault="00A70EDF" w:rsidP="00A70EDF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napToGrid w:val="0"/>
          <w:sz w:val="36"/>
          <w:szCs w:val="36"/>
        </w:rPr>
      </w:pPr>
    </w:p>
    <w:p w:rsidR="00A70EDF" w:rsidRPr="00A70EDF" w:rsidRDefault="00A70EDF" w:rsidP="00A70EDF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napToGrid w:val="0"/>
          <w:sz w:val="36"/>
          <w:szCs w:val="36"/>
        </w:rPr>
      </w:pPr>
      <w:r w:rsidRPr="00A70EDF">
        <w:rPr>
          <w:rFonts w:ascii="Times New Roman" w:hAnsi="Times New Roman"/>
          <w:b/>
          <w:iCs/>
          <w:snapToGrid w:val="0"/>
          <w:sz w:val="36"/>
          <w:szCs w:val="36"/>
        </w:rPr>
        <w:t>Анкета</w:t>
      </w:r>
    </w:p>
    <w:p w:rsidR="00A70EDF" w:rsidRPr="00A70EDF" w:rsidRDefault="00A70EDF" w:rsidP="00A70EDF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napToGrid w:val="0"/>
          <w:sz w:val="36"/>
          <w:szCs w:val="36"/>
        </w:rPr>
      </w:pP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A70EDF">
        <w:rPr>
          <w:rFonts w:ascii="Times New Roman" w:hAnsi="Times New Roman"/>
          <w:iCs/>
          <w:snapToGrid w:val="0"/>
          <w:sz w:val="24"/>
        </w:rPr>
        <w:t>Сведения об участнике процедуры закупки: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67"/>
        <w:gridCol w:w="3827"/>
      </w:tblGrid>
      <w:tr w:rsidR="00A70EDF" w:rsidRPr="00A70EDF" w:rsidTr="000C249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A70EDF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№ </w:t>
            </w:r>
            <w:proofErr w:type="gramStart"/>
            <w:r w:rsidRPr="00A70EDF">
              <w:rPr>
                <w:rFonts w:ascii="Times New Roman" w:hAnsi="Times New Roman"/>
                <w:color w:val="000000"/>
                <w:sz w:val="20"/>
                <w:szCs w:val="22"/>
              </w:rPr>
              <w:t>п</w:t>
            </w:r>
            <w:proofErr w:type="gramEnd"/>
            <w:r w:rsidRPr="00A70EDF">
              <w:rPr>
                <w:rFonts w:ascii="Times New Roman" w:hAnsi="Times New Roman"/>
                <w:color w:val="000000"/>
                <w:sz w:val="20"/>
                <w:szCs w:val="22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A70EDF">
              <w:rPr>
                <w:rFonts w:ascii="Times New Roman" w:hAnsi="Times New Roman"/>
                <w:color w:val="000000"/>
                <w:sz w:val="20"/>
                <w:szCs w:val="22"/>
              </w:rPr>
              <w:t>Наименование параметра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A70EDF">
              <w:rPr>
                <w:rFonts w:ascii="Times New Roman" w:hAnsi="Times New Roman"/>
                <w:color w:val="000000"/>
                <w:sz w:val="20"/>
                <w:szCs w:val="22"/>
              </w:rPr>
              <w:t>Сведения об участнике</w:t>
            </w:r>
          </w:p>
        </w:tc>
      </w:tr>
      <w:tr w:rsidR="00A70EDF" w:rsidRPr="00A70EDF" w:rsidTr="000C249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A70EDF" w:rsidRPr="00A70EDF" w:rsidTr="000C249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Почтовый 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A70EDF" w:rsidRPr="00A70EDF" w:rsidTr="000C249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ИНН участника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A70EDF" w:rsidRPr="00A70EDF" w:rsidTr="000C249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КПП участника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A70EDF" w:rsidRPr="00A70EDF" w:rsidTr="000C249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ОГРН участника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A70EDF" w:rsidRPr="00A70EDF" w:rsidTr="000C249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ОКПО участника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A70EDF" w:rsidRPr="00A70EDF" w:rsidTr="000C249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Дата постановки на налоговый учет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A70EDF" w:rsidRPr="00A70EDF" w:rsidTr="000C249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r w:rsidRPr="00A70EDF">
              <w:rPr>
                <w:rFonts w:ascii="Times New Roman" w:hAnsi="Times New Roman"/>
                <w:color w:val="000000"/>
                <w:sz w:val="24"/>
              </w:rPr>
              <w:t>кор</w:t>
            </w:r>
            <w:proofErr w:type="gramStart"/>
            <w:r w:rsidRPr="00A70EDF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A70EDF">
              <w:rPr>
                <w:rFonts w:ascii="Times New Roman" w:hAnsi="Times New Roman"/>
                <w:color w:val="000000"/>
                <w:sz w:val="24"/>
              </w:rPr>
              <w:t>чет</w:t>
            </w:r>
            <w:proofErr w:type="spellEnd"/>
            <w:r w:rsidRPr="00A70EDF">
              <w:rPr>
                <w:rFonts w:ascii="Times New Roman" w:hAnsi="Times New Roman"/>
                <w:color w:val="000000"/>
                <w:sz w:val="24"/>
              </w:rPr>
              <w:t>, БИК, ИНН банка)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A70EDF" w:rsidRPr="00A70EDF" w:rsidTr="000C2492">
        <w:trPr>
          <w:cantSplit/>
        </w:trPr>
        <w:tc>
          <w:tcPr>
            <w:tcW w:w="720" w:type="dxa"/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3827" w:type="dxa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A70EDF" w:rsidRPr="00A70EDF" w:rsidTr="000C2492">
        <w:trPr>
          <w:cantSplit/>
        </w:trPr>
        <w:tc>
          <w:tcPr>
            <w:tcW w:w="720" w:type="dxa"/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Адрес электронной почты участника процедуры закупки</w:t>
            </w:r>
          </w:p>
        </w:tc>
        <w:tc>
          <w:tcPr>
            <w:tcW w:w="3827" w:type="dxa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A70EDF" w:rsidRPr="00A70EDF" w:rsidTr="000C2492">
        <w:trPr>
          <w:cantSplit/>
        </w:trPr>
        <w:tc>
          <w:tcPr>
            <w:tcW w:w="720" w:type="dxa"/>
          </w:tcPr>
          <w:p w:rsidR="00A70EDF" w:rsidRPr="00A70EDF" w:rsidRDefault="00A70EDF" w:rsidP="00A70EDF">
            <w:pPr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67" w:type="dxa"/>
          </w:tcPr>
          <w:p w:rsidR="00A70EDF" w:rsidRPr="00A70EDF" w:rsidRDefault="00A70EDF" w:rsidP="00A70EDF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A70EDF">
              <w:rPr>
                <w:rFonts w:ascii="Times New Roman" w:hAnsi="Times New Roman"/>
                <w:color w:val="000000"/>
                <w:sz w:val="24"/>
              </w:rPr>
              <w:t>Ф.И.О. контактного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3827" w:type="dxa"/>
          </w:tcPr>
          <w:p w:rsidR="00A70EDF" w:rsidRPr="00A70EDF" w:rsidRDefault="00A70EDF" w:rsidP="00A70EDF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</w:tbl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before="120" w:after="0" w:line="240" w:lineRule="auto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Pr="00A70EDF" w:rsidRDefault="00A70EDF" w:rsidP="00A70EDF">
      <w:pPr>
        <w:spacing w:before="120" w:after="0" w:line="240" w:lineRule="auto"/>
        <w:jc w:val="both"/>
        <w:rPr>
          <w:rFonts w:ascii="Times New Roman" w:hAnsi="Times New Roman"/>
          <w:iCs/>
          <w:snapToGrid w:val="0"/>
          <w:sz w:val="24"/>
        </w:rPr>
      </w:pPr>
    </w:p>
    <w:p w:rsidR="00A70EDF" w:rsidRDefault="00A70EDF">
      <w:pPr>
        <w:rPr>
          <w:rFonts w:ascii="Times New Roman" w:eastAsia="Times New Roman" w:hAnsi="Times New Roman"/>
          <w:b/>
          <w:sz w:val="24"/>
          <w:lang w:eastAsia="ru-RU"/>
        </w:rPr>
      </w:pPr>
      <w:bookmarkStart w:id="581" w:name="_Toc418282194"/>
      <w:bookmarkStart w:id="582" w:name="_Toc418282195"/>
      <w:bookmarkStart w:id="583" w:name="_Toc418282197"/>
      <w:bookmarkStart w:id="584" w:name="_Ref314100357"/>
      <w:bookmarkStart w:id="585" w:name="_Ref314100521"/>
      <w:bookmarkStart w:id="586" w:name="_Ref314100590"/>
      <w:bookmarkStart w:id="587" w:name="_Toc415874699"/>
      <w:bookmarkStart w:id="588" w:name="_Toc518568696"/>
      <w:bookmarkStart w:id="589" w:name="_Ref34763774"/>
      <w:bookmarkStart w:id="590" w:name="_Ref55335821"/>
      <w:bookmarkStart w:id="591" w:name="_Ref55336345"/>
      <w:bookmarkStart w:id="592" w:name="_Toc57314674"/>
      <w:bookmarkStart w:id="593" w:name="_Toc69728988"/>
      <w:bookmarkStart w:id="594" w:name="_Toc311975356"/>
      <w:bookmarkEnd w:id="581"/>
      <w:bookmarkEnd w:id="582"/>
      <w:bookmarkEnd w:id="583"/>
      <w:r>
        <w:rPr>
          <w:rFonts w:ascii="Times New Roman" w:eastAsia="Times New Roman" w:hAnsi="Times New Roman"/>
          <w:b/>
          <w:sz w:val="24"/>
          <w:lang w:eastAsia="ru-RU"/>
        </w:rPr>
        <w:br w:type="page"/>
      </w:r>
    </w:p>
    <w:p w:rsidR="00A70EDF" w:rsidRPr="00A70EDF" w:rsidRDefault="00A70EDF" w:rsidP="00A70EDF">
      <w:pPr>
        <w:keepNext/>
        <w:keepLines/>
        <w:numPr>
          <w:ilvl w:val="1"/>
          <w:numId w:val="11"/>
        </w:numPr>
        <w:suppressAutoHyphens/>
        <w:spacing w:before="240" w:after="0" w:line="240" w:lineRule="auto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r w:rsidRPr="00A70EDF">
        <w:rPr>
          <w:rFonts w:ascii="Times New Roman" w:eastAsia="Times New Roman" w:hAnsi="Times New Roman"/>
          <w:b/>
          <w:sz w:val="24"/>
          <w:lang w:eastAsia="ru-RU"/>
        </w:rPr>
        <w:lastRenderedPageBreak/>
        <w:t>Коммерческое предложение (форма </w:t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fldChar w:fldCharType="begin"/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instrText xml:space="preserve"> SEQ форма \* ARABIC </w:instrText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fldChar w:fldCharType="separate"/>
      </w:r>
      <w:r w:rsidRPr="00A70EDF">
        <w:rPr>
          <w:rFonts w:ascii="Times New Roman" w:eastAsia="Times New Roman" w:hAnsi="Times New Roman"/>
          <w:b/>
          <w:noProof/>
          <w:sz w:val="24"/>
          <w:lang w:eastAsia="ru-RU"/>
        </w:rPr>
        <w:t>2</w:t>
      </w:r>
      <w:r w:rsidRPr="00A70EDF">
        <w:rPr>
          <w:rFonts w:ascii="Times New Roman" w:eastAsia="Times New Roman" w:hAnsi="Times New Roman"/>
          <w:b/>
          <w:noProof/>
          <w:sz w:val="24"/>
          <w:lang w:eastAsia="ru-RU"/>
        </w:rPr>
        <w:fldChar w:fldCharType="end"/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t>)</w:t>
      </w:r>
      <w:bookmarkEnd w:id="584"/>
      <w:bookmarkEnd w:id="585"/>
      <w:bookmarkEnd w:id="586"/>
      <w:bookmarkEnd w:id="587"/>
      <w:bookmarkEnd w:id="588"/>
    </w:p>
    <w:p w:rsidR="00A70EDF" w:rsidRPr="00A70EDF" w:rsidRDefault="00A70EDF" w:rsidP="00A70EDF">
      <w:pPr>
        <w:numPr>
          <w:ilvl w:val="2"/>
          <w:numId w:val="11"/>
        </w:numPr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/>
          <w:sz w:val="24"/>
          <w:lang w:eastAsia="ru-RU"/>
        </w:rPr>
      </w:pPr>
      <w:r w:rsidRPr="00A70EDF">
        <w:rPr>
          <w:rFonts w:ascii="Times New Roman" w:eastAsia="Times New Roman" w:hAnsi="Times New Roman"/>
          <w:sz w:val="24"/>
          <w:lang w:eastAsia="ru-RU"/>
        </w:rPr>
        <w:t>Форма Коммерческого предложения</w:t>
      </w:r>
    </w:p>
    <w:p w:rsidR="00A70EDF" w:rsidRPr="00A70EDF" w:rsidRDefault="00A70EDF" w:rsidP="00A70EDF">
      <w:pPr>
        <w:suppressAutoHyphens/>
        <w:spacing w:before="120" w:after="0" w:line="240" w:lineRule="auto"/>
        <w:rPr>
          <w:rFonts w:ascii="Times New Roman" w:eastAsia="Times New Roman" w:hAnsi="Times New Roman"/>
          <w:snapToGrid w:val="0"/>
          <w:sz w:val="24"/>
          <w:lang w:eastAsia="ru-RU"/>
        </w:rPr>
      </w:pP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t xml:space="preserve">Приложение </w:t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fldChar w:fldCharType="begin"/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instrText xml:space="preserve"> SEQ Приложение \* ARABIC </w:instrText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fldChar w:fldCharType="separate"/>
      </w:r>
      <w:r w:rsidRPr="00A70EDF">
        <w:rPr>
          <w:rFonts w:ascii="Times New Roman" w:eastAsia="Times New Roman" w:hAnsi="Times New Roman"/>
          <w:noProof/>
          <w:snapToGrid w:val="0"/>
          <w:sz w:val="24"/>
          <w:lang w:eastAsia="ru-RU"/>
        </w:rPr>
        <w:t>1</w:t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fldChar w:fldCharType="end"/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t xml:space="preserve"> к заявке </w:t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br/>
        <w:t>от «____»_____________ 202_ г. №__________</w:t>
      </w:r>
    </w:p>
    <w:p w:rsidR="00A70EDF" w:rsidRPr="00A70EDF" w:rsidRDefault="00A70EDF" w:rsidP="00A70EDF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A70EDF">
        <w:rPr>
          <w:rFonts w:ascii="Times New Roman" w:hAnsi="Times New Roman"/>
          <w:b/>
          <w:iCs/>
          <w:snapToGrid w:val="0"/>
          <w:sz w:val="24"/>
        </w:rPr>
        <w:t>КОММЕРЧЕСКОЕ ПРЕДЛОЖЕНИЕ</w:t>
      </w:r>
    </w:p>
    <w:p w:rsidR="00A70EDF" w:rsidRPr="00A70EDF" w:rsidRDefault="00A70EDF" w:rsidP="00A70EDF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0EDF">
        <w:rPr>
          <w:rFonts w:ascii="Times New Roman" w:eastAsia="Times New Roman" w:hAnsi="Times New Roman"/>
          <w:sz w:val="24"/>
          <w:lang w:eastAsia="ru-RU"/>
        </w:rPr>
        <w:t xml:space="preserve">Наименование и адрес места нахождения </w:t>
      </w:r>
    </w:p>
    <w:p w:rsidR="00A70EDF" w:rsidRPr="00A70EDF" w:rsidRDefault="00A70EDF" w:rsidP="00A70EDF">
      <w:pPr>
        <w:spacing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0EDF">
        <w:rPr>
          <w:rFonts w:ascii="Times New Roman" w:eastAsia="Times New Roman" w:hAnsi="Times New Roman"/>
          <w:sz w:val="24"/>
          <w:lang w:eastAsia="ru-RU"/>
        </w:rPr>
        <w:t>участника процедуры закупки: _____________________________</w:t>
      </w:r>
    </w:p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</w:p>
    <w:tbl>
      <w:tblPr>
        <w:tblW w:w="10711" w:type="dxa"/>
        <w:tblInd w:w="-885" w:type="dxa"/>
        <w:tblLook w:val="04A0" w:firstRow="1" w:lastRow="0" w:firstColumn="1" w:lastColumn="0" w:noHBand="0" w:noVBand="1"/>
      </w:tblPr>
      <w:tblGrid>
        <w:gridCol w:w="530"/>
        <w:gridCol w:w="1763"/>
        <w:gridCol w:w="952"/>
        <w:gridCol w:w="1576"/>
        <w:gridCol w:w="633"/>
        <w:gridCol w:w="656"/>
        <w:gridCol w:w="1711"/>
        <w:gridCol w:w="857"/>
        <w:gridCol w:w="1008"/>
        <w:gridCol w:w="1048"/>
      </w:tblGrid>
      <w:tr w:rsidR="00A70EDF" w:rsidRPr="00A70EDF" w:rsidTr="000C2492">
        <w:trPr>
          <w:trHeight w:val="11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bookmarkStart w:id="595" w:name="_Toc311975364"/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Размер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ГОСТ/ТУ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Страна происхождения товара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Цена без НДС за ед., руб.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Сумма без НДС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Сумма с  НДС 20%</w:t>
            </w:r>
          </w:p>
        </w:tc>
      </w:tr>
      <w:tr w:rsidR="00A70EDF" w:rsidRPr="00A70EDF" w:rsidTr="000C2492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70EDF" w:rsidRPr="00A70EDF" w:rsidTr="000C2492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70EDF" w:rsidRPr="00A70EDF" w:rsidTr="000C2492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70EDF" w:rsidRPr="00A70EDF" w:rsidTr="000C2492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70EDF" w:rsidRPr="00A70EDF" w:rsidTr="000C2492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70EDF" w:rsidRPr="00A70EDF" w:rsidTr="000C2492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70EDF" w:rsidRPr="00A70EDF" w:rsidTr="000C2492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70EDF" w:rsidRPr="00A70EDF" w:rsidTr="000C2492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70EDF" w:rsidRPr="00A70EDF" w:rsidTr="000C2492">
        <w:trPr>
          <w:trHeight w:val="300"/>
        </w:trPr>
        <w:tc>
          <w:tcPr>
            <w:tcW w:w="10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70EDF" w:rsidRPr="00A70EDF" w:rsidTr="000C2492">
        <w:trPr>
          <w:trHeight w:val="300"/>
        </w:trPr>
        <w:tc>
          <w:tcPr>
            <w:tcW w:w="9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Итого без НДС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70EDF" w:rsidRPr="00A70EDF" w:rsidTr="000C2492">
        <w:trPr>
          <w:trHeight w:val="300"/>
        </w:trPr>
        <w:tc>
          <w:tcPr>
            <w:tcW w:w="9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Сумма НДС 20%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DF" w:rsidRPr="00A70EDF" w:rsidRDefault="00A70EDF" w:rsidP="00A7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70EDF" w:rsidRPr="00A70EDF" w:rsidTr="000C2492">
        <w:trPr>
          <w:trHeight w:val="300"/>
        </w:trPr>
        <w:tc>
          <w:tcPr>
            <w:tcW w:w="9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Итого с НДС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DF" w:rsidRPr="00A70EDF" w:rsidRDefault="00A70EDF" w:rsidP="00A70E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A70EDF" w:rsidRPr="00A70EDF" w:rsidRDefault="00A70EDF" w:rsidP="00A70EDF">
      <w:pPr>
        <w:keepNext/>
        <w:keepLines/>
        <w:suppressAutoHyphens/>
        <w:spacing w:before="240" w:after="0" w:line="240" w:lineRule="auto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r w:rsidRPr="00A70EDF">
        <w:rPr>
          <w:rFonts w:ascii="Times New Roman" w:eastAsia="Times New Roman" w:hAnsi="Times New Roman"/>
          <w:b/>
          <w:sz w:val="24"/>
          <w:lang w:eastAsia="ru-RU"/>
        </w:rPr>
        <w:br w:type="page"/>
      </w:r>
      <w:bookmarkStart w:id="596" w:name="_Ref314250951"/>
      <w:bookmarkStart w:id="597" w:name="_Toc415874700"/>
      <w:bookmarkStart w:id="598" w:name="_Toc431493111"/>
      <w:bookmarkStart w:id="599" w:name="_Toc434234851"/>
      <w:bookmarkStart w:id="600" w:name="_Toc518568697"/>
      <w:r w:rsidRPr="00A70EDF">
        <w:rPr>
          <w:rFonts w:ascii="Times New Roman" w:eastAsia="Times New Roman" w:hAnsi="Times New Roman"/>
          <w:b/>
          <w:sz w:val="24"/>
          <w:lang w:eastAsia="ru-RU"/>
        </w:rPr>
        <w:lastRenderedPageBreak/>
        <w:t>Техническое предложение (форма </w:t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fldChar w:fldCharType="begin"/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instrText xml:space="preserve"> SEQ форма \* ARABIC </w:instrText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fldChar w:fldCharType="separate"/>
      </w:r>
      <w:r w:rsidRPr="00A70EDF">
        <w:rPr>
          <w:rFonts w:ascii="Times New Roman" w:eastAsia="Times New Roman" w:hAnsi="Times New Roman"/>
          <w:b/>
          <w:noProof/>
          <w:sz w:val="24"/>
          <w:lang w:eastAsia="ru-RU"/>
        </w:rPr>
        <w:t>3</w:t>
      </w:r>
      <w:r w:rsidRPr="00A70EDF">
        <w:rPr>
          <w:rFonts w:ascii="Times New Roman" w:eastAsia="Times New Roman" w:hAnsi="Times New Roman"/>
          <w:b/>
          <w:noProof/>
          <w:sz w:val="24"/>
          <w:lang w:eastAsia="ru-RU"/>
        </w:rPr>
        <w:fldChar w:fldCharType="end"/>
      </w:r>
      <w:r w:rsidRPr="00A70EDF">
        <w:rPr>
          <w:rFonts w:ascii="Times New Roman" w:eastAsia="Times New Roman" w:hAnsi="Times New Roman"/>
          <w:b/>
          <w:sz w:val="24"/>
          <w:lang w:eastAsia="ru-RU"/>
        </w:rPr>
        <w:t>)</w:t>
      </w:r>
      <w:bookmarkEnd w:id="596"/>
      <w:bookmarkEnd w:id="597"/>
      <w:bookmarkEnd w:id="598"/>
      <w:bookmarkEnd w:id="599"/>
      <w:bookmarkEnd w:id="600"/>
    </w:p>
    <w:p w:rsidR="00A70EDF" w:rsidRPr="00A70EDF" w:rsidRDefault="00A70EDF" w:rsidP="00A70EDF">
      <w:pPr>
        <w:numPr>
          <w:ilvl w:val="2"/>
          <w:numId w:val="11"/>
        </w:numPr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/>
          <w:sz w:val="24"/>
          <w:lang w:eastAsia="ru-RU"/>
        </w:rPr>
      </w:pPr>
      <w:bookmarkStart w:id="601" w:name="_Ref94517933"/>
      <w:bookmarkStart w:id="602" w:name="_Toc311975357"/>
      <w:r w:rsidRPr="00A70EDF">
        <w:rPr>
          <w:rFonts w:ascii="Times New Roman" w:eastAsia="Times New Roman" w:hAnsi="Times New Roman"/>
          <w:sz w:val="24"/>
          <w:lang w:eastAsia="ru-RU"/>
        </w:rPr>
        <w:t>Форма Технического предложения</w:t>
      </w:r>
      <w:bookmarkEnd w:id="601"/>
      <w:r w:rsidRPr="00A70EDF">
        <w:rPr>
          <w:rFonts w:ascii="Times New Roman" w:eastAsia="Times New Roman" w:hAnsi="Times New Roman"/>
          <w:sz w:val="24"/>
          <w:lang w:eastAsia="ru-RU"/>
        </w:rPr>
        <w:t xml:space="preserve"> </w:t>
      </w:r>
      <w:bookmarkEnd w:id="602"/>
    </w:p>
    <w:p w:rsidR="00A70EDF" w:rsidRPr="00A70EDF" w:rsidRDefault="00A70EDF" w:rsidP="00A70EDF">
      <w:pPr>
        <w:suppressAutoHyphens/>
        <w:spacing w:before="120" w:after="0" w:line="240" w:lineRule="auto"/>
        <w:rPr>
          <w:rFonts w:ascii="Times New Roman" w:eastAsia="Times New Roman" w:hAnsi="Times New Roman"/>
          <w:snapToGrid w:val="0"/>
          <w:sz w:val="24"/>
          <w:lang w:eastAsia="ru-RU"/>
        </w:rPr>
      </w:pP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t xml:space="preserve">Приложение </w:t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fldChar w:fldCharType="begin"/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instrText xml:space="preserve"> SEQ Приложение \* ARABIC </w:instrText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fldChar w:fldCharType="separate"/>
      </w:r>
      <w:r w:rsidRPr="00A70EDF">
        <w:rPr>
          <w:rFonts w:ascii="Times New Roman" w:eastAsia="Times New Roman" w:hAnsi="Times New Roman"/>
          <w:noProof/>
          <w:snapToGrid w:val="0"/>
          <w:sz w:val="24"/>
          <w:lang w:eastAsia="ru-RU"/>
        </w:rPr>
        <w:t>2</w:t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fldChar w:fldCharType="end"/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t xml:space="preserve"> к заявке</w:t>
      </w: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br/>
        <w:t>от «____» _____________ 201_ г. № __________</w:t>
      </w:r>
    </w:p>
    <w:p w:rsidR="00A70EDF" w:rsidRPr="00A70EDF" w:rsidRDefault="00A70EDF" w:rsidP="00A70EDF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A70EDF">
        <w:rPr>
          <w:rFonts w:ascii="Times New Roman" w:hAnsi="Times New Roman"/>
          <w:b/>
          <w:iCs/>
          <w:snapToGrid w:val="0"/>
          <w:sz w:val="24"/>
        </w:rPr>
        <w:t>ТЕХНИЧЕСКОЕ ПРЕДЛОЖЕНИЕ</w:t>
      </w:r>
    </w:p>
    <w:p w:rsidR="00A70EDF" w:rsidRPr="00A70EDF" w:rsidRDefault="00A70EDF" w:rsidP="00A70EDF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0EDF">
        <w:rPr>
          <w:rFonts w:ascii="Times New Roman" w:eastAsia="Times New Roman" w:hAnsi="Times New Roman"/>
          <w:sz w:val="24"/>
          <w:lang w:eastAsia="ru-RU"/>
        </w:rPr>
        <w:t xml:space="preserve">Наименование и адрес места нахождения </w:t>
      </w:r>
    </w:p>
    <w:p w:rsidR="00A70EDF" w:rsidRPr="00A70EDF" w:rsidRDefault="00A70EDF" w:rsidP="00A70EDF">
      <w:pPr>
        <w:spacing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0EDF">
        <w:rPr>
          <w:rFonts w:ascii="Times New Roman" w:eastAsia="Times New Roman" w:hAnsi="Times New Roman"/>
          <w:sz w:val="24"/>
          <w:lang w:eastAsia="ru-RU"/>
        </w:rPr>
        <w:t>участника процедуры закупки: _____________________________</w:t>
      </w:r>
    </w:p>
    <w:p w:rsidR="00A70EDF" w:rsidRPr="00A70EDF" w:rsidRDefault="00A70EDF" w:rsidP="00A70EDF">
      <w:pPr>
        <w:keepNext/>
        <w:numPr>
          <w:ilvl w:val="0"/>
          <w:numId w:val="30"/>
        </w:numPr>
        <w:spacing w:before="120" w:after="0" w:line="240" w:lineRule="auto"/>
        <w:ind w:left="437" w:hanging="437"/>
        <w:jc w:val="center"/>
        <w:rPr>
          <w:rFonts w:ascii="Times New Roman" w:hAnsi="Times New Roman"/>
          <w:b/>
          <w:bCs/>
          <w:caps/>
          <w:snapToGrid w:val="0"/>
          <w:sz w:val="24"/>
        </w:rPr>
      </w:pPr>
      <w:r w:rsidRPr="00A70EDF">
        <w:rPr>
          <w:rFonts w:ascii="Times New Roman" w:hAnsi="Times New Roman"/>
          <w:b/>
          <w:bCs/>
          <w:caps/>
          <w:snapToGrid w:val="0"/>
          <w:sz w:val="24"/>
        </w:rPr>
        <w:t>Декларация соответствия</w:t>
      </w:r>
    </w:p>
    <w:p w:rsidR="00A70EDF" w:rsidRPr="00A70EDF" w:rsidRDefault="00A70EDF" w:rsidP="00A70ED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</w:rPr>
      </w:pPr>
      <w:r w:rsidRPr="00A70EDF">
        <w:rPr>
          <w:rFonts w:ascii="Times New Roman" w:hAnsi="Times New Roman"/>
          <w:snapToGrid w:val="0"/>
          <w:sz w:val="24"/>
        </w:rPr>
        <w:t xml:space="preserve">Настоящим мы подтверждаем, что изучили Требования к продукции и согласны поставить товар / выполнить работы / оказать услуги, полностью соответствующие требованиям Заказчика, изложенным в разделе </w:t>
      </w:r>
      <w:r w:rsidRPr="00A70EDF">
        <w:rPr>
          <w:rFonts w:ascii="Times New Roman" w:hAnsi="Times New Roman"/>
          <w:snapToGrid w:val="0"/>
          <w:sz w:val="24"/>
        </w:rPr>
        <w:fldChar w:fldCharType="begin"/>
      </w:r>
      <w:r w:rsidRPr="00A70EDF">
        <w:rPr>
          <w:rFonts w:ascii="Times New Roman" w:hAnsi="Times New Roman"/>
          <w:snapToGrid w:val="0"/>
          <w:sz w:val="24"/>
        </w:rPr>
        <w:instrText xml:space="preserve"> REF _Ref414042300 \r \h  \* MERGEFORMAT </w:instrText>
      </w:r>
      <w:r w:rsidRPr="00A70EDF">
        <w:rPr>
          <w:rFonts w:ascii="Times New Roman" w:hAnsi="Times New Roman"/>
          <w:snapToGrid w:val="0"/>
          <w:sz w:val="24"/>
        </w:rPr>
      </w:r>
      <w:r w:rsidRPr="00A70EDF">
        <w:rPr>
          <w:rFonts w:ascii="Times New Roman" w:hAnsi="Times New Roman"/>
          <w:snapToGrid w:val="0"/>
          <w:sz w:val="24"/>
        </w:rPr>
        <w:fldChar w:fldCharType="separate"/>
      </w:r>
      <w:r w:rsidRPr="00A70EDF">
        <w:rPr>
          <w:rFonts w:ascii="Times New Roman" w:hAnsi="Times New Roman"/>
          <w:snapToGrid w:val="0"/>
          <w:sz w:val="24"/>
        </w:rPr>
        <w:t>9</w:t>
      </w:r>
      <w:r w:rsidRPr="00A70EDF">
        <w:rPr>
          <w:rFonts w:ascii="Times New Roman" w:hAnsi="Times New Roman"/>
          <w:snapToGrid w:val="0"/>
          <w:sz w:val="24"/>
        </w:rPr>
        <w:fldChar w:fldCharType="end"/>
      </w:r>
      <w:r w:rsidRPr="00A70EDF">
        <w:rPr>
          <w:rFonts w:ascii="Times New Roman" w:hAnsi="Times New Roman"/>
          <w:snapToGrid w:val="0"/>
          <w:sz w:val="24"/>
        </w:rPr>
        <w:t xml:space="preserve"> извещения.</w:t>
      </w:r>
    </w:p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  <w:r w:rsidRPr="00A70EDF">
        <w:rPr>
          <w:rFonts w:ascii="Times New Roman" w:eastAsia="Times New Roman" w:hAnsi="Times New Roman"/>
          <w:snapToGrid w:val="0"/>
          <w:sz w:val="24"/>
          <w:lang w:eastAsia="ru-RU"/>
        </w:rPr>
        <w:t>Настоящим заявляем (декларируем), что страной происхождения товара является: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41"/>
        <w:gridCol w:w="4394"/>
      </w:tblGrid>
      <w:tr w:rsidR="00A70EDF" w:rsidRPr="00A70EDF" w:rsidTr="000C24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  <w:t>№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  <w:t>Наименование каждой единицы поставляемого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DF" w:rsidRPr="00A70EDF" w:rsidRDefault="00A70EDF" w:rsidP="00A7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  <w:t>Наименование страны происхождения поставляемых товаров (по каждой единице товара)</w:t>
            </w:r>
            <w:r w:rsidRPr="00A70EDF">
              <w:rPr>
                <w:rFonts w:ascii="Times New Roman" w:eastAsia="Times New Roman" w:hAnsi="Times New Roman"/>
                <w:snapToGrid w:val="0"/>
                <w:sz w:val="24"/>
                <w:vertAlign w:val="superscript"/>
                <w:lang w:eastAsia="ru-RU"/>
              </w:rPr>
              <w:footnoteReference w:id="5"/>
            </w:r>
          </w:p>
        </w:tc>
      </w:tr>
      <w:tr w:rsidR="00A70EDF" w:rsidRPr="00A70EDF" w:rsidTr="000C24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DF" w:rsidRPr="00A70EDF" w:rsidRDefault="00A70EDF" w:rsidP="00A7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</w:tr>
      <w:tr w:rsidR="00A70EDF" w:rsidRPr="00A70EDF" w:rsidTr="000C24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DF" w:rsidRPr="00A70EDF" w:rsidRDefault="00A70EDF" w:rsidP="00A7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  <w:r w:rsidRPr="00A70EDF"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  <w:t>…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F" w:rsidRPr="00A70EDF" w:rsidRDefault="00A70EDF" w:rsidP="00A7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</w:tr>
    </w:tbl>
    <w:p w:rsidR="00A70EDF" w:rsidRPr="00A70EDF" w:rsidRDefault="00A70EDF" w:rsidP="00A70E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</w:p>
    <w:p w:rsidR="00A70EDF" w:rsidRPr="00A70EDF" w:rsidRDefault="00A70EDF" w:rsidP="00A70EDF">
      <w:pPr>
        <w:spacing w:before="120" w:after="120"/>
        <w:ind w:firstLine="709"/>
        <w:jc w:val="both"/>
        <w:rPr>
          <w:rFonts w:ascii="Times New Roman" w:hAnsi="Times New Roman"/>
          <w:snapToGrid w:val="0"/>
          <w:sz w:val="24"/>
        </w:rPr>
      </w:pPr>
    </w:p>
    <w:p w:rsidR="00A70EDF" w:rsidRPr="00A70EDF" w:rsidRDefault="00A70EDF" w:rsidP="00A70EDF">
      <w:pPr>
        <w:spacing w:after="0" w:line="240" w:lineRule="auto"/>
        <w:ind w:right="3684"/>
        <w:jc w:val="center"/>
        <w:rPr>
          <w:rFonts w:ascii="Times New Roman" w:eastAsia="Times New Roman" w:hAnsi="Times New Roman"/>
          <w:b/>
          <w:snapToGrid w:val="0"/>
          <w:sz w:val="24"/>
          <w:lang w:eastAsia="ru-RU"/>
        </w:rPr>
      </w:pPr>
      <w:r w:rsidRPr="00A70EDF">
        <w:rPr>
          <w:rFonts w:ascii="Times New Roman" w:eastAsia="Times New Roman" w:hAnsi="Times New Roman"/>
          <w:b/>
          <w:snapToGrid w:val="0"/>
          <w:sz w:val="24"/>
          <w:lang w:eastAsia="ru-RU"/>
        </w:rPr>
        <w:br w:type="page"/>
      </w:r>
    </w:p>
    <w:p w:rsidR="00A70EDF" w:rsidRPr="00A70EDF" w:rsidRDefault="00A70EDF" w:rsidP="00A70EDF">
      <w:pPr>
        <w:suppressAutoHyphens/>
        <w:spacing w:before="120" w:after="0" w:line="240" w:lineRule="auto"/>
        <w:ind w:left="426"/>
        <w:jc w:val="both"/>
        <w:outlineLvl w:val="4"/>
        <w:rPr>
          <w:rFonts w:ascii="Times New Roman" w:eastAsia="Times New Roman" w:hAnsi="Times New Roman"/>
          <w:sz w:val="24"/>
          <w:lang w:eastAsia="ru-RU"/>
        </w:rPr>
      </w:pPr>
      <w:bookmarkStart w:id="603" w:name="_Toc418282201"/>
      <w:bookmarkStart w:id="604" w:name="_Toc418282202"/>
      <w:bookmarkStart w:id="605" w:name="_Toc418282203"/>
      <w:bookmarkStart w:id="606" w:name="_Toc418282208"/>
      <w:bookmarkStart w:id="607" w:name="_Toc418282210"/>
      <w:bookmarkStart w:id="608" w:name="_Toc418282211"/>
      <w:bookmarkStart w:id="609" w:name="_Toc418282215"/>
      <w:bookmarkStart w:id="610" w:name="_Toc418282217"/>
      <w:bookmarkStart w:id="611" w:name="_Hlt22846931"/>
      <w:bookmarkStart w:id="612" w:name="_Toc418282220"/>
      <w:bookmarkStart w:id="613" w:name="_Toc418282222"/>
      <w:bookmarkStart w:id="614" w:name="_Toc418282225"/>
      <w:bookmarkStart w:id="615" w:name="_Toc418282241"/>
      <w:bookmarkStart w:id="616" w:name="_Toc418282248"/>
      <w:bookmarkStart w:id="617" w:name="_Toc418282252"/>
      <w:bookmarkStart w:id="618" w:name="_Toc415874709"/>
      <w:bookmarkStart w:id="619" w:name="_Toc415874710"/>
      <w:bookmarkStart w:id="620" w:name="_Toc415874711"/>
      <w:bookmarkStart w:id="621" w:name="_Toc415874712"/>
      <w:bookmarkStart w:id="622" w:name="_Toc415874713"/>
      <w:bookmarkStart w:id="623" w:name="_Toc415874714"/>
      <w:bookmarkStart w:id="624" w:name="_Toc415874715"/>
      <w:bookmarkStart w:id="625" w:name="_Toc415874722"/>
      <w:bookmarkStart w:id="626" w:name="_Toc415874729"/>
      <w:bookmarkStart w:id="627" w:name="_Toc415874736"/>
      <w:bookmarkStart w:id="628" w:name="_Toc415874743"/>
      <w:bookmarkStart w:id="629" w:name="_Toc415874762"/>
      <w:bookmarkStart w:id="630" w:name="_Toc415874763"/>
      <w:bookmarkStart w:id="631" w:name="_Toc415874764"/>
      <w:bookmarkStart w:id="632" w:name="_Toc415874765"/>
      <w:bookmarkStart w:id="633" w:name="_Toc415874766"/>
      <w:bookmarkStart w:id="634" w:name="_Toc415874767"/>
      <w:bookmarkStart w:id="635" w:name="_Toc415874768"/>
      <w:bookmarkStart w:id="636" w:name="_Toc415874769"/>
      <w:bookmarkStart w:id="637" w:name="_Toc415874770"/>
      <w:bookmarkStart w:id="638" w:name="_Toc415874771"/>
      <w:bookmarkStart w:id="639" w:name="_Toc415874772"/>
      <w:bookmarkStart w:id="640" w:name="_Toc415874773"/>
      <w:bookmarkStart w:id="641" w:name="_Toc415874774"/>
      <w:bookmarkStart w:id="642" w:name="_Toc415874775"/>
      <w:bookmarkStart w:id="643" w:name="_Toc415874776"/>
      <w:bookmarkEnd w:id="589"/>
      <w:bookmarkEnd w:id="590"/>
      <w:bookmarkEnd w:id="591"/>
      <w:bookmarkEnd w:id="592"/>
      <w:bookmarkEnd w:id="593"/>
      <w:bookmarkEnd w:id="594"/>
      <w:bookmarkEnd w:id="595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</w:p>
    <w:p w:rsidR="00A70EDF" w:rsidRPr="00A70EDF" w:rsidRDefault="00A70EDF" w:rsidP="00A70EDF">
      <w:pPr>
        <w:keepNext/>
        <w:keepLines/>
        <w:suppressAutoHyphens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lang w:eastAsia="ru-RU"/>
        </w:rPr>
      </w:pPr>
      <w:bookmarkStart w:id="644" w:name="_Ref313447467"/>
      <w:bookmarkStart w:id="645" w:name="_Ref313450486"/>
      <w:bookmarkStart w:id="646" w:name="_Ref313450499"/>
      <w:bookmarkStart w:id="647" w:name="_Ref314100122"/>
      <w:bookmarkStart w:id="648" w:name="_Ref314100248"/>
      <w:bookmarkStart w:id="649" w:name="_Ref314100448"/>
      <w:bookmarkStart w:id="650" w:name="_Ref314100664"/>
      <w:bookmarkStart w:id="651" w:name="_Ref314100672"/>
      <w:bookmarkStart w:id="652" w:name="_Ref314100707"/>
      <w:bookmarkStart w:id="653" w:name="_Toc415874779"/>
      <w:bookmarkStart w:id="654" w:name="_Toc518568704"/>
      <w:r w:rsidRPr="00A70EDF">
        <w:rPr>
          <w:rFonts w:ascii="Times New Roman" w:eastAsia="Times New Roman" w:hAnsi="Times New Roman"/>
          <w:b/>
          <w:sz w:val="24"/>
          <w:lang w:eastAsia="ru-RU"/>
        </w:rPr>
        <w:t>ПРОЕКТ ДОГОВОРА</w:t>
      </w:r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</w:p>
    <w:p w:rsidR="00A70EDF" w:rsidRPr="00A70EDF" w:rsidRDefault="00A70EDF" w:rsidP="00A70EDF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/>
          <w:i/>
          <w:sz w:val="24"/>
          <w:lang w:eastAsia="ru-RU"/>
        </w:rPr>
      </w:pPr>
      <w:r w:rsidRPr="00A70EDF">
        <w:rPr>
          <w:rFonts w:ascii="Times New Roman" w:eastAsia="Times New Roman" w:hAnsi="Times New Roman"/>
          <w:bCs/>
          <w:sz w:val="24"/>
          <w:lang w:eastAsia="ru-RU"/>
        </w:rPr>
        <w:t>Проект договора представлен в виде отдельного файла в составе Приложения №1 к извещению (</w:t>
      </w:r>
      <w:r w:rsidRPr="00A70EDF">
        <w:rPr>
          <w:rFonts w:ascii="Times New Roman" w:eastAsia="Times New Roman" w:hAnsi="Times New Roman"/>
          <w:sz w:val="24"/>
          <w:lang w:eastAsia="ru-RU"/>
        </w:rPr>
        <w:t>файл под названием « Проект Договора</w:t>
      </w:r>
      <w:proofErr w:type="gramStart"/>
      <w:r w:rsidRPr="00A70EDF">
        <w:rPr>
          <w:rFonts w:ascii="Times New Roman" w:eastAsia="Times New Roman" w:hAnsi="Times New Roman"/>
          <w:sz w:val="24"/>
          <w:lang w:eastAsia="ru-RU"/>
        </w:rPr>
        <w:t>.»</w:t>
      </w:r>
      <w:r w:rsidRPr="00A70EDF">
        <w:rPr>
          <w:rFonts w:ascii="Times New Roman" w:eastAsia="Times New Roman" w:hAnsi="Times New Roman"/>
          <w:i/>
          <w:sz w:val="24"/>
          <w:lang w:eastAsia="ru-RU"/>
        </w:rPr>
        <w:t>).</w:t>
      </w:r>
      <w:proofErr w:type="gramEnd"/>
    </w:p>
    <w:p w:rsidR="00A70EDF" w:rsidRPr="00A70EDF" w:rsidRDefault="00A70EDF" w:rsidP="00A70EDF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lang w:eastAsia="ru-RU"/>
        </w:rPr>
      </w:pPr>
    </w:p>
    <w:p w:rsidR="00A70EDF" w:rsidRPr="00A70EDF" w:rsidRDefault="00A70EDF" w:rsidP="00A70EDF">
      <w:pPr>
        <w:numPr>
          <w:ilvl w:val="5"/>
          <w:numId w:val="0"/>
        </w:numPr>
        <w:suppressAutoHyphens/>
        <w:spacing w:before="120" w:after="0" w:line="240" w:lineRule="auto"/>
        <w:jc w:val="both"/>
        <w:rPr>
          <w:rFonts w:ascii="Times New Roman" w:eastAsiaTheme="majorEastAsia" w:hAnsi="Times New Roman"/>
          <w:b/>
          <w:bCs/>
          <w:sz w:val="24"/>
          <w:lang w:eastAsia="ru-RU"/>
        </w:rPr>
      </w:pPr>
      <w:bookmarkStart w:id="655" w:name="_Ref312031562"/>
    </w:p>
    <w:p w:rsidR="00A70EDF" w:rsidRPr="00A70EDF" w:rsidRDefault="00A70EDF" w:rsidP="00A70EDF">
      <w:pPr>
        <w:keepNext/>
        <w:keepLines/>
        <w:suppressAutoHyphens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lang w:eastAsia="ru-RU"/>
        </w:rPr>
      </w:pPr>
      <w:bookmarkStart w:id="656" w:name="_Ref313447456"/>
      <w:bookmarkStart w:id="657" w:name="_Ref313447487"/>
      <w:bookmarkStart w:id="658" w:name="_Ref414042300"/>
      <w:bookmarkStart w:id="659" w:name="_Ref414042605"/>
      <w:bookmarkStart w:id="660" w:name="_Toc415874780"/>
      <w:bookmarkStart w:id="661" w:name="_Toc518568705"/>
      <w:r w:rsidRPr="00A70EDF">
        <w:rPr>
          <w:rFonts w:ascii="Times New Roman" w:eastAsia="Times New Roman" w:hAnsi="Times New Roman"/>
          <w:b/>
          <w:sz w:val="24"/>
          <w:lang w:eastAsia="ru-RU"/>
        </w:rPr>
        <w:t>Т</w:t>
      </w:r>
      <w:bookmarkEnd w:id="655"/>
      <w:bookmarkEnd w:id="656"/>
      <w:bookmarkEnd w:id="657"/>
      <w:r w:rsidRPr="00A70EDF">
        <w:rPr>
          <w:rFonts w:ascii="Times New Roman" w:eastAsia="Times New Roman" w:hAnsi="Times New Roman"/>
          <w:b/>
          <w:sz w:val="24"/>
          <w:lang w:eastAsia="ru-RU"/>
        </w:rPr>
        <w:t>РЕБОВАНИЯ К ПРОДУКЦИИ</w:t>
      </w:r>
      <w:bookmarkEnd w:id="658"/>
      <w:bookmarkEnd w:id="659"/>
      <w:bookmarkEnd w:id="660"/>
      <w:r w:rsidRPr="00A70EDF">
        <w:rPr>
          <w:rFonts w:ascii="Times New Roman" w:eastAsia="Times New Roman" w:hAnsi="Times New Roman"/>
          <w:b/>
          <w:sz w:val="24"/>
          <w:lang w:eastAsia="ru-RU"/>
        </w:rPr>
        <w:t xml:space="preserve"> (ПРЕДМЕТУ ЗАКУПКИ)</w:t>
      </w:r>
      <w:bookmarkEnd w:id="661"/>
    </w:p>
    <w:p w:rsidR="00A70EDF" w:rsidRPr="00A70EDF" w:rsidRDefault="00A70EDF" w:rsidP="00A70EDF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lang w:eastAsia="ru-RU"/>
        </w:rPr>
      </w:pPr>
      <w:r w:rsidRPr="00A70EDF">
        <w:rPr>
          <w:rFonts w:ascii="Times New Roman" w:eastAsia="Times New Roman" w:hAnsi="Times New Roman"/>
          <w:bCs/>
          <w:sz w:val="24"/>
          <w:lang w:eastAsia="ru-RU"/>
        </w:rPr>
        <w:t>Технические требования к продукции (предмету закупки) представлены в виде отдельного файла в составе Приложения №2 к извещению (</w:t>
      </w:r>
      <w:r w:rsidRPr="00A70EDF">
        <w:rPr>
          <w:rFonts w:ascii="Times New Roman" w:eastAsia="Times New Roman" w:hAnsi="Times New Roman"/>
          <w:sz w:val="24"/>
          <w:lang w:eastAsia="ru-RU"/>
        </w:rPr>
        <w:t>файл под названием «Техническое задание»</w:t>
      </w:r>
      <w:r w:rsidRPr="00A70EDF">
        <w:rPr>
          <w:rFonts w:ascii="Times New Roman" w:eastAsia="Times New Roman" w:hAnsi="Times New Roman"/>
          <w:i/>
          <w:sz w:val="24"/>
          <w:lang w:eastAsia="ru-RU"/>
        </w:rPr>
        <w:t>).</w:t>
      </w:r>
    </w:p>
    <w:p w:rsidR="00A70EDF" w:rsidRPr="00A70EDF" w:rsidRDefault="00A70EDF" w:rsidP="00A70EDF">
      <w:pPr>
        <w:suppressAutoHyphens/>
        <w:spacing w:before="120" w:after="0" w:line="240" w:lineRule="auto"/>
        <w:ind w:left="1134"/>
        <w:jc w:val="both"/>
        <w:rPr>
          <w:rFonts w:ascii="Times New Roman" w:eastAsia="Times New Roman" w:hAnsi="Times New Roman"/>
          <w:sz w:val="24"/>
          <w:lang w:eastAsia="ru-RU"/>
        </w:rPr>
      </w:pPr>
    </w:p>
    <w:bookmarkEnd w:id="555"/>
    <w:bookmarkEnd w:id="556"/>
    <w:p w:rsidR="00A70EDF" w:rsidRPr="00A70EDF" w:rsidRDefault="00A70EDF" w:rsidP="00A70EDF">
      <w:pPr>
        <w:rPr>
          <w:rFonts w:ascii="Times New Roman" w:eastAsiaTheme="majorEastAsia" w:hAnsi="Times New Roman"/>
          <w:b/>
          <w:bCs/>
          <w:sz w:val="24"/>
        </w:rPr>
      </w:pPr>
    </w:p>
    <w:sectPr w:rsidR="00A70EDF" w:rsidRPr="00A70EDF" w:rsidSect="00A70EDF">
      <w:headerReference w:type="default" r:id="rId16"/>
      <w:footerReference w:type="default" r:id="rId17"/>
      <w:pgSz w:w="11906" w:h="16838"/>
      <w:pgMar w:top="113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F8" w:rsidRDefault="00C84FF8" w:rsidP="00BE4551">
      <w:pPr>
        <w:spacing w:after="0" w:line="240" w:lineRule="auto"/>
      </w:pPr>
      <w:r>
        <w:separator/>
      </w:r>
    </w:p>
  </w:endnote>
  <w:endnote w:type="continuationSeparator" w:id="0">
    <w:p w:rsidR="00C84FF8" w:rsidRDefault="00C84FF8" w:rsidP="00BE4551">
      <w:pPr>
        <w:spacing w:after="0" w:line="240" w:lineRule="auto"/>
      </w:pPr>
      <w:r>
        <w:continuationSeparator/>
      </w:r>
    </w:p>
  </w:endnote>
  <w:endnote w:type="continuationNotice" w:id="1">
    <w:p w:rsidR="00C84FF8" w:rsidRDefault="00C84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F Centro Sans Pro">
    <w:altName w:val="Candara"/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243638"/>
      <w:docPartObj>
        <w:docPartGallery w:val="Page Numbers (Bottom of Page)"/>
        <w:docPartUnique/>
      </w:docPartObj>
    </w:sdtPr>
    <w:sdtEndPr/>
    <w:sdtContent>
      <w:sdt>
        <w:sdtPr>
          <w:id w:val="677395209"/>
          <w:docPartObj>
            <w:docPartGallery w:val="Page Numbers (Top of Page)"/>
            <w:docPartUnique/>
          </w:docPartObj>
        </w:sdtPr>
        <w:sdtEndPr/>
        <w:sdtContent>
          <w:p w:rsidR="00685D3E" w:rsidRDefault="00685D3E" w:rsidP="00773C33">
            <w:pPr>
              <w:pStyle w:val="aff4"/>
              <w:jc w:val="right"/>
            </w:pPr>
            <w:r w:rsidRPr="00045E74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045E74">
              <w:rPr>
                <w:rFonts w:ascii="Times New Roman" w:hAnsi="Times New Roman"/>
                <w:bCs/>
                <w:sz w:val="24"/>
                <w:szCs w:val="24"/>
              </w:rPr>
              <w:instrText>PAGE</w:instrText>
            </w:r>
            <w:r w:rsidRPr="00045E74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054B97">
              <w:rPr>
                <w:rFonts w:ascii="Times New Roman" w:hAnsi="Times New Roman"/>
                <w:bCs/>
                <w:noProof/>
                <w:sz w:val="24"/>
                <w:szCs w:val="24"/>
              </w:rPr>
              <w:t>48</w:t>
            </w:r>
            <w:r w:rsidRPr="00045E74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42069127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377059354"/>
          <w:docPartObj>
            <w:docPartGallery w:val="Page Numbers (Top of Page)"/>
            <w:docPartUnique/>
          </w:docPartObj>
        </w:sdtPr>
        <w:sdtEndPr/>
        <w:sdtContent>
          <w:p w:rsidR="00685D3E" w:rsidRPr="00933BEA" w:rsidRDefault="00685D3E" w:rsidP="00773C33">
            <w:pPr>
              <w:pStyle w:val="aff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instrText>PAGE</w:instrText>
            </w: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054B97">
              <w:rPr>
                <w:rFonts w:ascii="Times New Roman" w:hAnsi="Times New Roman"/>
                <w:bCs/>
                <w:noProof/>
                <w:sz w:val="24"/>
                <w:szCs w:val="24"/>
              </w:rPr>
              <w:t>49</w:t>
            </w: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3E" w:rsidRPr="00744924" w:rsidRDefault="00685D3E" w:rsidP="00744924">
    <w:pPr>
      <w:pStyle w:val="aff4"/>
      <w:jc w:val="right"/>
    </w:pPr>
    <w:r w:rsidRPr="00756D44">
      <w:rPr>
        <w:bCs/>
      </w:rPr>
      <w:fldChar w:fldCharType="begin"/>
    </w:r>
    <w:r w:rsidRPr="00756D44">
      <w:rPr>
        <w:bCs/>
      </w:rPr>
      <w:instrText>PAGE</w:instrText>
    </w:r>
    <w:r w:rsidRPr="00756D44">
      <w:rPr>
        <w:bCs/>
      </w:rPr>
      <w:fldChar w:fldCharType="separate"/>
    </w:r>
    <w:r w:rsidR="00054B97">
      <w:rPr>
        <w:bCs/>
        <w:noProof/>
      </w:rPr>
      <w:t>51</w:t>
    </w:r>
    <w:r w:rsidRPr="00756D44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F8" w:rsidRDefault="00C84FF8" w:rsidP="00BE4551">
      <w:pPr>
        <w:spacing w:after="0" w:line="240" w:lineRule="auto"/>
      </w:pPr>
      <w:r>
        <w:separator/>
      </w:r>
    </w:p>
  </w:footnote>
  <w:footnote w:type="continuationSeparator" w:id="0">
    <w:p w:rsidR="00C84FF8" w:rsidRDefault="00C84FF8" w:rsidP="00BE4551">
      <w:pPr>
        <w:spacing w:after="0" w:line="240" w:lineRule="auto"/>
      </w:pPr>
      <w:r>
        <w:continuationSeparator/>
      </w:r>
    </w:p>
  </w:footnote>
  <w:footnote w:type="continuationNotice" w:id="1">
    <w:p w:rsidR="00C84FF8" w:rsidRDefault="00C84FF8">
      <w:pPr>
        <w:spacing w:after="0" w:line="240" w:lineRule="auto"/>
      </w:pPr>
    </w:p>
  </w:footnote>
  <w:footnote w:id="2">
    <w:p w:rsidR="00685D3E" w:rsidRPr="00C97CAF" w:rsidRDefault="00685D3E" w:rsidP="006E7CDE">
      <w:pPr>
        <w:pStyle w:val="afffd"/>
        <w:rPr>
          <w:rFonts w:eastAsiaTheme="minorHAnsi"/>
          <w:bCs/>
          <w:iCs/>
          <w:snapToGrid w:val="0"/>
          <w:sz w:val="20"/>
          <w:lang w:eastAsia="en-US"/>
        </w:rPr>
      </w:pPr>
      <w:r w:rsidRPr="00C97CAF">
        <w:rPr>
          <w:rStyle w:val="affa"/>
        </w:rPr>
        <w:footnoteRef/>
      </w:r>
      <w:r w:rsidRPr="00C97CAF">
        <w:rPr>
          <w:rFonts w:eastAsiaTheme="minorHAnsi"/>
          <w:bCs/>
          <w:iCs/>
          <w:snapToGrid w:val="0"/>
          <w:sz w:val="20"/>
          <w:lang w:eastAsia="en-US"/>
        </w:rPr>
        <w:t>Заявка коллективного участника рассматривается путем суммирования предложений всех членов коллективного участника, однако, в случае если устанавливаются требования в отношении минимальной суммы каждого договора, а также параметры признания характера продукции сопоставимыми (параметры аналогичности) каждый член коллективного участника должен отвечать установленным требованиям.</w:t>
      </w:r>
    </w:p>
  </w:footnote>
  <w:footnote w:id="3">
    <w:p w:rsidR="00685D3E" w:rsidRDefault="00685D3E" w:rsidP="003C4EA6">
      <w:pPr>
        <w:pStyle w:val="afffd"/>
      </w:pPr>
      <w:r>
        <w:rPr>
          <w:rStyle w:val="affa"/>
        </w:rPr>
        <w:footnoteRef/>
      </w:r>
      <w:r>
        <w:t xml:space="preserve"> </w:t>
      </w:r>
      <w:r w:rsidRPr="003C4EA6">
        <w:rPr>
          <w:sz w:val="20"/>
        </w:rPr>
        <w:t>Применяется только в случае, если требование о наличии такой системы у контрагента, отбираемого заказчиком в соответствии с Положением, было предусмотрено в договоре заказчика с третьим лицом, для исполнения обязательств по которому заказчиком проводится закупка.</w:t>
      </w:r>
    </w:p>
  </w:footnote>
  <w:footnote w:id="4">
    <w:p w:rsidR="00685D3E" w:rsidRPr="007C18BC" w:rsidRDefault="00685D3E" w:rsidP="00A70EDF">
      <w:pPr>
        <w:pStyle w:val="afffd"/>
        <w:rPr>
          <w:rFonts w:eastAsiaTheme="minorHAnsi"/>
          <w:i/>
          <w:snapToGrid w:val="0"/>
          <w:sz w:val="20"/>
          <w:lang w:eastAsia="en-US"/>
        </w:rPr>
      </w:pPr>
      <w:r w:rsidRPr="007C18BC">
        <w:rPr>
          <w:rStyle w:val="affa"/>
        </w:rPr>
        <w:footnoteRef/>
      </w:r>
      <w:r w:rsidRPr="007C18BC">
        <w:rPr>
          <w:rFonts w:eastAsiaTheme="minorHAnsi"/>
          <w:snapToGrid w:val="0"/>
          <w:sz w:val="20"/>
          <w:lang w:eastAsia="en-US"/>
        </w:rPr>
        <w:t>При отсутствии соответствующего требования в приложении №1 к информационной карте – данный абзац следует исключить из текста заявки.</w:t>
      </w:r>
    </w:p>
  </w:footnote>
  <w:footnote w:id="5">
    <w:p w:rsidR="00685D3E" w:rsidRDefault="00685D3E" w:rsidP="00A70EDF">
      <w:pPr>
        <w:pStyle w:val="afffd"/>
      </w:pPr>
      <w:r>
        <w:rPr>
          <w:rStyle w:val="affa"/>
        </w:rPr>
        <w:footnoteRef/>
      </w:r>
      <w:r>
        <w:t xml:space="preserve"> При указании наименования страны происхождения участникам рекомендуется руководствоваться Общероссийским классификатором стран мира </w:t>
      </w:r>
      <w:proofErr w:type="gramStart"/>
      <w:r>
        <w:t>ОК</w:t>
      </w:r>
      <w:proofErr w:type="gramEnd"/>
      <w:r>
        <w:t xml:space="preserve"> (МК (ИСО 3166) 004-97) 025-2001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3E" w:rsidRPr="003F3EA4" w:rsidRDefault="00685D3E" w:rsidP="001A2908">
    <w:pPr>
      <w:pStyle w:val="afffff2"/>
      <w:pBdr>
        <w:bottom w:val="single" w:sz="4" w:space="1" w:color="auto"/>
      </w:pBdr>
      <w:spacing w:before="0" w:after="12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760"/>
    <w:multiLevelType w:val="hybridMultilevel"/>
    <w:tmpl w:val="D96EDE7C"/>
    <w:lvl w:ilvl="0" w:tplc="95067A5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BE0EDE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4">
    <w:nsid w:val="09B22A31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D6434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904D7"/>
    <w:multiLevelType w:val="hybridMultilevel"/>
    <w:tmpl w:val="FF003E1A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D2EAB"/>
    <w:multiLevelType w:val="multilevel"/>
    <w:tmpl w:val="B5340F4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B551C9C"/>
    <w:multiLevelType w:val="hybridMultilevel"/>
    <w:tmpl w:val="7026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AA4B90"/>
    <w:multiLevelType w:val="multilevel"/>
    <w:tmpl w:val="F27048DC"/>
    <w:styleLink w:val="a0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6">
    <w:nsid w:val="2BFD358C"/>
    <w:multiLevelType w:val="hybridMultilevel"/>
    <w:tmpl w:val="F76EE28E"/>
    <w:lvl w:ilvl="0" w:tplc="4192FAAE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E21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124BD6"/>
    <w:multiLevelType w:val="hybridMultilevel"/>
    <w:tmpl w:val="0B9CE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723552"/>
    <w:multiLevelType w:val="multilevel"/>
    <w:tmpl w:val="AC4434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367279D6"/>
    <w:multiLevelType w:val="multilevel"/>
    <w:tmpl w:val="AC4434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E5878"/>
    <w:multiLevelType w:val="hybridMultilevel"/>
    <w:tmpl w:val="895C0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BF1693"/>
    <w:multiLevelType w:val="multilevel"/>
    <w:tmpl w:val="0CE86FE0"/>
    <w:lvl w:ilvl="0">
      <w:start w:val="1"/>
      <w:numFmt w:val="bullet"/>
      <w:pStyle w:val="a2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2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28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0D921F4"/>
    <w:multiLevelType w:val="multilevel"/>
    <w:tmpl w:val="F27048DC"/>
    <w:numStyleLink w:val="a0"/>
  </w:abstractNum>
  <w:abstractNum w:abstractNumId="32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54B42D1"/>
    <w:multiLevelType w:val="hybridMultilevel"/>
    <w:tmpl w:val="0C542CBC"/>
    <w:lvl w:ilvl="0" w:tplc="D506F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C04165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>
    <w:nsid w:val="6F1F3FCA"/>
    <w:multiLevelType w:val="hybridMultilevel"/>
    <w:tmpl w:val="2014096A"/>
    <w:lvl w:ilvl="0" w:tplc="FFFFFFFF">
      <w:start w:val="1"/>
      <w:numFmt w:val="upperRoman"/>
      <w:pStyle w:val="a3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36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38">
    <w:nsid w:val="7A9621E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1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35"/>
  </w:num>
  <w:num w:numId="3">
    <w:abstractNumId w:val="15"/>
  </w:num>
  <w:num w:numId="4">
    <w:abstractNumId w:val="32"/>
  </w:num>
  <w:num w:numId="5">
    <w:abstractNumId w:val="24"/>
  </w:num>
  <w:num w:numId="6">
    <w:abstractNumId w:val="30"/>
  </w:num>
  <w:num w:numId="7">
    <w:abstractNumId w:val="37"/>
  </w:num>
  <w:num w:numId="8">
    <w:abstractNumId w:val="18"/>
  </w:num>
  <w:num w:numId="9">
    <w:abstractNumId w:val="10"/>
  </w:num>
  <w:num w:numId="10">
    <w:abstractNumId w:val="25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7"/>
  </w:num>
  <w:num w:numId="16">
    <w:abstractNumId w:val="8"/>
  </w:num>
  <w:num w:numId="17">
    <w:abstractNumId w:val="36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9"/>
  </w:num>
  <w:num w:numId="22">
    <w:abstractNumId w:val="4"/>
  </w:num>
  <w:num w:numId="23">
    <w:abstractNumId w:val="26"/>
  </w:num>
  <w:num w:numId="24">
    <w:abstractNumId w:val="39"/>
  </w:num>
  <w:num w:numId="25">
    <w:abstractNumId w:val="11"/>
  </w:num>
  <w:num w:numId="26">
    <w:abstractNumId w:val="34"/>
  </w:num>
  <w:num w:numId="27">
    <w:abstractNumId w:val="22"/>
  </w:num>
  <w:num w:numId="28">
    <w:abstractNumId w:val="7"/>
  </w:num>
  <w:num w:numId="29">
    <w:abstractNumId w:val="13"/>
  </w:num>
  <w:num w:numId="30">
    <w:abstractNumId w:val="21"/>
  </w:num>
  <w:num w:numId="31">
    <w:abstractNumId w:val="28"/>
  </w:num>
  <w:num w:numId="32">
    <w:abstractNumId w:val="20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3"/>
  </w:num>
  <w:num w:numId="37">
    <w:abstractNumId w:val="17"/>
  </w:num>
  <w:num w:numId="38">
    <w:abstractNumId w:val="38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 w:numId="47">
    <w:abstractNumId w:val="2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</w:num>
  <w:num w:numId="50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6A"/>
    <w:rsid w:val="000004B0"/>
    <w:rsid w:val="00000C5D"/>
    <w:rsid w:val="00001478"/>
    <w:rsid w:val="00001943"/>
    <w:rsid w:val="00001F02"/>
    <w:rsid w:val="00001F4D"/>
    <w:rsid w:val="00002264"/>
    <w:rsid w:val="0000251C"/>
    <w:rsid w:val="00002D78"/>
    <w:rsid w:val="00003C58"/>
    <w:rsid w:val="00003CA0"/>
    <w:rsid w:val="00004F57"/>
    <w:rsid w:val="00005F42"/>
    <w:rsid w:val="000068B8"/>
    <w:rsid w:val="00006A96"/>
    <w:rsid w:val="00006C7A"/>
    <w:rsid w:val="00006F8F"/>
    <w:rsid w:val="00007226"/>
    <w:rsid w:val="000072A2"/>
    <w:rsid w:val="0000752C"/>
    <w:rsid w:val="00007814"/>
    <w:rsid w:val="00007F25"/>
    <w:rsid w:val="00010101"/>
    <w:rsid w:val="00010110"/>
    <w:rsid w:val="00010549"/>
    <w:rsid w:val="0001088E"/>
    <w:rsid w:val="000115B3"/>
    <w:rsid w:val="0001168E"/>
    <w:rsid w:val="00012150"/>
    <w:rsid w:val="000127EC"/>
    <w:rsid w:val="00012D81"/>
    <w:rsid w:val="00013244"/>
    <w:rsid w:val="0001363C"/>
    <w:rsid w:val="0001364B"/>
    <w:rsid w:val="0001425E"/>
    <w:rsid w:val="000146DB"/>
    <w:rsid w:val="00014D02"/>
    <w:rsid w:val="00015475"/>
    <w:rsid w:val="00015AD4"/>
    <w:rsid w:val="00015FC1"/>
    <w:rsid w:val="00017036"/>
    <w:rsid w:val="000175D3"/>
    <w:rsid w:val="00017B4B"/>
    <w:rsid w:val="00020800"/>
    <w:rsid w:val="00020822"/>
    <w:rsid w:val="00020FD4"/>
    <w:rsid w:val="000214E6"/>
    <w:rsid w:val="000219D1"/>
    <w:rsid w:val="000221DE"/>
    <w:rsid w:val="00022B42"/>
    <w:rsid w:val="00023247"/>
    <w:rsid w:val="00023456"/>
    <w:rsid w:val="00024172"/>
    <w:rsid w:val="00024295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43A"/>
    <w:rsid w:val="0002752F"/>
    <w:rsid w:val="00030040"/>
    <w:rsid w:val="00030600"/>
    <w:rsid w:val="00030A02"/>
    <w:rsid w:val="00030D52"/>
    <w:rsid w:val="00030F52"/>
    <w:rsid w:val="00031300"/>
    <w:rsid w:val="00031B35"/>
    <w:rsid w:val="0003339C"/>
    <w:rsid w:val="0003369F"/>
    <w:rsid w:val="000336B6"/>
    <w:rsid w:val="000347BB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9AD"/>
    <w:rsid w:val="00045B03"/>
    <w:rsid w:val="00045E74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B97"/>
    <w:rsid w:val="00054E3B"/>
    <w:rsid w:val="0005586C"/>
    <w:rsid w:val="000561AD"/>
    <w:rsid w:val="000564E1"/>
    <w:rsid w:val="000569E8"/>
    <w:rsid w:val="00056B1C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773"/>
    <w:rsid w:val="00065B88"/>
    <w:rsid w:val="000662A9"/>
    <w:rsid w:val="0006688D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291"/>
    <w:rsid w:val="00074A0B"/>
    <w:rsid w:val="00074A8C"/>
    <w:rsid w:val="00075239"/>
    <w:rsid w:val="000756C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AD1"/>
    <w:rsid w:val="00082D0F"/>
    <w:rsid w:val="00083317"/>
    <w:rsid w:val="00083631"/>
    <w:rsid w:val="00084517"/>
    <w:rsid w:val="00084A9D"/>
    <w:rsid w:val="00085CA7"/>
    <w:rsid w:val="00085E08"/>
    <w:rsid w:val="00085ECB"/>
    <w:rsid w:val="00085EF7"/>
    <w:rsid w:val="00086B4E"/>
    <w:rsid w:val="00086D0C"/>
    <w:rsid w:val="00086F47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2D09"/>
    <w:rsid w:val="0009353F"/>
    <w:rsid w:val="00093541"/>
    <w:rsid w:val="0009395E"/>
    <w:rsid w:val="000940C4"/>
    <w:rsid w:val="000955FD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0E3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59FD"/>
    <w:rsid w:val="000A620A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82A"/>
    <w:rsid w:val="000B3ACE"/>
    <w:rsid w:val="000B3E4C"/>
    <w:rsid w:val="000B3EA8"/>
    <w:rsid w:val="000B41C2"/>
    <w:rsid w:val="000B4873"/>
    <w:rsid w:val="000B4B98"/>
    <w:rsid w:val="000B50ED"/>
    <w:rsid w:val="000B53EA"/>
    <w:rsid w:val="000B56CF"/>
    <w:rsid w:val="000B640C"/>
    <w:rsid w:val="000B7437"/>
    <w:rsid w:val="000B789C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492"/>
    <w:rsid w:val="000C2BF4"/>
    <w:rsid w:val="000C2D15"/>
    <w:rsid w:val="000C325E"/>
    <w:rsid w:val="000C3D6A"/>
    <w:rsid w:val="000C41AA"/>
    <w:rsid w:val="000C4250"/>
    <w:rsid w:val="000C44D5"/>
    <w:rsid w:val="000C4894"/>
    <w:rsid w:val="000C5105"/>
    <w:rsid w:val="000C559B"/>
    <w:rsid w:val="000C57D2"/>
    <w:rsid w:val="000C5893"/>
    <w:rsid w:val="000C5C5B"/>
    <w:rsid w:val="000C5D0E"/>
    <w:rsid w:val="000C60AF"/>
    <w:rsid w:val="000C670F"/>
    <w:rsid w:val="000C71EE"/>
    <w:rsid w:val="000C798B"/>
    <w:rsid w:val="000D0388"/>
    <w:rsid w:val="000D2ED5"/>
    <w:rsid w:val="000D3ADE"/>
    <w:rsid w:val="000D3D99"/>
    <w:rsid w:val="000D41CE"/>
    <w:rsid w:val="000D42C0"/>
    <w:rsid w:val="000D4476"/>
    <w:rsid w:val="000D4AE5"/>
    <w:rsid w:val="000D4EAF"/>
    <w:rsid w:val="000D57E9"/>
    <w:rsid w:val="000D610B"/>
    <w:rsid w:val="000D6CFA"/>
    <w:rsid w:val="000D6D2B"/>
    <w:rsid w:val="000D700D"/>
    <w:rsid w:val="000E05E1"/>
    <w:rsid w:val="000E1657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6B3"/>
    <w:rsid w:val="000E771A"/>
    <w:rsid w:val="000E7B68"/>
    <w:rsid w:val="000E7DC1"/>
    <w:rsid w:val="000F0026"/>
    <w:rsid w:val="000F0153"/>
    <w:rsid w:val="000F0570"/>
    <w:rsid w:val="000F07F1"/>
    <w:rsid w:val="000F15F0"/>
    <w:rsid w:val="000F16B7"/>
    <w:rsid w:val="000F1C6E"/>
    <w:rsid w:val="000F1FCE"/>
    <w:rsid w:val="000F23B2"/>
    <w:rsid w:val="000F25A2"/>
    <w:rsid w:val="000F2650"/>
    <w:rsid w:val="000F2B0F"/>
    <w:rsid w:val="000F31C8"/>
    <w:rsid w:val="000F371C"/>
    <w:rsid w:val="000F3987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AA8"/>
    <w:rsid w:val="00114F4B"/>
    <w:rsid w:val="00115F2D"/>
    <w:rsid w:val="001167F4"/>
    <w:rsid w:val="00116FE3"/>
    <w:rsid w:val="00117580"/>
    <w:rsid w:val="00117813"/>
    <w:rsid w:val="0011794C"/>
    <w:rsid w:val="001200AA"/>
    <w:rsid w:val="001205A7"/>
    <w:rsid w:val="00120EC0"/>
    <w:rsid w:val="001211CE"/>
    <w:rsid w:val="001213EC"/>
    <w:rsid w:val="001214DF"/>
    <w:rsid w:val="00121878"/>
    <w:rsid w:val="00121AA3"/>
    <w:rsid w:val="00121CDF"/>
    <w:rsid w:val="00121FB1"/>
    <w:rsid w:val="001221F2"/>
    <w:rsid w:val="00122234"/>
    <w:rsid w:val="001227B1"/>
    <w:rsid w:val="00122B2F"/>
    <w:rsid w:val="00122B68"/>
    <w:rsid w:val="00123F23"/>
    <w:rsid w:val="00123FD7"/>
    <w:rsid w:val="00124424"/>
    <w:rsid w:val="00124AB2"/>
    <w:rsid w:val="00125090"/>
    <w:rsid w:val="001250C9"/>
    <w:rsid w:val="0012592A"/>
    <w:rsid w:val="00125D48"/>
    <w:rsid w:val="00126353"/>
    <w:rsid w:val="00126734"/>
    <w:rsid w:val="001277A6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25B"/>
    <w:rsid w:val="0013243D"/>
    <w:rsid w:val="0013309E"/>
    <w:rsid w:val="001331AB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C5B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8EE"/>
    <w:rsid w:val="0014397E"/>
    <w:rsid w:val="00143DD5"/>
    <w:rsid w:val="00143E06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0999"/>
    <w:rsid w:val="00151AD9"/>
    <w:rsid w:val="00151D6A"/>
    <w:rsid w:val="0015242A"/>
    <w:rsid w:val="001528F3"/>
    <w:rsid w:val="00152A79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09B"/>
    <w:rsid w:val="0015653D"/>
    <w:rsid w:val="00156891"/>
    <w:rsid w:val="0015729E"/>
    <w:rsid w:val="0015742F"/>
    <w:rsid w:val="00160137"/>
    <w:rsid w:val="0016013A"/>
    <w:rsid w:val="001603F6"/>
    <w:rsid w:val="001606FA"/>
    <w:rsid w:val="00160972"/>
    <w:rsid w:val="00160AA0"/>
    <w:rsid w:val="00160BFE"/>
    <w:rsid w:val="00160EAE"/>
    <w:rsid w:val="00160FC6"/>
    <w:rsid w:val="00161B05"/>
    <w:rsid w:val="00162727"/>
    <w:rsid w:val="001628A3"/>
    <w:rsid w:val="00162EDD"/>
    <w:rsid w:val="00163063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6D87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F69"/>
    <w:rsid w:val="00173D5C"/>
    <w:rsid w:val="00173FEE"/>
    <w:rsid w:val="001741E1"/>
    <w:rsid w:val="00174579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4EB"/>
    <w:rsid w:val="0017796D"/>
    <w:rsid w:val="00177D6A"/>
    <w:rsid w:val="001803F8"/>
    <w:rsid w:val="0018058E"/>
    <w:rsid w:val="001806CC"/>
    <w:rsid w:val="00180BBA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E7B"/>
    <w:rsid w:val="0019148C"/>
    <w:rsid w:val="00191C17"/>
    <w:rsid w:val="00191EE3"/>
    <w:rsid w:val="00192327"/>
    <w:rsid w:val="00193DB8"/>
    <w:rsid w:val="00193EFC"/>
    <w:rsid w:val="00194DF0"/>
    <w:rsid w:val="001951EA"/>
    <w:rsid w:val="001951FE"/>
    <w:rsid w:val="00195524"/>
    <w:rsid w:val="00195983"/>
    <w:rsid w:val="00195B75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1959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5BD7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3F7D"/>
    <w:rsid w:val="001B4D44"/>
    <w:rsid w:val="001B4E56"/>
    <w:rsid w:val="001B4F4E"/>
    <w:rsid w:val="001B52D7"/>
    <w:rsid w:val="001B5978"/>
    <w:rsid w:val="001B5E83"/>
    <w:rsid w:val="001B63D7"/>
    <w:rsid w:val="001B67D6"/>
    <w:rsid w:val="001B69E1"/>
    <w:rsid w:val="001B6B92"/>
    <w:rsid w:val="001B7200"/>
    <w:rsid w:val="001B7571"/>
    <w:rsid w:val="001C09C5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2F83"/>
    <w:rsid w:val="001D307D"/>
    <w:rsid w:val="001D3147"/>
    <w:rsid w:val="001D364B"/>
    <w:rsid w:val="001D37DF"/>
    <w:rsid w:val="001D3A59"/>
    <w:rsid w:val="001D3CCC"/>
    <w:rsid w:val="001D3D94"/>
    <w:rsid w:val="001D414F"/>
    <w:rsid w:val="001D4286"/>
    <w:rsid w:val="001D4315"/>
    <w:rsid w:val="001D450F"/>
    <w:rsid w:val="001D45C2"/>
    <w:rsid w:val="001D4804"/>
    <w:rsid w:val="001D4987"/>
    <w:rsid w:val="001D49BE"/>
    <w:rsid w:val="001D506E"/>
    <w:rsid w:val="001D54C3"/>
    <w:rsid w:val="001D560C"/>
    <w:rsid w:val="001D60BB"/>
    <w:rsid w:val="001D61E5"/>
    <w:rsid w:val="001D63D3"/>
    <w:rsid w:val="001D7004"/>
    <w:rsid w:val="001D7007"/>
    <w:rsid w:val="001D72D2"/>
    <w:rsid w:val="001D77AA"/>
    <w:rsid w:val="001D7882"/>
    <w:rsid w:val="001D78E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1A1C"/>
    <w:rsid w:val="001E22FC"/>
    <w:rsid w:val="001E235A"/>
    <w:rsid w:val="001E2579"/>
    <w:rsid w:val="001E2739"/>
    <w:rsid w:val="001E374A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1F25"/>
    <w:rsid w:val="001F220C"/>
    <w:rsid w:val="001F29E2"/>
    <w:rsid w:val="001F2A17"/>
    <w:rsid w:val="001F3181"/>
    <w:rsid w:val="001F439E"/>
    <w:rsid w:val="001F43A1"/>
    <w:rsid w:val="001F5480"/>
    <w:rsid w:val="001F551E"/>
    <w:rsid w:val="001F5583"/>
    <w:rsid w:val="001F5F52"/>
    <w:rsid w:val="001F6275"/>
    <w:rsid w:val="001F7082"/>
    <w:rsid w:val="001F718B"/>
    <w:rsid w:val="001F74DA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880"/>
    <w:rsid w:val="00204916"/>
    <w:rsid w:val="00204B8F"/>
    <w:rsid w:val="00204F1F"/>
    <w:rsid w:val="00205075"/>
    <w:rsid w:val="00205752"/>
    <w:rsid w:val="00205E85"/>
    <w:rsid w:val="0020685D"/>
    <w:rsid w:val="00206E60"/>
    <w:rsid w:val="00207237"/>
    <w:rsid w:val="00207BCB"/>
    <w:rsid w:val="002106E6"/>
    <w:rsid w:val="00210A89"/>
    <w:rsid w:val="00211060"/>
    <w:rsid w:val="002113A8"/>
    <w:rsid w:val="00211625"/>
    <w:rsid w:val="00212156"/>
    <w:rsid w:val="002121E0"/>
    <w:rsid w:val="0021298A"/>
    <w:rsid w:val="00212B3E"/>
    <w:rsid w:val="00212D77"/>
    <w:rsid w:val="00213BB3"/>
    <w:rsid w:val="00213E50"/>
    <w:rsid w:val="00214AD9"/>
    <w:rsid w:val="00214C79"/>
    <w:rsid w:val="00214D44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292"/>
    <w:rsid w:val="00217421"/>
    <w:rsid w:val="00217E6A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1F46"/>
    <w:rsid w:val="00232274"/>
    <w:rsid w:val="00233397"/>
    <w:rsid w:val="002333F9"/>
    <w:rsid w:val="00233717"/>
    <w:rsid w:val="00233F71"/>
    <w:rsid w:val="002343C2"/>
    <w:rsid w:val="002347C2"/>
    <w:rsid w:val="002348AD"/>
    <w:rsid w:val="00234B96"/>
    <w:rsid w:val="00234C5F"/>
    <w:rsid w:val="00234D44"/>
    <w:rsid w:val="00234DCE"/>
    <w:rsid w:val="00234E35"/>
    <w:rsid w:val="00234E4A"/>
    <w:rsid w:val="002351BD"/>
    <w:rsid w:val="002351C6"/>
    <w:rsid w:val="002355C6"/>
    <w:rsid w:val="00235C97"/>
    <w:rsid w:val="00237309"/>
    <w:rsid w:val="00237701"/>
    <w:rsid w:val="00237769"/>
    <w:rsid w:val="0023788F"/>
    <w:rsid w:val="00240926"/>
    <w:rsid w:val="00240A60"/>
    <w:rsid w:val="002421C7"/>
    <w:rsid w:val="002421E9"/>
    <w:rsid w:val="002428E1"/>
    <w:rsid w:val="00242FB4"/>
    <w:rsid w:val="0024314C"/>
    <w:rsid w:val="00243191"/>
    <w:rsid w:val="00243974"/>
    <w:rsid w:val="00243EE8"/>
    <w:rsid w:val="00244CAD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260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019"/>
    <w:rsid w:val="00260BC2"/>
    <w:rsid w:val="00260E02"/>
    <w:rsid w:val="00261399"/>
    <w:rsid w:val="002615D1"/>
    <w:rsid w:val="00261826"/>
    <w:rsid w:val="002619C7"/>
    <w:rsid w:val="00261C22"/>
    <w:rsid w:val="00262383"/>
    <w:rsid w:val="002625B6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66E35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186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BC9"/>
    <w:rsid w:val="00285EFF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1AEB"/>
    <w:rsid w:val="00292406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5976"/>
    <w:rsid w:val="00296FA1"/>
    <w:rsid w:val="002973D2"/>
    <w:rsid w:val="00297614"/>
    <w:rsid w:val="00297892"/>
    <w:rsid w:val="00297C74"/>
    <w:rsid w:val="002A0D51"/>
    <w:rsid w:val="002A0E5E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77B"/>
    <w:rsid w:val="002A7AD9"/>
    <w:rsid w:val="002A7D49"/>
    <w:rsid w:val="002B07BC"/>
    <w:rsid w:val="002B0907"/>
    <w:rsid w:val="002B0DD5"/>
    <w:rsid w:val="002B0FC1"/>
    <w:rsid w:val="002B1AF4"/>
    <w:rsid w:val="002B24C1"/>
    <w:rsid w:val="002B2915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613"/>
    <w:rsid w:val="002B5BE4"/>
    <w:rsid w:val="002B5F0D"/>
    <w:rsid w:val="002B6031"/>
    <w:rsid w:val="002B60A5"/>
    <w:rsid w:val="002B6BCF"/>
    <w:rsid w:val="002B6EED"/>
    <w:rsid w:val="002B778D"/>
    <w:rsid w:val="002C086D"/>
    <w:rsid w:val="002C0B25"/>
    <w:rsid w:val="002C178C"/>
    <w:rsid w:val="002C1E2F"/>
    <w:rsid w:val="002C220F"/>
    <w:rsid w:val="002C2972"/>
    <w:rsid w:val="002C319C"/>
    <w:rsid w:val="002C32C9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C91"/>
    <w:rsid w:val="002D4D80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1CE9"/>
    <w:rsid w:val="002E2DA9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618"/>
    <w:rsid w:val="002F6BD0"/>
    <w:rsid w:val="002F6C6E"/>
    <w:rsid w:val="002F6F16"/>
    <w:rsid w:val="002F7532"/>
    <w:rsid w:val="002F7728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55AC"/>
    <w:rsid w:val="003063D4"/>
    <w:rsid w:val="00306633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01D"/>
    <w:rsid w:val="003157A1"/>
    <w:rsid w:val="0031586E"/>
    <w:rsid w:val="00315BAB"/>
    <w:rsid w:val="00315D06"/>
    <w:rsid w:val="00316CE3"/>
    <w:rsid w:val="003171A2"/>
    <w:rsid w:val="00317288"/>
    <w:rsid w:val="003178FB"/>
    <w:rsid w:val="00320152"/>
    <w:rsid w:val="0032029E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83A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967"/>
    <w:rsid w:val="00330B92"/>
    <w:rsid w:val="00330D36"/>
    <w:rsid w:val="00330D99"/>
    <w:rsid w:val="003317C9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194"/>
    <w:rsid w:val="00340896"/>
    <w:rsid w:val="00340B86"/>
    <w:rsid w:val="0034146F"/>
    <w:rsid w:val="00341D78"/>
    <w:rsid w:val="00342398"/>
    <w:rsid w:val="003425A0"/>
    <w:rsid w:val="003425A5"/>
    <w:rsid w:val="003425BF"/>
    <w:rsid w:val="00343032"/>
    <w:rsid w:val="00343142"/>
    <w:rsid w:val="0034368C"/>
    <w:rsid w:val="003441F6"/>
    <w:rsid w:val="00344214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94A"/>
    <w:rsid w:val="00346B65"/>
    <w:rsid w:val="00346C41"/>
    <w:rsid w:val="00346D36"/>
    <w:rsid w:val="00346DFB"/>
    <w:rsid w:val="00350C8A"/>
    <w:rsid w:val="00351091"/>
    <w:rsid w:val="00351190"/>
    <w:rsid w:val="00351AAA"/>
    <w:rsid w:val="00351AC5"/>
    <w:rsid w:val="00351B28"/>
    <w:rsid w:val="003526A4"/>
    <w:rsid w:val="003528F8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60B3"/>
    <w:rsid w:val="003576F1"/>
    <w:rsid w:val="00357DBA"/>
    <w:rsid w:val="003602C4"/>
    <w:rsid w:val="00360E60"/>
    <w:rsid w:val="0036100D"/>
    <w:rsid w:val="0036172F"/>
    <w:rsid w:val="0036209A"/>
    <w:rsid w:val="00362104"/>
    <w:rsid w:val="00362AC1"/>
    <w:rsid w:val="00362CFC"/>
    <w:rsid w:val="00362D3C"/>
    <w:rsid w:val="00363696"/>
    <w:rsid w:val="00363B83"/>
    <w:rsid w:val="003641B8"/>
    <w:rsid w:val="00364606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49E3"/>
    <w:rsid w:val="00374AC1"/>
    <w:rsid w:val="003752BB"/>
    <w:rsid w:val="0037595F"/>
    <w:rsid w:val="003759A5"/>
    <w:rsid w:val="003764A7"/>
    <w:rsid w:val="0037722D"/>
    <w:rsid w:val="00377371"/>
    <w:rsid w:val="003775A7"/>
    <w:rsid w:val="00377A96"/>
    <w:rsid w:val="00380240"/>
    <w:rsid w:val="00380524"/>
    <w:rsid w:val="003809B0"/>
    <w:rsid w:val="0038182D"/>
    <w:rsid w:val="00381C61"/>
    <w:rsid w:val="00382669"/>
    <w:rsid w:val="003827CA"/>
    <w:rsid w:val="00382F9F"/>
    <w:rsid w:val="00383105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6686"/>
    <w:rsid w:val="00386C7E"/>
    <w:rsid w:val="00386E5C"/>
    <w:rsid w:val="00386F29"/>
    <w:rsid w:val="003878BD"/>
    <w:rsid w:val="00390014"/>
    <w:rsid w:val="003903CC"/>
    <w:rsid w:val="003908C3"/>
    <w:rsid w:val="003909D4"/>
    <w:rsid w:val="00390F2B"/>
    <w:rsid w:val="00391357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9F3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2E3"/>
    <w:rsid w:val="003A25C0"/>
    <w:rsid w:val="003A27E5"/>
    <w:rsid w:val="003A33C7"/>
    <w:rsid w:val="003A3C38"/>
    <w:rsid w:val="003A3F7A"/>
    <w:rsid w:val="003A412A"/>
    <w:rsid w:val="003A493F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16A5"/>
    <w:rsid w:val="003B233C"/>
    <w:rsid w:val="003B24F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3B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E8E"/>
    <w:rsid w:val="003C215C"/>
    <w:rsid w:val="003C2361"/>
    <w:rsid w:val="003C2374"/>
    <w:rsid w:val="003C2B62"/>
    <w:rsid w:val="003C3276"/>
    <w:rsid w:val="003C3B1E"/>
    <w:rsid w:val="003C42FB"/>
    <w:rsid w:val="003C4EA6"/>
    <w:rsid w:val="003C4F8C"/>
    <w:rsid w:val="003C552E"/>
    <w:rsid w:val="003C58BD"/>
    <w:rsid w:val="003C6F5D"/>
    <w:rsid w:val="003C72E0"/>
    <w:rsid w:val="003C7A19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1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BC"/>
    <w:rsid w:val="003E01EB"/>
    <w:rsid w:val="003E1A4A"/>
    <w:rsid w:val="003E2128"/>
    <w:rsid w:val="003E268E"/>
    <w:rsid w:val="003E2F25"/>
    <w:rsid w:val="003E47C6"/>
    <w:rsid w:val="003E4935"/>
    <w:rsid w:val="003E4D50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3EA4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6EB4"/>
    <w:rsid w:val="00407712"/>
    <w:rsid w:val="00407B8E"/>
    <w:rsid w:val="00407EB4"/>
    <w:rsid w:val="00410DBE"/>
    <w:rsid w:val="00411094"/>
    <w:rsid w:val="004112C5"/>
    <w:rsid w:val="00411BB7"/>
    <w:rsid w:val="00411CFF"/>
    <w:rsid w:val="00412318"/>
    <w:rsid w:val="00412990"/>
    <w:rsid w:val="0041316D"/>
    <w:rsid w:val="00413F2A"/>
    <w:rsid w:val="004146DF"/>
    <w:rsid w:val="0041489A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4A4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6F43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2FD3"/>
    <w:rsid w:val="0043342B"/>
    <w:rsid w:val="00433A80"/>
    <w:rsid w:val="00433DAF"/>
    <w:rsid w:val="00433FDE"/>
    <w:rsid w:val="004341C8"/>
    <w:rsid w:val="0043431C"/>
    <w:rsid w:val="00435E00"/>
    <w:rsid w:val="00435E09"/>
    <w:rsid w:val="00436257"/>
    <w:rsid w:val="00436864"/>
    <w:rsid w:val="00436A42"/>
    <w:rsid w:val="00436BF7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930"/>
    <w:rsid w:val="00442D84"/>
    <w:rsid w:val="004439B4"/>
    <w:rsid w:val="00443B63"/>
    <w:rsid w:val="00443D1C"/>
    <w:rsid w:val="0044416C"/>
    <w:rsid w:val="00444876"/>
    <w:rsid w:val="00444AD4"/>
    <w:rsid w:val="00444DF5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010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02A8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13E2"/>
    <w:rsid w:val="004714D2"/>
    <w:rsid w:val="00471831"/>
    <w:rsid w:val="00471934"/>
    <w:rsid w:val="00471C9D"/>
    <w:rsid w:val="00471FC5"/>
    <w:rsid w:val="00472343"/>
    <w:rsid w:val="004725C9"/>
    <w:rsid w:val="00472872"/>
    <w:rsid w:val="00472E64"/>
    <w:rsid w:val="00473A78"/>
    <w:rsid w:val="00473E08"/>
    <w:rsid w:val="00473FAF"/>
    <w:rsid w:val="00475803"/>
    <w:rsid w:val="00475B75"/>
    <w:rsid w:val="00476342"/>
    <w:rsid w:val="004766DF"/>
    <w:rsid w:val="00477080"/>
    <w:rsid w:val="00477230"/>
    <w:rsid w:val="0047739B"/>
    <w:rsid w:val="0047748D"/>
    <w:rsid w:val="0047751B"/>
    <w:rsid w:val="00477CF0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3DD1"/>
    <w:rsid w:val="00484068"/>
    <w:rsid w:val="00484A2C"/>
    <w:rsid w:val="00484D7C"/>
    <w:rsid w:val="004852B9"/>
    <w:rsid w:val="004853BB"/>
    <w:rsid w:val="00485ED0"/>
    <w:rsid w:val="00486452"/>
    <w:rsid w:val="00487142"/>
    <w:rsid w:val="00487782"/>
    <w:rsid w:val="00490107"/>
    <w:rsid w:val="0049049D"/>
    <w:rsid w:val="00492FA6"/>
    <w:rsid w:val="004931D3"/>
    <w:rsid w:val="004933B6"/>
    <w:rsid w:val="00493DF4"/>
    <w:rsid w:val="0049482D"/>
    <w:rsid w:val="00494E29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0D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2D0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580"/>
    <w:rsid w:val="004B764F"/>
    <w:rsid w:val="004B7944"/>
    <w:rsid w:val="004B7C66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614B"/>
    <w:rsid w:val="004C7211"/>
    <w:rsid w:val="004D00DC"/>
    <w:rsid w:val="004D03A2"/>
    <w:rsid w:val="004D0678"/>
    <w:rsid w:val="004D074B"/>
    <w:rsid w:val="004D115B"/>
    <w:rsid w:val="004D1533"/>
    <w:rsid w:val="004D196C"/>
    <w:rsid w:val="004D2178"/>
    <w:rsid w:val="004D2A60"/>
    <w:rsid w:val="004D2A9F"/>
    <w:rsid w:val="004D2B29"/>
    <w:rsid w:val="004D2B6B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EF6"/>
    <w:rsid w:val="004D7F35"/>
    <w:rsid w:val="004E0041"/>
    <w:rsid w:val="004E02FC"/>
    <w:rsid w:val="004E071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4FD7"/>
    <w:rsid w:val="004E53FC"/>
    <w:rsid w:val="004E5E54"/>
    <w:rsid w:val="004E64BA"/>
    <w:rsid w:val="004E7273"/>
    <w:rsid w:val="004E7281"/>
    <w:rsid w:val="004E78BD"/>
    <w:rsid w:val="004F06AE"/>
    <w:rsid w:val="004F09DF"/>
    <w:rsid w:val="004F0E3D"/>
    <w:rsid w:val="004F1449"/>
    <w:rsid w:val="004F1481"/>
    <w:rsid w:val="004F180E"/>
    <w:rsid w:val="004F1A18"/>
    <w:rsid w:val="004F2DA7"/>
    <w:rsid w:val="004F2DAB"/>
    <w:rsid w:val="004F2E62"/>
    <w:rsid w:val="004F338C"/>
    <w:rsid w:val="004F3EE8"/>
    <w:rsid w:val="004F3FD7"/>
    <w:rsid w:val="004F45B6"/>
    <w:rsid w:val="004F4AB2"/>
    <w:rsid w:val="004F4B8D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A47"/>
    <w:rsid w:val="004F6AF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51B"/>
    <w:rsid w:val="0050482B"/>
    <w:rsid w:val="00504968"/>
    <w:rsid w:val="00504F0E"/>
    <w:rsid w:val="005056F9"/>
    <w:rsid w:val="005059EE"/>
    <w:rsid w:val="00505A99"/>
    <w:rsid w:val="00505B96"/>
    <w:rsid w:val="0050645A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B3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10"/>
    <w:rsid w:val="00516548"/>
    <w:rsid w:val="00516FF6"/>
    <w:rsid w:val="0051704A"/>
    <w:rsid w:val="005171BF"/>
    <w:rsid w:val="0051786C"/>
    <w:rsid w:val="005178C3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589"/>
    <w:rsid w:val="00524958"/>
    <w:rsid w:val="00524EA7"/>
    <w:rsid w:val="00524F94"/>
    <w:rsid w:val="00525373"/>
    <w:rsid w:val="00525724"/>
    <w:rsid w:val="00525C3E"/>
    <w:rsid w:val="00525D2B"/>
    <w:rsid w:val="00525FEF"/>
    <w:rsid w:val="00526542"/>
    <w:rsid w:val="005268BD"/>
    <w:rsid w:val="00530A4C"/>
    <w:rsid w:val="00530D12"/>
    <w:rsid w:val="00530F3B"/>
    <w:rsid w:val="00531135"/>
    <w:rsid w:val="005315D6"/>
    <w:rsid w:val="00531A80"/>
    <w:rsid w:val="00531C51"/>
    <w:rsid w:val="00532817"/>
    <w:rsid w:val="00533103"/>
    <w:rsid w:val="0053315B"/>
    <w:rsid w:val="005332AE"/>
    <w:rsid w:val="00533345"/>
    <w:rsid w:val="005338B5"/>
    <w:rsid w:val="00533A3C"/>
    <w:rsid w:val="00533D0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36B03"/>
    <w:rsid w:val="00536D8E"/>
    <w:rsid w:val="005401BA"/>
    <w:rsid w:val="00540255"/>
    <w:rsid w:val="005403A5"/>
    <w:rsid w:val="00540744"/>
    <w:rsid w:val="00540A49"/>
    <w:rsid w:val="00540AC8"/>
    <w:rsid w:val="0054103F"/>
    <w:rsid w:val="00541612"/>
    <w:rsid w:val="00541910"/>
    <w:rsid w:val="00541CFF"/>
    <w:rsid w:val="0054241A"/>
    <w:rsid w:val="0054259A"/>
    <w:rsid w:val="00543C22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A9F"/>
    <w:rsid w:val="00546B6F"/>
    <w:rsid w:val="00546C71"/>
    <w:rsid w:val="00547973"/>
    <w:rsid w:val="00547BE0"/>
    <w:rsid w:val="00547EBA"/>
    <w:rsid w:val="00551021"/>
    <w:rsid w:val="00551851"/>
    <w:rsid w:val="00551854"/>
    <w:rsid w:val="00551B55"/>
    <w:rsid w:val="005526F5"/>
    <w:rsid w:val="00552837"/>
    <w:rsid w:val="00552C8C"/>
    <w:rsid w:val="00552DC1"/>
    <w:rsid w:val="00552EA6"/>
    <w:rsid w:val="00553A75"/>
    <w:rsid w:val="00553AD4"/>
    <w:rsid w:val="00553DE2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57D06"/>
    <w:rsid w:val="00557F9F"/>
    <w:rsid w:val="0056115F"/>
    <w:rsid w:val="005611DB"/>
    <w:rsid w:val="00561329"/>
    <w:rsid w:val="00561F12"/>
    <w:rsid w:val="00562128"/>
    <w:rsid w:val="00562168"/>
    <w:rsid w:val="005623AF"/>
    <w:rsid w:val="005628D7"/>
    <w:rsid w:val="00562C27"/>
    <w:rsid w:val="00562D85"/>
    <w:rsid w:val="005632D2"/>
    <w:rsid w:val="00563874"/>
    <w:rsid w:val="00563894"/>
    <w:rsid w:val="005638A6"/>
    <w:rsid w:val="005638B3"/>
    <w:rsid w:val="00563976"/>
    <w:rsid w:val="00565141"/>
    <w:rsid w:val="00566409"/>
    <w:rsid w:val="00567AFB"/>
    <w:rsid w:val="00567E47"/>
    <w:rsid w:val="0057039C"/>
    <w:rsid w:val="0057120F"/>
    <w:rsid w:val="005725BF"/>
    <w:rsid w:val="00572C10"/>
    <w:rsid w:val="00572D99"/>
    <w:rsid w:val="00572F06"/>
    <w:rsid w:val="00572F15"/>
    <w:rsid w:val="0057311C"/>
    <w:rsid w:val="005733D3"/>
    <w:rsid w:val="00573621"/>
    <w:rsid w:val="00573ADF"/>
    <w:rsid w:val="00574A79"/>
    <w:rsid w:val="00574C8A"/>
    <w:rsid w:val="0057526D"/>
    <w:rsid w:val="0057548E"/>
    <w:rsid w:val="00575EA9"/>
    <w:rsid w:val="0057637C"/>
    <w:rsid w:val="00576EE7"/>
    <w:rsid w:val="00577331"/>
    <w:rsid w:val="005774E5"/>
    <w:rsid w:val="00577841"/>
    <w:rsid w:val="005802D6"/>
    <w:rsid w:val="0058050F"/>
    <w:rsid w:val="00580AAE"/>
    <w:rsid w:val="0058166B"/>
    <w:rsid w:val="00581813"/>
    <w:rsid w:val="00582018"/>
    <w:rsid w:val="0058228D"/>
    <w:rsid w:val="00582415"/>
    <w:rsid w:val="00582459"/>
    <w:rsid w:val="0058257E"/>
    <w:rsid w:val="00582C85"/>
    <w:rsid w:val="00582F1B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0929"/>
    <w:rsid w:val="00590EDB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D97"/>
    <w:rsid w:val="00596E30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75D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02C"/>
    <w:rsid w:val="005B22E9"/>
    <w:rsid w:val="005B271A"/>
    <w:rsid w:val="005B27A1"/>
    <w:rsid w:val="005B29A4"/>
    <w:rsid w:val="005B2A88"/>
    <w:rsid w:val="005B333A"/>
    <w:rsid w:val="005B360C"/>
    <w:rsid w:val="005B372A"/>
    <w:rsid w:val="005B3EB7"/>
    <w:rsid w:val="005B49A5"/>
    <w:rsid w:val="005B5A92"/>
    <w:rsid w:val="005B5EB7"/>
    <w:rsid w:val="005B61FC"/>
    <w:rsid w:val="005B62D1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6D2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468A"/>
    <w:rsid w:val="005D50FC"/>
    <w:rsid w:val="005D5101"/>
    <w:rsid w:val="005D55ED"/>
    <w:rsid w:val="005D55F8"/>
    <w:rsid w:val="005D5D09"/>
    <w:rsid w:val="005D61EB"/>
    <w:rsid w:val="005D6554"/>
    <w:rsid w:val="005D6756"/>
    <w:rsid w:val="005D6E6D"/>
    <w:rsid w:val="005D7079"/>
    <w:rsid w:val="005D7706"/>
    <w:rsid w:val="005D7886"/>
    <w:rsid w:val="005D7ADF"/>
    <w:rsid w:val="005D7B77"/>
    <w:rsid w:val="005E00A0"/>
    <w:rsid w:val="005E130B"/>
    <w:rsid w:val="005E1BD6"/>
    <w:rsid w:val="005E264C"/>
    <w:rsid w:val="005E27F8"/>
    <w:rsid w:val="005E2D33"/>
    <w:rsid w:val="005E3322"/>
    <w:rsid w:val="005E373A"/>
    <w:rsid w:val="005E39E9"/>
    <w:rsid w:val="005E3D1B"/>
    <w:rsid w:val="005E3ECC"/>
    <w:rsid w:val="005E539E"/>
    <w:rsid w:val="005E639C"/>
    <w:rsid w:val="005E6834"/>
    <w:rsid w:val="005E7478"/>
    <w:rsid w:val="005E7E3B"/>
    <w:rsid w:val="005E7FA7"/>
    <w:rsid w:val="005F07D6"/>
    <w:rsid w:val="005F0B00"/>
    <w:rsid w:val="005F0FF9"/>
    <w:rsid w:val="005F1275"/>
    <w:rsid w:val="005F14B0"/>
    <w:rsid w:val="005F19BD"/>
    <w:rsid w:val="005F1D63"/>
    <w:rsid w:val="005F231F"/>
    <w:rsid w:val="005F337C"/>
    <w:rsid w:val="005F3701"/>
    <w:rsid w:val="005F454C"/>
    <w:rsid w:val="005F4A11"/>
    <w:rsid w:val="005F4BC4"/>
    <w:rsid w:val="005F4D73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54"/>
    <w:rsid w:val="006006B3"/>
    <w:rsid w:val="00600CBE"/>
    <w:rsid w:val="00600E24"/>
    <w:rsid w:val="00600EEE"/>
    <w:rsid w:val="006010A4"/>
    <w:rsid w:val="0060115B"/>
    <w:rsid w:val="0060125B"/>
    <w:rsid w:val="00602040"/>
    <w:rsid w:val="0060231E"/>
    <w:rsid w:val="006025E1"/>
    <w:rsid w:val="006029DE"/>
    <w:rsid w:val="006029EC"/>
    <w:rsid w:val="006032C8"/>
    <w:rsid w:val="0060346F"/>
    <w:rsid w:val="00603AD8"/>
    <w:rsid w:val="00604267"/>
    <w:rsid w:val="00605766"/>
    <w:rsid w:val="006063B9"/>
    <w:rsid w:val="006063F1"/>
    <w:rsid w:val="00606951"/>
    <w:rsid w:val="00606FDE"/>
    <w:rsid w:val="00607BAD"/>
    <w:rsid w:val="00607C33"/>
    <w:rsid w:val="00607CCC"/>
    <w:rsid w:val="00607CD9"/>
    <w:rsid w:val="00610F16"/>
    <w:rsid w:val="00611282"/>
    <w:rsid w:val="006114EC"/>
    <w:rsid w:val="006118E9"/>
    <w:rsid w:val="00612567"/>
    <w:rsid w:val="0061277C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B9"/>
    <w:rsid w:val="006172C3"/>
    <w:rsid w:val="00617723"/>
    <w:rsid w:val="00617C7C"/>
    <w:rsid w:val="00617EDC"/>
    <w:rsid w:val="0062081B"/>
    <w:rsid w:val="00620A09"/>
    <w:rsid w:val="006216C2"/>
    <w:rsid w:val="00621E2A"/>
    <w:rsid w:val="006223B9"/>
    <w:rsid w:val="00622812"/>
    <w:rsid w:val="00622DA8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1F27"/>
    <w:rsid w:val="00633CA4"/>
    <w:rsid w:val="00633F3C"/>
    <w:rsid w:val="006345FF"/>
    <w:rsid w:val="006346E8"/>
    <w:rsid w:val="00635016"/>
    <w:rsid w:val="006351E2"/>
    <w:rsid w:val="006351EE"/>
    <w:rsid w:val="00635703"/>
    <w:rsid w:val="00635735"/>
    <w:rsid w:val="00635D87"/>
    <w:rsid w:val="00635E54"/>
    <w:rsid w:val="00636C74"/>
    <w:rsid w:val="00637047"/>
    <w:rsid w:val="0063793F"/>
    <w:rsid w:val="00640079"/>
    <w:rsid w:val="00640ABC"/>
    <w:rsid w:val="00640D74"/>
    <w:rsid w:val="00642441"/>
    <w:rsid w:val="00642C11"/>
    <w:rsid w:val="00643AE7"/>
    <w:rsid w:val="00644A91"/>
    <w:rsid w:val="0064534A"/>
    <w:rsid w:val="00646183"/>
    <w:rsid w:val="006464EF"/>
    <w:rsid w:val="00646D96"/>
    <w:rsid w:val="00646E06"/>
    <w:rsid w:val="006470CB"/>
    <w:rsid w:val="00647687"/>
    <w:rsid w:val="00647818"/>
    <w:rsid w:val="006479FE"/>
    <w:rsid w:val="00647DB6"/>
    <w:rsid w:val="006501AE"/>
    <w:rsid w:val="00650945"/>
    <w:rsid w:val="00650FE3"/>
    <w:rsid w:val="00651369"/>
    <w:rsid w:val="00651707"/>
    <w:rsid w:val="00651A69"/>
    <w:rsid w:val="00651C46"/>
    <w:rsid w:val="0065201A"/>
    <w:rsid w:val="0065254D"/>
    <w:rsid w:val="006526A7"/>
    <w:rsid w:val="00652892"/>
    <w:rsid w:val="00652A06"/>
    <w:rsid w:val="00652AED"/>
    <w:rsid w:val="00652B56"/>
    <w:rsid w:val="006530F4"/>
    <w:rsid w:val="00653229"/>
    <w:rsid w:val="0065353C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1920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07"/>
    <w:rsid w:val="006724A9"/>
    <w:rsid w:val="00672CD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BA2"/>
    <w:rsid w:val="00685D02"/>
    <w:rsid w:val="00685D3E"/>
    <w:rsid w:val="00686A41"/>
    <w:rsid w:val="00686EFC"/>
    <w:rsid w:val="006872A8"/>
    <w:rsid w:val="00687AA5"/>
    <w:rsid w:val="00687C23"/>
    <w:rsid w:val="00690694"/>
    <w:rsid w:val="006907DF"/>
    <w:rsid w:val="00690872"/>
    <w:rsid w:val="00690CFC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118"/>
    <w:rsid w:val="006938AB"/>
    <w:rsid w:val="00693FFF"/>
    <w:rsid w:val="006945C3"/>
    <w:rsid w:val="00695BD0"/>
    <w:rsid w:val="00695FF7"/>
    <w:rsid w:val="0069698E"/>
    <w:rsid w:val="00696ED1"/>
    <w:rsid w:val="00697B55"/>
    <w:rsid w:val="00697D64"/>
    <w:rsid w:val="006A0348"/>
    <w:rsid w:val="006A036C"/>
    <w:rsid w:val="006A0453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A7AD0"/>
    <w:rsid w:val="006B0255"/>
    <w:rsid w:val="006B0404"/>
    <w:rsid w:val="006B0B27"/>
    <w:rsid w:val="006B0BC4"/>
    <w:rsid w:val="006B1022"/>
    <w:rsid w:val="006B1208"/>
    <w:rsid w:val="006B1EC6"/>
    <w:rsid w:val="006B24FB"/>
    <w:rsid w:val="006B2B90"/>
    <w:rsid w:val="006B2E91"/>
    <w:rsid w:val="006B35FA"/>
    <w:rsid w:val="006B39DB"/>
    <w:rsid w:val="006B3AE1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B7CC1"/>
    <w:rsid w:val="006C002F"/>
    <w:rsid w:val="006C15E7"/>
    <w:rsid w:val="006C30C3"/>
    <w:rsid w:val="006C350A"/>
    <w:rsid w:val="006C3807"/>
    <w:rsid w:val="006C3941"/>
    <w:rsid w:val="006C3A52"/>
    <w:rsid w:val="006C3BC4"/>
    <w:rsid w:val="006C3CC2"/>
    <w:rsid w:val="006C4281"/>
    <w:rsid w:val="006C43D9"/>
    <w:rsid w:val="006C4685"/>
    <w:rsid w:val="006C4A2E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586"/>
    <w:rsid w:val="006D47CB"/>
    <w:rsid w:val="006D4920"/>
    <w:rsid w:val="006D4B27"/>
    <w:rsid w:val="006D4E1D"/>
    <w:rsid w:val="006D6964"/>
    <w:rsid w:val="006D6BBC"/>
    <w:rsid w:val="006D770A"/>
    <w:rsid w:val="006D77FA"/>
    <w:rsid w:val="006E082A"/>
    <w:rsid w:val="006E0B4A"/>
    <w:rsid w:val="006E16C4"/>
    <w:rsid w:val="006E1889"/>
    <w:rsid w:val="006E29A7"/>
    <w:rsid w:val="006E2E5A"/>
    <w:rsid w:val="006E32F5"/>
    <w:rsid w:val="006E4E55"/>
    <w:rsid w:val="006E5B2F"/>
    <w:rsid w:val="006E5C18"/>
    <w:rsid w:val="006E5D6C"/>
    <w:rsid w:val="006E64E3"/>
    <w:rsid w:val="006E672F"/>
    <w:rsid w:val="006E7133"/>
    <w:rsid w:val="006E723E"/>
    <w:rsid w:val="006E77C2"/>
    <w:rsid w:val="006E79FD"/>
    <w:rsid w:val="006E7A53"/>
    <w:rsid w:val="006E7CDE"/>
    <w:rsid w:val="006F024E"/>
    <w:rsid w:val="006F06EC"/>
    <w:rsid w:val="006F0746"/>
    <w:rsid w:val="006F0994"/>
    <w:rsid w:val="006F107D"/>
    <w:rsid w:val="006F11F7"/>
    <w:rsid w:val="006F12FE"/>
    <w:rsid w:val="006F1416"/>
    <w:rsid w:val="006F1ACF"/>
    <w:rsid w:val="006F1BD2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74C"/>
    <w:rsid w:val="006F6DED"/>
    <w:rsid w:val="006F7BC3"/>
    <w:rsid w:val="006F7C15"/>
    <w:rsid w:val="00700697"/>
    <w:rsid w:val="00700734"/>
    <w:rsid w:val="00700A5C"/>
    <w:rsid w:val="007013A9"/>
    <w:rsid w:val="0070145D"/>
    <w:rsid w:val="007017C5"/>
    <w:rsid w:val="00701CA6"/>
    <w:rsid w:val="007030A0"/>
    <w:rsid w:val="007030C2"/>
    <w:rsid w:val="007031EF"/>
    <w:rsid w:val="00703F91"/>
    <w:rsid w:val="0070408B"/>
    <w:rsid w:val="00704634"/>
    <w:rsid w:val="00704F08"/>
    <w:rsid w:val="00705472"/>
    <w:rsid w:val="00705BF8"/>
    <w:rsid w:val="00705D24"/>
    <w:rsid w:val="007060E6"/>
    <w:rsid w:val="00706574"/>
    <w:rsid w:val="00707264"/>
    <w:rsid w:val="00707730"/>
    <w:rsid w:val="00707858"/>
    <w:rsid w:val="0070789C"/>
    <w:rsid w:val="0071054C"/>
    <w:rsid w:val="007106DA"/>
    <w:rsid w:val="00710E87"/>
    <w:rsid w:val="00711172"/>
    <w:rsid w:val="0071119A"/>
    <w:rsid w:val="00711264"/>
    <w:rsid w:val="00711735"/>
    <w:rsid w:val="00711EC7"/>
    <w:rsid w:val="0071201A"/>
    <w:rsid w:val="007120F5"/>
    <w:rsid w:val="0071221A"/>
    <w:rsid w:val="0071226B"/>
    <w:rsid w:val="00712475"/>
    <w:rsid w:val="00712CE6"/>
    <w:rsid w:val="00713386"/>
    <w:rsid w:val="0071363D"/>
    <w:rsid w:val="00713745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825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30049"/>
    <w:rsid w:val="007305C8"/>
    <w:rsid w:val="00730791"/>
    <w:rsid w:val="0073114A"/>
    <w:rsid w:val="0073141B"/>
    <w:rsid w:val="007319EA"/>
    <w:rsid w:val="00732A16"/>
    <w:rsid w:val="00734D5C"/>
    <w:rsid w:val="007359E4"/>
    <w:rsid w:val="007365C6"/>
    <w:rsid w:val="00736DDB"/>
    <w:rsid w:val="00736F7C"/>
    <w:rsid w:val="0073731E"/>
    <w:rsid w:val="00737B3D"/>
    <w:rsid w:val="00737E19"/>
    <w:rsid w:val="00737E8E"/>
    <w:rsid w:val="0074011A"/>
    <w:rsid w:val="00740886"/>
    <w:rsid w:val="00740B6A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59F6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2C3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4FE2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2A49"/>
    <w:rsid w:val="00763499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6B81"/>
    <w:rsid w:val="00767024"/>
    <w:rsid w:val="007671AA"/>
    <w:rsid w:val="00767488"/>
    <w:rsid w:val="00767D72"/>
    <w:rsid w:val="00767F29"/>
    <w:rsid w:val="00767F41"/>
    <w:rsid w:val="00770099"/>
    <w:rsid w:val="00770D8E"/>
    <w:rsid w:val="00770E17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7BD"/>
    <w:rsid w:val="007759B1"/>
    <w:rsid w:val="00775A22"/>
    <w:rsid w:val="00775AC7"/>
    <w:rsid w:val="00776BBD"/>
    <w:rsid w:val="00776E30"/>
    <w:rsid w:val="00777235"/>
    <w:rsid w:val="00777B49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1B"/>
    <w:rsid w:val="00782335"/>
    <w:rsid w:val="00782391"/>
    <w:rsid w:val="007825C7"/>
    <w:rsid w:val="007831E0"/>
    <w:rsid w:val="007835B8"/>
    <w:rsid w:val="00783E93"/>
    <w:rsid w:val="00784213"/>
    <w:rsid w:val="00784A4F"/>
    <w:rsid w:val="00784C16"/>
    <w:rsid w:val="00784D0C"/>
    <w:rsid w:val="00784E5E"/>
    <w:rsid w:val="00785F94"/>
    <w:rsid w:val="00786195"/>
    <w:rsid w:val="007869A6"/>
    <w:rsid w:val="007869F4"/>
    <w:rsid w:val="00787482"/>
    <w:rsid w:val="0078750C"/>
    <w:rsid w:val="007875A7"/>
    <w:rsid w:val="00787BE2"/>
    <w:rsid w:val="007907A3"/>
    <w:rsid w:val="007907FF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4CA"/>
    <w:rsid w:val="00796B1E"/>
    <w:rsid w:val="00796E63"/>
    <w:rsid w:val="0079763D"/>
    <w:rsid w:val="0079782B"/>
    <w:rsid w:val="00797841"/>
    <w:rsid w:val="00797D75"/>
    <w:rsid w:val="007A035D"/>
    <w:rsid w:val="007A1793"/>
    <w:rsid w:val="007A2752"/>
    <w:rsid w:val="007A4EF0"/>
    <w:rsid w:val="007A5353"/>
    <w:rsid w:val="007A63F4"/>
    <w:rsid w:val="007A6461"/>
    <w:rsid w:val="007A6879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D5E"/>
    <w:rsid w:val="007B2F31"/>
    <w:rsid w:val="007B405C"/>
    <w:rsid w:val="007B41E1"/>
    <w:rsid w:val="007B4C39"/>
    <w:rsid w:val="007B4C68"/>
    <w:rsid w:val="007B545A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3CD"/>
    <w:rsid w:val="007D04C6"/>
    <w:rsid w:val="007D0645"/>
    <w:rsid w:val="007D2187"/>
    <w:rsid w:val="007D33EF"/>
    <w:rsid w:val="007D396E"/>
    <w:rsid w:val="007D4A52"/>
    <w:rsid w:val="007D4D36"/>
    <w:rsid w:val="007D539E"/>
    <w:rsid w:val="007D5715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FC9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6E00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C03"/>
    <w:rsid w:val="007F2C84"/>
    <w:rsid w:val="007F2D55"/>
    <w:rsid w:val="007F3AD1"/>
    <w:rsid w:val="007F4905"/>
    <w:rsid w:val="007F50D6"/>
    <w:rsid w:val="007F5407"/>
    <w:rsid w:val="007F5AD4"/>
    <w:rsid w:val="007F5B31"/>
    <w:rsid w:val="007F7524"/>
    <w:rsid w:val="007F789E"/>
    <w:rsid w:val="007F78C0"/>
    <w:rsid w:val="007F79C8"/>
    <w:rsid w:val="007F7B0A"/>
    <w:rsid w:val="0080001F"/>
    <w:rsid w:val="0080008D"/>
    <w:rsid w:val="008007A8"/>
    <w:rsid w:val="00800CBA"/>
    <w:rsid w:val="00801128"/>
    <w:rsid w:val="00801432"/>
    <w:rsid w:val="008015BA"/>
    <w:rsid w:val="00801BE9"/>
    <w:rsid w:val="008026A1"/>
    <w:rsid w:val="00802A3A"/>
    <w:rsid w:val="00802AD1"/>
    <w:rsid w:val="0080325A"/>
    <w:rsid w:val="00803793"/>
    <w:rsid w:val="00803806"/>
    <w:rsid w:val="008039A9"/>
    <w:rsid w:val="008044C6"/>
    <w:rsid w:val="008045F4"/>
    <w:rsid w:val="008050B4"/>
    <w:rsid w:val="008057D0"/>
    <w:rsid w:val="00805818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476"/>
    <w:rsid w:val="00811964"/>
    <w:rsid w:val="00812328"/>
    <w:rsid w:val="00812B39"/>
    <w:rsid w:val="00812B9E"/>
    <w:rsid w:val="00812EAC"/>
    <w:rsid w:val="00813D5B"/>
    <w:rsid w:val="00814276"/>
    <w:rsid w:val="0081467A"/>
    <w:rsid w:val="0081482C"/>
    <w:rsid w:val="00814AC5"/>
    <w:rsid w:val="00814C76"/>
    <w:rsid w:val="00815606"/>
    <w:rsid w:val="00815D6D"/>
    <w:rsid w:val="00815FAF"/>
    <w:rsid w:val="00817897"/>
    <w:rsid w:val="0082062C"/>
    <w:rsid w:val="00820663"/>
    <w:rsid w:val="00820AF7"/>
    <w:rsid w:val="00820B33"/>
    <w:rsid w:val="00820BE7"/>
    <w:rsid w:val="00820E69"/>
    <w:rsid w:val="00820EC8"/>
    <w:rsid w:val="0082137B"/>
    <w:rsid w:val="008215BF"/>
    <w:rsid w:val="00821A44"/>
    <w:rsid w:val="008225A4"/>
    <w:rsid w:val="00822616"/>
    <w:rsid w:val="00822632"/>
    <w:rsid w:val="00822EDA"/>
    <w:rsid w:val="00822FFD"/>
    <w:rsid w:val="0082348B"/>
    <w:rsid w:val="008235BD"/>
    <w:rsid w:val="00823688"/>
    <w:rsid w:val="00823D89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7B5"/>
    <w:rsid w:val="00832D18"/>
    <w:rsid w:val="008338D9"/>
    <w:rsid w:val="00833DBD"/>
    <w:rsid w:val="00833DD4"/>
    <w:rsid w:val="00833EBE"/>
    <w:rsid w:val="00833FE8"/>
    <w:rsid w:val="00834B54"/>
    <w:rsid w:val="008352D6"/>
    <w:rsid w:val="008358B4"/>
    <w:rsid w:val="00835A65"/>
    <w:rsid w:val="008365E0"/>
    <w:rsid w:val="0083673B"/>
    <w:rsid w:val="0083676C"/>
    <w:rsid w:val="00836AB1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4618"/>
    <w:rsid w:val="00844B2C"/>
    <w:rsid w:val="008453E5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0EDC"/>
    <w:rsid w:val="008511CF"/>
    <w:rsid w:val="008511F2"/>
    <w:rsid w:val="008515A2"/>
    <w:rsid w:val="00852699"/>
    <w:rsid w:val="008532C7"/>
    <w:rsid w:val="00853ADD"/>
    <w:rsid w:val="00853FA8"/>
    <w:rsid w:val="00854084"/>
    <w:rsid w:val="008542DC"/>
    <w:rsid w:val="00854A2A"/>
    <w:rsid w:val="00854CE8"/>
    <w:rsid w:val="00854DA4"/>
    <w:rsid w:val="0085578C"/>
    <w:rsid w:val="008557D6"/>
    <w:rsid w:val="00855DA5"/>
    <w:rsid w:val="00855DCC"/>
    <w:rsid w:val="00855FFD"/>
    <w:rsid w:val="0085660E"/>
    <w:rsid w:val="00856D23"/>
    <w:rsid w:val="00857440"/>
    <w:rsid w:val="0085780F"/>
    <w:rsid w:val="00857A05"/>
    <w:rsid w:val="00857C69"/>
    <w:rsid w:val="00860480"/>
    <w:rsid w:val="008605C4"/>
    <w:rsid w:val="008608D6"/>
    <w:rsid w:val="00860CFA"/>
    <w:rsid w:val="00861882"/>
    <w:rsid w:val="00861DED"/>
    <w:rsid w:val="00862604"/>
    <w:rsid w:val="008628A4"/>
    <w:rsid w:val="00862D06"/>
    <w:rsid w:val="00862FFE"/>
    <w:rsid w:val="00863B34"/>
    <w:rsid w:val="00863FD5"/>
    <w:rsid w:val="0086415F"/>
    <w:rsid w:val="008642A2"/>
    <w:rsid w:val="0086451D"/>
    <w:rsid w:val="00864805"/>
    <w:rsid w:val="00864A9C"/>
    <w:rsid w:val="00864BB2"/>
    <w:rsid w:val="00864DFA"/>
    <w:rsid w:val="008653CD"/>
    <w:rsid w:val="00865482"/>
    <w:rsid w:val="008654CF"/>
    <w:rsid w:val="00865654"/>
    <w:rsid w:val="0086585C"/>
    <w:rsid w:val="00867277"/>
    <w:rsid w:val="00867841"/>
    <w:rsid w:val="00867C8A"/>
    <w:rsid w:val="00867E4D"/>
    <w:rsid w:val="00867FAD"/>
    <w:rsid w:val="008703E5"/>
    <w:rsid w:val="00870BEB"/>
    <w:rsid w:val="00870F15"/>
    <w:rsid w:val="00871CEE"/>
    <w:rsid w:val="00872284"/>
    <w:rsid w:val="008727B7"/>
    <w:rsid w:val="008729E4"/>
    <w:rsid w:val="00872DAF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52A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650"/>
    <w:rsid w:val="00887698"/>
    <w:rsid w:val="00887B6C"/>
    <w:rsid w:val="008901F2"/>
    <w:rsid w:val="00890202"/>
    <w:rsid w:val="008908B8"/>
    <w:rsid w:val="00891099"/>
    <w:rsid w:val="008913BF"/>
    <w:rsid w:val="00891D59"/>
    <w:rsid w:val="00892E61"/>
    <w:rsid w:val="00892FD2"/>
    <w:rsid w:val="008930EE"/>
    <w:rsid w:val="0089329B"/>
    <w:rsid w:val="0089464B"/>
    <w:rsid w:val="00895158"/>
    <w:rsid w:val="008953B1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9E8"/>
    <w:rsid w:val="008A3E90"/>
    <w:rsid w:val="008A3EFA"/>
    <w:rsid w:val="008A3F9E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A7B25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BE9"/>
    <w:rsid w:val="008B4C62"/>
    <w:rsid w:val="008B5480"/>
    <w:rsid w:val="008B559C"/>
    <w:rsid w:val="008B5BDF"/>
    <w:rsid w:val="008B5E9D"/>
    <w:rsid w:val="008B5EA1"/>
    <w:rsid w:val="008B6528"/>
    <w:rsid w:val="008B65A1"/>
    <w:rsid w:val="008B67A5"/>
    <w:rsid w:val="008B6ABB"/>
    <w:rsid w:val="008B6B17"/>
    <w:rsid w:val="008B754D"/>
    <w:rsid w:val="008B7DED"/>
    <w:rsid w:val="008C080F"/>
    <w:rsid w:val="008C1216"/>
    <w:rsid w:val="008C1637"/>
    <w:rsid w:val="008C1AC1"/>
    <w:rsid w:val="008C1D51"/>
    <w:rsid w:val="008C221E"/>
    <w:rsid w:val="008C338B"/>
    <w:rsid w:val="008C384B"/>
    <w:rsid w:val="008C45C0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2864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D7B7B"/>
    <w:rsid w:val="008E07C8"/>
    <w:rsid w:val="008E08B0"/>
    <w:rsid w:val="008E0C1E"/>
    <w:rsid w:val="008E1175"/>
    <w:rsid w:val="008E21E0"/>
    <w:rsid w:val="008E3188"/>
    <w:rsid w:val="008E3295"/>
    <w:rsid w:val="008E369B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A02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253"/>
    <w:rsid w:val="00916489"/>
    <w:rsid w:val="00916552"/>
    <w:rsid w:val="009202F0"/>
    <w:rsid w:val="0092074F"/>
    <w:rsid w:val="00920911"/>
    <w:rsid w:val="00920DA1"/>
    <w:rsid w:val="009210E5"/>
    <w:rsid w:val="00921520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9D5"/>
    <w:rsid w:val="00933B10"/>
    <w:rsid w:val="00933BEA"/>
    <w:rsid w:val="009340ED"/>
    <w:rsid w:val="009345EB"/>
    <w:rsid w:val="0093498F"/>
    <w:rsid w:val="00934B60"/>
    <w:rsid w:val="00935A4A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B79"/>
    <w:rsid w:val="00940F38"/>
    <w:rsid w:val="00941CCE"/>
    <w:rsid w:val="00941E0F"/>
    <w:rsid w:val="00941EF8"/>
    <w:rsid w:val="009424DF"/>
    <w:rsid w:val="00942889"/>
    <w:rsid w:val="00943815"/>
    <w:rsid w:val="00943E7C"/>
    <w:rsid w:val="00943E99"/>
    <w:rsid w:val="009449FC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2A9E"/>
    <w:rsid w:val="0095365E"/>
    <w:rsid w:val="00953E54"/>
    <w:rsid w:val="009540E0"/>
    <w:rsid w:val="00954423"/>
    <w:rsid w:val="00954531"/>
    <w:rsid w:val="0095525A"/>
    <w:rsid w:val="00956900"/>
    <w:rsid w:val="009569E0"/>
    <w:rsid w:val="009573F9"/>
    <w:rsid w:val="00957621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60C"/>
    <w:rsid w:val="00962EB0"/>
    <w:rsid w:val="00963441"/>
    <w:rsid w:val="00963A8D"/>
    <w:rsid w:val="00963C96"/>
    <w:rsid w:val="00963F45"/>
    <w:rsid w:val="009640FA"/>
    <w:rsid w:val="00964348"/>
    <w:rsid w:val="00964596"/>
    <w:rsid w:val="00964E13"/>
    <w:rsid w:val="0096524F"/>
    <w:rsid w:val="00965465"/>
    <w:rsid w:val="00965598"/>
    <w:rsid w:val="009657DF"/>
    <w:rsid w:val="0096590F"/>
    <w:rsid w:val="00966243"/>
    <w:rsid w:val="009662B1"/>
    <w:rsid w:val="00966BA3"/>
    <w:rsid w:val="00966DA1"/>
    <w:rsid w:val="00966E3B"/>
    <w:rsid w:val="0096769F"/>
    <w:rsid w:val="00967AAB"/>
    <w:rsid w:val="00967C58"/>
    <w:rsid w:val="00970780"/>
    <w:rsid w:val="0097137E"/>
    <w:rsid w:val="00971473"/>
    <w:rsid w:val="00971BDF"/>
    <w:rsid w:val="00972385"/>
    <w:rsid w:val="009729ED"/>
    <w:rsid w:val="00973A1F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8C9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9D7"/>
    <w:rsid w:val="00990A2E"/>
    <w:rsid w:val="00990A37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25"/>
    <w:rsid w:val="009954CB"/>
    <w:rsid w:val="009958DD"/>
    <w:rsid w:val="00995F09"/>
    <w:rsid w:val="00996024"/>
    <w:rsid w:val="009968EA"/>
    <w:rsid w:val="00996F1F"/>
    <w:rsid w:val="0099749B"/>
    <w:rsid w:val="009974A7"/>
    <w:rsid w:val="00997CC2"/>
    <w:rsid w:val="009A036A"/>
    <w:rsid w:val="009A0895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0A8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5F0B"/>
    <w:rsid w:val="009B637D"/>
    <w:rsid w:val="009B6537"/>
    <w:rsid w:val="009B698F"/>
    <w:rsid w:val="009B6E25"/>
    <w:rsid w:val="009B7040"/>
    <w:rsid w:val="009B7615"/>
    <w:rsid w:val="009B7996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482A"/>
    <w:rsid w:val="009C55AA"/>
    <w:rsid w:val="009C5BD3"/>
    <w:rsid w:val="009C6240"/>
    <w:rsid w:val="009C6B3A"/>
    <w:rsid w:val="009C6E07"/>
    <w:rsid w:val="009C71A9"/>
    <w:rsid w:val="009C7425"/>
    <w:rsid w:val="009C767E"/>
    <w:rsid w:val="009C7842"/>
    <w:rsid w:val="009C7F0D"/>
    <w:rsid w:val="009D0642"/>
    <w:rsid w:val="009D0D7A"/>
    <w:rsid w:val="009D1386"/>
    <w:rsid w:val="009D17C7"/>
    <w:rsid w:val="009D193A"/>
    <w:rsid w:val="009D1CEB"/>
    <w:rsid w:val="009D2B94"/>
    <w:rsid w:val="009D2F05"/>
    <w:rsid w:val="009D2F4D"/>
    <w:rsid w:val="009D2F52"/>
    <w:rsid w:val="009D30D8"/>
    <w:rsid w:val="009D3317"/>
    <w:rsid w:val="009D33EA"/>
    <w:rsid w:val="009D3AE5"/>
    <w:rsid w:val="009D47BD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1F68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C15"/>
    <w:rsid w:val="009E6F9A"/>
    <w:rsid w:val="009E7366"/>
    <w:rsid w:val="009E750D"/>
    <w:rsid w:val="009E7789"/>
    <w:rsid w:val="009E7844"/>
    <w:rsid w:val="009F02F8"/>
    <w:rsid w:val="009F04F8"/>
    <w:rsid w:val="009F1716"/>
    <w:rsid w:val="009F1D5A"/>
    <w:rsid w:val="009F288D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19E"/>
    <w:rsid w:val="009F7841"/>
    <w:rsid w:val="009F7A8B"/>
    <w:rsid w:val="009F7DE0"/>
    <w:rsid w:val="00A0058A"/>
    <w:rsid w:val="00A0132D"/>
    <w:rsid w:val="00A024DD"/>
    <w:rsid w:val="00A02968"/>
    <w:rsid w:val="00A0325F"/>
    <w:rsid w:val="00A034D3"/>
    <w:rsid w:val="00A03A0E"/>
    <w:rsid w:val="00A03AB6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12E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284"/>
    <w:rsid w:val="00A13D74"/>
    <w:rsid w:val="00A14056"/>
    <w:rsid w:val="00A1463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0B0"/>
    <w:rsid w:val="00A225E6"/>
    <w:rsid w:val="00A22837"/>
    <w:rsid w:val="00A22D40"/>
    <w:rsid w:val="00A22FCA"/>
    <w:rsid w:val="00A23748"/>
    <w:rsid w:val="00A23DB7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06E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30"/>
    <w:rsid w:val="00A373F3"/>
    <w:rsid w:val="00A37704"/>
    <w:rsid w:val="00A37ADB"/>
    <w:rsid w:val="00A40017"/>
    <w:rsid w:val="00A40354"/>
    <w:rsid w:val="00A40A65"/>
    <w:rsid w:val="00A40DD5"/>
    <w:rsid w:val="00A410C7"/>
    <w:rsid w:val="00A41FCB"/>
    <w:rsid w:val="00A42028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32E0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43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B7B"/>
    <w:rsid w:val="00A70D07"/>
    <w:rsid w:val="00A70D89"/>
    <w:rsid w:val="00A70EDF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4F61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87EA9"/>
    <w:rsid w:val="00A90294"/>
    <w:rsid w:val="00A902FA"/>
    <w:rsid w:val="00A90750"/>
    <w:rsid w:val="00A9079A"/>
    <w:rsid w:val="00A90BBD"/>
    <w:rsid w:val="00A90E28"/>
    <w:rsid w:val="00A9141A"/>
    <w:rsid w:val="00A91817"/>
    <w:rsid w:val="00A926D0"/>
    <w:rsid w:val="00A92863"/>
    <w:rsid w:val="00A92A84"/>
    <w:rsid w:val="00A92C90"/>
    <w:rsid w:val="00A945D2"/>
    <w:rsid w:val="00A94E03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29D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CB2"/>
    <w:rsid w:val="00AA5DCF"/>
    <w:rsid w:val="00AA5F0F"/>
    <w:rsid w:val="00AA6B26"/>
    <w:rsid w:val="00AA6C7F"/>
    <w:rsid w:val="00AA6C85"/>
    <w:rsid w:val="00AA6D7E"/>
    <w:rsid w:val="00AA7326"/>
    <w:rsid w:val="00AA75C3"/>
    <w:rsid w:val="00AA76AC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56BE"/>
    <w:rsid w:val="00AB56F9"/>
    <w:rsid w:val="00AB58E8"/>
    <w:rsid w:val="00AB5D0E"/>
    <w:rsid w:val="00AB5EE1"/>
    <w:rsid w:val="00AB695D"/>
    <w:rsid w:val="00AB6FA2"/>
    <w:rsid w:val="00AC038F"/>
    <w:rsid w:val="00AC04FE"/>
    <w:rsid w:val="00AC0D60"/>
    <w:rsid w:val="00AC0DDE"/>
    <w:rsid w:val="00AC159A"/>
    <w:rsid w:val="00AC1672"/>
    <w:rsid w:val="00AC17D4"/>
    <w:rsid w:val="00AC199F"/>
    <w:rsid w:val="00AC20C8"/>
    <w:rsid w:val="00AC315C"/>
    <w:rsid w:val="00AC35B9"/>
    <w:rsid w:val="00AC3AD7"/>
    <w:rsid w:val="00AC493C"/>
    <w:rsid w:val="00AC4A53"/>
    <w:rsid w:val="00AC552F"/>
    <w:rsid w:val="00AC57D8"/>
    <w:rsid w:val="00AC65ED"/>
    <w:rsid w:val="00AC7A3C"/>
    <w:rsid w:val="00AD00AE"/>
    <w:rsid w:val="00AD00CE"/>
    <w:rsid w:val="00AD1883"/>
    <w:rsid w:val="00AD1A9F"/>
    <w:rsid w:val="00AD225D"/>
    <w:rsid w:val="00AD237D"/>
    <w:rsid w:val="00AD2A45"/>
    <w:rsid w:val="00AD3367"/>
    <w:rsid w:val="00AD34E7"/>
    <w:rsid w:val="00AD4439"/>
    <w:rsid w:val="00AD47D7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0C72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775"/>
    <w:rsid w:val="00AE47DC"/>
    <w:rsid w:val="00AE4CFF"/>
    <w:rsid w:val="00AE4F41"/>
    <w:rsid w:val="00AE516A"/>
    <w:rsid w:val="00AE517E"/>
    <w:rsid w:val="00AE5944"/>
    <w:rsid w:val="00AE5E0C"/>
    <w:rsid w:val="00AE6172"/>
    <w:rsid w:val="00AE673E"/>
    <w:rsid w:val="00AE6F29"/>
    <w:rsid w:val="00AE7162"/>
    <w:rsid w:val="00AE75BA"/>
    <w:rsid w:val="00AE7832"/>
    <w:rsid w:val="00AF051E"/>
    <w:rsid w:val="00AF0C1A"/>
    <w:rsid w:val="00AF0EC3"/>
    <w:rsid w:val="00AF158C"/>
    <w:rsid w:val="00AF16A4"/>
    <w:rsid w:val="00AF19F5"/>
    <w:rsid w:val="00AF1AB8"/>
    <w:rsid w:val="00AF1D7A"/>
    <w:rsid w:val="00AF1E95"/>
    <w:rsid w:val="00AF2125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5E5"/>
    <w:rsid w:val="00B01B18"/>
    <w:rsid w:val="00B02E51"/>
    <w:rsid w:val="00B03351"/>
    <w:rsid w:val="00B03352"/>
    <w:rsid w:val="00B035F2"/>
    <w:rsid w:val="00B03961"/>
    <w:rsid w:val="00B03B83"/>
    <w:rsid w:val="00B04335"/>
    <w:rsid w:val="00B0447D"/>
    <w:rsid w:val="00B045AD"/>
    <w:rsid w:val="00B04869"/>
    <w:rsid w:val="00B05865"/>
    <w:rsid w:val="00B05A21"/>
    <w:rsid w:val="00B05AA8"/>
    <w:rsid w:val="00B066DD"/>
    <w:rsid w:val="00B0696A"/>
    <w:rsid w:val="00B070E7"/>
    <w:rsid w:val="00B0745A"/>
    <w:rsid w:val="00B07579"/>
    <w:rsid w:val="00B101CE"/>
    <w:rsid w:val="00B111EA"/>
    <w:rsid w:val="00B116F4"/>
    <w:rsid w:val="00B11CCC"/>
    <w:rsid w:val="00B128D0"/>
    <w:rsid w:val="00B12B44"/>
    <w:rsid w:val="00B12B8D"/>
    <w:rsid w:val="00B12E9A"/>
    <w:rsid w:val="00B13082"/>
    <w:rsid w:val="00B14042"/>
    <w:rsid w:val="00B1446E"/>
    <w:rsid w:val="00B14FD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17ECE"/>
    <w:rsid w:val="00B202F0"/>
    <w:rsid w:val="00B20B18"/>
    <w:rsid w:val="00B20D7F"/>
    <w:rsid w:val="00B2145E"/>
    <w:rsid w:val="00B2164A"/>
    <w:rsid w:val="00B226BF"/>
    <w:rsid w:val="00B22906"/>
    <w:rsid w:val="00B23724"/>
    <w:rsid w:val="00B2374D"/>
    <w:rsid w:val="00B239ED"/>
    <w:rsid w:val="00B23B8B"/>
    <w:rsid w:val="00B23ED1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3F"/>
    <w:rsid w:val="00B30DF1"/>
    <w:rsid w:val="00B30EEF"/>
    <w:rsid w:val="00B30F3F"/>
    <w:rsid w:val="00B3141E"/>
    <w:rsid w:val="00B3165B"/>
    <w:rsid w:val="00B31A51"/>
    <w:rsid w:val="00B3312E"/>
    <w:rsid w:val="00B33407"/>
    <w:rsid w:val="00B33726"/>
    <w:rsid w:val="00B33AF7"/>
    <w:rsid w:val="00B33D7E"/>
    <w:rsid w:val="00B3415D"/>
    <w:rsid w:val="00B34397"/>
    <w:rsid w:val="00B34504"/>
    <w:rsid w:val="00B34692"/>
    <w:rsid w:val="00B347FC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BE"/>
    <w:rsid w:val="00B42D6F"/>
    <w:rsid w:val="00B42EC2"/>
    <w:rsid w:val="00B4377D"/>
    <w:rsid w:val="00B43D75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C44"/>
    <w:rsid w:val="00B50E27"/>
    <w:rsid w:val="00B51111"/>
    <w:rsid w:val="00B511AD"/>
    <w:rsid w:val="00B5136B"/>
    <w:rsid w:val="00B51920"/>
    <w:rsid w:val="00B5195F"/>
    <w:rsid w:val="00B51A4D"/>
    <w:rsid w:val="00B51BF0"/>
    <w:rsid w:val="00B537A0"/>
    <w:rsid w:val="00B53E61"/>
    <w:rsid w:val="00B56279"/>
    <w:rsid w:val="00B563EB"/>
    <w:rsid w:val="00B5641B"/>
    <w:rsid w:val="00B567B7"/>
    <w:rsid w:val="00B57EB3"/>
    <w:rsid w:val="00B60093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329B"/>
    <w:rsid w:val="00B63CFE"/>
    <w:rsid w:val="00B64387"/>
    <w:rsid w:val="00B64EDD"/>
    <w:rsid w:val="00B6509E"/>
    <w:rsid w:val="00B65698"/>
    <w:rsid w:val="00B65C0C"/>
    <w:rsid w:val="00B65C95"/>
    <w:rsid w:val="00B66241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3F3"/>
    <w:rsid w:val="00B71BF4"/>
    <w:rsid w:val="00B72121"/>
    <w:rsid w:val="00B72BDC"/>
    <w:rsid w:val="00B73407"/>
    <w:rsid w:val="00B73BCE"/>
    <w:rsid w:val="00B73D00"/>
    <w:rsid w:val="00B73D1C"/>
    <w:rsid w:val="00B73E9E"/>
    <w:rsid w:val="00B747D6"/>
    <w:rsid w:val="00B74DE2"/>
    <w:rsid w:val="00B7575D"/>
    <w:rsid w:val="00B75EA8"/>
    <w:rsid w:val="00B76885"/>
    <w:rsid w:val="00B76BB9"/>
    <w:rsid w:val="00B76FFA"/>
    <w:rsid w:val="00B77457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A06"/>
    <w:rsid w:val="00B82BD4"/>
    <w:rsid w:val="00B82CA7"/>
    <w:rsid w:val="00B82E34"/>
    <w:rsid w:val="00B831AD"/>
    <w:rsid w:val="00B831C8"/>
    <w:rsid w:val="00B836C0"/>
    <w:rsid w:val="00B83B9F"/>
    <w:rsid w:val="00B840F5"/>
    <w:rsid w:val="00B84D68"/>
    <w:rsid w:val="00B84E6C"/>
    <w:rsid w:val="00B86E9F"/>
    <w:rsid w:val="00B87141"/>
    <w:rsid w:val="00B873C2"/>
    <w:rsid w:val="00B9104D"/>
    <w:rsid w:val="00B918F8"/>
    <w:rsid w:val="00B93232"/>
    <w:rsid w:val="00B93B26"/>
    <w:rsid w:val="00B93C8C"/>
    <w:rsid w:val="00B9409A"/>
    <w:rsid w:val="00B957C2"/>
    <w:rsid w:val="00B9600F"/>
    <w:rsid w:val="00B96320"/>
    <w:rsid w:val="00B9639B"/>
    <w:rsid w:val="00B966BF"/>
    <w:rsid w:val="00B96C72"/>
    <w:rsid w:val="00B96CA9"/>
    <w:rsid w:val="00B96F14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380A"/>
    <w:rsid w:val="00BA422B"/>
    <w:rsid w:val="00BA4E2F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2EB"/>
    <w:rsid w:val="00BB6444"/>
    <w:rsid w:val="00BB693C"/>
    <w:rsid w:val="00BB714C"/>
    <w:rsid w:val="00BB71BF"/>
    <w:rsid w:val="00BB747C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3F67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7579"/>
    <w:rsid w:val="00BC773F"/>
    <w:rsid w:val="00BC7AB3"/>
    <w:rsid w:val="00BC7B1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83E"/>
    <w:rsid w:val="00BD4B1C"/>
    <w:rsid w:val="00BD5103"/>
    <w:rsid w:val="00BD529D"/>
    <w:rsid w:val="00BD53B9"/>
    <w:rsid w:val="00BD54D1"/>
    <w:rsid w:val="00BD5B87"/>
    <w:rsid w:val="00BD5FD3"/>
    <w:rsid w:val="00BD6361"/>
    <w:rsid w:val="00BD6387"/>
    <w:rsid w:val="00BD6605"/>
    <w:rsid w:val="00BD6C9B"/>
    <w:rsid w:val="00BD73CF"/>
    <w:rsid w:val="00BD785F"/>
    <w:rsid w:val="00BD78E4"/>
    <w:rsid w:val="00BD7A00"/>
    <w:rsid w:val="00BD7AD8"/>
    <w:rsid w:val="00BE0979"/>
    <w:rsid w:val="00BE130C"/>
    <w:rsid w:val="00BE164C"/>
    <w:rsid w:val="00BE1AA5"/>
    <w:rsid w:val="00BE1AE3"/>
    <w:rsid w:val="00BE232D"/>
    <w:rsid w:val="00BE24F5"/>
    <w:rsid w:val="00BE29F6"/>
    <w:rsid w:val="00BE3233"/>
    <w:rsid w:val="00BE36E9"/>
    <w:rsid w:val="00BE3DFD"/>
    <w:rsid w:val="00BE3FCC"/>
    <w:rsid w:val="00BE4551"/>
    <w:rsid w:val="00BE4AA8"/>
    <w:rsid w:val="00BE4BC1"/>
    <w:rsid w:val="00BE595B"/>
    <w:rsid w:val="00BE5BD9"/>
    <w:rsid w:val="00BE5CF4"/>
    <w:rsid w:val="00BE5EBD"/>
    <w:rsid w:val="00BE650A"/>
    <w:rsid w:val="00BE6996"/>
    <w:rsid w:val="00BE6BD3"/>
    <w:rsid w:val="00BE6C54"/>
    <w:rsid w:val="00BE7024"/>
    <w:rsid w:val="00BE745F"/>
    <w:rsid w:val="00BF0130"/>
    <w:rsid w:val="00BF0EBA"/>
    <w:rsid w:val="00BF10B3"/>
    <w:rsid w:val="00BF1BD8"/>
    <w:rsid w:val="00BF2354"/>
    <w:rsid w:val="00BF287A"/>
    <w:rsid w:val="00BF2DB8"/>
    <w:rsid w:val="00BF2FBB"/>
    <w:rsid w:val="00BF3102"/>
    <w:rsid w:val="00BF4D18"/>
    <w:rsid w:val="00BF4EB0"/>
    <w:rsid w:val="00BF50FE"/>
    <w:rsid w:val="00BF566E"/>
    <w:rsid w:val="00BF5E3E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489"/>
    <w:rsid w:val="00C04673"/>
    <w:rsid w:val="00C05A1A"/>
    <w:rsid w:val="00C0656F"/>
    <w:rsid w:val="00C065EA"/>
    <w:rsid w:val="00C0672D"/>
    <w:rsid w:val="00C0679C"/>
    <w:rsid w:val="00C06DAE"/>
    <w:rsid w:val="00C07526"/>
    <w:rsid w:val="00C07B8B"/>
    <w:rsid w:val="00C101B6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4591"/>
    <w:rsid w:val="00C1489C"/>
    <w:rsid w:val="00C152A3"/>
    <w:rsid w:val="00C1565A"/>
    <w:rsid w:val="00C15D91"/>
    <w:rsid w:val="00C16580"/>
    <w:rsid w:val="00C1673B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2E8D"/>
    <w:rsid w:val="00C3341F"/>
    <w:rsid w:val="00C334AC"/>
    <w:rsid w:val="00C335A4"/>
    <w:rsid w:val="00C33AD6"/>
    <w:rsid w:val="00C34864"/>
    <w:rsid w:val="00C35564"/>
    <w:rsid w:val="00C355C1"/>
    <w:rsid w:val="00C355FF"/>
    <w:rsid w:val="00C3575A"/>
    <w:rsid w:val="00C35886"/>
    <w:rsid w:val="00C363FB"/>
    <w:rsid w:val="00C36ED9"/>
    <w:rsid w:val="00C372E8"/>
    <w:rsid w:val="00C375D2"/>
    <w:rsid w:val="00C40199"/>
    <w:rsid w:val="00C41087"/>
    <w:rsid w:val="00C41513"/>
    <w:rsid w:val="00C4156E"/>
    <w:rsid w:val="00C417B1"/>
    <w:rsid w:val="00C42798"/>
    <w:rsid w:val="00C43A27"/>
    <w:rsid w:val="00C43E5C"/>
    <w:rsid w:val="00C44540"/>
    <w:rsid w:val="00C44555"/>
    <w:rsid w:val="00C446BE"/>
    <w:rsid w:val="00C44A53"/>
    <w:rsid w:val="00C44C8A"/>
    <w:rsid w:val="00C45249"/>
    <w:rsid w:val="00C45A0D"/>
    <w:rsid w:val="00C45F20"/>
    <w:rsid w:val="00C46666"/>
    <w:rsid w:val="00C4668B"/>
    <w:rsid w:val="00C471D9"/>
    <w:rsid w:val="00C47BA3"/>
    <w:rsid w:val="00C47D4B"/>
    <w:rsid w:val="00C47F95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4F93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6FFF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439"/>
    <w:rsid w:val="00C64896"/>
    <w:rsid w:val="00C64A81"/>
    <w:rsid w:val="00C655AE"/>
    <w:rsid w:val="00C66744"/>
    <w:rsid w:val="00C66EEA"/>
    <w:rsid w:val="00C6733D"/>
    <w:rsid w:val="00C67345"/>
    <w:rsid w:val="00C674BA"/>
    <w:rsid w:val="00C6797B"/>
    <w:rsid w:val="00C67993"/>
    <w:rsid w:val="00C67C50"/>
    <w:rsid w:val="00C7078A"/>
    <w:rsid w:val="00C70945"/>
    <w:rsid w:val="00C7100A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6E81"/>
    <w:rsid w:val="00C77521"/>
    <w:rsid w:val="00C7762E"/>
    <w:rsid w:val="00C77B6D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4FF8"/>
    <w:rsid w:val="00C85F20"/>
    <w:rsid w:val="00C86006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5F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97CAF"/>
    <w:rsid w:val="00CA0306"/>
    <w:rsid w:val="00CA08E4"/>
    <w:rsid w:val="00CA0998"/>
    <w:rsid w:val="00CA0A7C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68E"/>
    <w:rsid w:val="00CA39ED"/>
    <w:rsid w:val="00CA3BA3"/>
    <w:rsid w:val="00CA6084"/>
    <w:rsid w:val="00CA63A4"/>
    <w:rsid w:val="00CA6A3C"/>
    <w:rsid w:val="00CA6DDE"/>
    <w:rsid w:val="00CA7022"/>
    <w:rsid w:val="00CA72D5"/>
    <w:rsid w:val="00CA7A51"/>
    <w:rsid w:val="00CA7C4B"/>
    <w:rsid w:val="00CB08D3"/>
    <w:rsid w:val="00CB0E86"/>
    <w:rsid w:val="00CB102C"/>
    <w:rsid w:val="00CB13FB"/>
    <w:rsid w:val="00CB17C2"/>
    <w:rsid w:val="00CB1B98"/>
    <w:rsid w:val="00CB25D8"/>
    <w:rsid w:val="00CB28F5"/>
    <w:rsid w:val="00CB32D8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14F"/>
    <w:rsid w:val="00CC224E"/>
    <w:rsid w:val="00CC23E8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483"/>
    <w:rsid w:val="00CC55D3"/>
    <w:rsid w:val="00CC6E9A"/>
    <w:rsid w:val="00CC7AD5"/>
    <w:rsid w:val="00CD0210"/>
    <w:rsid w:val="00CD056F"/>
    <w:rsid w:val="00CD07B9"/>
    <w:rsid w:val="00CD1405"/>
    <w:rsid w:val="00CD169D"/>
    <w:rsid w:val="00CD19D2"/>
    <w:rsid w:val="00CD1C21"/>
    <w:rsid w:val="00CD1F7F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0F81"/>
    <w:rsid w:val="00CE15CF"/>
    <w:rsid w:val="00CE1A5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0B53"/>
    <w:rsid w:val="00CF188E"/>
    <w:rsid w:val="00CF1D26"/>
    <w:rsid w:val="00CF3034"/>
    <w:rsid w:val="00CF3448"/>
    <w:rsid w:val="00CF35AE"/>
    <w:rsid w:val="00CF447A"/>
    <w:rsid w:val="00CF4FCB"/>
    <w:rsid w:val="00CF54AE"/>
    <w:rsid w:val="00CF54B9"/>
    <w:rsid w:val="00CF56E8"/>
    <w:rsid w:val="00CF5B70"/>
    <w:rsid w:val="00CF5BC2"/>
    <w:rsid w:val="00CF6251"/>
    <w:rsid w:val="00CF62BF"/>
    <w:rsid w:val="00CF65E7"/>
    <w:rsid w:val="00CF6A6D"/>
    <w:rsid w:val="00CF6AEA"/>
    <w:rsid w:val="00CF71DB"/>
    <w:rsid w:val="00D002BB"/>
    <w:rsid w:val="00D00420"/>
    <w:rsid w:val="00D00819"/>
    <w:rsid w:val="00D00D14"/>
    <w:rsid w:val="00D0254A"/>
    <w:rsid w:val="00D029B0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90E"/>
    <w:rsid w:val="00D07A89"/>
    <w:rsid w:val="00D07B29"/>
    <w:rsid w:val="00D07BC7"/>
    <w:rsid w:val="00D10886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7502"/>
    <w:rsid w:val="00D175F2"/>
    <w:rsid w:val="00D179EC"/>
    <w:rsid w:val="00D17D9B"/>
    <w:rsid w:val="00D17FED"/>
    <w:rsid w:val="00D201C3"/>
    <w:rsid w:val="00D20562"/>
    <w:rsid w:val="00D20770"/>
    <w:rsid w:val="00D207E8"/>
    <w:rsid w:val="00D21293"/>
    <w:rsid w:val="00D2145F"/>
    <w:rsid w:val="00D21606"/>
    <w:rsid w:val="00D21748"/>
    <w:rsid w:val="00D219F4"/>
    <w:rsid w:val="00D2222E"/>
    <w:rsid w:val="00D22417"/>
    <w:rsid w:val="00D22F05"/>
    <w:rsid w:val="00D2362D"/>
    <w:rsid w:val="00D2363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067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4A3"/>
    <w:rsid w:val="00D40AA2"/>
    <w:rsid w:val="00D41AE9"/>
    <w:rsid w:val="00D4206A"/>
    <w:rsid w:val="00D42361"/>
    <w:rsid w:val="00D423FC"/>
    <w:rsid w:val="00D4248F"/>
    <w:rsid w:val="00D42B12"/>
    <w:rsid w:val="00D43540"/>
    <w:rsid w:val="00D43BC4"/>
    <w:rsid w:val="00D43C10"/>
    <w:rsid w:val="00D43FD9"/>
    <w:rsid w:val="00D44110"/>
    <w:rsid w:val="00D443CB"/>
    <w:rsid w:val="00D445E6"/>
    <w:rsid w:val="00D44608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6174"/>
    <w:rsid w:val="00D56646"/>
    <w:rsid w:val="00D56814"/>
    <w:rsid w:val="00D570A1"/>
    <w:rsid w:val="00D571CB"/>
    <w:rsid w:val="00D57B0C"/>
    <w:rsid w:val="00D57BA7"/>
    <w:rsid w:val="00D57C05"/>
    <w:rsid w:val="00D60651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0F4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0C3F"/>
    <w:rsid w:val="00D71576"/>
    <w:rsid w:val="00D71A54"/>
    <w:rsid w:val="00D720CE"/>
    <w:rsid w:val="00D72825"/>
    <w:rsid w:val="00D72C0F"/>
    <w:rsid w:val="00D72EE5"/>
    <w:rsid w:val="00D732D6"/>
    <w:rsid w:val="00D73305"/>
    <w:rsid w:val="00D74123"/>
    <w:rsid w:val="00D74D84"/>
    <w:rsid w:val="00D74EA1"/>
    <w:rsid w:val="00D76BE1"/>
    <w:rsid w:val="00D77256"/>
    <w:rsid w:val="00D77EED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4F81"/>
    <w:rsid w:val="00D85DFE"/>
    <w:rsid w:val="00D862B9"/>
    <w:rsid w:val="00D863C0"/>
    <w:rsid w:val="00D86B7A"/>
    <w:rsid w:val="00D87BDB"/>
    <w:rsid w:val="00D9022C"/>
    <w:rsid w:val="00D90644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85D"/>
    <w:rsid w:val="00D939DC"/>
    <w:rsid w:val="00D93BB6"/>
    <w:rsid w:val="00D93FD9"/>
    <w:rsid w:val="00D94397"/>
    <w:rsid w:val="00D94F2D"/>
    <w:rsid w:val="00D94F4D"/>
    <w:rsid w:val="00D95DC6"/>
    <w:rsid w:val="00D96BD3"/>
    <w:rsid w:val="00D973DB"/>
    <w:rsid w:val="00D97EEE"/>
    <w:rsid w:val="00DA00C7"/>
    <w:rsid w:val="00DA0615"/>
    <w:rsid w:val="00DA126B"/>
    <w:rsid w:val="00DA1C97"/>
    <w:rsid w:val="00DA23DF"/>
    <w:rsid w:val="00DA2A08"/>
    <w:rsid w:val="00DA2D5A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19A"/>
    <w:rsid w:val="00DB041E"/>
    <w:rsid w:val="00DB04F6"/>
    <w:rsid w:val="00DB0595"/>
    <w:rsid w:val="00DB13CC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D60"/>
    <w:rsid w:val="00DC7074"/>
    <w:rsid w:val="00DC74FB"/>
    <w:rsid w:val="00DC76B6"/>
    <w:rsid w:val="00DC798D"/>
    <w:rsid w:val="00DC7A38"/>
    <w:rsid w:val="00DC7E07"/>
    <w:rsid w:val="00DD0108"/>
    <w:rsid w:val="00DD0497"/>
    <w:rsid w:val="00DD0976"/>
    <w:rsid w:val="00DD09AE"/>
    <w:rsid w:val="00DD0C76"/>
    <w:rsid w:val="00DD0FD1"/>
    <w:rsid w:val="00DD1378"/>
    <w:rsid w:val="00DD1A1F"/>
    <w:rsid w:val="00DD1C9E"/>
    <w:rsid w:val="00DD29DE"/>
    <w:rsid w:val="00DD3335"/>
    <w:rsid w:val="00DD3548"/>
    <w:rsid w:val="00DD3959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96D"/>
    <w:rsid w:val="00DD69B1"/>
    <w:rsid w:val="00DD6FC3"/>
    <w:rsid w:val="00DD7CE6"/>
    <w:rsid w:val="00DE024B"/>
    <w:rsid w:val="00DE0316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EC4"/>
    <w:rsid w:val="00DF1B36"/>
    <w:rsid w:val="00DF20CA"/>
    <w:rsid w:val="00DF2119"/>
    <w:rsid w:val="00DF24B5"/>
    <w:rsid w:val="00DF2AD0"/>
    <w:rsid w:val="00DF2F3F"/>
    <w:rsid w:val="00DF3394"/>
    <w:rsid w:val="00DF3543"/>
    <w:rsid w:val="00DF37A0"/>
    <w:rsid w:val="00DF4E9C"/>
    <w:rsid w:val="00DF5CFB"/>
    <w:rsid w:val="00DF5F0E"/>
    <w:rsid w:val="00DF5F8A"/>
    <w:rsid w:val="00DF5FF2"/>
    <w:rsid w:val="00DF6D1A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C2D"/>
    <w:rsid w:val="00E0647B"/>
    <w:rsid w:val="00E0656F"/>
    <w:rsid w:val="00E06861"/>
    <w:rsid w:val="00E068D3"/>
    <w:rsid w:val="00E06CE2"/>
    <w:rsid w:val="00E07BE2"/>
    <w:rsid w:val="00E10D96"/>
    <w:rsid w:val="00E11143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D45"/>
    <w:rsid w:val="00E27E3E"/>
    <w:rsid w:val="00E27E63"/>
    <w:rsid w:val="00E3009F"/>
    <w:rsid w:val="00E30987"/>
    <w:rsid w:val="00E3124B"/>
    <w:rsid w:val="00E319BD"/>
    <w:rsid w:val="00E31C55"/>
    <w:rsid w:val="00E3226A"/>
    <w:rsid w:val="00E325B9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7E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73"/>
    <w:rsid w:val="00E54BF4"/>
    <w:rsid w:val="00E54C63"/>
    <w:rsid w:val="00E54DBE"/>
    <w:rsid w:val="00E55212"/>
    <w:rsid w:val="00E555FB"/>
    <w:rsid w:val="00E55C6E"/>
    <w:rsid w:val="00E57647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3A4"/>
    <w:rsid w:val="00E65788"/>
    <w:rsid w:val="00E66490"/>
    <w:rsid w:val="00E66B28"/>
    <w:rsid w:val="00E66B33"/>
    <w:rsid w:val="00E676E5"/>
    <w:rsid w:val="00E678D3"/>
    <w:rsid w:val="00E678E9"/>
    <w:rsid w:val="00E67A09"/>
    <w:rsid w:val="00E67DB5"/>
    <w:rsid w:val="00E7031B"/>
    <w:rsid w:val="00E70662"/>
    <w:rsid w:val="00E7145C"/>
    <w:rsid w:val="00E714FF"/>
    <w:rsid w:val="00E716EF"/>
    <w:rsid w:val="00E71C97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41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2C2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57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B99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078"/>
    <w:rsid w:val="00EB01FF"/>
    <w:rsid w:val="00EB0ADB"/>
    <w:rsid w:val="00EB0EE1"/>
    <w:rsid w:val="00EB14F7"/>
    <w:rsid w:val="00EB1709"/>
    <w:rsid w:val="00EB176D"/>
    <w:rsid w:val="00EB1D83"/>
    <w:rsid w:val="00EB1DB5"/>
    <w:rsid w:val="00EB1F47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76B"/>
    <w:rsid w:val="00EB684A"/>
    <w:rsid w:val="00EB6DBE"/>
    <w:rsid w:val="00EB72F7"/>
    <w:rsid w:val="00EC012B"/>
    <w:rsid w:val="00EC05B7"/>
    <w:rsid w:val="00EC0C64"/>
    <w:rsid w:val="00EC0CEC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8BF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31"/>
    <w:rsid w:val="00ED05CD"/>
    <w:rsid w:val="00ED072D"/>
    <w:rsid w:val="00ED1086"/>
    <w:rsid w:val="00ED1946"/>
    <w:rsid w:val="00ED22B6"/>
    <w:rsid w:val="00ED230B"/>
    <w:rsid w:val="00ED25CF"/>
    <w:rsid w:val="00ED2AEF"/>
    <w:rsid w:val="00ED2EC3"/>
    <w:rsid w:val="00ED2F5B"/>
    <w:rsid w:val="00ED3106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D7939"/>
    <w:rsid w:val="00EE0612"/>
    <w:rsid w:val="00EE0631"/>
    <w:rsid w:val="00EE0A1A"/>
    <w:rsid w:val="00EE1572"/>
    <w:rsid w:val="00EE1F9D"/>
    <w:rsid w:val="00EE2097"/>
    <w:rsid w:val="00EE2653"/>
    <w:rsid w:val="00EE2B7A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539"/>
    <w:rsid w:val="00EF469C"/>
    <w:rsid w:val="00EF4A69"/>
    <w:rsid w:val="00EF5075"/>
    <w:rsid w:val="00EF52E7"/>
    <w:rsid w:val="00EF5425"/>
    <w:rsid w:val="00EF58DF"/>
    <w:rsid w:val="00EF5EA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C0C"/>
    <w:rsid w:val="00F05D02"/>
    <w:rsid w:val="00F05E5C"/>
    <w:rsid w:val="00F05F1C"/>
    <w:rsid w:val="00F06337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8D5"/>
    <w:rsid w:val="00F17005"/>
    <w:rsid w:val="00F17238"/>
    <w:rsid w:val="00F172AF"/>
    <w:rsid w:val="00F17510"/>
    <w:rsid w:val="00F17D29"/>
    <w:rsid w:val="00F20B96"/>
    <w:rsid w:val="00F20E29"/>
    <w:rsid w:val="00F210D9"/>
    <w:rsid w:val="00F2193D"/>
    <w:rsid w:val="00F21DAB"/>
    <w:rsid w:val="00F21FCE"/>
    <w:rsid w:val="00F22373"/>
    <w:rsid w:val="00F2362D"/>
    <w:rsid w:val="00F24840"/>
    <w:rsid w:val="00F259CB"/>
    <w:rsid w:val="00F263A2"/>
    <w:rsid w:val="00F27598"/>
    <w:rsid w:val="00F2766C"/>
    <w:rsid w:val="00F3020C"/>
    <w:rsid w:val="00F3043F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5955"/>
    <w:rsid w:val="00F368E8"/>
    <w:rsid w:val="00F36A13"/>
    <w:rsid w:val="00F37063"/>
    <w:rsid w:val="00F4001A"/>
    <w:rsid w:val="00F40519"/>
    <w:rsid w:val="00F41485"/>
    <w:rsid w:val="00F41AC6"/>
    <w:rsid w:val="00F41DC6"/>
    <w:rsid w:val="00F41F2E"/>
    <w:rsid w:val="00F4224E"/>
    <w:rsid w:val="00F4259C"/>
    <w:rsid w:val="00F425E9"/>
    <w:rsid w:val="00F4284C"/>
    <w:rsid w:val="00F43B97"/>
    <w:rsid w:val="00F43C07"/>
    <w:rsid w:val="00F4409F"/>
    <w:rsid w:val="00F4432D"/>
    <w:rsid w:val="00F4447C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A6C"/>
    <w:rsid w:val="00F47C9E"/>
    <w:rsid w:val="00F47E8C"/>
    <w:rsid w:val="00F50ABD"/>
    <w:rsid w:val="00F50E82"/>
    <w:rsid w:val="00F513F4"/>
    <w:rsid w:val="00F5148E"/>
    <w:rsid w:val="00F51D73"/>
    <w:rsid w:val="00F520FD"/>
    <w:rsid w:val="00F525C4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017"/>
    <w:rsid w:val="00F63514"/>
    <w:rsid w:val="00F63B89"/>
    <w:rsid w:val="00F63CF5"/>
    <w:rsid w:val="00F63EEA"/>
    <w:rsid w:val="00F64912"/>
    <w:rsid w:val="00F649E6"/>
    <w:rsid w:val="00F65289"/>
    <w:rsid w:val="00F65334"/>
    <w:rsid w:val="00F6558F"/>
    <w:rsid w:val="00F65F4D"/>
    <w:rsid w:val="00F65FF2"/>
    <w:rsid w:val="00F663AB"/>
    <w:rsid w:val="00F665B2"/>
    <w:rsid w:val="00F6696D"/>
    <w:rsid w:val="00F6790F"/>
    <w:rsid w:val="00F706FB"/>
    <w:rsid w:val="00F70A33"/>
    <w:rsid w:val="00F71A8E"/>
    <w:rsid w:val="00F71F25"/>
    <w:rsid w:val="00F7266B"/>
    <w:rsid w:val="00F72CB4"/>
    <w:rsid w:val="00F72F43"/>
    <w:rsid w:val="00F73130"/>
    <w:rsid w:val="00F73586"/>
    <w:rsid w:val="00F73611"/>
    <w:rsid w:val="00F73AAB"/>
    <w:rsid w:val="00F7453F"/>
    <w:rsid w:val="00F74AF8"/>
    <w:rsid w:val="00F74D15"/>
    <w:rsid w:val="00F75C89"/>
    <w:rsid w:val="00F75CB5"/>
    <w:rsid w:val="00F7720A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271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3E1C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56"/>
    <w:rsid w:val="00FA4488"/>
    <w:rsid w:val="00FA4A06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2CD8"/>
    <w:rsid w:val="00FB4A5A"/>
    <w:rsid w:val="00FB4AD6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B7382"/>
    <w:rsid w:val="00FC0521"/>
    <w:rsid w:val="00FC086D"/>
    <w:rsid w:val="00FC15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4BD3"/>
    <w:rsid w:val="00FC5B87"/>
    <w:rsid w:val="00FC5B98"/>
    <w:rsid w:val="00FC5CCD"/>
    <w:rsid w:val="00FC65B5"/>
    <w:rsid w:val="00FC69F5"/>
    <w:rsid w:val="00FC6DAF"/>
    <w:rsid w:val="00FC714D"/>
    <w:rsid w:val="00FC7A5B"/>
    <w:rsid w:val="00FC7F2E"/>
    <w:rsid w:val="00FD00FE"/>
    <w:rsid w:val="00FD0337"/>
    <w:rsid w:val="00FD0533"/>
    <w:rsid w:val="00FD0E83"/>
    <w:rsid w:val="00FD1255"/>
    <w:rsid w:val="00FD1E71"/>
    <w:rsid w:val="00FD1EF0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EC0"/>
    <w:rsid w:val="00FD5115"/>
    <w:rsid w:val="00FD5876"/>
    <w:rsid w:val="00FD5CD0"/>
    <w:rsid w:val="00FD60F3"/>
    <w:rsid w:val="00FD69B3"/>
    <w:rsid w:val="00FD70DF"/>
    <w:rsid w:val="00FD7C78"/>
    <w:rsid w:val="00FD7DC0"/>
    <w:rsid w:val="00FD7E75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CB8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1A2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69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07526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4"/>
    <w:next w:val="a4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4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4"/>
    <w:next w:val="a4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4"/>
    <w:next w:val="a4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4"/>
    <w:next w:val="a4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4"/>
    <w:next w:val="a4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4"/>
    <w:next w:val="a4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4"/>
    <w:next w:val="a4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4"/>
    <w:next w:val="a4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0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5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8">
    <w:name w:val="Основной текст_"/>
    <w:basedOn w:val="a5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4"/>
    <w:link w:val="a8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3">
    <w:name w:val="Глава"/>
    <w:basedOn w:val="a4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9">
    <w:name w:val="annotation reference"/>
    <w:basedOn w:val="a5"/>
    <w:uiPriority w:val="99"/>
    <w:unhideWhenUsed/>
    <w:rsid w:val="00514B0E"/>
    <w:rPr>
      <w:sz w:val="16"/>
      <w:szCs w:val="16"/>
    </w:rPr>
  </w:style>
  <w:style w:type="paragraph" w:styleId="aa">
    <w:name w:val="annotation text"/>
    <w:basedOn w:val="a4"/>
    <w:link w:val="ab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5"/>
    <w:link w:val="aa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c">
    <w:name w:val="Balloon Text"/>
    <w:basedOn w:val="a4"/>
    <w:link w:val="ad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5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4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4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4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4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e">
    <w:name w:val="Основной текст + Полужирный"/>
    <w:basedOn w:val="a8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">
    <w:name w:val="Основной текст + Курсив"/>
    <w:basedOn w:val="a8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8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1">
    <w:name w:val="annotation subject"/>
    <w:basedOn w:val="aa"/>
    <w:next w:val="aa"/>
    <w:link w:val="af0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0">
    <w:name w:val="Тема примечания Знак"/>
    <w:basedOn w:val="ab"/>
    <w:link w:val="a1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1">
    <w:name w:val="List Paragraph"/>
    <w:basedOn w:val="a4"/>
    <w:qFormat/>
    <w:rsid w:val="00C75CA4"/>
    <w:pPr>
      <w:ind w:left="720"/>
      <w:contextualSpacing/>
    </w:pPr>
  </w:style>
  <w:style w:type="table" w:styleId="af2">
    <w:name w:val="Table Grid"/>
    <w:basedOn w:val="a6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5"/>
    <w:rsid w:val="00C327DF"/>
  </w:style>
  <w:style w:type="character" w:styleId="af3">
    <w:name w:val="Strong"/>
    <w:basedOn w:val="a5"/>
    <w:qFormat/>
    <w:rsid w:val="002D7C09"/>
    <w:rPr>
      <w:b/>
      <w:bCs/>
    </w:rPr>
  </w:style>
  <w:style w:type="character" w:customStyle="1" w:styleId="12">
    <w:name w:val="Заголовок №1_"/>
    <w:basedOn w:val="a5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4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4">
    <w:name w:val="Пункт_б/н"/>
    <w:basedOn w:val="a4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5">
    <w:name w:val="Примечание"/>
    <w:basedOn w:val="a4"/>
    <w:link w:val="af6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6">
    <w:name w:val="Примечание Знак"/>
    <w:link w:val="af5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7">
    <w:name w:val="Пункт Знак"/>
    <w:basedOn w:val="a4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8">
    <w:name w:val="Подпункт"/>
    <w:basedOn w:val="af7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9">
    <w:name w:val="Подподпункт"/>
    <w:basedOn w:val="af8"/>
    <w:link w:val="afa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b">
    <w:name w:val="Подподподпункт"/>
    <w:basedOn w:val="a4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4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c">
    <w:name w:val="Пункт"/>
    <w:basedOn w:val="afd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d">
    <w:name w:val="Body Text"/>
    <w:basedOn w:val="a4"/>
    <w:link w:val="afe"/>
    <w:unhideWhenUsed/>
    <w:rsid w:val="0065254D"/>
    <w:pPr>
      <w:spacing w:after="120"/>
    </w:pPr>
  </w:style>
  <w:style w:type="character" w:customStyle="1" w:styleId="afe">
    <w:name w:val="Основной текст Знак"/>
    <w:basedOn w:val="a5"/>
    <w:link w:val="afd"/>
    <w:rsid w:val="0065254D"/>
  </w:style>
  <w:style w:type="character" w:customStyle="1" w:styleId="aff">
    <w:name w:val="Колонтитул_"/>
    <w:basedOn w:val="a5"/>
    <w:link w:val="aff0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0">
    <w:name w:val="Колонтитул"/>
    <w:basedOn w:val="a4"/>
    <w:link w:val="aff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1">
    <w:name w:val="List Bullet"/>
    <w:basedOn w:val="a4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2">
    <w:name w:val="header"/>
    <w:basedOn w:val="a4"/>
    <w:link w:val="aff3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3">
    <w:name w:val="Верхний колонтитул Знак"/>
    <w:basedOn w:val="a5"/>
    <w:link w:val="aff2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4">
    <w:name w:val="footer"/>
    <w:basedOn w:val="a4"/>
    <w:link w:val="aff5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5"/>
    <w:link w:val="aff4"/>
    <w:uiPriority w:val="99"/>
    <w:rsid w:val="00BE4551"/>
  </w:style>
  <w:style w:type="character" w:customStyle="1" w:styleId="aff6">
    <w:name w:val="Сноска_"/>
    <w:basedOn w:val="a5"/>
    <w:link w:val="aff7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7">
    <w:name w:val="Сноска"/>
    <w:basedOn w:val="a4"/>
    <w:link w:val="aff6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4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8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5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4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4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4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5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5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5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5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5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5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5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7"/>
    <w:uiPriority w:val="99"/>
    <w:semiHidden/>
    <w:unhideWhenUsed/>
    <w:rsid w:val="00B25B45"/>
  </w:style>
  <w:style w:type="table" w:customStyle="1" w:styleId="18">
    <w:name w:val="Сетка таблицы1"/>
    <w:basedOn w:val="a6"/>
    <w:next w:val="af2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4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5"/>
    <w:link w:val="26"/>
    <w:rsid w:val="00B25B45"/>
  </w:style>
  <w:style w:type="paragraph" w:customStyle="1" w:styleId="stzag1">
    <w:name w:val="st_zag1"/>
    <w:basedOn w:val="a4"/>
    <w:next w:val="a4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4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4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4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4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5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8">
    <w:name w:val="Emphasis"/>
    <w:qFormat/>
    <w:rsid w:val="00B25B45"/>
    <w:rPr>
      <w:i/>
      <w:iCs/>
    </w:rPr>
  </w:style>
  <w:style w:type="character" w:styleId="aff9">
    <w:name w:val="Hyperlink"/>
    <w:uiPriority w:val="99"/>
    <w:rsid w:val="00B25B45"/>
    <w:rPr>
      <w:color w:val="0000FF"/>
      <w:u w:val="single"/>
    </w:rPr>
  </w:style>
  <w:style w:type="character" w:styleId="affa">
    <w:name w:val="footnote reference"/>
    <w:rsid w:val="00B25B45"/>
    <w:rPr>
      <w:vertAlign w:val="superscript"/>
    </w:rPr>
  </w:style>
  <w:style w:type="paragraph" w:styleId="28">
    <w:name w:val="List Bullet 2"/>
    <w:basedOn w:val="a4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4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b">
    <w:name w:val="Title"/>
    <w:basedOn w:val="a4"/>
    <w:link w:val="affc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c">
    <w:name w:val="Название Знак"/>
    <w:basedOn w:val="a5"/>
    <w:link w:val="affb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d">
    <w:name w:val="caption"/>
    <w:basedOn w:val="a4"/>
    <w:next w:val="a4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e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">
    <w:name w:val="List Number"/>
    <w:basedOn w:val="a4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4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0">
    <w:name w:val="Normal (Web)"/>
    <w:aliases w:val="Обычный (Web),Обычный (веб) Знак Знак,Обычный (Web) Знак Знак Знак"/>
    <w:basedOn w:val="a4"/>
    <w:link w:val="afff1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4"/>
    <w:next w:val="a4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4"/>
    <w:next w:val="a4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4"/>
    <w:next w:val="a4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4"/>
    <w:next w:val="a4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4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5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2">
    <w:name w:val="Body Text Indent"/>
    <w:basedOn w:val="a4"/>
    <w:link w:val="afff3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3">
    <w:name w:val="Основной текст с отступом Знак"/>
    <w:basedOn w:val="a5"/>
    <w:link w:val="afff2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4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5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4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5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4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4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5">
    <w:name w:val="Структура"/>
    <w:basedOn w:val="a4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6">
    <w:name w:val="Document Map"/>
    <w:basedOn w:val="a4"/>
    <w:link w:val="afff7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7">
    <w:name w:val="Схема документа Знак"/>
    <w:basedOn w:val="a5"/>
    <w:link w:val="afff6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8">
    <w:name w:val="Таблица текст"/>
    <w:basedOn w:val="a4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Таблица шапка"/>
    <w:basedOn w:val="a4"/>
    <w:link w:val="afffa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b">
    <w:name w:val="Plain Text"/>
    <w:basedOn w:val="a4"/>
    <w:link w:val="afffc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c">
    <w:name w:val="Текст Знак"/>
    <w:basedOn w:val="a5"/>
    <w:link w:val="afffb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d">
    <w:name w:val="footnote text"/>
    <w:basedOn w:val="a4"/>
    <w:link w:val="afffe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e">
    <w:name w:val="Текст сноски Знак"/>
    <w:basedOn w:val="a5"/>
    <w:link w:val="afffd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">
    <w:name w:val="Текст таблицы"/>
    <w:basedOn w:val="a4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4"/>
    <w:next w:val="a4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0">
    <w:name w:val="Block Text"/>
    <w:basedOn w:val="a4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4"/>
    <w:next w:val="a4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4"/>
    <w:next w:val="a4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4"/>
    <w:next w:val="a4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4"/>
    <w:next w:val="a4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4"/>
    <w:next w:val="a4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1">
    <w:name w:val="Часть Знак"/>
    <w:link w:val="affff2"/>
    <w:rsid w:val="00B25B45"/>
    <w:rPr>
      <w:sz w:val="28"/>
      <w:szCs w:val="24"/>
      <w:lang w:eastAsia="ru-RU"/>
    </w:rPr>
  </w:style>
  <w:style w:type="paragraph" w:customStyle="1" w:styleId="affff2">
    <w:name w:val="Часть"/>
    <w:basedOn w:val="a4"/>
    <w:link w:val="affff1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3">
    <w:name w:val="List"/>
    <w:basedOn w:val="afd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4">
    <w:name w:val="endnote text"/>
    <w:basedOn w:val="a4"/>
    <w:link w:val="affff5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basedOn w:val="a5"/>
    <w:link w:val="affff4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маркированный"/>
    <w:basedOn w:val="a4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7">
    <w:name w:val="нумерованный"/>
    <w:basedOn w:val="a4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Пункт б/н"/>
    <w:basedOn w:val="a4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9">
    <w:name w:val="endnote reference"/>
    <w:rsid w:val="00B25B45"/>
    <w:rPr>
      <w:vertAlign w:val="superscript"/>
    </w:rPr>
  </w:style>
  <w:style w:type="paragraph" w:customStyle="1" w:styleId="affffa">
    <w:name w:val="Новая редакция"/>
    <w:basedOn w:val="a4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4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b">
    <w:name w:val="Символ нумерации"/>
    <w:rsid w:val="00B25B45"/>
  </w:style>
  <w:style w:type="paragraph" w:customStyle="1" w:styleId="2e">
    <w:name w:val="Название2"/>
    <w:basedOn w:val="a4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4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4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4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d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a">
    <w:name w:val="Таблица шапка Знак"/>
    <w:link w:val="afff9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c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4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4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4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a">
    <w:name w:val="Подподпункт Знак"/>
    <w:link w:val="af9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5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d">
    <w:name w:val="TOC Heading"/>
    <w:basedOn w:val="1"/>
    <w:next w:val="a4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c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1">
    <w:name w:val="Обычный (веб) Знак"/>
    <w:aliases w:val="Обычный (Web) Знак,Обычный (веб) Знак Знак Знак,Обычный (Web) Знак Знак Знак Знак"/>
    <w:link w:val="afff0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e">
    <w:name w:val="List Continue"/>
    <w:basedOn w:val="a4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7"/>
    <w:semiHidden/>
    <w:rsid w:val="00C954B9"/>
  </w:style>
  <w:style w:type="paragraph" w:customStyle="1" w:styleId="afffff">
    <w:name w:val="Служебный"/>
    <w:basedOn w:val="a"/>
    <w:rsid w:val="00C954B9"/>
  </w:style>
  <w:style w:type="paragraph" w:customStyle="1" w:styleId="a">
    <w:name w:val="Главы"/>
    <w:basedOn w:val="afff5"/>
    <w:next w:val="a4"/>
    <w:rsid w:val="00C954B9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0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d"/>
    <w:link w:val="2f4"/>
    <w:rsid w:val="005039A9"/>
    <w:pPr>
      <w:keepNext/>
      <w:numPr>
        <w:ilvl w:val="2"/>
        <w:numId w:val="10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1">
    <w:name w:val="Подподподподпункт"/>
    <w:basedOn w:val="a4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1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1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fffff2">
    <w:name w:val="[Ростех] Простой текст (Без уровня)"/>
    <w:link w:val="afffff3"/>
    <w:uiPriority w:val="99"/>
    <w:qFormat/>
    <w:rsid w:val="0039493A"/>
    <w:p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1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5"/>
    <w:link w:val="5"/>
    <w:uiPriority w:val="99"/>
    <w:qFormat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1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1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5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5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5"/>
    <w:link w:val="afffff2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5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5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5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4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2">
    <w:name w:val="_Нумеров Знак Знак"/>
    <w:basedOn w:val="a4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8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4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4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46">
    <w:name w:val="[Ростех] Текст Подпункта (следующий абзац) (Уровень 4)"/>
    <w:link w:val="47"/>
    <w:qFormat/>
    <w:rsid w:val="00635703"/>
    <w:pPr>
      <w:suppressAutoHyphens/>
      <w:spacing w:before="120" w:after="0" w:line="240" w:lineRule="auto"/>
      <w:ind w:left="1134"/>
      <w:jc w:val="both"/>
      <w:outlineLvl w:val="3"/>
    </w:pPr>
    <w:rPr>
      <w:rFonts w:eastAsia="Times New Roman"/>
      <w:lang w:eastAsia="ru-RU"/>
    </w:rPr>
  </w:style>
  <w:style w:type="character" w:customStyle="1" w:styleId="47">
    <w:name w:val="[Ростех] Текст Подпункта (следующий абзац) (Уровень 4) Знак"/>
    <w:basedOn w:val="a5"/>
    <w:link w:val="46"/>
    <w:rsid w:val="00635703"/>
    <w:rPr>
      <w:rFonts w:eastAsia="Times New Roman"/>
      <w:lang w:eastAsia="ru-RU"/>
    </w:rPr>
  </w:style>
  <w:style w:type="paragraph" w:customStyle="1" w:styleId="2f5">
    <w:name w:val="Стиль2"/>
    <w:basedOn w:val="3"/>
    <w:link w:val="2f6"/>
    <w:rsid w:val="006172B9"/>
    <w:pPr>
      <w:numPr>
        <w:ilvl w:val="0"/>
        <w:numId w:val="0"/>
      </w:numPr>
      <w:ind w:left="2269" w:hanging="1134"/>
    </w:pPr>
    <w:rPr>
      <w:u w:val="single"/>
    </w:rPr>
  </w:style>
  <w:style w:type="character" w:customStyle="1" w:styleId="2f6">
    <w:name w:val="Стиль2 Знак"/>
    <w:basedOn w:val="3a"/>
    <w:link w:val="2f5"/>
    <w:rsid w:val="006172B9"/>
    <w:rPr>
      <w:rFonts w:eastAsia="Times New Roman"/>
      <w:b/>
      <w:u w:val="single"/>
      <w:lang w:eastAsia="ru-RU"/>
    </w:rPr>
  </w:style>
  <w:style w:type="character" w:styleId="afffff7">
    <w:name w:val="Placeholder Text"/>
    <w:basedOn w:val="a5"/>
    <w:uiPriority w:val="99"/>
    <w:rsid w:val="006172B9"/>
    <w:rPr>
      <w:color w:val="808080"/>
    </w:rPr>
  </w:style>
  <w:style w:type="table" w:customStyle="1" w:styleId="2f7">
    <w:name w:val="Сетка таблицы2"/>
    <w:basedOn w:val="a6"/>
    <w:next w:val="af2"/>
    <w:uiPriority w:val="59"/>
    <w:rsid w:val="00A7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07526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4"/>
    <w:next w:val="a4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4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4"/>
    <w:next w:val="a4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4"/>
    <w:next w:val="a4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4"/>
    <w:next w:val="a4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4"/>
    <w:next w:val="a4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4"/>
    <w:next w:val="a4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4"/>
    <w:next w:val="a4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4"/>
    <w:next w:val="a4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0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5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8">
    <w:name w:val="Основной текст_"/>
    <w:basedOn w:val="a5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4"/>
    <w:link w:val="a8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3">
    <w:name w:val="Глава"/>
    <w:basedOn w:val="a4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9">
    <w:name w:val="annotation reference"/>
    <w:basedOn w:val="a5"/>
    <w:uiPriority w:val="99"/>
    <w:unhideWhenUsed/>
    <w:rsid w:val="00514B0E"/>
    <w:rPr>
      <w:sz w:val="16"/>
      <w:szCs w:val="16"/>
    </w:rPr>
  </w:style>
  <w:style w:type="paragraph" w:styleId="aa">
    <w:name w:val="annotation text"/>
    <w:basedOn w:val="a4"/>
    <w:link w:val="ab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5"/>
    <w:link w:val="aa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c">
    <w:name w:val="Balloon Text"/>
    <w:basedOn w:val="a4"/>
    <w:link w:val="ad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5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4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4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4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4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e">
    <w:name w:val="Основной текст + Полужирный"/>
    <w:basedOn w:val="a8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">
    <w:name w:val="Основной текст + Курсив"/>
    <w:basedOn w:val="a8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8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1">
    <w:name w:val="annotation subject"/>
    <w:basedOn w:val="aa"/>
    <w:next w:val="aa"/>
    <w:link w:val="af0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0">
    <w:name w:val="Тема примечания Знак"/>
    <w:basedOn w:val="ab"/>
    <w:link w:val="a1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1">
    <w:name w:val="List Paragraph"/>
    <w:basedOn w:val="a4"/>
    <w:qFormat/>
    <w:rsid w:val="00C75CA4"/>
    <w:pPr>
      <w:ind w:left="720"/>
      <w:contextualSpacing/>
    </w:pPr>
  </w:style>
  <w:style w:type="table" w:styleId="af2">
    <w:name w:val="Table Grid"/>
    <w:basedOn w:val="a6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5"/>
    <w:rsid w:val="00C327DF"/>
  </w:style>
  <w:style w:type="character" w:styleId="af3">
    <w:name w:val="Strong"/>
    <w:basedOn w:val="a5"/>
    <w:qFormat/>
    <w:rsid w:val="002D7C09"/>
    <w:rPr>
      <w:b/>
      <w:bCs/>
    </w:rPr>
  </w:style>
  <w:style w:type="character" w:customStyle="1" w:styleId="12">
    <w:name w:val="Заголовок №1_"/>
    <w:basedOn w:val="a5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4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4">
    <w:name w:val="Пункт_б/н"/>
    <w:basedOn w:val="a4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5">
    <w:name w:val="Примечание"/>
    <w:basedOn w:val="a4"/>
    <w:link w:val="af6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6">
    <w:name w:val="Примечание Знак"/>
    <w:link w:val="af5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7">
    <w:name w:val="Пункт Знак"/>
    <w:basedOn w:val="a4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8">
    <w:name w:val="Подпункт"/>
    <w:basedOn w:val="af7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9">
    <w:name w:val="Подподпункт"/>
    <w:basedOn w:val="af8"/>
    <w:link w:val="afa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b">
    <w:name w:val="Подподподпункт"/>
    <w:basedOn w:val="a4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4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c">
    <w:name w:val="Пункт"/>
    <w:basedOn w:val="afd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d">
    <w:name w:val="Body Text"/>
    <w:basedOn w:val="a4"/>
    <w:link w:val="afe"/>
    <w:unhideWhenUsed/>
    <w:rsid w:val="0065254D"/>
    <w:pPr>
      <w:spacing w:after="120"/>
    </w:pPr>
  </w:style>
  <w:style w:type="character" w:customStyle="1" w:styleId="afe">
    <w:name w:val="Основной текст Знак"/>
    <w:basedOn w:val="a5"/>
    <w:link w:val="afd"/>
    <w:rsid w:val="0065254D"/>
  </w:style>
  <w:style w:type="character" w:customStyle="1" w:styleId="aff">
    <w:name w:val="Колонтитул_"/>
    <w:basedOn w:val="a5"/>
    <w:link w:val="aff0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0">
    <w:name w:val="Колонтитул"/>
    <w:basedOn w:val="a4"/>
    <w:link w:val="aff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1">
    <w:name w:val="List Bullet"/>
    <w:basedOn w:val="a4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2">
    <w:name w:val="header"/>
    <w:basedOn w:val="a4"/>
    <w:link w:val="aff3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3">
    <w:name w:val="Верхний колонтитул Знак"/>
    <w:basedOn w:val="a5"/>
    <w:link w:val="aff2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4">
    <w:name w:val="footer"/>
    <w:basedOn w:val="a4"/>
    <w:link w:val="aff5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5"/>
    <w:link w:val="aff4"/>
    <w:uiPriority w:val="99"/>
    <w:rsid w:val="00BE4551"/>
  </w:style>
  <w:style w:type="character" w:customStyle="1" w:styleId="aff6">
    <w:name w:val="Сноска_"/>
    <w:basedOn w:val="a5"/>
    <w:link w:val="aff7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7">
    <w:name w:val="Сноска"/>
    <w:basedOn w:val="a4"/>
    <w:link w:val="aff6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4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8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5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4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4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4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5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5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5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5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5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5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5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7"/>
    <w:uiPriority w:val="99"/>
    <w:semiHidden/>
    <w:unhideWhenUsed/>
    <w:rsid w:val="00B25B45"/>
  </w:style>
  <w:style w:type="table" w:customStyle="1" w:styleId="18">
    <w:name w:val="Сетка таблицы1"/>
    <w:basedOn w:val="a6"/>
    <w:next w:val="af2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4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5"/>
    <w:link w:val="26"/>
    <w:rsid w:val="00B25B45"/>
  </w:style>
  <w:style w:type="paragraph" w:customStyle="1" w:styleId="stzag1">
    <w:name w:val="st_zag1"/>
    <w:basedOn w:val="a4"/>
    <w:next w:val="a4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4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4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4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4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5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8">
    <w:name w:val="Emphasis"/>
    <w:qFormat/>
    <w:rsid w:val="00B25B45"/>
    <w:rPr>
      <w:i/>
      <w:iCs/>
    </w:rPr>
  </w:style>
  <w:style w:type="character" w:styleId="aff9">
    <w:name w:val="Hyperlink"/>
    <w:uiPriority w:val="99"/>
    <w:rsid w:val="00B25B45"/>
    <w:rPr>
      <w:color w:val="0000FF"/>
      <w:u w:val="single"/>
    </w:rPr>
  </w:style>
  <w:style w:type="character" w:styleId="affa">
    <w:name w:val="footnote reference"/>
    <w:rsid w:val="00B25B45"/>
    <w:rPr>
      <w:vertAlign w:val="superscript"/>
    </w:rPr>
  </w:style>
  <w:style w:type="paragraph" w:styleId="28">
    <w:name w:val="List Bullet 2"/>
    <w:basedOn w:val="a4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4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b">
    <w:name w:val="Title"/>
    <w:basedOn w:val="a4"/>
    <w:link w:val="affc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c">
    <w:name w:val="Название Знак"/>
    <w:basedOn w:val="a5"/>
    <w:link w:val="affb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d">
    <w:name w:val="caption"/>
    <w:basedOn w:val="a4"/>
    <w:next w:val="a4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e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">
    <w:name w:val="List Number"/>
    <w:basedOn w:val="a4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4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0">
    <w:name w:val="Normal (Web)"/>
    <w:aliases w:val="Обычный (Web),Обычный (веб) Знак Знак,Обычный (Web) Знак Знак Знак"/>
    <w:basedOn w:val="a4"/>
    <w:link w:val="afff1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4"/>
    <w:next w:val="a4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4"/>
    <w:next w:val="a4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4"/>
    <w:next w:val="a4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4"/>
    <w:next w:val="a4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4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5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2">
    <w:name w:val="Body Text Indent"/>
    <w:basedOn w:val="a4"/>
    <w:link w:val="afff3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3">
    <w:name w:val="Основной текст с отступом Знак"/>
    <w:basedOn w:val="a5"/>
    <w:link w:val="afff2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4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5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4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5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4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4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5">
    <w:name w:val="Структура"/>
    <w:basedOn w:val="a4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6">
    <w:name w:val="Document Map"/>
    <w:basedOn w:val="a4"/>
    <w:link w:val="afff7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7">
    <w:name w:val="Схема документа Знак"/>
    <w:basedOn w:val="a5"/>
    <w:link w:val="afff6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8">
    <w:name w:val="Таблица текст"/>
    <w:basedOn w:val="a4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Таблица шапка"/>
    <w:basedOn w:val="a4"/>
    <w:link w:val="afffa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b">
    <w:name w:val="Plain Text"/>
    <w:basedOn w:val="a4"/>
    <w:link w:val="afffc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c">
    <w:name w:val="Текст Знак"/>
    <w:basedOn w:val="a5"/>
    <w:link w:val="afffb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d">
    <w:name w:val="footnote text"/>
    <w:basedOn w:val="a4"/>
    <w:link w:val="afffe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e">
    <w:name w:val="Текст сноски Знак"/>
    <w:basedOn w:val="a5"/>
    <w:link w:val="afffd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">
    <w:name w:val="Текст таблицы"/>
    <w:basedOn w:val="a4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4"/>
    <w:next w:val="a4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0">
    <w:name w:val="Block Text"/>
    <w:basedOn w:val="a4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4"/>
    <w:next w:val="a4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4"/>
    <w:next w:val="a4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4"/>
    <w:next w:val="a4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4"/>
    <w:next w:val="a4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4"/>
    <w:next w:val="a4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1">
    <w:name w:val="Часть Знак"/>
    <w:link w:val="affff2"/>
    <w:rsid w:val="00B25B45"/>
    <w:rPr>
      <w:sz w:val="28"/>
      <w:szCs w:val="24"/>
      <w:lang w:eastAsia="ru-RU"/>
    </w:rPr>
  </w:style>
  <w:style w:type="paragraph" w:customStyle="1" w:styleId="affff2">
    <w:name w:val="Часть"/>
    <w:basedOn w:val="a4"/>
    <w:link w:val="affff1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3">
    <w:name w:val="List"/>
    <w:basedOn w:val="afd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4">
    <w:name w:val="endnote text"/>
    <w:basedOn w:val="a4"/>
    <w:link w:val="affff5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basedOn w:val="a5"/>
    <w:link w:val="affff4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маркированный"/>
    <w:basedOn w:val="a4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7">
    <w:name w:val="нумерованный"/>
    <w:basedOn w:val="a4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Пункт б/н"/>
    <w:basedOn w:val="a4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9">
    <w:name w:val="endnote reference"/>
    <w:rsid w:val="00B25B45"/>
    <w:rPr>
      <w:vertAlign w:val="superscript"/>
    </w:rPr>
  </w:style>
  <w:style w:type="paragraph" w:customStyle="1" w:styleId="affffa">
    <w:name w:val="Новая редакция"/>
    <w:basedOn w:val="a4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4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b">
    <w:name w:val="Символ нумерации"/>
    <w:rsid w:val="00B25B45"/>
  </w:style>
  <w:style w:type="paragraph" w:customStyle="1" w:styleId="2e">
    <w:name w:val="Название2"/>
    <w:basedOn w:val="a4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4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4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4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d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a">
    <w:name w:val="Таблица шапка Знак"/>
    <w:link w:val="afff9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c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4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4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4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a">
    <w:name w:val="Подподпункт Знак"/>
    <w:link w:val="af9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5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d">
    <w:name w:val="TOC Heading"/>
    <w:basedOn w:val="1"/>
    <w:next w:val="a4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c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1">
    <w:name w:val="Обычный (веб) Знак"/>
    <w:aliases w:val="Обычный (Web) Знак,Обычный (веб) Знак Знак Знак,Обычный (Web) Знак Знак Знак Знак"/>
    <w:link w:val="afff0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e">
    <w:name w:val="List Continue"/>
    <w:basedOn w:val="a4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7"/>
    <w:semiHidden/>
    <w:rsid w:val="00C954B9"/>
  </w:style>
  <w:style w:type="paragraph" w:customStyle="1" w:styleId="afffff">
    <w:name w:val="Служебный"/>
    <w:basedOn w:val="a"/>
    <w:rsid w:val="00C954B9"/>
  </w:style>
  <w:style w:type="paragraph" w:customStyle="1" w:styleId="a">
    <w:name w:val="Главы"/>
    <w:basedOn w:val="afff5"/>
    <w:next w:val="a4"/>
    <w:rsid w:val="00C954B9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0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d"/>
    <w:link w:val="2f4"/>
    <w:rsid w:val="005039A9"/>
    <w:pPr>
      <w:keepNext/>
      <w:numPr>
        <w:ilvl w:val="2"/>
        <w:numId w:val="10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1">
    <w:name w:val="Подподподподпункт"/>
    <w:basedOn w:val="a4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1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1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fffff2">
    <w:name w:val="[Ростех] Простой текст (Без уровня)"/>
    <w:link w:val="afffff3"/>
    <w:uiPriority w:val="99"/>
    <w:qFormat/>
    <w:rsid w:val="0039493A"/>
    <w:p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1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5"/>
    <w:link w:val="5"/>
    <w:uiPriority w:val="99"/>
    <w:qFormat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1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1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5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5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5"/>
    <w:link w:val="afffff2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5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5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5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4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2">
    <w:name w:val="_Нумеров Знак Знак"/>
    <w:basedOn w:val="a4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8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4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4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46">
    <w:name w:val="[Ростех] Текст Подпункта (следующий абзац) (Уровень 4)"/>
    <w:link w:val="47"/>
    <w:qFormat/>
    <w:rsid w:val="00635703"/>
    <w:pPr>
      <w:suppressAutoHyphens/>
      <w:spacing w:before="120" w:after="0" w:line="240" w:lineRule="auto"/>
      <w:ind w:left="1134"/>
      <w:jc w:val="both"/>
      <w:outlineLvl w:val="3"/>
    </w:pPr>
    <w:rPr>
      <w:rFonts w:eastAsia="Times New Roman"/>
      <w:lang w:eastAsia="ru-RU"/>
    </w:rPr>
  </w:style>
  <w:style w:type="character" w:customStyle="1" w:styleId="47">
    <w:name w:val="[Ростех] Текст Подпункта (следующий абзац) (Уровень 4) Знак"/>
    <w:basedOn w:val="a5"/>
    <w:link w:val="46"/>
    <w:rsid w:val="00635703"/>
    <w:rPr>
      <w:rFonts w:eastAsia="Times New Roman"/>
      <w:lang w:eastAsia="ru-RU"/>
    </w:rPr>
  </w:style>
  <w:style w:type="paragraph" w:customStyle="1" w:styleId="2f5">
    <w:name w:val="Стиль2"/>
    <w:basedOn w:val="3"/>
    <w:link w:val="2f6"/>
    <w:rsid w:val="006172B9"/>
    <w:pPr>
      <w:numPr>
        <w:ilvl w:val="0"/>
        <w:numId w:val="0"/>
      </w:numPr>
      <w:ind w:left="2269" w:hanging="1134"/>
    </w:pPr>
    <w:rPr>
      <w:u w:val="single"/>
    </w:rPr>
  </w:style>
  <w:style w:type="character" w:customStyle="1" w:styleId="2f6">
    <w:name w:val="Стиль2 Знак"/>
    <w:basedOn w:val="3a"/>
    <w:link w:val="2f5"/>
    <w:rsid w:val="006172B9"/>
    <w:rPr>
      <w:rFonts w:eastAsia="Times New Roman"/>
      <w:b/>
      <w:u w:val="single"/>
      <w:lang w:eastAsia="ru-RU"/>
    </w:rPr>
  </w:style>
  <w:style w:type="character" w:styleId="afffff7">
    <w:name w:val="Placeholder Text"/>
    <w:basedOn w:val="a5"/>
    <w:uiPriority w:val="99"/>
    <w:rsid w:val="006172B9"/>
    <w:rPr>
      <w:color w:val="808080"/>
    </w:rPr>
  </w:style>
  <w:style w:type="table" w:customStyle="1" w:styleId="2f7">
    <w:name w:val="Сетка таблицы2"/>
    <w:basedOn w:val="a6"/>
    <w:next w:val="af2"/>
    <w:uiPriority w:val="59"/>
    <w:rsid w:val="00A7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tprf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tprf.r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tprf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grul.nalog.ru" TargetMode="Externa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egrul.nalog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FEBE906AFE4A58B11D20AEC8E01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E21D9B-B79F-4F8E-855F-208C93F22746}"/>
      </w:docPartPr>
      <w:docPartBody>
        <w:p w:rsidR="00757160" w:rsidRDefault="00757160">
          <w:pPr>
            <w:pStyle w:val="EEFEBE906AFE4A58B11D20AEC8E01799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1BD8B5DDAECE46F09CC1C8E09AB9D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3C41E-80D0-4ADC-924D-0267195A5141}"/>
      </w:docPartPr>
      <w:docPartBody>
        <w:p w:rsidR="00757160" w:rsidRDefault="00757160">
          <w:pPr>
            <w:pStyle w:val="1BD8B5DDAECE46F09CC1C8E09AB9D5AE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AFD6D87211424AD5BF2209DA3F235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84AB9-2122-4B64-A004-AF4F4E0C6C3B}"/>
      </w:docPartPr>
      <w:docPartBody>
        <w:p w:rsidR="00757160" w:rsidRDefault="00757160">
          <w:pPr>
            <w:pStyle w:val="AFD6D87211424AD5BF2209DA3F235F4F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29A01151637049009306206D14CBA1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96422C-9AD4-4BE4-8A1C-129A404C18F8}"/>
      </w:docPartPr>
      <w:docPartBody>
        <w:p w:rsidR="00757160" w:rsidRDefault="00757160">
          <w:pPr>
            <w:pStyle w:val="29A01151637049009306206D14CBA176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D62FC9711EEC4C78B88BDB6EBE3AE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DFF510-C686-47B4-B623-5124622C3321}"/>
      </w:docPartPr>
      <w:docPartBody>
        <w:p w:rsidR="00757160" w:rsidRDefault="00757160">
          <w:pPr>
            <w:pStyle w:val="D62FC9711EEC4C78B88BDB6EBE3AEA31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740B4E24EEFF4291BE1633FBEAD89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1EE0D2-6D38-4D46-B779-F4BB40A32CF5}"/>
      </w:docPartPr>
      <w:docPartBody>
        <w:p w:rsidR="00757160" w:rsidRDefault="00757160">
          <w:pPr>
            <w:pStyle w:val="740B4E24EEFF4291BE1633FBEAD89333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CDEBC5EAF121494B9ADC88D583A1A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C88C8-2341-4FD9-95D2-F0E32DDB073E}"/>
      </w:docPartPr>
      <w:docPartBody>
        <w:p w:rsidR="004A407D" w:rsidRDefault="00B6646F" w:rsidP="00B6646F">
          <w:pPr>
            <w:pStyle w:val="CDEBC5EAF121494B9ADC88D583A1A6F4"/>
          </w:pPr>
          <w:r w:rsidRPr="00EB0ADB">
            <w:rPr>
              <w:rStyle w:val="a3"/>
              <w:highlight w:val="yellow"/>
            </w:rPr>
            <w:t>Выберите элемент.</w:t>
          </w:r>
        </w:p>
      </w:docPartBody>
    </w:docPart>
    <w:docPart>
      <w:docPartPr>
        <w:name w:val="8ED6A7D1A5D044D6A83FCDC73EE38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21A0C-612B-4224-91F3-143091CB41A0}"/>
      </w:docPartPr>
      <w:docPartBody>
        <w:p w:rsidR="00D70F51" w:rsidRDefault="00D70F51" w:rsidP="00D70F51">
          <w:pPr>
            <w:pStyle w:val="8ED6A7D1A5D044D6A83FCDC73EE3837A"/>
          </w:pPr>
          <w:r w:rsidRPr="00EB0ADB">
            <w:rPr>
              <w:rStyle w:val="a3"/>
              <w:highlight w:val="yellow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F Centro Sans Pro">
    <w:altName w:val="Candara"/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60"/>
    <w:rsid w:val="001542F5"/>
    <w:rsid w:val="001B4C23"/>
    <w:rsid w:val="003800DA"/>
    <w:rsid w:val="003C333B"/>
    <w:rsid w:val="00474039"/>
    <w:rsid w:val="004A407D"/>
    <w:rsid w:val="004C45B5"/>
    <w:rsid w:val="005176D8"/>
    <w:rsid w:val="005224DE"/>
    <w:rsid w:val="0053636C"/>
    <w:rsid w:val="005775AA"/>
    <w:rsid w:val="005F214C"/>
    <w:rsid w:val="006D3CDA"/>
    <w:rsid w:val="00757160"/>
    <w:rsid w:val="007819B2"/>
    <w:rsid w:val="007F629E"/>
    <w:rsid w:val="00853A24"/>
    <w:rsid w:val="008F3CC4"/>
    <w:rsid w:val="00955D05"/>
    <w:rsid w:val="00A77C66"/>
    <w:rsid w:val="00B6646F"/>
    <w:rsid w:val="00C40AEE"/>
    <w:rsid w:val="00C605E8"/>
    <w:rsid w:val="00D53402"/>
    <w:rsid w:val="00D70F51"/>
    <w:rsid w:val="00DC776C"/>
    <w:rsid w:val="00E0716A"/>
    <w:rsid w:val="00EF42CB"/>
    <w:rsid w:val="00F321A9"/>
    <w:rsid w:val="00F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77C66"/>
    <w:rPr>
      <w:color w:val="808080"/>
    </w:rPr>
  </w:style>
  <w:style w:type="paragraph" w:customStyle="1" w:styleId="9EFDFE5D734B4B5480C380D0409E8231">
    <w:name w:val="9EFDFE5D734B4B5480C380D0409E8231"/>
  </w:style>
  <w:style w:type="paragraph" w:customStyle="1" w:styleId="E472BB883D3D4FAD8B2548AEB9E9AA83">
    <w:name w:val="E472BB883D3D4FAD8B2548AEB9E9AA83"/>
  </w:style>
  <w:style w:type="paragraph" w:customStyle="1" w:styleId="9D268D2FBCF34E6C9271E01699AAA9EF">
    <w:name w:val="9D268D2FBCF34E6C9271E01699AAA9EF"/>
  </w:style>
  <w:style w:type="paragraph" w:customStyle="1" w:styleId="10030C8528ED4B828712D8D9BDDB7DA4">
    <w:name w:val="10030C8528ED4B828712D8D9BDDB7DA4"/>
  </w:style>
  <w:style w:type="paragraph" w:customStyle="1" w:styleId="31F66C6529C04AB0AE37654E3D38AEC6">
    <w:name w:val="31F66C6529C04AB0AE37654E3D38AEC6"/>
  </w:style>
  <w:style w:type="paragraph" w:customStyle="1" w:styleId="D78B613E5B0E42F99330C594C4103D7A">
    <w:name w:val="D78B613E5B0E42F99330C594C4103D7A"/>
  </w:style>
  <w:style w:type="paragraph" w:customStyle="1" w:styleId="26CB36E13AE249CDBBD2E316C074956F">
    <w:name w:val="26CB36E13AE249CDBBD2E316C074956F"/>
  </w:style>
  <w:style w:type="paragraph" w:customStyle="1" w:styleId="296DFE8FD2E54B9A9CFBF1355EC86318">
    <w:name w:val="296DFE8FD2E54B9A9CFBF1355EC86318"/>
  </w:style>
  <w:style w:type="paragraph" w:customStyle="1" w:styleId="71CCD0DCEA70489C9BB412E1579145D2">
    <w:name w:val="71CCD0DCEA70489C9BB412E1579145D2"/>
  </w:style>
  <w:style w:type="paragraph" w:customStyle="1" w:styleId="6D3D73C6B9E24CB094C39DB759EFA38B">
    <w:name w:val="6D3D73C6B9E24CB094C39DB759EFA38B"/>
  </w:style>
  <w:style w:type="paragraph" w:customStyle="1" w:styleId="4663B02246604E539C4DAF27CB0BA5F2">
    <w:name w:val="4663B02246604E539C4DAF27CB0BA5F2"/>
  </w:style>
  <w:style w:type="paragraph" w:customStyle="1" w:styleId="67B5AA416E324F998C768161C0408E2B">
    <w:name w:val="67B5AA416E324F998C768161C0408E2B"/>
  </w:style>
  <w:style w:type="paragraph" w:customStyle="1" w:styleId="EACFC6C3BE674C54B076F5977EB8AD18">
    <w:name w:val="EACFC6C3BE674C54B076F5977EB8AD18"/>
  </w:style>
  <w:style w:type="paragraph" w:customStyle="1" w:styleId="3077A3F2F5404C77BC4F377307CE4B2E">
    <w:name w:val="3077A3F2F5404C77BC4F377307CE4B2E"/>
  </w:style>
  <w:style w:type="paragraph" w:customStyle="1" w:styleId="5E62D7FBF0B94935992C387E284FCC7B">
    <w:name w:val="5E62D7FBF0B94935992C387E284FCC7B"/>
  </w:style>
  <w:style w:type="paragraph" w:customStyle="1" w:styleId="D2F29B050F5B4AE1822C8B80792E4F45">
    <w:name w:val="D2F29B050F5B4AE1822C8B80792E4F45"/>
  </w:style>
  <w:style w:type="paragraph" w:customStyle="1" w:styleId="5271605DAAEA46B7B7B9AD5F237877A4">
    <w:name w:val="5271605DAAEA46B7B7B9AD5F237877A4"/>
  </w:style>
  <w:style w:type="paragraph" w:customStyle="1" w:styleId="D738BAA7A2704BB99B1DFAB66892B437">
    <w:name w:val="D738BAA7A2704BB99B1DFAB66892B437"/>
  </w:style>
  <w:style w:type="paragraph" w:customStyle="1" w:styleId="4F689978D10C4E31BCEB97B5EA550367">
    <w:name w:val="4F689978D10C4E31BCEB97B5EA550367"/>
  </w:style>
  <w:style w:type="paragraph" w:customStyle="1" w:styleId="0BE948E52F0F4D679EAA31A9D2C8D76D">
    <w:name w:val="0BE948E52F0F4D679EAA31A9D2C8D76D"/>
  </w:style>
  <w:style w:type="paragraph" w:customStyle="1" w:styleId="E9D593E2BEB44C33B5AEE9906400A2A4">
    <w:name w:val="E9D593E2BEB44C33B5AEE9906400A2A4"/>
  </w:style>
  <w:style w:type="paragraph" w:customStyle="1" w:styleId="17A350F22E8042E8ADD97C5D84AF31F0">
    <w:name w:val="17A350F22E8042E8ADD97C5D84AF31F0"/>
  </w:style>
  <w:style w:type="paragraph" w:customStyle="1" w:styleId="6055A2E2C593488FB3F4C27AA56B50D0">
    <w:name w:val="6055A2E2C593488FB3F4C27AA56B50D0"/>
  </w:style>
  <w:style w:type="paragraph" w:customStyle="1" w:styleId="EEFEBE906AFE4A58B11D20AEC8E01799">
    <w:name w:val="EEFEBE906AFE4A58B11D20AEC8E01799"/>
  </w:style>
  <w:style w:type="paragraph" w:customStyle="1" w:styleId="1BD8B5DDAECE46F09CC1C8E09AB9D5AE">
    <w:name w:val="1BD8B5DDAECE46F09CC1C8E09AB9D5AE"/>
  </w:style>
  <w:style w:type="paragraph" w:customStyle="1" w:styleId="AFD6D87211424AD5BF2209DA3F235F4F">
    <w:name w:val="AFD6D87211424AD5BF2209DA3F235F4F"/>
  </w:style>
  <w:style w:type="paragraph" w:customStyle="1" w:styleId="29A01151637049009306206D14CBA176">
    <w:name w:val="29A01151637049009306206D14CBA176"/>
  </w:style>
  <w:style w:type="paragraph" w:customStyle="1" w:styleId="D62FC9711EEC4C78B88BDB6EBE3AEA31">
    <w:name w:val="D62FC9711EEC4C78B88BDB6EBE3AEA31"/>
  </w:style>
  <w:style w:type="paragraph" w:customStyle="1" w:styleId="E8DA374EF71B4EFB83B48AE28FBBE6C6">
    <w:name w:val="E8DA374EF71B4EFB83B48AE28FBBE6C6"/>
  </w:style>
  <w:style w:type="paragraph" w:customStyle="1" w:styleId="740B4E24EEFF4291BE1633FBEAD89333">
    <w:name w:val="740B4E24EEFF4291BE1633FBEAD89333"/>
  </w:style>
  <w:style w:type="paragraph" w:customStyle="1" w:styleId="4FFC575AC5334A078A30CF1F719B8976">
    <w:name w:val="4FFC575AC5334A078A30CF1F719B8976"/>
  </w:style>
  <w:style w:type="paragraph" w:customStyle="1" w:styleId="915FE294D1404785B49E9B4ABFC1C8A6">
    <w:name w:val="915FE294D1404785B49E9B4ABFC1C8A6"/>
    <w:rsid w:val="00757160"/>
  </w:style>
  <w:style w:type="paragraph" w:customStyle="1" w:styleId="CDEBC5EAF121494B9ADC88D583A1A6F4">
    <w:name w:val="CDEBC5EAF121494B9ADC88D583A1A6F4"/>
    <w:rsid w:val="00B6646F"/>
  </w:style>
  <w:style w:type="paragraph" w:customStyle="1" w:styleId="B7E7D4D97E0A413D85189521DC0DBE22">
    <w:name w:val="B7E7D4D97E0A413D85189521DC0DBE22"/>
    <w:rsid w:val="00B6646F"/>
  </w:style>
  <w:style w:type="paragraph" w:customStyle="1" w:styleId="4AA7738628CF4CC5BAFA349A55447260">
    <w:name w:val="4AA7738628CF4CC5BAFA349A55447260"/>
    <w:rsid w:val="00B6646F"/>
  </w:style>
  <w:style w:type="paragraph" w:customStyle="1" w:styleId="C7B74ACCD6474364B012D3C165B88FC3">
    <w:name w:val="C7B74ACCD6474364B012D3C165B88FC3"/>
    <w:rsid w:val="00B6646F"/>
  </w:style>
  <w:style w:type="paragraph" w:customStyle="1" w:styleId="C755EC94E5C841CBAD63C1C9C29DF845">
    <w:name w:val="C755EC94E5C841CBAD63C1C9C29DF845"/>
    <w:rsid w:val="00D70F51"/>
  </w:style>
  <w:style w:type="paragraph" w:customStyle="1" w:styleId="49360B4C67984BF7880CBC476BB0C552">
    <w:name w:val="49360B4C67984BF7880CBC476BB0C552"/>
    <w:rsid w:val="00D70F51"/>
  </w:style>
  <w:style w:type="paragraph" w:customStyle="1" w:styleId="2D0857A45C39456DAAD4330E89EEA126">
    <w:name w:val="2D0857A45C39456DAAD4330E89EEA126"/>
    <w:rsid w:val="00D70F51"/>
  </w:style>
  <w:style w:type="paragraph" w:customStyle="1" w:styleId="8ED6A7D1A5D044D6A83FCDC73EE3837A">
    <w:name w:val="8ED6A7D1A5D044D6A83FCDC73EE3837A"/>
    <w:rsid w:val="00D70F51"/>
  </w:style>
  <w:style w:type="paragraph" w:customStyle="1" w:styleId="D933A24E330F4A23BBA5D5828820C9DD">
    <w:name w:val="D933A24E330F4A23BBA5D5828820C9DD"/>
    <w:rsid w:val="00A77C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77C66"/>
    <w:rPr>
      <w:color w:val="808080"/>
    </w:rPr>
  </w:style>
  <w:style w:type="paragraph" w:customStyle="1" w:styleId="9EFDFE5D734B4B5480C380D0409E8231">
    <w:name w:val="9EFDFE5D734B4B5480C380D0409E8231"/>
  </w:style>
  <w:style w:type="paragraph" w:customStyle="1" w:styleId="E472BB883D3D4FAD8B2548AEB9E9AA83">
    <w:name w:val="E472BB883D3D4FAD8B2548AEB9E9AA83"/>
  </w:style>
  <w:style w:type="paragraph" w:customStyle="1" w:styleId="9D268D2FBCF34E6C9271E01699AAA9EF">
    <w:name w:val="9D268D2FBCF34E6C9271E01699AAA9EF"/>
  </w:style>
  <w:style w:type="paragraph" w:customStyle="1" w:styleId="10030C8528ED4B828712D8D9BDDB7DA4">
    <w:name w:val="10030C8528ED4B828712D8D9BDDB7DA4"/>
  </w:style>
  <w:style w:type="paragraph" w:customStyle="1" w:styleId="31F66C6529C04AB0AE37654E3D38AEC6">
    <w:name w:val="31F66C6529C04AB0AE37654E3D38AEC6"/>
  </w:style>
  <w:style w:type="paragraph" w:customStyle="1" w:styleId="D78B613E5B0E42F99330C594C4103D7A">
    <w:name w:val="D78B613E5B0E42F99330C594C4103D7A"/>
  </w:style>
  <w:style w:type="paragraph" w:customStyle="1" w:styleId="26CB36E13AE249CDBBD2E316C074956F">
    <w:name w:val="26CB36E13AE249CDBBD2E316C074956F"/>
  </w:style>
  <w:style w:type="paragraph" w:customStyle="1" w:styleId="296DFE8FD2E54B9A9CFBF1355EC86318">
    <w:name w:val="296DFE8FD2E54B9A9CFBF1355EC86318"/>
  </w:style>
  <w:style w:type="paragraph" w:customStyle="1" w:styleId="71CCD0DCEA70489C9BB412E1579145D2">
    <w:name w:val="71CCD0DCEA70489C9BB412E1579145D2"/>
  </w:style>
  <w:style w:type="paragraph" w:customStyle="1" w:styleId="6D3D73C6B9E24CB094C39DB759EFA38B">
    <w:name w:val="6D3D73C6B9E24CB094C39DB759EFA38B"/>
  </w:style>
  <w:style w:type="paragraph" w:customStyle="1" w:styleId="4663B02246604E539C4DAF27CB0BA5F2">
    <w:name w:val="4663B02246604E539C4DAF27CB0BA5F2"/>
  </w:style>
  <w:style w:type="paragraph" w:customStyle="1" w:styleId="67B5AA416E324F998C768161C0408E2B">
    <w:name w:val="67B5AA416E324F998C768161C0408E2B"/>
  </w:style>
  <w:style w:type="paragraph" w:customStyle="1" w:styleId="EACFC6C3BE674C54B076F5977EB8AD18">
    <w:name w:val="EACFC6C3BE674C54B076F5977EB8AD18"/>
  </w:style>
  <w:style w:type="paragraph" w:customStyle="1" w:styleId="3077A3F2F5404C77BC4F377307CE4B2E">
    <w:name w:val="3077A3F2F5404C77BC4F377307CE4B2E"/>
  </w:style>
  <w:style w:type="paragraph" w:customStyle="1" w:styleId="5E62D7FBF0B94935992C387E284FCC7B">
    <w:name w:val="5E62D7FBF0B94935992C387E284FCC7B"/>
  </w:style>
  <w:style w:type="paragraph" w:customStyle="1" w:styleId="D2F29B050F5B4AE1822C8B80792E4F45">
    <w:name w:val="D2F29B050F5B4AE1822C8B80792E4F45"/>
  </w:style>
  <w:style w:type="paragraph" w:customStyle="1" w:styleId="5271605DAAEA46B7B7B9AD5F237877A4">
    <w:name w:val="5271605DAAEA46B7B7B9AD5F237877A4"/>
  </w:style>
  <w:style w:type="paragraph" w:customStyle="1" w:styleId="D738BAA7A2704BB99B1DFAB66892B437">
    <w:name w:val="D738BAA7A2704BB99B1DFAB66892B437"/>
  </w:style>
  <w:style w:type="paragraph" w:customStyle="1" w:styleId="4F689978D10C4E31BCEB97B5EA550367">
    <w:name w:val="4F689978D10C4E31BCEB97B5EA550367"/>
  </w:style>
  <w:style w:type="paragraph" w:customStyle="1" w:styleId="0BE948E52F0F4D679EAA31A9D2C8D76D">
    <w:name w:val="0BE948E52F0F4D679EAA31A9D2C8D76D"/>
  </w:style>
  <w:style w:type="paragraph" w:customStyle="1" w:styleId="E9D593E2BEB44C33B5AEE9906400A2A4">
    <w:name w:val="E9D593E2BEB44C33B5AEE9906400A2A4"/>
  </w:style>
  <w:style w:type="paragraph" w:customStyle="1" w:styleId="17A350F22E8042E8ADD97C5D84AF31F0">
    <w:name w:val="17A350F22E8042E8ADD97C5D84AF31F0"/>
  </w:style>
  <w:style w:type="paragraph" w:customStyle="1" w:styleId="6055A2E2C593488FB3F4C27AA56B50D0">
    <w:name w:val="6055A2E2C593488FB3F4C27AA56B50D0"/>
  </w:style>
  <w:style w:type="paragraph" w:customStyle="1" w:styleId="EEFEBE906AFE4A58B11D20AEC8E01799">
    <w:name w:val="EEFEBE906AFE4A58B11D20AEC8E01799"/>
  </w:style>
  <w:style w:type="paragraph" w:customStyle="1" w:styleId="1BD8B5DDAECE46F09CC1C8E09AB9D5AE">
    <w:name w:val="1BD8B5DDAECE46F09CC1C8E09AB9D5AE"/>
  </w:style>
  <w:style w:type="paragraph" w:customStyle="1" w:styleId="AFD6D87211424AD5BF2209DA3F235F4F">
    <w:name w:val="AFD6D87211424AD5BF2209DA3F235F4F"/>
  </w:style>
  <w:style w:type="paragraph" w:customStyle="1" w:styleId="29A01151637049009306206D14CBA176">
    <w:name w:val="29A01151637049009306206D14CBA176"/>
  </w:style>
  <w:style w:type="paragraph" w:customStyle="1" w:styleId="D62FC9711EEC4C78B88BDB6EBE3AEA31">
    <w:name w:val="D62FC9711EEC4C78B88BDB6EBE3AEA31"/>
  </w:style>
  <w:style w:type="paragraph" w:customStyle="1" w:styleId="E8DA374EF71B4EFB83B48AE28FBBE6C6">
    <w:name w:val="E8DA374EF71B4EFB83B48AE28FBBE6C6"/>
  </w:style>
  <w:style w:type="paragraph" w:customStyle="1" w:styleId="740B4E24EEFF4291BE1633FBEAD89333">
    <w:name w:val="740B4E24EEFF4291BE1633FBEAD89333"/>
  </w:style>
  <w:style w:type="paragraph" w:customStyle="1" w:styleId="4FFC575AC5334A078A30CF1F719B8976">
    <w:name w:val="4FFC575AC5334A078A30CF1F719B8976"/>
  </w:style>
  <w:style w:type="paragraph" w:customStyle="1" w:styleId="915FE294D1404785B49E9B4ABFC1C8A6">
    <w:name w:val="915FE294D1404785B49E9B4ABFC1C8A6"/>
    <w:rsid w:val="00757160"/>
  </w:style>
  <w:style w:type="paragraph" w:customStyle="1" w:styleId="CDEBC5EAF121494B9ADC88D583A1A6F4">
    <w:name w:val="CDEBC5EAF121494B9ADC88D583A1A6F4"/>
    <w:rsid w:val="00B6646F"/>
  </w:style>
  <w:style w:type="paragraph" w:customStyle="1" w:styleId="B7E7D4D97E0A413D85189521DC0DBE22">
    <w:name w:val="B7E7D4D97E0A413D85189521DC0DBE22"/>
    <w:rsid w:val="00B6646F"/>
  </w:style>
  <w:style w:type="paragraph" w:customStyle="1" w:styleId="4AA7738628CF4CC5BAFA349A55447260">
    <w:name w:val="4AA7738628CF4CC5BAFA349A55447260"/>
    <w:rsid w:val="00B6646F"/>
  </w:style>
  <w:style w:type="paragraph" w:customStyle="1" w:styleId="C7B74ACCD6474364B012D3C165B88FC3">
    <w:name w:val="C7B74ACCD6474364B012D3C165B88FC3"/>
    <w:rsid w:val="00B6646F"/>
  </w:style>
  <w:style w:type="paragraph" w:customStyle="1" w:styleId="C755EC94E5C841CBAD63C1C9C29DF845">
    <w:name w:val="C755EC94E5C841CBAD63C1C9C29DF845"/>
    <w:rsid w:val="00D70F51"/>
  </w:style>
  <w:style w:type="paragraph" w:customStyle="1" w:styleId="49360B4C67984BF7880CBC476BB0C552">
    <w:name w:val="49360B4C67984BF7880CBC476BB0C552"/>
    <w:rsid w:val="00D70F51"/>
  </w:style>
  <w:style w:type="paragraph" w:customStyle="1" w:styleId="2D0857A45C39456DAAD4330E89EEA126">
    <w:name w:val="2D0857A45C39456DAAD4330E89EEA126"/>
    <w:rsid w:val="00D70F51"/>
  </w:style>
  <w:style w:type="paragraph" w:customStyle="1" w:styleId="8ED6A7D1A5D044D6A83FCDC73EE3837A">
    <w:name w:val="8ED6A7D1A5D044D6A83FCDC73EE3837A"/>
    <w:rsid w:val="00D70F51"/>
  </w:style>
  <w:style w:type="paragraph" w:customStyle="1" w:styleId="D933A24E330F4A23BBA5D5828820C9DD">
    <w:name w:val="D933A24E330F4A23BBA5D5828820C9DD"/>
    <w:rsid w:val="00A77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F420-ADFE-49B2-8A58-ADAC1929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19110</Words>
  <Characters>108927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127782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2025-02-17T13:01:00Z</dcterms:created>
  <dcterms:modified xsi:type="dcterms:W3CDTF">2025-09-29T10:02:00Z</dcterms:modified>
</cp:coreProperties>
</file>