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0FB7" w14:textId="77777777" w:rsidR="00BF4454" w:rsidRDefault="00635B05">
      <w:pPr>
        <w:widowControl w:val="0"/>
        <w:spacing w:line="360" w:lineRule="exact"/>
        <w:jc w:val="center"/>
        <w:rPr>
          <w:rFonts w:ascii="Times New Roman" w:hAnsi="Times New Roman"/>
          <w:b/>
          <w:sz w:val="28"/>
          <w:szCs w:val="28"/>
        </w:rPr>
      </w:pPr>
      <w:r>
        <w:rPr>
          <w:rFonts w:ascii="Times New Roman" w:hAnsi="Times New Roman"/>
          <w:b/>
          <w:sz w:val="28"/>
          <w:szCs w:val="28"/>
        </w:rPr>
        <w:t xml:space="preserve">ДОГОВОР ПОСТАВКИ </w:t>
      </w:r>
    </w:p>
    <w:p w14:paraId="602CE6B9" w14:textId="77777777" w:rsidR="00BF4454" w:rsidRDefault="00635B05">
      <w:pPr>
        <w:widowControl w:val="0"/>
        <w:spacing w:line="360" w:lineRule="exact"/>
        <w:jc w:val="center"/>
        <w:rPr>
          <w:rFonts w:ascii="Times New Roman" w:hAnsi="Times New Roman"/>
          <w:b/>
          <w:sz w:val="28"/>
          <w:szCs w:val="28"/>
        </w:rPr>
      </w:pPr>
      <w:r>
        <w:rPr>
          <w:rFonts w:ascii="Times New Roman" w:hAnsi="Times New Roman"/>
          <w:b/>
          <w:sz w:val="28"/>
          <w:szCs w:val="28"/>
        </w:rPr>
        <w:t xml:space="preserve">№ </w:t>
      </w:r>
      <w:r>
        <w:rPr>
          <w:rFonts w:ascii="Times New Roman" w:eastAsia="Calibri" w:hAnsi="Times New Roman"/>
          <w:sz w:val="28"/>
          <w:szCs w:val="28"/>
        </w:rPr>
        <w:t>_____________________/</w:t>
      </w:r>
      <w:r>
        <w:rPr>
          <w:rFonts w:ascii="Times New Roman" w:hAnsi="Times New Roman"/>
          <w:b/>
          <w:sz w:val="28"/>
          <w:szCs w:val="28"/>
        </w:rPr>
        <w:t>_____________</w:t>
      </w:r>
      <w:r>
        <w:rPr>
          <w:rStyle w:val="a3"/>
          <w:rFonts w:ascii="Times New Roman" w:hAnsi="Times New Roman"/>
          <w:b/>
          <w:sz w:val="28"/>
          <w:szCs w:val="28"/>
        </w:rPr>
        <w:footnoteReference w:id="1"/>
      </w:r>
    </w:p>
    <w:p w14:paraId="359C422A" w14:textId="77777777" w:rsidR="00BF4454" w:rsidRDefault="00BF4454">
      <w:pPr>
        <w:widowControl w:val="0"/>
        <w:tabs>
          <w:tab w:val="left" w:pos="567"/>
          <w:tab w:val="left" w:pos="7340"/>
          <w:tab w:val="left" w:pos="9020"/>
        </w:tabs>
        <w:spacing w:line="360" w:lineRule="exact"/>
        <w:ind w:firstLine="709"/>
        <w:rPr>
          <w:rFonts w:ascii="Times New Roman" w:hAnsi="Times New Roman"/>
          <w:sz w:val="28"/>
          <w:szCs w:val="28"/>
        </w:rPr>
      </w:pPr>
    </w:p>
    <w:p w14:paraId="46A321DE" w14:textId="77777777" w:rsidR="00BF4454" w:rsidRDefault="00635B05">
      <w:pPr>
        <w:widowControl w:val="0"/>
        <w:tabs>
          <w:tab w:val="left" w:pos="7340"/>
          <w:tab w:val="left" w:pos="9020"/>
        </w:tabs>
        <w:spacing w:line="360" w:lineRule="exact"/>
        <w:jc w:val="center"/>
        <w:rPr>
          <w:rFonts w:ascii="Times New Roman" w:hAnsi="Times New Roman"/>
          <w:sz w:val="28"/>
          <w:szCs w:val="28"/>
        </w:rPr>
      </w:pPr>
      <w:r>
        <w:rPr>
          <w:rFonts w:ascii="Times New Roman" w:hAnsi="Times New Roman"/>
          <w:sz w:val="28"/>
          <w:szCs w:val="28"/>
        </w:rPr>
        <w:t xml:space="preserve">г. </w:t>
      </w:r>
      <w:permStart w:id="1444438544" w:edGrp="everyone"/>
      <w:r>
        <w:rPr>
          <w:rFonts w:ascii="Times New Roman" w:hAnsi="Times New Roman"/>
          <w:sz w:val="28"/>
          <w:szCs w:val="28"/>
        </w:rPr>
        <w:t>_________________</w:t>
      </w:r>
      <w:permEnd w:id="1444438544"/>
      <w:r>
        <w:rPr>
          <w:rFonts w:ascii="Times New Roman" w:hAnsi="Times New Roman"/>
          <w:sz w:val="28"/>
          <w:szCs w:val="28"/>
        </w:rPr>
        <w:t xml:space="preserve">                                                      «</w:t>
      </w:r>
      <w:permStart w:id="1621364889" w:edGrp="everyone"/>
      <w:r>
        <w:rPr>
          <w:rFonts w:ascii="Times New Roman" w:hAnsi="Times New Roman"/>
          <w:sz w:val="28"/>
          <w:szCs w:val="28"/>
        </w:rPr>
        <w:t>____</w:t>
      </w:r>
      <w:permEnd w:id="1621364889"/>
      <w:r>
        <w:rPr>
          <w:rFonts w:ascii="Times New Roman" w:hAnsi="Times New Roman"/>
          <w:sz w:val="28"/>
          <w:szCs w:val="28"/>
        </w:rPr>
        <w:t xml:space="preserve"> » </w:t>
      </w:r>
      <w:permStart w:id="1481657074" w:edGrp="everyone"/>
      <w:r>
        <w:rPr>
          <w:rFonts w:ascii="Times New Roman" w:hAnsi="Times New Roman"/>
          <w:sz w:val="28"/>
          <w:szCs w:val="28"/>
        </w:rPr>
        <w:t>____________</w:t>
      </w:r>
      <w:permEnd w:id="1481657074"/>
      <w:r>
        <w:rPr>
          <w:rFonts w:ascii="Times New Roman" w:hAnsi="Times New Roman"/>
          <w:sz w:val="28"/>
          <w:szCs w:val="28"/>
        </w:rPr>
        <w:t xml:space="preserve"> 20</w:t>
      </w:r>
      <w:permStart w:id="1089616400" w:edGrp="everyone"/>
      <w:r>
        <w:rPr>
          <w:rFonts w:ascii="Times New Roman" w:hAnsi="Times New Roman"/>
          <w:sz w:val="28"/>
          <w:szCs w:val="28"/>
        </w:rPr>
        <w:t>___</w:t>
      </w:r>
      <w:permEnd w:id="1089616400"/>
      <w:r>
        <w:rPr>
          <w:rFonts w:ascii="Times New Roman" w:hAnsi="Times New Roman"/>
          <w:sz w:val="28"/>
          <w:szCs w:val="28"/>
        </w:rPr>
        <w:t xml:space="preserve"> г.</w:t>
      </w:r>
    </w:p>
    <w:p w14:paraId="7B572EF7" w14:textId="77777777" w:rsidR="00BF4454" w:rsidRDefault="00BF4454">
      <w:pPr>
        <w:widowControl w:val="0"/>
        <w:tabs>
          <w:tab w:val="left" w:pos="7340"/>
          <w:tab w:val="left" w:pos="9020"/>
        </w:tabs>
        <w:spacing w:line="360" w:lineRule="exact"/>
        <w:ind w:firstLine="709"/>
        <w:rPr>
          <w:rFonts w:ascii="Times New Roman" w:hAnsi="Times New Roman"/>
          <w:sz w:val="28"/>
          <w:szCs w:val="28"/>
        </w:rPr>
      </w:pPr>
    </w:p>
    <w:p w14:paraId="5AB1BA75" w14:textId="77777777" w:rsidR="00BF4454" w:rsidRDefault="00635B05">
      <w:pPr>
        <w:widowControl w:val="0"/>
        <w:spacing w:line="360" w:lineRule="exact"/>
        <w:ind w:firstLine="709"/>
        <w:rPr>
          <w:rFonts w:ascii="Times New Roman" w:hAnsi="Times New Roman"/>
          <w:sz w:val="28"/>
          <w:szCs w:val="28"/>
        </w:rPr>
      </w:pPr>
      <w:r>
        <w:rPr>
          <w:rFonts w:ascii="Times New Roman" w:hAnsi="Times New Roman"/>
          <w:sz w:val="28"/>
          <w:szCs w:val="28"/>
        </w:rPr>
        <w:t>Общество с ограниченной ответственностью «ЮВС Авиа» (ООО «ЮВС Авиа») в лице</w:t>
      </w:r>
      <w:r>
        <w:t xml:space="preserve"> </w:t>
      </w:r>
      <w:permStart w:id="135419549" w:edGrp="everyone"/>
      <w:r>
        <w:rPr>
          <w:rFonts w:ascii="Times New Roman" w:hAnsi="Times New Roman"/>
          <w:sz w:val="28"/>
          <w:szCs w:val="28"/>
        </w:rPr>
        <w:t>____________________________________</w:t>
      </w:r>
      <w:permEnd w:id="135419549"/>
      <w:r>
        <w:rPr>
          <w:rFonts w:ascii="Times New Roman" w:hAnsi="Times New Roman"/>
          <w:sz w:val="28"/>
          <w:szCs w:val="28"/>
        </w:rPr>
        <w:t xml:space="preserve">, действующего на основании </w:t>
      </w:r>
      <w:permStart w:id="1464878413" w:edGrp="everyone"/>
      <w:r>
        <w:rPr>
          <w:rFonts w:ascii="Times New Roman" w:hAnsi="Times New Roman"/>
          <w:sz w:val="28"/>
          <w:szCs w:val="28"/>
        </w:rPr>
        <w:t>__________________________________</w:t>
      </w:r>
      <w:permEnd w:id="1464878413"/>
      <w:r>
        <w:rPr>
          <w:rFonts w:ascii="Times New Roman" w:hAnsi="Times New Roman"/>
          <w:sz w:val="28"/>
          <w:szCs w:val="28"/>
        </w:rPr>
        <w:t>, именуем</w:t>
      </w:r>
      <w:permStart w:id="1941134051" w:edGrp="everyone"/>
      <w:r>
        <w:rPr>
          <w:rFonts w:ascii="Times New Roman" w:hAnsi="Times New Roman"/>
          <w:sz w:val="28"/>
          <w:szCs w:val="28"/>
        </w:rPr>
        <w:t>___</w:t>
      </w:r>
      <w:permEnd w:id="1941134051"/>
      <w:r>
        <w:rPr>
          <w:rFonts w:ascii="Times New Roman" w:hAnsi="Times New Roman"/>
          <w:sz w:val="28"/>
          <w:szCs w:val="28"/>
        </w:rPr>
        <w:t xml:space="preserve"> в дальнейшем «Покупатель», с одной стороны, и </w:t>
      </w:r>
      <w:permStart w:id="1029468939" w:edGrp="everyone"/>
      <w:r>
        <w:rPr>
          <w:rFonts w:ascii="Times New Roman" w:hAnsi="Times New Roman"/>
          <w:sz w:val="28"/>
          <w:szCs w:val="28"/>
        </w:rPr>
        <w:t>________________________________</w:t>
      </w:r>
      <w:permEnd w:id="1029468939"/>
      <w:r>
        <w:rPr>
          <w:rFonts w:ascii="Times New Roman" w:hAnsi="Times New Roman"/>
          <w:sz w:val="28"/>
          <w:szCs w:val="28"/>
        </w:rPr>
        <w:t xml:space="preserve">, именуемое в дальнейшем «Поставщик», в лице </w:t>
      </w:r>
      <w:permStart w:id="1261058213" w:edGrp="everyone"/>
      <w:r>
        <w:rPr>
          <w:rFonts w:ascii="Times New Roman" w:hAnsi="Times New Roman"/>
          <w:sz w:val="28"/>
          <w:szCs w:val="28"/>
        </w:rPr>
        <w:t>________________________________</w:t>
      </w:r>
      <w:permEnd w:id="1261058213"/>
      <w:r>
        <w:rPr>
          <w:rFonts w:ascii="Times New Roman" w:hAnsi="Times New Roman"/>
          <w:sz w:val="28"/>
          <w:szCs w:val="28"/>
        </w:rPr>
        <w:t xml:space="preserve">, действующего(ей) на основании </w:t>
      </w:r>
      <w:permStart w:id="1461674229" w:edGrp="everyone"/>
      <w:r>
        <w:rPr>
          <w:rFonts w:ascii="Times New Roman" w:hAnsi="Times New Roman"/>
          <w:sz w:val="28"/>
          <w:szCs w:val="28"/>
        </w:rPr>
        <w:t>_____________________________</w:t>
      </w:r>
      <w:permEnd w:id="1461674229"/>
      <w:r>
        <w:rPr>
          <w:rFonts w:ascii="Times New Roman" w:hAnsi="Times New Roman"/>
          <w:sz w:val="28"/>
          <w:szCs w:val="28"/>
        </w:rPr>
        <w:t xml:space="preserve">, с другой стороны, совместно именуемые в дальнейшем «Стороны», заключили настоящий Договор (далее – Договор) о нижеследующем: </w:t>
      </w:r>
    </w:p>
    <w:p w14:paraId="6F4AF6BD" w14:textId="77777777" w:rsidR="00BF4454" w:rsidRDefault="00635B05">
      <w:pPr>
        <w:widowControl w:val="0"/>
        <w:numPr>
          <w:ilvl w:val="0"/>
          <w:numId w:val="2"/>
        </w:numPr>
        <w:tabs>
          <w:tab w:val="left" w:pos="851"/>
          <w:tab w:val="left" w:pos="2127"/>
        </w:tabs>
        <w:spacing w:before="120" w:after="120" w:line="360" w:lineRule="exact"/>
        <w:ind w:left="0" w:firstLine="0"/>
        <w:jc w:val="center"/>
        <w:textAlignment w:val="auto"/>
        <w:rPr>
          <w:rFonts w:ascii="Times New Roman" w:hAnsi="Times New Roman"/>
          <w:b/>
          <w:bCs/>
          <w:sz w:val="28"/>
          <w:szCs w:val="28"/>
        </w:rPr>
      </w:pPr>
      <w:r>
        <w:rPr>
          <w:rFonts w:ascii="Times New Roman" w:hAnsi="Times New Roman"/>
          <w:b/>
          <w:bCs/>
          <w:sz w:val="28"/>
          <w:szCs w:val="28"/>
        </w:rPr>
        <w:t>ПРЕДМЕТ ДОГОВОРА</w:t>
      </w:r>
    </w:p>
    <w:p w14:paraId="29E8A181" w14:textId="77777777" w:rsidR="00BF4454" w:rsidRDefault="00635B05">
      <w:pPr>
        <w:widowControl w:val="0"/>
        <w:numPr>
          <w:ilvl w:val="0"/>
          <w:numId w:val="3"/>
        </w:numPr>
        <w:tabs>
          <w:tab w:val="clear" w:pos="4767"/>
        </w:tabs>
        <w:overflowPunct/>
        <w:autoSpaceDE/>
        <w:autoSpaceDN/>
        <w:adjustRightInd/>
        <w:spacing w:line="360" w:lineRule="exact"/>
        <w:ind w:left="0" w:firstLine="709"/>
        <w:textAlignment w:val="auto"/>
        <w:rPr>
          <w:rFonts w:ascii="Times New Roman" w:hAnsi="Times New Roman"/>
          <w:sz w:val="28"/>
          <w:szCs w:val="28"/>
        </w:rPr>
      </w:pPr>
      <w:r>
        <w:rPr>
          <w:rFonts w:ascii="Times New Roman" w:hAnsi="Times New Roman"/>
          <w:sz w:val="28"/>
          <w:szCs w:val="28"/>
        </w:rPr>
        <w:t>Поставщик обязуется передать продукцию (далее –</w:t>
      </w:r>
      <w:r>
        <w:rPr>
          <w:rFonts w:ascii="Times New Roman" w:hAnsi="Times New Roman"/>
          <w:sz w:val="28"/>
          <w:szCs w:val="22"/>
          <w:lang w:eastAsia="en-US"/>
        </w:rPr>
        <w:t xml:space="preserve"> </w:t>
      </w:r>
      <w:r>
        <w:rPr>
          <w:rFonts w:ascii="Times New Roman" w:hAnsi="Times New Roman"/>
          <w:sz w:val="28"/>
          <w:szCs w:val="28"/>
        </w:rPr>
        <w:t xml:space="preserve">Товар) в собственность Покупателя, а Покупатель обязуется принять Товар надлежащего качества и оплатить его в соответствии с условиями настоящего Договора. </w:t>
      </w:r>
    </w:p>
    <w:p w14:paraId="5C889A9E" w14:textId="77777777" w:rsidR="00BF4454" w:rsidRDefault="00635B05">
      <w:pPr>
        <w:widowControl w:val="0"/>
        <w:numPr>
          <w:ilvl w:val="0"/>
          <w:numId w:val="3"/>
        </w:numPr>
        <w:tabs>
          <w:tab w:val="left" w:pos="1171"/>
          <w:tab w:val="left" w:pos="1843"/>
        </w:tabs>
        <w:spacing w:line="360" w:lineRule="exact"/>
        <w:ind w:left="0" w:firstLine="709"/>
        <w:textAlignment w:val="auto"/>
        <w:rPr>
          <w:rFonts w:ascii="Times New Roman" w:hAnsi="Times New Roman"/>
          <w:sz w:val="28"/>
          <w:szCs w:val="28"/>
        </w:rPr>
      </w:pPr>
      <w:r>
        <w:rPr>
          <w:rFonts w:ascii="Times New Roman" w:hAnsi="Times New Roman"/>
          <w:sz w:val="28"/>
          <w:szCs w:val="28"/>
        </w:rPr>
        <w:t xml:space="preserve">Наименование, ассортимент, качество, количество, комплектность Товара должны соответствовать Ведомости поставки по форме, согласованной Сторонами в Приложении № 1 к договору и Техническому заданию приложение № 2 являющейся неотъемлемой частью Договора (по предмету: </w:t>
      </w:r>
      <w:permStart w:id="44988403" w:edGrp="everyone"/>
      <w:r>
        <w:rPr>
          <w:rFonts w:ascii="Times New Roman" w:hAnsi="Times New Roman"/>
          <w:sz w:val="28"/>
          <w:szCs w:val="28"/>
        </w:rPr>
        <w:t>____________________________________________</w:t>
      </w:r>
      <w:permEnd w:id="44988403"/>
      <w:r>
        <w:rPr>
          <w:rFonts w:ascii="Times New Roman" w:hAnsi="Times New Roman"/>
          <w:sz w:val="28"/>
          <w:szCs w:val="28"/>
        </w:rPr>
        <w:t xml:space="preserve">). </w:t>
      </w:r>
    </w:p>
    <w:p w14:paraId="7FA0878C" w14:textId="77777777" w:rsidR="00BF4454" w:rsidRDefault="00635B05">
      <w:pPr>
        <w:widowControl w:val="0"/>
        <w:numPr>
          <w:ilvl w:val="0"/>
          <w:numId w:val="3"/>
        </w:numPr>
        <w:tabs>
          <w:tab w:val="left" w:pos="1171"/>
          <w:tab w:val="left" w:pos="1843"/>
        </w:tabs>
        <w:spacing w:line="360" w:lineRule="exact"/>
        <w:ind w:left="0" w:right="20" w:firstLine="709"/>
        <w:textAlignment w:val="auto"/>
        <w:rPr>
          <w:rFonts w:ascii="Times New Roman" w:hAnsi="Times New Roman"/>
          <w:sz w:val="28"/>
          <w:szCs w:val="28"/>
        </w:rPr>
      </w:pPr>
      <w:r>
        <w:rPr>
          <w:rFonts w:ascii="Times New Roman" w:hAnsi="Times New Roman"/>
          <w:sz w:val="28"/>
          <w:szCs w:val="28"/>
        </w:rPr>
        <w:t xml:space="preserve">Поставка Товара производится в порядке и в сроки, предусмотренные условиями Договора. </w:t>
      </w:r>
    </w:p>
    <w:p w14:paraId="4C7CF221" w14:textId="77777777" w:rsidR="00BF4454" w:rsidRDefault="00635B05">
      <w:pPr>
        <w:widowControl w:val="0"/>
        <w:spacing w:line="360" w:lineRule="exact"/>
        <w:ind w:firstLine="709"/>
        <w:rPr>
          <w:rFonts w:ascii="Times New Roman" w:hAnsi="Times New Roman"/>
          <w:sz w:val="28"/>
          <w:szCs w:val="28"/>
        </w:rPr>
      </w:pPr>
      <w:r>
        <w:rPr>
          <w:rFonts w:ascii="Times New Roman" w:hAnsi="Times New Roman"/>
          <w:sz w:val="28"/>
          <w:szCs w:val="28"/>
        </w:rPr>
        <w:t>1.4. Поставщик обязан передать Покупателю Товар, который должен быть новым, не бывшим в употреблении и в ремонте, в том числе невосстановленным и в котором не были восстановлены потребительские свойства, свободным от любых прав третьих лиц, не состоящий в споре и под арестом, не являющийся предметом залога.</w:t>
      </w:r>
    </w:p>
    <w:p w14:paraId="7061C7F5" w14:textId="77777777" w:rsidR="00BF4454" w:rsidRDefault="00635B05">
      <w:pPr>
        <w:widowControl w:val="0"/>
        <w:tabs>
          <w:tab w:val="left" w:pos="1276"/>
        </w:tabs>
        <w:spacing w:line="360" w:lineRule="exact"/>
        <w:ind w:firstLine="709"/>
        <w:textAlignment w:val="auto"/>
        <w:rPr>
          <w:rFonts w:ascii="Times New Roman" w:hAnsi="Times New Roman"/>
          <w:sz w:val="28"/>
          <w:szCs w:val="28"/>
        </w:rPr>
      </w:pPr>
      <w:r>
        <w:rPr>
          <w:rFonts w:ascii="Times New Roman" w:hAnsi="Times New Roman"/>
          <w:sz w:val="28"/>
          <w:szCs w:val="28"/>
          <w:lang w:eastAsia="ar-SA"/>
        </w:rPr>
        <w:t>1.5. Поставка Товара осуществляется на условиях отгрузки Товара транспортом Поставщика до склада Покупателя в соответствии с п. 1 и п. 2 Технического задания (Приложение № 2).</w:t>
      </w:r>
    </w:p>
    <w:p w14:paraId="7240F863" w14:textId="77777777" w:rsidR="00BF4454" w:rsidRDefault="00635B05">
      <w:pPr>
        <w:widowControl w:val="0"/>
        <w:numPr>
          <w:ilvl w:val="1"/>
          <w:numId w:val="4"/>
        </w:numPr>
        <w:spacing w:line="360" w:lineRule="exact"/>
        <w:ind w:left="0" w:firstLine="709"/>
        <w:textAlignment w:val="auto"/>
        <w:rPr>
          <w:rFonts w:ascii="Times New Roman" w:hAnsi="Times New Roman"/>
          <w:sz w:val="28"/>
          <w:szCs w:val="28"/>
        </w:rPr>
      </w:pPr>
      <w:r>
        <w:rPr>
          <w:rFonts w:ascii="Times New Roman" w:hAnsi="Times New Roman"/>
          <w:sz w:val="28"/>
          <w:szCs w:val="28"/>
        </w:rPr>
        <w:t xml:space="preserve">Настоящий договор заключается в рамках исполнения </w:t>
      </w:r>
      <w:permStart w:id="203557144" w:edGrp="everyone"/>
      <w:r>
        <w:rPr>
          <w:rFonts w:ascii="Times New Roman" w:hAnsi="Times New Roman"/>
          <w:sz w:val="28"/>
          <w:szCs w:val="28"/>
        </w:rPr>
        <w:t xml:space="preserve">государственного контракта от </w:t>
      </w:r>
      <w:r w:rsidRPr="007F6A3B">
        <w:rPr>
          <w:rFonts w:ascii="Times New Roman" w:hAnsi="Times New Roman"/>
          <w:sz w:val="28"/>
          <w:szCs w:val="28"/>
        </w:rPr>
        <w:t>________</w:t>
      </w:r>
      <w:r>
        <w:rPr>
          <w:rFonts w:ascii="Times New Roman" w:hAnsi="Times New Roman"/>
          <w:sz w:val="28"/>
          <w:szCs w:val="28"/>
        </w:rPr>
        <w:t xml:space="preserve">г. </w:t>
      </w:r>
      <w:r>
        <w:rPr>
          <w:rFonts w:ascii="Times New Roman" w:hAnsi="Times New Roman"/>
          <w:spacing w:val="-6"/>
          <w:sz w:val="28"/>
          <w:szCs w:val="28"/>
        </w:rPr>
        <w:t>№__________________________</w:t>
      </w:r>
      <w:r>
        <w:rPr>
          <w:rFonts w:ascii="Times New Roman" w:hAnsi="Times New Roman"/>
          <w:sz w:val="28"/>
          <w:szCs w:val="28"/>
        </w:rPr>
        <w:t>, заключенного между Министерством обороны Российской Федерации и ООО «ЮВС Авиа»/</w:t>
      </w:r>
    </w:p>
    <w:permEnd w:id="203557144"/>
    <w:p w14:paraId="4185EDDE" w14:textId="77777777" w:rsidR="00BF4454" w:rsidRDefault="00635B05">
      <w:pPr>
        <w:widowControl w:val="0"/>
        <w:numPr>
          <w:ilvl w:val="1"/>
          <w:numId w:val="4"/>
        </w:numPr>
        <w:spacing w:line="360" w:lineRule="exact"/>
        <w:ind w:left="0" w:firstLine="709"/>
        <w:textAlignment w:val="auto"/>
        <w:rPr>
          <w:rFonts w:ascii="Times New Roman" w:hAnsi="Times New Roman"/>
          <w:sz w:val="28"/>
          <w:szCs w:val="28"/>
        </w:rPr>
      </w:pPr>
      <w:r>
        <w:rPr>
          <w:rFonts w:ascii="Times New Roman" w:hAnsi="Times New Roman"/>
          <w:sz w:val="28"/>
          <w:szCs w:val="28"/>
        </w:rPr>
        <w:t xml:space="preserve">Идентификатор государственного контракта (ИГК) – </w:t>
      </w:r>
      <w:permStart w:id="958475317" w:edGrp="everyone"/>
      <w:r>
        <w:rPr>
          <w:rFonts w:ascii="Times New Roman" w:hAnsi="Times New Roman"/>
          <w:sz w:val="28"/>
          <w:szCs w:val="28"/>
        </w:rPr>
        <w:t>__________________</w:t>
      </w:r>
    </w:p>
    <w:permEnd w:id="958475317"/>
    <w:p w14:paraId="4A0339E3" w14:textId="77777777" w:rsidR="00BF4454" w:rsidRDefault="00635B05">
      <w:pPr>
        <w:widowControl w:val="0"/>
        <w:numPr>
          <w:ilvl w:val="1"/>
          <w:numId w:val="4"/>
        </w:numPr>
        <w:tabs>
          <w:tab w:val="left" w:pos="1276"/>
        </w:tabs>
        <w:spacing w:line="360" w:lineRule="exact"/>
        <w:ind w:left="0" w:firstLine="709"/>
        <w:textAlignment w:val="auto"/>
        <w:rPr>
          <w:rFonts w:ascii="Times New Roman" w:hAnsi="Times New Roman"/>
          <w:sz w:val="28"/>
          <w:szCs w:val="28"/>
        </w:rPr>
      </w:pPr>
      <w:r>
        <w:rPr>
          <w:rFonts w:ascii="Times New Roman" w:hAnsi="Times New Roman"/>
          <w:sz w:val="28"/>
          <w:szCs w:val="28"/>
        </w:rPr>
        <w:t xml:space="preserve">Идентификатор государственного контракта (ИГК) подлежит указанию в платежных документах, а также документах, которые подтверждают возникновение </w:t>
      </w:r>
      <w:r>
        <w:rPr>
          <w:rFonts w:ascii="Times New Roman" w:hAnsi="Times New Roman"/>
          <w:sz w:val="28"/>
          <w:szCs w:val="28"/>
        </w:rPr>
        <w:lastRenderedPageBreak/>
        <w:t>денежных обязательств Поставщика и перечень которых определяется Министерством финансов Российской Федерации.</w:t>
      </w:r>
    </w:p>
    <w:p w14:paraId="78D083F1" w14:textId="77777777" w:rsidR="00BF4454" w:rsidRDefault="00635B05">
      <w:pPr>
        <w:widowControl w:val="0"/>
        <w:numPr>
          <w:ilvl w:val="1"/>
          <w:numId w:val="4"/>
        </w:numPr>
        <w:tabs>
          <w:tab w:val="left" w:pos="1276"/>
        </w:tabs>
        <w:spacing w:line="360" w:lineRule="exact"/>
        <w:ind w:left="0" w:firstLine="709"/>
        <w:textAlignment w:val="auto"/>
        <w:rPr>
          <w:rFonts w:ascii="Times New Roman" w:hAnsi="Times New Roman"/>
          <w:sz w:val="28"/>
          <w:szCs w:val="28"/>
        </w:rPr>
      </w:pPr>
      <w:r>
        <w:rPr>
          <w:rFonts w:ascii="Times New Roman" w:hAnsi="Times New Roman"/>
          <w:sz w:val="28"/>
          <w:szCs w:val="28"/>
          <w:lang w:eastAsia="ar-SA"/>
        </w:rPr>
        <w:t xml:space="preserve">Договор заключается в целях выполнения государственного оборонного заказа. На отношения Сторон и всей кооперации Поставщика распространяются требования Федерального закона от 29 декабря 2012 г. № 275-ФЗ </w:t>
      </w:r>
      <w:r>
        <w:rPr>
          <w:rFonts w:ascii="Times New Roman" w:hAnsi="Times New Roman"/>
          <w:sz w:val="28"/>
          <w:szCs w:val="28"/>
          <w:lang w:eastAsia="ar-SA"/>
        </w:rPr>
        <w:br/>
        <w:t>«О государственном оборонном заказе» (далее – Федеральный закон № 275-ФЗ).</w:t>
      </w:r>
    </w:p>
    <w:p w14:paraId="7262A384" w14:textId="77777777" w:rsidR="00BF4454" w:rsidRDefault="00635B05">
      <w:pPr>
        <w:widowControl w:val="0"/>
        <w:numPr>
          <w:ilvl w:val="0"/>
          <w:numId w:val="5"/>
        </w:numPr>
        <w:spacing w:before="120" w:after="120" w:line="360" w:lineRule="exact"/>
        <w:ind w:left="357" w:firstLine="709"/>
        <w:jc w:val="center"/>
        <w:textAlignment w:val="auto"/>
        <w:rPr>
          <w:rFonts w:ascii="Times New Roman" w:hAnsi="Times New Roman"/>
          <w:b/>
          <w:bCs/>
          <w:sz w:val="28"/>
          <w:szCs w:val="28"/>
        </w:rPr>
      </w:pPr>
      <w:r>
        <w:rPr>
          <w:rFonts w:ascii="Times New Roman" w:hAnsi="Times New Roman"/>
          <w:b/>
          <w:bCs/>
          <w:sz w:val="28"/>
          <w:szCs w:val="28"/>
        </w:rPr>
        <w:t>КОЛИЧЕСТВО И КАЧЕСТВО ТОВАРА</w:t>
      </w:r>
    </w:p>
    <w:p w14:paraId="4D27FF9B" w14:textId="77777777" w:rsidR="00BF4454" w:rsidRDefault="00635B05">
      <w:pPr>
        <w:widowControl w:val="0"/>
        <w:numPr>
          <w:ilvl w:val="1"/>
          <w:numId w:val="5"/>
        </w:numPr>
        <w:shd w:val="clear" w:color="auto" w:fill="FFFFFF"/>
        <w:tabs>
          <w:tab w:val="left" w:pos="993"/>
          <w:tab w:val="left" w:pos="1134"/>
          <w:tab w:val="left" w:pos="1701"/>
        </w:tabs>
        <w:spacing w:line="360" w:lineRule="exact"/>
        <w:ind w:left="0" w:firstLine="709"/>
        <w:textAlignment w:val="auto"/>
        <w:rPr>
          <w:rFonts w:ascii="Times New Roman" w:hAnsi="Times New Roman"/>
          <w:sz w:val="28"/>
          <w:szCs w:val="28"/>
        </w:rPr>
      </w:pPr>
      <w:r>
        <w:rPr>
          <w:rFonts w:ascii="Times New Roman" w:hAnsi="Times New Roman"/>
          <w:sz w:val="28"/>
          <w:szCs w:val="28"/>
        </w:rPr>
        <w:t xml:space="preserve"> Поставщик передает Товар, соответствующий требованиям по качеству, количеству, ассортименту, комплектности и в сроки, указанные в Договоре, Ведомости поставки (Приложение № 1 к Договору) и Техническом задание (Приложение № 2).</w:t>
      </w:r>
    </w:p>
    <w:p w14:paraId="1285B281" w14:textId="77777777" w:rsidR="00BF4454" w:rsidRDefault="00635B05">
      <w:pPr>
        <w:widowControl w:val="0"/>
        <w:numPr>
          <w:ilvl w:val="1"/>
          <w:numId w:val="5"/>
        </w:numPr>
        <w:shd w:val="clear" w:color="auto" w:fill="FFFFFF"/>
        <w:tabs>
          <w:tab w:val="left" w:pos="993"/>
          <w:tab w:val="left" w:pos="1134"/>
          <w:tab w:val="left" w:pos="1701"/>
        </w:tabs>
        <w:spacing w:line="360" w:lineRule="exact"/>
        <w:ind w:left="0" w:firstLine="709"/>
        <w:textAlignment w:val="auto"/>
        <w:rPr>
          <w:rFonts w:ascii="Times New Roman" w:hAnsi="Times New Roman"/>
          <w:sz w:val="28"/>
          <w:szCs w:val="28"/>
        </w:rPr>
      </w:pPr>
      <w:r>
        <w:rPr>
          <w:rFonts w:ascii="Times New Roman" w:hAnsi="Times New Roman"/>
          <w:sz w:val="28"/>
          <w:szCs w:val="28"/>
        </w:rPr>
        <w:t xml:space="preserve"> Поставщик гарантирует качество и соответствие Товара ГОСТам, ТУ, действующим на день передачи Товара. Качество Товара должно подтверждаться действующими сертификатами качества и т.д., предусмотренными действующим законодательством Российской Федерации для данного вида Товара.</w:t>
      </w:r>
    </w:p>
    <w:p w14:paraId="2E1DC67F" w14:textId="77777777" w:rsidR="00BF4454" w:rsidRDefault="00635B05">
      <w:pPr>
        <w:widowControl w:val="0"/>
        <w:numPr>
          <w:ilvl w:val="1"/>
          <w:numId w:val="5"/>
        </w:numPr>
        <w:tabs>
          <w:tab w:val="left" w:pos="426"/>
          <w:tab w:val="left" w:pos="993"/>
          <w:tab w:val="left" w:pos="1134"/>
        </w:tabs>
        <w:spacing w:line="360" w:lineRule="exact"/>
        <w:ind w:left="0" w:firstLine="709"/>
        <w:textAlignment w:val="auto"/>
        <w:rPr>
          <w:rFonts w:ascii="Times New Roman" w:hAnsi="Times New Roman"/>
          <w:sz w:val="28"/>
          <w:szCs w:val="28"/>
        </w:rPr>
      </w:pPr>
      <w:r>
        <w:rPr>
          <w:rFonts w:ascii="Times New Roman" w:hAnsi="Times New Roman"/>
          <w:sz w:val="28"/>
          <w:szCs w:val="28"/>
        </w:rPr>
        <w:t xml:space="preserve"> Поставщик одновременно с передачей Товара, передает Покупателю: </w:t>
      </w:r>
    </w:p>
    <w:p w14:paraId="4754C27D" w14:textId="77777777" w:rsidR="00BF4454" w:rsidRDefault="00635B05">
      <w:pPr>
        <w:widowControl w:val="0"/>
        <w:tabs>
          <w:tab w:val="left" w:pos="1701"/>
        </w:tabs>
        <w:spacing w:line="360" w:lineRule="exact"/>
        <w:ind w:firstLine="709"/>
        <w:rPr>
          <w:rFonts w:ascii="Times New Roman" w:hAnsi="Times New Roman"/>
          <w:sz w:val="28"/>
          <w:szCs w:val="28"/>
        </w:rPr>
      </w:pPr>
      <w:r>
        <w:rPr>
          <w:rFonts w:ascii="Times New Roman" w:hAnsi="Times New Roman"/>
          <w:sz w:val="28"/>
          <w:szCs w:val="28"/>
        </w:rPr>
        <w:t>– счет;</w:t>
      </w:r>
    </w:p>
    <w:p w14:paraId="19B612C6" w14:textId="77777777" w:rsidR="00BF4454" w:rsidRDefault="00635B05">
      <w:pPr>
        <w:widowControl w:val="0"/>
        <w:tabs>
          <w:tab w:val="left" w:pos="1701"/>
        </w:tabs>
        <w:spacing w:line="360" w:lineRule="exact"/>
        <w:ind w:firstLine="709"/>
        <w:rPr>
          <w:rFonts w:ascii="Times New Roman" w:hAnsi="Times New Roman"/>
          <w:sz w:val="28"/>
          <w:szCs w:val="28"/>
        </w:rPr>
      </w:pPr>
      <w:r>
        <w:rPr>
          <w:rFonts w:ascii="Times New Roman" w:hAnsi="Times New Roman"/>
          <w:sz w:val="28"/>
          <w:szCs w:val="28"/>
        </w:rPr>
        <w:t>– универсальный передаточный документ или товарную накладную (форма № ТОРГ-12) (далее – УПД или ТОРГ-12) со счет-фактурой;</w:t>
      </w:r>
    </w:p>
    <w:p w14:paraId="78FAF5D7" w14:textId="77777777" w:rsidR="00BF4454" w:rsidRDefault="00635B05">
      <w:pPr>
        <w:widowControl w:val="0"/>
        <w:spacing w:line="360" w:lineRule="exact"/>
        <w:ind w:firstLine="709"/>
        <w:rPr>
          <w:rFonts w:ascii="Times New Roman" w:hAnsi="Times New Roman"/>
          <w:sz w:val="28"/>
          <w:szCs w:val="28"/>
        </w:rPr>
      </w:pPr>
      <w:r>
        <w:rPr>
          <w:rFonts w:ascii="Times New Roman" w:hAnsi="Times New Roman"/>
          <w:sz w:val="28"/>
          <w:szCs w:val="28"/>
        </w:rPr>
        <w:t>– товарно-транспортную накладную (оформляется при отгрузке Товара транспортом Перевозчика);</w:t>
      </w:r>
    </w:p>
    <w:p w14:paraId="4EB636FC" w14:textId="77777777" w:rsidR="00BF4454" w:rsidRDefault="00635B05">
      <w:pPr>
        <w:widowControl w:val="0"/>
        <w:spacing w:line="360" w:lineRule="exact"/>
        <w:ind w:firstLine="709"/>
        <w:rPr>
          <w:rFonts w:ascii="Times New Roman" w:hAnsi="Times New Roman"/>
          <w:sz w:val="28"/>
          <w:szCs w:val="28"/>
          <w:highlight w:val="yellow"/>
        </w:rPr>
      </w:pPr>
      <w:r>
        <w:rPr>
          <w:rFonts w:ascii="Times New Roman" w:hAnsi="Times New Roman"/>
          <w:sz w:val="28"/>
          <w:szCs w:val="28"/>
        </w:rPr>
        <w:t>–</w:t>
      </w:r>
      <w:r w:rsidRPr="007F6A3B">
        <w:rPr>
          <w:rFonts w:ascii="Times New Roman" w:hAnsi="Times New Roman"/>
          <w:sz w:val="28"/>
          <w:szCs w:val="28"/>
        </w:rPr>
        <w:t xml:space="preserve"> </w:t>
      </w:r>
      <w:r>
        <w:rPr>
          <w:rFonts w:ascii="Times New Roman" w:hAnsi="Times New Roman"/>
          <w:sz w:val="28"/>
          <w:szCs w:val="28"/>
        </w:rPr>
        <w:t xml:space="preserve">Акт сдачи-приемки выполненных работ по Договору; </w:t>
      </w:r>
    </w:p>
    <w:p w14:paraId="1DA10C4B" w14:textId="77777777" w:rsidR="00BF4454" w:rsidRDefault="00635B05">
      <w:pPr>
        <w:widowControl w:val="0"/>
        <w:tabs>
          <w:tab w:val="left" w:pos="1416"/>
          <w:tab w:val="left" w:pos="1843"/>
        </w:tabs>
        <w:spacing w:line="360" w:lineRule="exact"/>
        <w:ind w:left="709"/>
        <w:textAlignment w:val="auto"/>
        <w:rPr>
          <w:rFonts w:ascii="Times New Roman" w:hAnsi="Times New Roman"/>
          <w:sz w:val="28"/>
          <w:szCs w:val="28"/>
        </w:rPr>
      </w:pPr>
      <w:r>
        <w:rPr>
          <w:rFonts w:ascii="Times New Roman" w:hAnsi="Times New Roman"/>
          <w:sz w:val="28"/>
          <w:szCs w:val="28"/>
        </w:rPr>
        <w:t>– документы о качестве;</w:t>
      </w:r>
    </w:p>
    <w:p w14:paraId="46615BDB" w14:textId="77777777" w:rsidR="00BF4454" w:rsidRDefault="00635B05">
      <w:pPr>
        <w:shd w:val="clear" w:color="auto" w:fill="FFFFFF"/>
        <w:tabs>
          <w:tab w:val="left" w:pos="0"/>
        </w:tabs>
        <w:spacing w:line="360" w:lineRule="exact"/>
        <w:ind w:firstLine="709"/>
        <w:rPr>
          <w:rFonts w:ascii="Times New Roman" w:hAnsi="Times New Roman"/>
          <w:sz w:val="28"/>
          <w:szCs w:val="28"/>
        </w:rPr>
      </w:pPr>
      <w:r>
        <w:rPr>
          <w:rFonts w:ascii="Times New Roman" w:hAnsi="Times New Roman"/>
          <w:sz w:val="28"/>
          <w:szCs w:val="28"/>
        </w:rPr>
        <w:t>– другие документы, предусмотренные правовыми актами Российской Федерации.</w:t>
      </w:r>
    </w:p>
    <w:p w14:paraId="200DCCC2" w14:textId="77777777" w:rsidR="00BF4454" w:rsidRDefault="00635B05">
      <w:pPr>
        <w:spacing w:line="360" w:lineRule="exact"/>
        <w:ind w:firstLine="709"/>
        <w:rPr>
          <w:rFonts w:ascii="Times New Roman" w:hAnsi="Times New Roman"/>
          <w:sz w:val="28"/>
          <w:szCs w:val="28"/>
        </w:rPr>
      </w:pPr>
      <w:r>
        <w:rPr>
          <w:rFonts w:ascii="Times New Roman" w:hAnsi="Times New Roman"/>
          <w:sz w:val="28"/>
          <w:szCs w:val="28"/>
        </w:rPr>
        <w:t>Товары, в отношении которых законодательными актами предусмотрена обязательная сертификация, должны иметь сертификат соответствия на русском языке.</w:t>
      </w:r>
    </w:p>
    <w:p w14:paraId="4C74ED0B" w14:textId="77777777" w:rsidR="00BF4454" w:rsidRDefault="00635B05">
      <w:pPr>
        <w:widowControl w:val="0"/>
        <w:tabs>
          <w:tab w:val="left" w:pos="851"/>
          <w:tab w:val="left" w:pos="1134"/>
        </w:tabs>
        <w:spacing w:line="360" w:lineRule="exact"/>
        <w:ind w:firstLine="709"/>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 xml:space="preserve"> В случае, когда Поставщик не передает Покупателю указанные в п. 2.3 документы, Покупатель вправе назначить ему разумный срок для их передачи, указав его в письменном требовании. Если передача в этот срок не состоится, Покупатель, в связи с неисполнением Поставщиком обязательств, делающих выполнение Договора невозможным, вправе отказаться от Товара и потребовать возмещения причиненных ему убытков. </w:t>
      </w:r>
    </w:p>
    <w:p w14:paraId="3CB68C2C" w14:textId="77777777" w:rsidR="00BF4454" w:rsidRDefault="00635B05">
      <w:pPr>
        <w:widowControl w:val="0"/>
        <w:tabs>
          <w:tab w:val="left" w:pos="709"/>
          <w:tab w:val="left" w:pos="1134"/>
        </w:tabs>
        <w:spacing w:line="360" w:lineRule="exact"/>
        <w:ind w:right="23" w:firstLine="709"/>
        <w:rPr>
          <w:rFonts w:ascii="Times New Roman" w:hAnsi="Times New Roman"/>
          <w:sz w:val="28"/>
          <w:szCs w:val="28"/>
        </w:rPr>
      </w:pPr>
      <w:r>
        <w:rPr>
          <w:rFonts w:ascii="Times New Roman" w:hAnsi="Times New Roman"/>
          <w:sz w:val="28"/>
          <w:szCs w:val="28"/>
        </w:rPr>
        <w:t>2.5. Передаваемый Покупателю Товар должен находиться в таре и (или) упаковке, предохраняющей его от повреждения в процессе обращения, если иное не вытекает из характера Товара. Тара (упаковка) возврату не подлежит.</w:t>
      </w:r>
    </w:p>
    <w:p w14:paraId="422C5145" w14:textId="77777777" w:rsidR="00BF4454" w:rsidRDefault="00635B05">
      <w:pPr>
        <w:widowControl w:val="0"/>
        <w:tabs>
          <w:tab w:val="left" w:pos="709"/>
          <w:tab w:val="left" w:pos="1134"/>
        </w:tabs>
        <w:spacing w:line="360" w:lineRule="exact"/>
        <w:ind w:right="20" w:firstLine="709"/>
        <w:rPr>
          <w:rFonts w:ascii="Times New Roman" w:hAnsi="Times New Roman"/>
          <w:sz w:val="28"/>
          <w:szCs w:val="28"/>
        </w:rPr>
      </w:pPr>
      <w:bookmarkStart w:id="0" w:name="page2"/>
      <w:bookmarkEnd w:id="0"/>
      <w:r>
        <w:rPr>
          <w:rFonts w:ascii="Times New Roman" w:hAnsi="Times New Roman"/>
          <w:sz w:val="28"/>
          <w:szCs w:val="28"/>
        </w:rPr>
        <w:t xml:space="preserve">2.6. Качество тары (упаковки) должно соответствовать обычным требованиям, предъявляемым к затариванию (упаковке) данного Товара, а в случаях, </w:t>
      </w:r>
      <w:r>
        <w:rPr>
          <w:rFonts w:ascii="Times New Roman" w:hAnsi="Times New Roman"/>
          <w:sz w:val="28"/>
          <w:szCs w:val="28"/>
        </w:rPr>
        <w:lastRenderedPageBreak/>
        <w:t xml:space="preserve">предусмотренных действующим законодательством Российской Федерации – обязательным требованиям государственных стандартов и санитарным правилам. </w:t>
      </w:r>
    </w:p>
    <w:p w14:paraId="3936A360" w14:textId="77777777" w:rsidR="00BF4454" w:rsidRDefault="00635B05">
      <w:pPr>
        <w:pStyle w:val="af0"/>
        <w:tabs>
          <w:tab w:val="left" w:pos="0"/>
        </w:tabs>
        <w:ind w:left="0"/>
        <w:jc w:val="both"/>
        <w:rPr>
          <w:rFonts w:ascii="Times New Roman" w:eastAsia="Times New Roman" w:hAnsi="Times New Roman" w:cs="Times New Roman"/>
          <w:sz w:val="28"/>
          <w:szCs w:val="28"/>
          <w:lang w:eastAsia="ru-RU"/>
        </w:rPr>
      </w:pPr>
      <w:r>
        <w:rPr>
          <w:rFonts w:ascii="Times New Roman" w:hAnsi="Times New Roman"/>
          <w:sz w:val="28"/>
          <w:szCs w:val="28"/>
        </w:rPr>
        <w:tab/>
        <w:t xml:space="preserve">По готовности Товара к отгрузке Покупателю, Поставщик уведомляет Покупателя в письменном виде за два рабочих дня, с обязательным предоставлением документов на Товар, подтверждающих качество с печатями и подписями лиц, имеющих право подписи этих документов. </w:t>
      </w:r>
    </w:p>
    <w:p w14:paraId="00267584" w14:textId="77777777" w:rsidR="00BF4454" w:rsidRDefault="00635B05">
      <w:pPr>
        <w:tabs>
          <w:tab w:val="left" w:pos="0"/>
        </w:tabs>
        <w:rPr>
          <w:rFonts w:ascii="Times New Roman" w:hAnsi="Times New Roman"/>
          <w:sz w:val="28"/>
          <w:szCs w:val="28"/>
        </w:rPr>
      </w:pPr>
      <w:r>
        <w:rPr>
          <w:rFonts w:ascii="Times New Roman" w:hAnsi="Times New Roman"/>
          <w:sz w:val="28"/>
          <w:szCs w:val="28"/>
        </w:rPr>
        <w:t>2.7. Тара и упаковка Товара должна дополнительно иметь следующую маркировку с 2 (двух) сторон:</w:t>
      </w:r>
    </w:p>
    <w:p w14:paraId="5E77020C" w14:textId="77777777" w:rsidR="00BF4454" w:rsidRDefault="00635B05">
      <w:pPr>
        <w:pStyle w:val="af0"/>
        <w:tabs>
          <w:tab w:val="left" w:pos="0"/>
        </w:tabs>
        <w:spacing w:after="0"/>
        <w:ind w:left="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«Государственный контракт №________________</w:t>
      </w:r>
    </w:p>
    <w:p w14:paraId="16966FF0" w14:textId="77777777" w:rsidR="00BF4454" w:rsidRDefault="00635B05">
      <w:pPr>
        <w:pStyle w:val="af0"/>
        <w:tabs>
          <w:tab w:val="left" w:pos="0"/>
        </w:tabs>
        <w:spacing w:after="0"/>
        <w:ind w:left="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Покупатель (Фирменное наименование (название), адрес): ________________</w:t>
      </w:r>
    </w:p>
    <w:p w14:paraId="2451096E" w14:textId="77777777" w:rsidR="00BF4454" w:rsidRDefault="00635B05">
      <w:pPr>
        <w:pStyle w:val="af0"/>
        <w:tabs>
          <w:tab w:val="left" w:pos="0"/>
        </w:tabs>
        <w:spacing w:after="0"/>
        <w:ind w:left="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Грузополучатель (Фирменное наименование (название), адрес):______________</w:t>
      </w:r>
    </w:p>
    <w:p w14:paraId="53E38020" w14:textId="77777777" w:rsidR="00BF4454" w:rsidRDefault="00635B05">
      <w:pPr>
        <w:pStyle w:val="af0"/>
        <w:tabs>
          <w:tab w:val="left" w:pos="0"/>
        </w:tabs>
        <w:spacing w:after="0"/>
        <w:ind w:left="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поставки (адрес): ________________</w:t>
      </w:r>
    </w:p>
    <w:p w14:paraId="59B72A2F" w14:textId="77777777" w:rsidR="00BF4454" w:rsidRDefault="00635B05">
      <w:pPr>
        <w:pStyle w:val="af0"/>
        <w:tabs>
          <w:tab w:val="left" w:pos="0"/>
        </w:tabs>
        <w:spacing w:after="0"/>
        <w:ind w:left="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Поставщик (Фирменное наименование (название), адрес): ________________</w:t>
      </w:r>
    </w:p>
    <w:p w14:paraId="62DA2FC1" w14:textId="77777777" w:rsidR="00BF4454" w:rsidRDefault="00635B05">
      <w:pPr>
        <w:pStyle w:val="af0"/>
        <w:tabs>
          <w:tab w:val="left" w:pos="0"/>
        </w:tabs>
        <w:spacing w:after="0"/>
        <w:ind w:left="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Грузоотправитель (фирменное наименование (название), адрес):_____________</w:t>
      </w:r>
    </w:p>
    <w:p w14:paraId="6766E16B" w14:textId="77777777" w:rsidR="00BF4454" w:rsidRDefault="00635B05">
      <w:pPr>
        <w:tabs>
          <w:tab w:val="left" w:pos="0"/>
        </w:tabs>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t>Гарантийный срок или срок годности на Товар составляет не менее 12 месяцев.</w:t>
      </w:r>
    </w:p>
    <w:p w14:paraId="70E2ABB2" w14:textId="77777777" w:rsidR="00BF4454" w:rsidRDefault="00635B05">
      <w:pPr>
        <w:tabs>
          <w:tab w:val="left" w:pos="0"/>
        </w:tabs>
        <w:rPr>
          <w:rFonts w:ascii="Times New Roman" w:hAnsi="Times New Roman"/>
          <w:sz w:val="28"/>
          <w:szCs w:val="28"/>
        </w:rPr>
      </w:pPr>
      <w:r>
        <w:rPr>
          <w:rFonts w:ascii="Times New Roman" w:hAnsi="Times New Roman"/>
          <w:sz w:val="28"/>
          <w:szCs w:val="28"/>
        </w:rPr>
        <w:t>2.9. Право собственности на Товар, все риски случайной гибели, утраты и повреждения Продукции переходят к Покупателю с момента подписания Сторонами УПД или Товарной накладной по форме (Торг-12).</w:t>
      </w:r>
    </w:p>
    <w:p w14:paraId="42E1C619" w14:textId="77777777" w:rsidR="00BF4454" w:rsidRDefault="00BF4454">
      <w:pPr>
        <w:tabs>
          <w:tab w:val="left" w:pos="0"/>
        </w:tabs>
        <w:rPr>
          <w:rFonts w:ascii="Times New Roman" w:hAnsi="Times New Roman"/>
          <w:sz w:val="28"/>
          <w:szCs w:val="28"/>
        </w:rPr>
      </w:pPr>
    </w:p>
    <w:p w14:paraId="6A797F6D" w14:textId="77777777" w:rsidR="00BF4454" w:rsidRDefault="00635B05">
      <w:pPr>
        <w:pStyle w:val="af0"/>
        <w:widowControl w:val="0"/>
        <w:numPr>
          <w:ilvl w:val="0"/>
          <w:numId w:val="5"/>
        </w:numPr>
        <w:overflowPunct w:val="0"/>
        <w:autoSpaceDE w:val="0"/>
        <w:autoSpaceDN w:val="0"/>
        <w:adjustRightInd w:val="0"/>
        <w:spacing w:before="120" w:after="120" w:line="360" w:lineRule="exac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ЦЕНА ДОГОВОРА И ПОРЯДОК РАСЧЕТОВ</w:t>
      </w:r>
    </w:p>
    <w:p w14:paraId="521A6A57"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 xml:space="preserve">3.1. Цена Договора составляет _________________ (____________________________________________) рублей _______ копеек, в том числе НДС, по ставке установленной статьей 164 Налогового кодекса РФ, что составляет ________________рублей. </w:t>
      </w:r>
    </w:p>
    <w:p w14:paraId="5A6E5B1A"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3.2. Цена Договора устанавливается в российских рублях, включает в себя стоимость Продукции и иные расходы, связанные с ее изготовлением, а также налоги, пошлины и иные обязательные платежи. В стоимость Продукции входит и стоимость ее доставки на склад Покупателя.</w:t>
      </w:r>
    </w:p>
    <w:p w14:paraId="56A9E9EF"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3.3. Цена единицы продукции устанавливается в российских рублях и включает в себя стоимость изготовления Продукции, тары, упаковки, маркировки, испытаний, предусмотренных Нормативно-технической документацией на Продукцию, стоимость доставки Продукции, НДС, другие установленные налоги, пошлины, сборы и платежи, а также все иные расходы Поставщика, связанные с поставкой Товара.</w:t>
      </w:r>
    </w:p>
    <w:p w14:paraId="4F804878"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 xml:space="preserve">3.4. В соответствии с п 3.1 ст.7.1 ФЗ № 275 «О государственном оборонном заказе» Стороны согласовали возмещение (компенсацию) Поставщику после исполнения Договора в пределах цены Договора понесенных Поставщиком за счет собственных средств расходов на формирование запаса продукции, сырья, материалов, </w:t>
      </w:r>
      <w:r>
        <w:rPr>
          <w:rFonts w:ascii="Times New Roman" w:hAnsi="Times New Roman"/>
          <w:sz w:val="28"/>
          <w:szCs w:val="28"/>
        </w:rPr>
        <w:lastRenderedPageBreak/>
        <w:t>полуфабрикатов, комплектующих изделий, необходимого для выполнения государственного оборонного заказа (далее – «Компенсация»), при условии подтверждения Поставщиком обоснованности фактических расходов, связанных с формированием такого запаса. Компенсация производится путем списания денежных средств с отдельного счета Поставщика на иной банковский счет Поставщика. Фактический размер компенсации согласовывается Сторонами путем заключения Дополнительного соглашения к настоящему Договору.</w:t>
      </w:r>
    </w:p>
    <w:p w14:paraId="07690AD9"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3.5. Поставщик и Покупатель в соответствии с подпунктом «в» пункта 2 части 1 статьи 8.3. Федерального закона от 29 декабря 2012 г. №275-ФЗ «О государственном оборонном заказе» пришли к соглашению о списании денежных средств с отдельного счета Поставщика на иной банковский счет Поставщика в целях перечисления прибыли после исполнения настоящего Договора и представления в уполномоченный банк универсального передаточного документа (УПД) или Товарной накладной (Торг-12) и Акта сдачи-приемки выполненных работ по Договору. Размер прибыли согласовывается Сторонами путем заключения Дополнительного соглашения к настоящему Договору.</w:t>
      </w:r>
    </w:p>
    <w:p w14:paraId="63D1E5D8" w14:textId="77777777" w:rsidR="00BF4454" w:rsidRDefault="00635B05">
      <w:pPr>
        <w:pStyle w:val="af0"/>
        <w:widowControl w:val="0"/>
        <w:numPr>
          <w:ilvl w:val="1"/>
          <w:numId w:val="6"/>
        </w:numPr>
        <w:spacing w:before="120" w:after="120" w:line="360" w:lineRule="exact"/>
        <w:jc w:val="both"/>
        <w:rPr>
          <w:rFonts w:ascii="Times New Roman" w:hAnsi="Times New Roman"/>
          <w:sz w:val="28"/>
          <w:szCs w:val="28"/>
        </w:rPr>
      </w:pPr>
      <w:r>
        <w:rPr>
          <w:rFonts w:ascii="Times New Roman" w:hAnsi="Times New Roman"/>
          <w:sz w:val="28"/>
          <w:szCs w:val="28"/>
        </w:rPr>
        <w:t>При формировании цены Товара используется метод сравнимой цены в соответствии с Постановлением Правительства РФ от 02.12.2017 N 1465.</w:t>
      </w:r>
    </w:p>
    <w:p w14:paraId="066B8675" w14:textId="77777777" w:rsidR="00BF4454" w:rsidRDefault="00635B05">
      <w:pPr>
        <w:pStyle w:val="af0"/>
        <w:widowControl w:val="0"/>
        <w:numPr>
          <w:ilvl w:val="1"/>
          <w:numId w:val="6"/>
        </w:numPr>
        <w:spacing w:before="120" w:after="120" w:line="360" w:lineRule="exact"/>
        <w:jc w:val="both"/>
        <w:rPr>
          <w:rFonts w:ascii="Times New Roman" w:hAnsi="Times New Roman"/>
          <w:sz w:val="28"/>
          <w:szCs w:val="28"/>
        </w:rPr>
      </w:pPr>
      <w:r>
        <w:rPr>
          <w:rFonts w:ascii="Times New Roman" w:hAnsi="Times New Roman"/>
          <w:sz w:val="28"/>
          <w:szCs w:val="28"/>
        </w:rPr>
        <w:t>Оплата по Договору осуществляется в российских рублях за счет средств, поступающих от Государственного Заказчика по государственному контракту от ________________г № __________________________________________.</w:t>
      </w:r>
    </w:p>
    <w:p w14:paraId="6611FB10" w14:textId="77777777" w:rsidR="00BF4454" w:rsidRDefault="00635B05">
      <w:pPr>
        <w:pStyle w:val="af0"/>
        <w:widowControl w:val="0"/>
        <w:numPr>
          <w:ilvl w:val="1"/>
          <w:numId w:val="6"/>
        </w:numPr>
        <w:spacing w:before="120" w:after="120" w:line="360" w:lineRule="exact"/>
        <w:rPr>
          <w:rFonts w:ascii="Times New Roman" w:hAnsi="Times New Roman"/>
          <w:sz w:val="28"/>
          <w:szCs w:val="28"/>
        </w:rPr>
      </w:pPr>
      <w:r>
        <w:rPr>
          <w:rFonts w:ascii="Times New Roman" w:hAnsi="Times New Roman"/>
          <w:sz w:val="28"/>
          <w:szCs w:val="28"/>
        </w:rPr>
        <w:t>Оплата по Договору производится в следующем порядке:</w:t>
      </w:r>
    </w:p>
    <w:p w14:paraId="5AD9765E"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 xml:space="preserve">3.8.1 При условии внесения Покупателем предварительной оплаты (аванса) не более 5 000 000,00 (пяти миллионов) рублей, оплата производится в соответствии с вариантом № 1 в следующем порядке: </w:t>
      </w:r>
    </w:p>
    <w:p w14:paraId="639EE104" w14:textId="05635ED4"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 предварительная оплата (аванс) в размере ___% (_____________ процентов) от цены договора, что составляет ________________________________, в том числе НДС, по ставке, установленной статьей 164 Налогового кодекса РФ, производится с отдельного счета Покупателя на отдельный счет Поставщика, открытого в уполномоченном банке, в течение 7 (Семи)</w:t>
      </w:r>
      <w:r w:rsidR="007F6A3B">
        <w:rPr>
          <w:rFonts w:ascii="Times New Roman" w:hAnsi="Times New Roman"/>
          <w:sz w:val="28"/>
          <w:szCs w:val="28"/>
        </w:rPr>
        <w:t xml:space="preserve"> рабочих</w:t>
      </w:r>
      <w:r>
        <w:rPr>
          <w:rFonts w:ascii="Times New Roman" w:hAnsi="Times New Roman"/>
          <w:sz w:val="28"/>
          <w:szCs w:val="28"/>
        </w:rPr>
        <w:t xml:space="preserve"> дней со дня подписания Договора, </w:t>
      </w:r>
    </w:p>
    <w:p w14:paraId="563821BF" w14:textId="7C95B1DB" w:rsidR="00BF4454" w:rsidRDefault="00635B05" w:rsidP="007F6A3B">
      <w:pPr>
        <w:widowControl w:val="0"/>
        <w:spacing w:before="120" w:after="120" w:line="360" w:lineRule="exact"/>
        <w:rPr>
          <w:rFonts w:ascii="Times New Roman" w:hAnsi="Times New Roman"/>
          <w:sz w:val="28"/>
          <w:szCs w:val="28"/>
        </w:rPr>
      </w:pPr>
      <w:r>
        <w:rPr>
          <w:rFonts w:ascii="Times New Roman" w:hAnsi="Times New Roman"/>
          <w:sz w:val="28"/>
          <w:szCs w:val="28"/>
        </w:rPr>
        <w:t>– окончательная оплата в размере ___% (_______________ процентов) от цены Договора, что составляет _________________________________, производится с отдельного счета Покупателя на отдельный счет Поставщика, открытого в уполномоченном банке, в течение 7 (Семи)</w:t>
      </w:r>
      <w:r w:rsidR="007F6A3B">
        <w:rPr>
          <w:rFonts w:ascii="Times New Roman" w:hAnsi="Times New Roman"/>
          <w:sz w:val="28"/>
          <w:szCs w:val="28"/>
        </w:rPr>
        <w:t xml:space="preserve"> рабочих</w:t>
      </w:r>
      <w:r>
        <w:rPr>
          <w:rFonts w:ascii="Times New Roman" w:hAnsi="Times New Roman"/>
          <w:sz w:val="28"/>
          <w:szCs w:val="28"/>
        </w:rPr>
        <w:t xml:space="preserve"> дней со дня подписания Сторонами УПД или ТОРГ-12, Акт сдачи-приемки выполненных работ по Договору</w:t>
      </w:r>
      <w:r>
        <w:rPr>
          <w:rFonts w:ascii="Times New Roman" w:hAnsi="Times New Roman"/>
          <w:sz w:val="28"/>
          <w:szCs w:val="28"/>
        </w:rPr>
        <w:br/>
        <w:t>с обязательным предоставлением документов, указанных в п. 2.3 настоящего Договора</w:t>
      </w:r>
      <w:r w:rsidR="007F6A3B">
        <w:rPr>
          <w:rFonts w:ascii="Times New Roman" w:hAnsi="Times New Roman"/>
          <w:sz w:val="28"/>
          <w:szCs w:val="28"/>
        </w:rPr>
        <w:t xml:space="preserve"> </w:t>
      </w:r>
      <w:r>
        <w:rPr>
          <w:rFonts w:ascii="Times New Roman" w:hAnsi="Times New Roman"/>
          <w:sz w:val="28"/>
          <w:szCs w:val="28"/>
        </w:rPr>
        <w:t xml:space="preserve">в следующем порядке: </w:t>
      </w:r>
    </w:p>
    <w:p w14:paraId="42737D0B" w14:textId="3D88D0FD"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lastRenderedPageBreak/>
        <w:t xml:space="preserve">– предварительная оплата (аванс) в размере ___% (_____________ процентов) </w:t>
      </w:r>
      <w:r>
        <w:rPr>
          <w:rFonts w:ascii="Times New Roman" w:hAnsi="Times New Roman"/>
          <w:sz w:val="28"/>
          <w:szCs w:val="28"/>
        </w:rPr>
        <w:br/>
        <w:t xml:space="preserve">от цены договора, что составляет _____________________, производится </w:t>
      </w:r>
      <w:r>
        <w:rPr>
          <w:rFonts w:ascii="Times New Roman" w:hAnsi="Times New Roman"/>
          <w:sz w:val="28"/>
          <w:szCs w:val="28"/>
        </w:rPr>
        <w:br/>
        <w:t xml:space="preserve">с отдельного счета Покупателя на отдельный счет Поставщика, открытый </w:t>
      </w:r>
      <w:r>
        <w:rPr>
          <w:rFonts w:ascii="Times New Roman" w:hAnsi="Times New Roman"/>
          <w:sz w:val="28"/>
          <w:szCs w:val="28"/>
        </w:rPr>
        <w:br/>
        <w:t>в уполномоченном банке, в течение 7 (Семи)</w:t>
      </w:r>
      <w:r w:rsidR="007F6A3B">
        <w:rPr>
          <w:rFonts w:ascii="Times New Roman" w:hAnsi="Times New Roman"/>
          <w:sz w:val="28"/>
          <w:szCs w:val="28"/>
        </w:rPr>
        <w:t xml:space="preserve"> рабочих</w:t>
      </w:r>
      <w:r>
        <w:rPr>
          <w:rFonts w:ascii="Times New Roman" w:hAnsi="Times New Roman"/>
          <w:sz w:val="28"/>
          <w:szCs w:val="28"/>
        </w:rPr>
        <w:t xml:space="preserve"> дней со дня подписания Договора, при условии предоставления Поставщиком обеспечения исполнения обязательств по Договору, получения Покупателем счета на оплату аванса</w:t>
      </w:r>
      <w:r w:rsidR="007F6A3B">
        <w:rPr>
          <w:rFonts w:ascii="Times New Roman" w:hAnsi="Times New Roman"/>
          <w:sz w:val="28"/>
          <w:szCs w:val="28"/>
        </w:rPr>
        <w:t>.</w:t>
      </w:r>
    </w:p>
    <w:p w14:paraId="6390F4F9" w14:textId="3953C1F6"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 xml:space="preserve">– окончательная оплата в размере ___% (_______________ процентов) от цены Договора, что составляет _________________________________, производится </w:t>
      </w:r>
      <w:r>
        <w:rPr>
          <w:rFonts w:ascii="Times New Roman" w:hAnsi="Times New Roman"/>
          <w:sz w:val="28"/>
          <w:szCs w:val="28"/>
        </w:rPr>
        <w:br/>
        <w:t xml:space="preserve">с отдельного счета Покупателя на отдельный счет Поставщика, открытый </w:t>
      </w:r>
      <w:r>
        <w:rPr>
          <w:rFonts w:ascii="Times New Roman" w:hAnsi="Times New Roman"/>
          <w:sz w:val="28"/>
          <w:szCs w:val="28"/>
        </w:rPr>
        <w:br/>
        <w:t xml:space="preserve">в уполномоченном банке, в течение 7 (Семи) </w:t>
      </w:r>
      <w:r w:rsidR="007F6A3B">
        <w:rPr>
          <w:rFonts w:ascii="Times New Roman" w:hAnsi="Times New Roman"/>
          <w:sz w:val="28"/>
          <w:szCs w:val="28"/>
        </w:rPr>
        <w:t xml:space="preserve">рабочих </w:t>
      </w:r>
      <w:r>
        <w:rPr>
          <w:rFonts w:ascii="Times New Roman" w:hAnsi="Times New Roman"/>
          <w:sz w:val="28"/>
          <w:szCs w:val="28"/>
        </w:rPr>
        <w:t xml:space="preserve">дней со дня подписания Сторонами УПД или ТОРГ-12, Акта сдачи-приемки выполненных работ </w:t>
      </w:r>
      <w:r>
        <w:rPr>
          <w:rFonts w:ascii="Times New Roman" w:hAnsi="Times New Roman"/>
          <w:sz w:val="28"/>
          <w:szCs w:val="28"/>
        </w:rPr>
        <w:br/>
        <w:t>по Договору с обязательным предоставлением документов, указанных в п. 2.3 настоящего Договора</w:t>
      </w:r>
      <w:r w:rsidR="007F6A3B">
        <w:rPr>
          <w:rFonts w:ascii="Times New Roman" w:hAnsi="Times New Roman"/>
          <w:sz w:val="28"/>
          <w:szCs w:val="28"/>
        </w:rPr>
        <w:t>.</w:t>
      </w:r>
    </w:p>
    <w:p w14:paraId="4B12D676" w14:textId="77777777" w:rsidR="00BF4454" w:rsidRDefault="00635B05">
      <w:pPr>
        <w:pStyle w:val="af0"/>
        <w:widowControl w:val="0"/>
        <w:numPr>
          <w:ilvl w:val="2"/>
          <w:numId w:val="7"/>
        </w:numPr>
        <w:spacing w:before="120" w:after="120" w:line="360" w:lineRule="exact"/>
        <w:rPr>
          <w:rFonts w:ascii="Times New Roman" w:hAnsi="Times New Roman"/>
          <w:sz w:val="28"/>
          <w:szCs w:val="28"/>
        </w:rPr>
      </w:pPr>
      <w:r>
        <w:rPr>
          <w:rFonts w:ascii="Times New Roman" w:hAnsi="Times New Roman"/>
          <w:sz w:val="28"/>
          <w:szCs w:val="28"/>
        </w:rPr>
        <w:t xml:space="preserve">При условии внесения Покупателем оплаты после получения Товара в полном объеме, оплата производится в соответствии с вариантом № 3 в следующем порядке: </w:t>
      </w:r>
    </w:p>
    <w:p w14:paraId="2CBA5D30" w14:textId="2FAD50BE"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 xml:space="preserve">– оплата в размере ________________ производится после фактической поставки Товара с отдельного счета Покупателя на отдельный счет Поставщика, открытый </w:t>
      </w:r>
      <w:r>
        <w:rPr>
          <w:rFonts w:ascii="Times New Roman" w:hAnsi="Times New Roman"/>
          <w:sz w:val="28"/>
          <w:szCs w:val="28"/>
        </w:rPr>
        <w:br/>
        <w:t>в уполномоченном банке, в течение 7 (Семи)</w:t>
      </w:r>
      <w:r w:rsidR="007F6A3B">
        <w:rPr>
          <w:rFonts w:ascii="Times New Roman" w:hAnsi="Times New Roman"/>
          <w:sz w:val="28"/>
          <w:szCs w:val="28"/>
        </w:rPr>
        <w:t xml:space="preserve"> рабочих</w:t>
      </w:r>
      <w:r>
        <w:rPr>
          <w:rFonts w:ascii="Times New Roman" w:hAnsi="Times New Roman"/>
          <w:sz w:val="28"/>
          <w:szCs w:val="28"/>
        </w:rPr>
        <w:t xml:space="preserve"> дней со дня подписания Сторонами УПД или ТОРГ-12, Акта сдачи-приемки выполненных работ </w:t>
      </w:r>
      <w:r>
        <w:rPr>
          <w:rFonts w:ascii="Times New Roman" w:hAnsi="Times New Roman"/>
          <w:sz w:val="28"/>
          <w:szCs w:val="28"/>
        </w:rPr>
        <w:br/>
        <w:t>по Договору с обязательным предоставлением документов, указанных в п. 2.3 настоящего Договора</w:t>
      </w:r>
      <w:r w:rsidR="007F6A3B">
        <w:rPr>
          <w:rFonts w:ascii="Times New Roman" w:hAnsi="Times New Roman"/>
          <w:sz w:val="28"/>
          <w:szCs w:val="28"/>
        </w:rPr>
        <w:t>.</w:t>
      </w:r>
    </w:p>
    <w:p w14:paraId="0495B8A2" w14:textId="77777777" w:rsidR="00BF4454" w:rsidRDefault="00635B05">
      <w:pPr>
        <w:pStyle w:val="af0"/>
        <w:widowControl w:val="0"/>
        <w:numPr>
          <w:ilvl w:val="2"/>
          <w:numId w:val="7"/>
        </w:numPr>
        <w:spacing w:before="120" w:after="120" w:line="360" w:lineRule="exact"/>
        <w:rPr>
          <w:rFonts w:ascii="Times New Roman" w:hAnsi="Times New Roman"/>
          <w:sz w:val="28"/>
          <w:szCs w:val="28"/>
        </w:rPr>
      </w:pPr>
      <w:r>
        <w:rPr>
          <w:rFonts w:ascii="Times New Roman" w:hAnsi="Times New Roman"/>
          <w:sz w:val="28"/>
          <w:szCs w:val="28"/>
        </w:rPr>
        <w:t>Стороны договорились выбрать порядок оплаты по настоящему договору в соответствии с вариантом № ___, предусмотренный пунктом ____ настоящего договора.</w:t>
      </w:r>
    </w:p>
    <w:p w14:paraId="7ED8C92F" w14:textId="77777777" w:rsidR="00BF4454" w:rsidRDefault="00635B05">
      <w:pPr>
        <w:pStyle w:val="af0"/>
        <w:widowControl w:val="0"/>
        <w:numPr>
          <w:ilvl w:val="1"/>
          <w:numId w:val="7"/>
        </w:numPr>
        <w:spacing w:before="120" w:after="120" w:line="360" w:lineRule="exact"/>
        <w:jc w:val="both"/>
        <w:rPr>
          <w:rFonts w:ascii="Times New Roman" w:hAnsi="Times New Roman"/>
          <w:sz w:val="28"/>
          <w:szCs w:val="28"/>
        </w:rPr>
      </w:pPr>
      <w:r>
        <w:rPr>
          <w:rFonts w:ascii="Times New Roman" w:hAnsi="Times New Roman"/>
          <w:sz w:val="28"/>
          <w:szCs w:val="28"/>
        </w:rPr>
        <w:t>Обязательство Покупателя по оплате Поставщику за поставленный Товар считается исполненным с даты списания денежных средств с лицевого счета Покупателя. За дальнейшее прохождение денежных средств Покупатель ответственности не несет.</w:t>
      </w:r>
    </w:p>
    <w:p w14:paraId="5DAB01F7" w14:textId="77777777" w:rsidR="00BF4454" w:rsidRDefault="00635B05">
      <w:pPr>
        <w:pStyle w:val="af0"/>
        <w:widowControl w:val="0"/>
        <w:numPr>
          <w:ilvl w:val="1"/>
          <w:numId w:val="7"/>
        </w:numPr>
        <w:spacing w:before="120" w:after="120" w:line="360" w:lineRule="exact"/>
        <w:jc w:val="both"/>
        <w:rPr>
          <w:rFonts w:ascii="Times New Roman" w:hAnsi="Times New Roman"/>
          <w:sz w:val="28"/>
          <w:szCs w:val="28"/>
        </w:rPr>
      </w:pPr>
      <w:r>
        <w:rPr>
          <w:rFonts w:ascii="Times New Roman" w:hAnsi="Times New Roman"/>
          <w:sz w:val="28"/>
          <w:szCs w:val="28"/>
        </w:rPr>
        <w:t>Оплата за поставленный Товар осуществляется с отдельного счета Покупателя на отдельный счет Поставщика, открытый Поставщиком в соответствии с Федеральным законом от 29.12.2012 №275-ФЗ «О государственном оборонном заказе» в уполномоченном банке при наличии у Поставщика с таким уполномоченным банком заключенного договора о банковском сопровождении. Датой оплаты аванса, поставленного Товара считается дата списания денежных средств с отдельного счета Покупателя.</w:t>
      </w:r>
    </w:p>
    <w:p w14:paraId="04773E2C" w14:textId="6B289F48" w:rsidR="00BF4454" w:rsidRDefault="00635B05">
      <w:pPr>
        <w:pStyle w:val="af0"/>
        <w:widowControl w:val="0"/>
        <w:numPr>
          <w:ilvl w:val="1"/>
          <w:numId w:val="7"/>
        </w:numPr>
        <w:spacing w:before="120" w:after="120" w:line="360" w:lineRule="exact"/>
        <w:jc w:val="both"/>
        <w:rPr>
          <w:rFonts w:ascii="Times New Roman" w:hAnsi="Times New Roman"/>
          <w:sz w:val="28"/>
          <w:szCs w:val="28"/>
        </w:rPr>
      </w:pPr>
      <w:r>
        <w:rPr>
          <w:rFonts w:ascii="Times New Roman" w:hAnsi="Times New Roman"/>
          <w:sz w:val="28"/>
          <w:szCs w:val="28"/>
        </w:rPr>
        <w:t>Окончательный расчет за поставленный Товар (за вычетом ранее выплаченного аванса) производится Покупателем по согласованной Сторонами фиксированной цене в течение 10 (десяти)</w:t>
      </w:r>
      <w:r w:rsidR="007F6A3B">
        <w:rPr>
          <w:rFonts w:ascii="Times New Roman" w:hAnsi="Times New Roman"/>
          <w:sz w:val="28"/>
          <w:szCs w:val="28"/>
        </w:rPr>
        <w:t xml:space="preserve"> рабочих</w:t>
      </w:r>
      <w:r>
        <w:rPr>
          <w:rFonts w:ascii="Times New Roman" w:hAnsi="Times New Roman"/>
          <w:sz w:val="28"/>
          <w:szCs w:val="28"/>
        </w:rPr>
        <w:t xml:space="preserve"> дней после предоставления </w:t>
      </w:r>
      <w:r>
        <w:rPr>
          <w:rFonts w:ascii="Times New Roman" w:hAnsi="Times New Roman"/>
          <w:sz w:val="28"/>
          <w:szCs w:val="28"/>
        </w:rPr>
        <w:lastRenderedPageBreak/>
        <w:t>Поставщиком Покупателю следующих документов:</w:t>
      </w:r>
    </w:p>
    <w:p w14:paraId="6D98BE80"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 Счета на поставленный Товар в 2 (двух) экземплярах. В счёте указывается сумма за Товар и отдельной строкой сумма, ранее полученного аванса, зачтенная в счет поставленной Продукции и подлежащая удержанию Покупателем при оплате за фактически поставленный Товар;</w:t>
      </w:r>
    </w:p>
    <w:p w14:paraId="17D12E43"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  Счета-фактуры в 2 (двух) экземплярах;</w:t>
      </w:r>
    </w:p>
    <w:p w14:paraId="4EE87A42"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 УПД/Торг-12 в 2 (двух) экземплярах;</w:t>
      </w:r>
    </w:p>
    <w:p w14:paraId="47A71F7A"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 Копии извещений о готовности Товара;</w:t>
      </w:r>
    </w:p>
    <w:p w14:paraId="716F5B91" w14:textId="51019DF2"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 Акта сдачи-приемки выполненных работ по Договору</w:t>
      </w:r>
      <w:r w:rsidR="007F6A3B">
        <w:rPr>
          <w:rFonts w:ascii="Times New Roman" w:hAnsi="Times New Roman"/>
          <w:sz w:val="28"/>
          <w:szCs w:val="28"/>
        </w:rPr>
        <w:t xml:space="preserve"> в 2 (двух) экземплярах</w:t>
      </w:r>
      <w:r>
        <w:rPr>
          <w:rFonts w:ascii="Times New Roman" w:hAnsi="Times New Roman"/>
          <w:sz w:val="28"/>
          <w:szCs w:val="28"/>
        </w:rPr>
        <w:t>.</w:t>
      </w:r>
    </w:p>
    <w:p w14:paraId="5818B81E"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3.11. По окончании исполнения обязательств по Договору Поставщик в течение 10 (десяти) рабочих дней представляет Покупателю Акт сверки взаимных расчетов по Договору по форме, установленной Приложением № 3 к Договору. В случае если расчеты по Договору не завершены в год заключения Договора, Поставщик в течение первых 10 (десяти) рабочих дней наступившего года представляет Покупателю Акт сверки взаимных расчетов по Договору на 1 января наступившего года по форме, установленной Приложением № 3 к Договору.</w:t>
      </w:r>
    </w:p>
    <w:p w14:paraId="475C4D36"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3.12. Документы на оплату поставленного Товара передаются Поставщиком Покупателю по реестру сдачи документов, под подпись уполномоченному представителю Покупателя _______________________ ________ ), либо направляются Покупателю заказным письмом.</w:t>
      </w:r>
    </w:p>
    <w:p w14:paraId="3B0AE330"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3.13. В случае неполучения Покупателем каких-либо из перечисленных в настоящем разделе Договора документов или представления документов, оформленных с нарушением законодательства Российской Федерации и установленных Договором, Продукция Поставщику не оплачивается до устранения причин.</w:t>
      </w:r>
    </w:p>
    <w:p w14:paraId="2BBA88B9"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3.14. Покупатель производит авансирование Поставщика в течение срока действия Договора. Авансирование осуществляется Покупателем в размере  ________________ (__________________________), в том числе НДС, установленный в соответствии со статьей 164 Налогового кодекса РФ.</w:t>
      </w:r>
    </w:p>
    <w:p w14:paraId="2E1BE458"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3.15. Зачет аванса в счет поставленного Товара производится в размере 100% от стоимости поставленного Товара в сумме, указанной в Ведомости поставки (Приложение № 1 к Договору). Суммы авансовых платежей, поступивших от Покупателя после поставки Товара Поставщиком, подлежат зачету в счет стоимости ранее поставленного Товара в момент поступления авансового платежа.</w:t>
      </w:r>
    </w:p>
    <w:p w14:paraId="7F13D437"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3.16. Отсутствие авансирования не является основанием для невыполнения Поставщиком обязанностей по Договору.</w:t>
      </w:r>
    </w:p>
    <w:p w14:paraId="36C1306D"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 xml:space="preserve">3.17. Поставщик обязан перечислить соисполнителям (третьим лицам), заключившим </w:t>
      </w:r>
      <w:r>
        <w:rPr>
          <w:rFonts w:ascii="Times New Roman" w:hAnsi="Times New Roman"/>
          <w:sz w:val="28"/>
          <w:szCs w:val="28"/>
        </w:rPr>
        <w:lastRenderedPageBreak/>
        <w:t>договор (договоры) с Поставщиком, финансовые средства в соответствующем процентном объеме на авансирование договора (договоров) в течение 10 (десяти) дней с момента поступления средств от Покупателя или заключения договора с соисполнителем в зависимости о того, что наступит позднее.</w:t>
      </w:r>
    </w:p>
    <w:p w14:paraId="2C6B958C" w14:textId="77777777" w:rsidR="00BF4454" w:rsidRDefault="00635B05">
      <w:pPr>
        <w:widowControl w:val="0"/>
        <w:spacing w:before="120" w:after="120" w:line="360" w:lineRule="exact"/>
        <w:rPr>
          <w:rFonts w:ascii="Times New Roman" w:hAnsi="Times New Roman"/>
          <w:sz w:val="28"/>
          <w:szCs w:val="28"/>
        </w:rPr>
      </w:pPr>
      <w:r>
        <w:rPr>
          <w:rFonts w:ascii="Times New Roman" w:hAnsi="Times New Roman"/>
          <w:sz w:val="28"/>
          <w:szCs w:val="28"/>
        </w:rPr>
        <w:t>3.18. В случае неисполнения Поставщиком обязательств, предусмотренных Договором, в срок, установленный Договором, и (или) расторжения Договора по инициативе Поставщика и (или) в случае одностороннего отказа Покупателя от исполнения Договора, Поставщик лишается права на экономическое стимулирование (бесплатное пользование авансом), и к авансу (или его соответствующей части) применяются правила статьи 823 Гражданского кодекса Российской Федерации о коммерческом кредите. Проценты за пользование коммерческим кредитом в виде аванса (или соответствующей его части) оплачиваются, начиная со дня, следующего после получения аванса (или соответствующей его части) по день фактического выполнения обязательств. Плата за пользование коммерческим кредитом устанавливается в размере одной трехсотой ключевой ставки Центрального банка Российской Федерации, действующей на день уплаты процентов, от суммы выданного аванса (или его соответствующей части) за каждый день пользования авансом (или его соответствующей частью), как коммерческим кредитом.</w:t>
      </w:r>
    </w:p>
    <w:p w14:paraId="3654EE6E" w14:textId="77777777" w:rsidR="00BF4454" w:rsidRDefault="00BF4454">
      <w:pPr>
        <w:pStyle w:val="af0"/>
        <w:widowControl w:val="0"/>
        <w:spacing w:before="120" w:after="120" w:line="360" w:lineRule="exact"/>
        <w:jc w:val="both"/>
        <w:rPr>
          <w:rFonts w:ascii="Times New Roman" w:hAnsi="Times New Roman"/>
          <w:sz w:val="28"/>
          <w:szCs w:val="28"/>
        </w:rPr>
      </w:pPr>
    </w:p>
    <w:p w14:paraId="734BD23E" w14:textId="77777777" w:rsidR="00BF4454" w:rsidRDefault="00635B05">
      <w:pPr>
        <w:pStyle w:val="af0"/>
        <w:widowControl w:val="0"/>
        <w:numPr>
          <w:ilvl w:val="0"/>
          <w:numId w:val="7"/>
        </w:numPr>
        <w:tabs>
          <w:tab w:val="left" w:pos="142"/>
        </w:tabs>
        <w:overflowPunct w:val="0"/>
        <w:autoSpaceDE w:val="0"/>
        <w:autoSpaceDN w:val="0"/>
        <w:adjustRightInd w:val="0"/>
        <w:spacing w:before="120" w:after="120" w:line="360" w:lineRule="exact"/>
        <w:ind w:left="0" w:firstLine="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ПРАВА И ОБЯЗАННОСТИ СТОРОН</w:t>
      </w:r>
    </w:p>
    <w:p w14:paraId="3ECD7E06" w14:textId="77777777" w:rsidR="00BF4454" w:rsidRDefault="00635B05">
      <w:pPr>
        <w:numPr>
          <w:ilvl w:val="1"/>
          <w:numId w:val="0"/>
        </w:numPr>
        <w:tabs>
          <w:tab w:val="left" w:pos="0"/>
        </w:tabs>
        <w:spacing w:line="360" w:lineRule="exact"/>
        <w:ind w:firstLine="709"/>
        <w:rPr>
          <w:rFonts w:ascii="Times New Roman" w:hAnsi="Times New Roman"/>
          <w:sz w:val="28"/>
          <w:szCs w:val="28"/>
        </w:rPr>
      </w:pPr>
      <w:r>
        <w:rPr>
          <w:rFonts w:ascii="Times New Roman" w:hAnsi="Times New Roman"/>
          <w:sz w:val="28"/>
          <w:szCs w:val="28"/>
        </w:rPr>
        <w:t>4.1. Поставщик обязан:</w:t>
      </w:r>
    </w:p>
    <w:p w14:paraId="6C687C6D" w14:textId="77777777" w:rsidR="00BF4454" w:rsidRDefault="00635B05">
      <w:pPr>
        <w:numPr>
          <w:ilvl w:val="2"/>
          <w:numId w:val="0"/>
        </w:numPr>
        <w:spacing w:line="360" w:lineRule="exact"/>
        <w:ind w:firstLine="709"/>
        <w:rPr>
          <w:rFonts w:ascii="Times New Roman" w:hAnsi="Times New Roman"/>
          <w:sz w:val="28"/>
          <w:szCs w:val="28"/>
        </w:rPr>
      </w:pPr>
      <w:r>
        <w:rPr>
          <w:rFonts w:ascii="Times New Roman" w:hAnsi="Times New Roman"/>
          <w:sz w:val="28"/>
          <w:szCs w:val="28"/>
        </w:rPr>
        <w:t>4.1.1. Поставить Товар Покупателю на условиях, установленных настоящим Договором.</w:t>
      </w:r>
    </w:p>
    <w:p w14:paraId="7F7A500A" w14:textId="77777777" w:rsidR="00BF4454" w:rsidRDefault="00635B05">
      <w:pPr>
        <w:tabs>
          <w:tab w:val="left" w:pos="0"/>
          <w:tab w:val="left" w:pos="1134"/>
        </w:tabs>
        <w:rPr>
          <w:rFonts w:ascii="Times New Roman" w:hAnsi="Times New Roman"/>
          <w:sz w:val="28"/>
          <w:szCs w:val="28"/>
        </w:rPr>
      </w:pPr>
      <w:bookmarkStart w:id="1" w:name="_Ref30589045"/>
      <w:r>
        <w:rPr>
          <w:rFonts w:ascii="Times New Roman" w:hAnsi="Times New Roman"/>
          <w:sz w:val="28"/>
          <w:szCs w:val="28"/>
        </w:rPr>
        <w:t xml:space="preserve">          4.1.2. До получения аванса (части аванса) заключить с уполномоченным банком договор о банковском сопровождении и открыть в соответствии с Федеральным законом «О государственном оборонном заказе» в уполномоченном банке отдельный счет и предоставить Покупателю уведомление (копию) об открытии отдельного счета</w:t>
      </w:r>
      <w:bookmarkEnd w:id="1"/>
      <w:r>
        <w:rPr>
          <w:rFonts w:ascii="Times New Roman" w:hAnsi="Times New Roman"/>
          <w:sz w:val="28"/>
          <w:szCs w:val="28"/>
        </w:rPr>
        <w:t xml:space="preserve">. </w:t>
      </w:r>
    </w:p>
    <w:p w14:paraId="125D85F3" w14:textId="77777777" w:rsidR="00BF4454" w:rsidRDefault="00635B05">
      <w:pPr>
        <w:suppressAutoHyphens/>
        <w:spacing w:line="360" w:lineRule="exact"/>
        <w:ind w:firstLine="709"/>
        <w:rPr>
          <w:rFonts w:ascii="Times New Roman" w:hAnsi="Times New Roman"/>
          <w:sz w:val="28"/>
          <w:szCs w:val="28"/>
        </w:rPr>
      </w:pPr>
      <w:r>
        <w:rPr>
          <w:rFonts w:ascii="Times New Roman" w:hAnsi="Times New Roman"/>
          <w:sz w:val="28"/>
          <w:szCs w:val="28"/>
        </w:rPr>
        <w:t>4.1.3. Вести раздельный учет затрат по Договору в порядке, установленном Министерством финансов Российской Федерации, а также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19.01.1998 № 47 и в соответствии Федеральным законом от 29.12.2012 № 275-ФЗ.</w:t>
      </w:r>
    </w:p>
    <w:p w14:paraId="28E86790" w14:textId="77777777" w:rsidR="00BF4454" w:rsidRDefault="00635B05">
      <w:pPr>
        <w:tabs>
          <w:tab w:val="left" w:pos="1134"/>
        </w:tabs>
        <w:rPr>
          <w:rFonts w:ascii="Times New Roman" w:hAnsi="Times New Roman"/>
          <w:sz w:val="28"/>
          <w:szCs w:val="28"/>
        </w:rPr>
      </w:pPr>
      <w:r>
        <w:rPr>
          <w:rFonts w:ascii="Times New Roman" w:hAnsi="Times New Roman"/>
          <w:sz w:val="28"/>
          <w:szCs w:val="28"/>
        </w:rPr>
        <w:t xml:space="preserve">           4.1.4. организовать и провести предусмотренные нормативно-технической документацией на Продукцию испытания Продукции, а также составных частей Продукции в случае, если такие испытания установлены нормативно-технической документацией на Продукцию.</w:t>
      </w:r>
    </w:p>
    <w:p w14:paraId="76D9C033" w14:textId="77777777" w:rsidR="00BF4454" w:rsidRDefault="00635B05">
      <w:pPr>
        <w:tabs>
          <w:tab w:val="left" w:pos="1134"/>
        </w:tabs>
        <w:rPr>
          <w:rFonts w:ascii="Times New Roman" w:hAnsi="Times New Roman"/>
          <w:sz w:val="28"/>
          <w:szCs w:val="28"/>
        </w:rPr>
      </w:pPr>
      <w:r>
        <w:rPr>
          <w:rFonts w:ascii="Times New Roman" w:hAnsi="Times New Roman"/>
          <w:sz w:val="28"/>
          <w:szCs w:val="28"/>
        </w:rPr>
        <w:t xml:space="preserve">            4.1.5.</w:t>
      </w:r>
      <w:r>
        <w:rPr>
          <w:sz w:val="28"/>
          <w:szCs w:val="28"/>
        </w:rPr>
        <w:t xml:space="preserve"> </w:t>
      </w:r>
      <w:r>
        <w:rPr>
          <w:rFonts w:ascii="Times New Roman" w:hAnsi="Times New Roman"/>
          <w:sz w:val="28"/>
          <w:szCs w:val="28"/>
        </w:rPr>
        <w:t xml:space="preserve">уведомить всех соисполнителей (третьих лиц) по кооперации, до заключения договора (договоров) с ними, о том, что договор (договоры) заключаются </w:t>
      </w:r>
      <w:r>
        <w:rPr>
          <w:rFonts w:ascii="Times New Roman" w:hAnsi="Times New Roman"/>
          <w:sz w:val="28"/>
          <w:szCs w:val="28"/>
        </w:rPr>
        <w:lastRenderedPageBreak/>
        <w:t>в целях выполнения государственного оборонного заказа и о необходимости заключения с уполномоченным банком договора о банковском сопровождении, в том числе предусматривающего обязательные условия открытия под каждый договор отдельного счета;</w:t>
      </w:r>
    </w:p>
    <w:p w14:paraId="1AAF49E8" w14:textId="77777777" w:rsidR="00BF4454" w:rsidRDefault="00635B05">
      <w:pPr>
        <w:suppressAutoHyphens/>
        <w:spacing w:line="360" w:lineRule="exact"/>
        <w:ind w:firstLine="709"/>
        <w:rPr>
          <w:rFonts w:ascii="Times New Roman" w:hAnsi="Times New Roman"/>
          <w:sz w:val="28"/>
          <w:szCs w:val="28"/>
        </w:rPr>
      </w:pPr>
      <w:r>
        <w:rPr>
          <w:rFonts w:ascii="Times New Roman" w:hAnsi="Times New Roman"/>
          <w:sz w:val="28"/>
          <w:szCs w:val="28"/>
        </w:rPr>
        <w:t>4.1.6. По запросу Покупателя представлять предложение о цене на Товар по государственному оборонному заказу (в том числе обосновывающие такую цену документы), информацию о затратах по исполненным договорам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14:paraId="51B319FA" w14:textId="77777777" w:rsidR="00BF4454" w:rsidRDefault="00635B05">
      <w:pPr>
        <w:suppressAutoHyphens/>
        <w:spacing w:line="360" w:lineRule="exact"/>
        <w:ind w:firstLine="709"/>
        <w:rPr>
          <w:rFonts w:ascii="Times New Roman" w:hAnsi="Times New Roman"/>
          <w:sz w:val="28"/>
          <w:szCs w:val="28"/>
        </w:rPr>
      </w:pPr>
      <w:r>
        <w:rPr>
          <w:rFonts w:ascii="Times New Roman" w:hAnsi="Times New Roman"/>
          <w:sz w:val="28"/>
          <w:szCs w:val="28"/>
        </w:rPr>
        <w:t>4.1.7. В течение 10 (десяти) календарных дней с даты заключения договоров с соисполнителями письменно информировать Покупателя о заключении таких договоров. Такая информация должна содержать предмет договора, наименование привлекаемых поставщиков (исполнителей, подрядчиков), адрес, ФИО и контакты руководителей, банковские реквизиты поставщиков (исполнителей, подрядчиков), выполняемые работы (поставляемые товары), идентификационный номер налогоплательщика, код причины постановки на учет в налоговом органе,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копию договора (по запросу), заключенного с соисполнителем, заверенную Поставщиком и иную информацию, предоставление которой предусмотрено Федеральным законом от 29.12.2012 № 275-ФЗ. При этом Поставщик несет ответственность перед Покупателем за неисполнение или ненадлежащее исполнение договора привлеченными соисполнителями.</w:t>
      </w:r>
    </w:p>
    <w:p w14:paraId="5EF87DB6" w14:textId="77777777" w:rsidR="00BF4454" w:rsidRDefault="00635B05">
      <w:pPr>
        <w:widowControl w:val="0"/>
        <w:suppressAutoHyphens/>
        <w:spacing w:line="360" w:lineRule="exact"/>
        <w:ind w:firstLine="709"/>
        <w:rPr>
          <w:rFonts w:ascii="Times New Roman" w:hAnsi="Times New Roman"/>
          <w:sz w:val="28"/>
          <w:szCs w:val="28"/>
        </w:rPr>
      </w:pPr>
      <w:r>
        <w:rPr>
          <w:rFonts w:ascii="Times New Roman" w:hAnsi="Times New Roman"/>
          <w:sz w:val="28"/>
          <w:szCs w:val="28"/>
        </w:rPr>
        <w:t>4.1.8. Включать в условия договора с соисполнителями:</w:t>
      </w:r>
    </w:p>
    <w:p w14:paraId="7DFB8C8D" w14:textId="77777777" w:rsidR="00BF4454" w:rsidRDefault="00635B05">
      <w:pPr>
        <w:widowControl w:val="0"/>
        <w:suppressAutoHyphens/>
        <w:spacing w:line="360" w:lineRule="exact"/>
        <w:ind w:firstLine="709"/>
        <w:rPr>
          <w:rFonts w:ascii="Times New Roman" w:hAnsi="Times New Roman"/>
          <w:sz w:val="28"/>
          <w:szCs w:val="28"/>
        </w:rPr>
      </w:pPr>
      <w:r>
        <w:rPr>
          <w:rFonts w:ascii="Times New Roman" w:hAnsi="Times New Roman"/>
          <w:sz w:val="28"/>
          <w:szCs w:val="28"/>
        </w:rPr>
        <w:t>– обязанность соисполнителя заключения с уполномоченным банком договора о банковском сопровождении, в том числе предусматривающего обязательные условия открытия под каждый Договор отдельного счета;</w:t>
      </w:r>
    </w:p>
    <w:p w14:paraId="364BEA78" w14:textId="77777777" w:rsidR="00BF4454" w:rsidRDefault="00635B05">
      <w:pPr>
        <w:widowControl w:val="0"/>
        <w:suppressAutoHyphens/>
        <w:spacing w:line="360" w:lineRule="exact"/>
        <w:ind w:firstLine="709"/>
        <w:rPr>
          <w:rFonts w:ascii="Times New Roman" w:hAnsi="Times New Roman"/>
          <w:sz w:val="28"/>
          <w:szCs w:val="28"/>
        </w:rPr>
      </w:pPr>
      <w:r>
        <w:rPr>
          <w:rFonts w:ascii="Times New Roman" w:hAnsi="Times New Roman"/>
          <w:sz w:val="28"/>
          <w:szCs w:val="28"/>
        </w:rPr>
        <w:t>– наличие у соисполнителей, привлекаемых к исполнению настоящего Договора, всех необходимых профессиональных допусков, разрешений и лицензий, требуемых в соответствии с законодательством Российской Федерации, связанных с исполнением обязательств по настоящему Договору.</w:t>
      </w:r>
    </w:p>
    <w:p w14:paraId="196ED124" w14:textId="77777777" w:rsidR="00BF4454" w:rsidRDefault="00635B05">
      <w:pPr>
        <w:widowControl w:val="0"/>
        <w:suppressAutoHyphens/>
        <w:spacing w:line="360" w:lineRule="exact"/>
        <w:ind w:firstLine="709"/>
        <w:rPr>
          <w:rFonts w:ascii="Times New Roman" w:hAnsi="Times New Roman"/>
          <w:sz w:val="28"/>
          <w:szCs w:val="28"/>
        </w:rPr>
      </w:pPr>
      <w:r>
        <w:rPr>
          <w:rFonts w:ascii="Times New Roman" w:hAnsi="Times New Roman"/>
          <w:sz w:val="28"/>
          <w:szCs w:val="28"/>
        </w:rPr>
        <w:t>4.1.9. Отвечать следующим требованиям:</w:t>
      </w:r>
    </w:p>
    <w:p w14:paraId="4B5A19DC" w14:textId="77777777" w:rsidR="00BF4454" w:rsidRDefault="00635B05">
      <w:pPr>
        <w:widowControl w:val="0"/>
        <w:suppressAutoHyphens/>
        <w:spacing w:line="360" w:lineRule="exact"/>
        <w:ind w:firstLine="709"/>
        <w:rPr>
          <w:rFonts w:ascii="Times New Roman" w:hAnsi="Times New Roman"/>
          <w:sz w:val="28"/>
          <w:szCs w:val="28"/>
        </w:rPr>
      </w:pPr>
      <w:r>
        <w:rPr>
          <w:rFonts w:ascii="Times New Roman" w:hAnsi="Times New Roman"/>
          <w:sz w:val="28"/>
          <w:szCs w:val="28"/>
        </w:rPr>
        <w:t>а) быть зарегистрированным в качестве юридического лица или индивидуального предпринимателя в установленном в Российской Федерации порядке;</w:t>
      </w:r>
    </w:p>
    <w:p w14:paraId="5A9EE736" w14:textId="77777777" w:rsidR="00BF4454" w:rsidRDefault="00635B05">
      <w:pPr>
        <w:widowControl w:val="0"/>
        <w:suppressAutoHyphens/>
        <w:spacing w:line="360" w:lineRule="exact"/>
        <w:ind w:firstLine="709"/>
        <w:rPr>
          <w:rFonts w:ascii="Times New Roman" w:hAnsi="Times New Roman"/>
          <w:sz w:val="28"/>
          <w:szCs w:val="28"/>
        </w:rPr>
      </w:pPr>
      <w:r>
        <w:rPr>
          <w:rFonts w:ascii="Times New Roman" w:hAnsi="Times New Roman"/>
          <w:sz w:val="28"/>
          <w:szCs w:val="28"/>
        </w:rPr>
        <w:t xml:space="preserve">б) обладать необходимыми лицензиями или свидетельствами о допуске на </w:t>
      </w:r>
      <w:r>
        <w:rPr>
          <w:rFonts w:ascii="Times New Roman" w:hAnsi="Times New Roman"/>
          <w:sz w:val="28"/>
          <w:szCs w:val="28"/>
        </w:rPr>
        <w:lastRenderedPageBreak/>
        <w:t>поставку товаров в соответствии с действующим законодательством Российской Федерации, если такие товары приобретаются в рамках заключаемого договора;</w:t>
      </w:r>
    </w:p>
    <w:p w14:paraId="1D18D7BD" w14:textId="77777777" w:rsidR="00BF4454" w:rsidRDefault="00635B05">
      <w:pPr>
        <w:widowControl w:val="0"/>
        <w:suppressAutoHyphens/>
        <w:spacing w:line="360" w:lineRule="exact"/>
        <w:ind w:firstLine="709"/>
        <w:rPr>
          <w:rFonts w:ascii="Times New Roman" w:hAnsi="Times New Roman"/>
          <w:sz w:val="28"/>
          <w:szCs w:val="28"/>
        </w:rPr>
      </w:pPr>
      <w:r>
        <w:rPr>
          <w:rFonts w:ascii="Times New Roman" w:hAnsi="Times New Roman"/>
          <w:sz w:val="28"/>
          <w:szCs w:val="28"/>
        </w:rPr>
        <w:t>в) не находиться в процессе ликвидации (для юридического лица) или быть признанным по решению арбитражного суда несостоятельным (банкротом);</w:t>
      </w:r>
    </w:p>
    <w:p w14:paraId="5D192E52" w14:textId="77777777" w:rsidR="00BF4454" w:rsidRDefault="00635B05">
      <w:pPr>
        <w:widowControl w:val="0"/>
        <w:suppressAutoHyphens/>
        <w:spacing w:line="360" w:lineRule="exact"/>
        <w:ind w:firstLine="709"/>
        <w:rPr>
          <w:rFonts w:ascii="Times New Roman" w:hAnsi="Times New Roman"/>
          <w:sz w:val="28"/>
          <w:szCs w:val="28"/>
        </w:rPr>
      </w:pPr>
      <w:r>
        <w:rPr>
          <w:rFonts w:ascii="Times New Roman" w:hAnsi="Times New Roman"/>
          <w:sz w:val="28"/>
          <w:szCs w:val="28"/>
        </w:rPr>
        <w:t>г)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2A12F6A1" w14:textId="77777777" w:rsidR="00BF4454" w:rsidRDefault="00635B05">
      <w:pPr>
        <w:widowControl w:val="0"/>
        <w:suppressAutoHyphens/>
        <w:spacing w:line="360" w:lineRule="exact"/>
        <w:ind w:firstLine="709"/>
        <w:rPr>
          <w:rFonts w:ascii="Times New Roman" w:hAnsi="Times New Roman"/>
          <w:sz w:val="28"/>
          <w:szCs w:val="28"/>
        </w:rPr>
      </w:pPr>
      <w:r>
        <w:rPr>
          <w:rFonts w:ascii="Times New Roman" w:hAnsi="Times New Roman"/>
          <w:sz w:val="28"/>
          <w:szCs w:val="28"/>
        </w:rPr>
        <w:t xml:space="preserve">4.1.10. </w:t>
      </w:r>
      <w:r>
        <w:rPr>
          <w:rFonts w:ascii="Times New Roman" w:hAnsi="Times New Roman"/>
          <w:iCs/>
          <w:sz w:val="28"/>
          <w:szCs w:val="28"/>
        </w:rPr>
        <w:t>Указывать идентификатор государственного контракта в платежных документах и документах – основаниях;</w:t>
      </w:r>
    </w:p>
    <w:p w14:paraId="348C351D" w14:textId="77777777" w:rsidR="00BF4454" w:rsidRDefault="00635B05">
      <w:pPr>
        <w:widowControl w:val="0"/>
        <w:suppressAutoHyphens/>
        <w:spacing w:line="360" w:lineRule="exact"/>
        <w:ind w:firstLine="709"/>
        <w:rPr>
          <w:rFonts w:ascii="Times New Roman" w:hAnsi="Times New Roman"/>
          <w:bCs/>
          <w:sz w:val="28"/>
          <w:szCs w:val="28"/>
        </w:rPr>
      </w:pPr>
      <w:r>
        <w:rPr>
          <w:rFonts w:ascii="Times New Roman" w:hAnsi="Times New Roman"/>
          <w:bCs/>
          <w:sz w:val="28"/>
          <w:szCs w:val="28"/>
        </w:rPr>
        <w:t>4.1.11. Представлять по запросу Покупателя сведения о привлекаемых в рамках исполнения обязательств по настоящему Договору о соисполнителях.</w:t>
      </w:r>
    </w:p>
    <w:p w14:paraId="01DE5CFA" w14:textId="77777777" w:rsidR="00BF4454" w:rsidRDefault="00635B05">
      <w:pPr>
        <w:widowControl w:val="0"/>
        <w:suppressAutoHyphens/>
        <w:spacing w:line="360" w:lineRule="exact"/>
        <w:ind w:firstLine="709"/>
        <w:rPr>
          <w:rFonts w:ascii="Times New Roman" w:hAnsi="Times New Roman"/>
          <w:bCs/>
          <w:sz w:val="28"/>
          <w:szCs w:val="28"/>
        </w:rPr>
      </w:pPr>
      <w:r>
        <w:rPr>
          <w:rFonts w:ascii="Times New Roman" w:hAnsi="Times New Roman"/>
          <w:bCs/>
          <w:sz w:val="28"/>
          <w:szCs w:val="28"/>
        </w:rPr>
        <w:t>4.1.12. Уведомлять Покупателя о дате и времени отгрузки Товара со склада Поставщика, о предполагаемой дате и времени прибытия груза на склад Покупателя. По запросу Покупателя предоставлять информацию о местоположении транспорта, номере вагона, контактных телефонах менеджеров, ответственных за отгрузку.</w:t>
      </w:r>
    </w:p>
    <w:p w14:paraId="4AA18237" w14:textId="77777777" w:rsidR="00BF4454" w:rsidRDefault="00635B05">
      <w:pPr>
        <w:widowControl w:val="0"/>
        <w:suppressAutoHyphens/>
        <w:spacing w:line="360" w:lineRule="exact"/>
        <w:ind w:firstLine="709"/>
        <w:rPr>
          <w:rFonts w:ascii="Times New Roman" w:hAnsi="Times New Roman"/>
          <w:bCs/>
          <w:sz w:val="28"/>
          <w:szCs w:val="28"/>
        </w:rPr>
      </w:pPr>
      <w:r>
        <w:rPr>
          <w:rFonts w:ascii="Times New Roman" w:hAnsi="Times New Roman"/>
          <w:bCs/>
          <w:sz w:val="28"/>
          <w:szCs w:val="28"/>
        </w:rPr>
        <w:t>4.1.13. Устранять за свой счет недостатки и дефекты, выявленные при приемке Товара и в течение гарантийного срока.</w:t>
      </w:r>
    </w:p>
    <w:p w14:paraId="310D55F2" w14:textId="77777777" w:rsidR="00BF4454" w:rsidRDefault="00635B05">
      <w:pPr>
        <w:widowControl w:val="0"/>
        <w:suppressAutoHyphens/>
        <w:spacing w:line="360" w:lineRule="exact"/>
        <w:ind w:firstLine="709"/>
        <w:rPr>
          <w:rFonts w:ascii="Times New Roman" w:hAnsi="Times New Roman"/>
          <w:bCs/>
          <w:sz w:val="28"/>
          <w:szCs w:val="28"/>
        </w:rPr>
      </w:pPr>
      <w:r>
        <w:rPr>
          <w:rFonts w:ascii="Times New Roman" w:hAnsi="Times New Roman"/>
          <w:bCs/>
          <w:sz w:val="28"/>
          <w:szCs w:val="28"/>
        </w:rPr>
        <w:t>4.1.14. Возместить в полном объеме Покупателю убытки, причиненные вследствие ненадлежащего исполнения Поставщиком обязательств по Договору.</w:t>
      </w:r>
    </w:p>
    <w:p w14:paraId="67A6E6D9" w14:textId="77777777" w:rsidR="00BF4454" w:rsidRDefault="00635B05">
      <w:pPr>
        <w:widowControl w:val="0"/>
        <w:suppressAutoHyphens/>
        <w:spacing w:line="360" w:lineRule="exact"/>
        <w:ind w:firstLine="709"/>
        <w:rPr>
          <w:rFonts w:ascii="Times New Roman" w:hAnsi="Times New Roman"/>
          <w:sz w:val="28"/>
          <w:szCs w:val="28"/>
        </w:rPr>
      </w:pPr>
      <w:r>
        <w:rPr>
          <w:rFonts w:ascii="Times New Roman" w:hAnsi="Times New Roman"/>
          <w:sz w:val="28"/>
          <w:szCs w:val="28"/>
        </w:rPr>
        <w:t>4.2. Поставщик имеет право:</w:t>
      </w:r>
    </w:p>
    <w:p w14:paraId="08F30D0B" w14:textId="77777777" w:rsidR="00BF4454" w:rsidRDefault="00635B05">
      <w:pPr>
        <w:widowControl w:val="0"/>
        <w:suppressAutoHyphens/>
        <w:spacing w:line="360" w:lineRule="exact"/>
        <w:ind w:firstLine="709"/>
        <w:rPr>
          <w:rFonts w:ascii="Times New Roman" w:hAnsi="Times New Roman"/>
          <w:sz w:val="28"/>
          <w:szCs w:val="28"/>
        </w:rPr>
      </w:pPr>
      <w:r>
        <w:rPr>
          <w:rFonts w:ascii="Times New Roman" w:hAnsi="Times New Roman"/>
          <w:sz w:val="28"/>
          <w:szCs w:val="28"/>
        </w:rPr>
        <w:t>4.2.1. Заключать договор (договоры) с соисполнителями, если привлечение соисполнителей необходимо для выполнения настоящего договора;</w:t>
      </w:r>
    </w:p>
    <w:p w14:paraId="6F481C49" w14:textId="77777777" w:rsidR="00BF4454" w:rsidRDefault="00635B05">
      <w:pPr>
        <w:widowControl w:val="0"/>
        <w:suppressAutoHyphens/>
        <w:spacing w:line="360" w:lineRule="exact"/>
        <w:ind w:firstLine="709"/>
        <w:rPr>
          <w:rFonts w:ascii="Times New Roman" w:hAnsi="Times New Roman"/>
          <w:sz w:val="28"/>
          <w:szCs w:val="28"/>
        </w:rPr>
      </w:pPr>
      <w:r>
        <w:rPr>
          <w:rFonts w:ascii="Times New Roman" w:hAnsi="Times New Roman"/>
          <w:sz w:val="28"/>
          <w:szCs w:val="28"/>
        </w:rPr>
        <w:t>4.2.2. Требовать своевременной оплаты на условиях, предусмотренных настоящим Договором, надлежащим образом поставленного и принятого Покупателем Товара.</w:t>
      </w:r>
    </w:p>
    <w:p w14:paraId="3C720CB0" w14:textId="77777777" w:rsidR="00BF4454" w:rsidRDefault="00635B05">
      <w:pPr>
        <w:widowControl w:val="0"/>
        <w:tabs>
          <w:tab w:val="left" w:pos="851"/>
          <w:tab w:val="left" w:pos="3261"/>
          <w:tab w:val="left" w:pos="3544"/>
        </w:tabs>
        <w:spacing w:line="360" w:lineRule="exact"/>
        <w:ind w:firstLine="709"/>
        <w:rPr>
          <w:rFonts w:ascii="Times New Roman" w:hAnsi="Times New Roman"/>
          <w:bCs/>
          <w:sz w:val="28"/>
          <w:szCs w:val="28"/>
        </w:rPr>
      </w:pPr>
      <w:r>
        <w:rPr>
          <w:rFonts w:ascii="Times New Roman" w:hAnsi="Times New Roman"/>
          <w:bCs/>
          <w:sz w:val="28"/>
          <w:szCs w:val="28"/>
        </w:rPr>
        <w:t>4.3. Покупатель обязан:</w:t>
      </w:r>
    </w:p>
    <w:p w14:paraId="7E5D92A0" w14:textId="77777777" w:rsidR="00BF4454" w:rsidRDefault="00635B05">
      <w:pPr>
        <w:widowControl w:val="0"/>
        <w:tabs>
          <w:tab w:val="left" w:pos="567"/>
        </w:tabs>
        <w:spacing w:line="360" w:lineRule="exact"/>
        <w:ind w:firstLine="709"/>
        <w:rPr>
          <w:rFonts w:ascii="Times New Roman" w:hAnsi="Times New Roman"/>
          <w:bCs/>
          <w:sz w:val="28"/>
          <w:szCs w:val="28"/>
        </w:rPr>
      </w:pPr>
      <w:r>
        <w:rPr>
          <w:rFonts w:ascii="Times New Roman" w:hAnsi="Times New Roman"/>
          <w:bCs/>
          <w:sz w:val="28"/>
          <w:szCs w:val="28"/>
        </w:rPr>
        <w:t xml:space="preserve">4.3.1. Принять и оплатить поставленный Товар в порядке, сроки и на условиях настоящего Договора. </w:t>
      </w:r>
    </w:p>
    <w:p w14:paraId="66CF0A65" w14:textId="77777777" w:rsidR="00BF4454" w:rsidRDefault="00635B05">
      <w:pPr>
        <w:widowControl w:val="0"/>
        <w:tabs>
          <w:tab w:val="left" w:pos="851"/>
        </w:tabs>
        <w:spacing w:line="360" w:lineRule="exact"/>
        <w:ind w:firstLine="709"/>
        <w:rPr>
          <w:rFonts w:ascii="Times New Roman" w:hAnsi="Times New Roman"/>
          <w:bCs/>
          <w:sz w:val="28"/>
          <w:szCs w:val="28"/>
        </w:rPr>
      </w:pPr>
      <w:r>
        <w:rPr>
          <w:rFonts w:ascii="Times New Roman" w:hAnsi="Times New Roman"/>
          <w:bCs/>
          <w:sz w:val="28"/>
          <w:szCs w:val="28"/>
        </w:rPr>
        <w:t>4.4. Покупатель имеет право:</w:t>
      </w:r>
    </w:p>
    <w:p w14:paraId="2FCEB1B7" w14:textId="77777777" w:rsidR="00BF4454" w:rsidRDefault="00635B05">
      <w:pPr>
        <w:widowControl w:val="0"/>
        <w:tabs>
          <w:tab w:val="left" w:pos="851"/>
        </w:tabs>
        <w:spacing w:line="360" w:lineRule="exact"/>
        <w:ind w:firstLine="709"/>
        <w:rPr>
          <w:rFonts w:ascii="Times New Roman" w:hAnsi="Times New Roman"/>
          <w:bCs/>
          <w:sz w:val="28"/>
          <w:szCs w:val="28"/>
        </w:rPr>
      </w:pPr>
      <w:r>
        <w:rPr>
          <w:rFonts w:ascii="Times New Roman" w:hAnsi="Times New Roman"/>
          <w:bCs/>
          <w:sz w:val="28"/>
          <w:szCs w:val="28"/>
        </w:rPr>
        <w:t>4.4.1. Требовать от Поставщика надлежащего исполнения обязательств, предусмотренных Договором.</w:t>
      </w:r>
    </w:p>
    <w:p w14:paraId="278477F9" w14:textId="77777777" w:rsidR="00BF4454" w:rsidRDefault="00635B05">
      <w:pPr>
        <w:widowControl w:val="0"/>
        <w:tabs>
          <w:tab w:val="left" w:pos="851"/>
        </w:tabs>
        <w:spacing w:line="360" w:lineRule="exact"/>
        <w:ind w:firstLine="709"/>
        <w:rPr>
          <w:rFonts w:ascii="Times New Roman" w:hAnsi="Times New Roman"/>
          <w:bCs/>
          <w:sz w:val="28"/>
          <w:szCs w:val="28"/>
        </w:rPr>
      </w:pPr>
      <w:r>
        <w:rPr>
          <w:rFonts w:ascii="Times New Roman" w:hAnsi="Times New Roman"/>
          <w:bCs/>
          <w:sz w:val="28"/>
          <w:szCs w:val="28"/>
        </w:rPr>
        <w:t>4.4.2. Требовать от Поставщика своевременного устранения выявленных недостатков Товара.</w:t>
      </w:r>
    </w:p>
    <w:p w14:paraId="1FFB51AB" w14:textId="77777777" w:rsidR="00BF4454" w:rsidRDefault="00635B05">
      <w:pPr>
        <w:widowControl w:val="0"/>
        <w:tabs>
          <w:tab w:val="left" w:pos="851"/>
        </w:tabs>
        <w:spacing w:line="360" w:lineRule="exact"/>
        <w:ind w:firstLine="709"/>
        <w:rPr>
          <w:rFonts w:ascii="Times New Roman" w:hAnsi="Times New Roman"/>
          <w:bCs/>
          <w:sz w:val="28"/>
          <w:szCs w:val="28"/>
        </w:rPr>
      </w:pPr>
      <w:r>
        <w:rPr>
          <w:rFonts w:ascii="Times New Roman" w:hAnsi="Times New Roman"/>
          <w:bCs/>
          <w:sz w:val="28"/>
          <w:szCs w:val="28"/>
        </w:rPr>
        <w:t>4.4.3.</w:t>
      </w:r>
      <w:r>
        <w:t xml:space="preserve"> </w:t>
      </w:r>
      <w:r>
        <w:rPr>
          <w:rFonts w:ascii="Times New Roman" w:hAnsi="Times New Roman"/>
          <w:bCs/>
          <w:sz w:val="28"/>
          <w:szCs w:val="28"/>
        </w:rPr>
        <w:t>Покупатель вправе отказаться (полностью или частично) от исполнения настоящего Договора в одностороннем порядке, предусмотренном статьей 523 Гражданского кодекса Российской Федерации.</w:t>
      </w:r>
    </w:p>
    <w:p w14:paraId="0778C82B" w14:textId="77777777" w:rsidR="00BF4454" w:rsidRDefault="00635B05">
      <w:pPr>
        <w:widowControl w:val="0"/>
        <w:tabs>
          <w:tab w:val="left" w:pos="851"/>
        </w:tabs>
        <w:spacing w:line="360" w:lineRule="exact"/>
        <w:ind w:firstLine="709"/>
        <w:rPr>
          <w:rFonts w:ascii="Times New Roman" w:hAnsi="Times New Roman"/>
          <w:bCs/>
          <w:sz w:val="28"/>
          <w:szCs w:val="28"/>
        </w:rPr>
      </w:pPr>
      <w:r>
        <w:rPr>
          <w:rFonts w:ascii="Times New Roman" w:hAnsi="Times New Roman"/>
          <w:bCs/>
          <w:sz w:val="28"/>
          <w:szCs w:val="28"/>
        </w:rPr>
        <w:t>4.4.4. Контролировать исполнение Поставщиком условий Договора, оказывать консультативную и иную помощь без вмешательства в оперативно-хозяйственную деятельность последнего.</w:t>
      </w:r>
    </w:p>
    <w:p w14:paraId="3FA3D231" w14:textId="77777777" w:rsidR="00BF4454" w:rsidRDefault="00635B05">
      <w:pPr>
        <w:widowControl w:val="0"/>
        <w:spacing w:before="120" w:after="120" w:line="360" w:lineRule="exact"/>
        <w:jc w:val="center"/>
        <w:rPr>
          <w:rFonts w:ascii="Times New Roman" w:hAnsi="Times New Roman"/>
          <w:b/>
          <w:bCs/>
          <w:sz w:val="28"/>
          <w:szCs w:val="28"/>
        </w:rPr>
      </w:pPr>
      <w:r>
        <w:rPr>
          <w:rFonts w:ascii="Times New Roman" w:hAnsi="Times New Roman"/>
          <w:b/>
          <w:bCs/>
          <w:sz w:val="28"/>
          <w:szCs w:val="28"/>
        </w:rPr>
        <w:t>5. СРОКИ ПОСТАВКИ И ПОРЯДОК ПРИЕМКИ ТОВАРА</w:t>
      </w:r>
    </w:p>
    <w:p w14:paraId="0AC380F7" w14:textId="77777777" w:rsidR="00BF4454" w:rsidRDefault="00635B05">
      <w:pPr>
        <w:widowControl w:val="0"/>
        <w:tabs>
          <w:tab w:val="left" w:pos="1134"/>
        </w:tabs>
        <w:spacing w:line="360" w:lineRule="exact"/>
        <w:ind w:firstLine="709"/>
        <w:rPr>
          <w:rFonts w:ascii="Times New Roman" w:hAnsi="Times New Roman"/>
          <w:sz w:val="28"/>
          <w:szCs w:val="28"/>
        </w:rPr>
      </w:pPr>
      <w:r>
        <w:rPr>
          <w:rFonts w:ascii="Times New Roman" w:hAnsi="Times New Roman"/>
          <w:sz w:val="28"/>
          <w:szCs w:val="28"/>
        </w:rPr>
        <w:lastRenderedPageBreak/>
        <w:t xml:space="preserve">5.1. Поставка Товара осуществляется </w:t>
      </w:r>
      <w:r>
        <w:rPr>
          <w:rFonts w:ascii="Times New Roman" w:hAnsi="Times New Roman"/>
          <w:bCs/>
          <w:sz w:val="28"/>
          <w:szCs w:val="28"/>
        </w:rPr>
        <w:t>в соответствии с Техническим заданием</w:t>
      </w:r>
      <w:r>
        <w:rPr>
          <w:bCs/>
          <w:sz w:val="24"/>
          <w:szCs w:val="24"/>
        </w:rPr>
        <w:t xml:space="preserve"> </w:t>
      </w:r>
      <w:r>
        <w:rPr>
          <w:rFonts w:ascii="Times New Roman" w:hAnsi="Times New Roman"/>
          <w:bCs/>
          <w:sz w:val="28"/>
          <w:szCs w:val="28"/>
        </w:rPr>
        <w:t>(Приложение № 2)</w:t>
      </w:r>
      <w:r>
        <w:rPr>
          <w:bCs/>
          <w:sz w:val="24"/>
          <w:szCs w:val="24"/>
        </w:rPr>
        <w:t xml:space="preserve"> </w:t>
      </w:r>
      <w:r>
        <w:rPr>
          <w:rFonts w:ascii="Times New Roman" w:hAnsi="Times New Roman"/>
          <w:sz w:val="28"/>
          <w:szCs w:val="28"/>
        </w:rPr>
        <w:t xml:space="preserve">с правом досрочной поставки, путем отгрузки Товара по адресу, указанному в </w:t>
      </w:r>
      <w:r>
        <w:rPr>
          <w:rFonts w:ascii="Times New Roman" w:hAnsi="Times New Roman"/>
          <w:bCs/>
          <w:sz w:val="28"/>
          <w:szCs w:val="28"/>
        </w:rPr>
        <w:t>Технического задания</w:t>
      </w:r>
      <w:r>
        <w:rPr>
          <w:bCs/>
          <w:sz w:val="24"/>
          <w:szCs w:val="24"/>
        </w:rPr>
        <w:t xml:space="preserve"> </w:t>
      </w:r>
      <w:r>
        <w:rPr>
          <w:rFonts w:ascii="Times New Roman" w:hAnsi="Times New Roman"/>
          <w:bCs/>
          <w:sz w:val="28"/>
          <w:szCs w:val="28"/>
        </w:rPr>
        <w:t>(Приложение № 2)</w:t>
      </w:r>
      <w:r>
        <w:rPr>
          <w:rFonts w:ascii="Times New Roman" w:hAnsi="Times New Roman"/>
          <w:sz w:val="28"/>
          <w:szCs w:val="28"/>
        </w:rPr>
        <w:t>. Транспорт для перевозки Товара должен соответствовать требованиям, предъявляемым для перевозки данного вида Товара, установленным действующим законодательством Российской Федерации.</w:t>
      </w:r>
    </w:p>
    <w:p w14:paraId="09372B12" w14:textId="77777777" w:rsidR="00BF4454" w:rsidRDefault="00635B05">
      <w:pPr>
        <w:widowControl w:val="0"/>
        <w:tabs>
          <w:tab w:val="left" w:pos="1134"/>
        </w:tabs>
        <w:spacing w:line="360" w:lineRule="exact"/>
        <w:ind w:firstLine="709"/>
        <w:rPr>
          <w:rFonts w:ascii="Times New Roman" w:hAnsi="Times New Roman"/>
          <w:sz w:val="28"/>
          <w:szCs w:val="28"/>
        </w:rPr>
      </w:pPr>
      <w:r>
        <w:rPr>
          <w:rFonts w:ascii="Times New Roman" w:hAnsi="Times New Roman"/>
          <w:sz w:val="28"/>
          <w:szCs w:val="28"/>
        </w:rPr>
        <w:t>Поставщик вправе досрочно поставить Товар по согласованию с Покупателем, при этом Поставщик не вправе требовать досрочной оплаты поставленного Товара.</w:t>
      </w:r>
    </w:p>
    <w:p w14:paraId="247C12E1" w14:textId="77777777" w:rsidR="00BF4454" w:rsidRDefault="00635B05">
      <w:pPr>
        <w:widowControl w:val="0"/>
        <w:spacing w:line="360" w:lineRule="exact"/>
        <w:ind w:firstLine="709"/>
        <w:rPr>
          <w:rFonts w:ascii="Times New Roman" w:hAnsi="Times New Roman"/>
          <w:sz w:val="28"/>
          <w:szCs w:val="28"/>
        </w:rPr>
      </w:pPr>
      <w:r>
        <w:rPr>
          <w:rFonts w:ascii="Times New Roman" w:hAnsi="Times New Roman"/>
          <w:sz w:val="28"/>
          <w:szCs w:val="28"/>
        </w:rPr>
        <w:t xml:space="preserve">5.2. При получении Товара Покупатель осуществляет приемку Товара только по количеству тарных мест, после чего подписывает УПД или ТОРГ-12, и передает один экземпляр Поставщику. При этом подписание УПД или ТОРГ-12 свидетельствует только о принятии указанного количества тарных мест и не означает приемку Товара по количеству, качеству, ассортименту и комплектности. </w:t>
      </w:r>
    </w:p>
    <w:p w14:paraId="46ED0433" w14:textId="77777777" w:rsidR="00BF4454" w:rsidRDefault="00635B05">
      <w:pPr>
        <w:widowControl w:val="0"/>
        <w:spacing w:line="360" w:lineRule="exact"/>
        <w:ind w:firstLine="708"/>
        <w:rPr>
          <w:rFonts w:ascii="Times New Roman" w:hAnsi="Times New Roman"/>
          <w:sz w:val="28"/>
          <w:szCs w:val="28"/>
        </w:rPr>
      </w:pPr>
      <w:r>
        <w:rPr>
          <w:rFonts w:ascii="Times New Roman" w:hAnsi="Times New Roman"/>
          <w:sz w:val="28"/>
          <w:szCs w:val="28"/>
        </w:rPr>
        <w:t>5.3. Приемка по количеству, качеству, ассортименту и комплектности Товара, в части видимых недостатков (явных дефектов), а именно таких недостатков, которые могут быть выявлены при внешнем, визуальном осмотре Товара, производится на складе Покупателя в течение 7 (семи) рабочих дней с момента получения Товара, после чего подписывает Акта сдачи-приемки выполненных работ, и передает один экземпляр Поставщику.</w:t>
      </w:r>
    </w:p>
    <w:p w14:paraId="0DC6F6CA" w14:textId="77777777" w:rsidR="00BF4454" w:rsidRDefault="00635B05">
      <w:pPr>
        <w:widowControl w:val="0"/>
        <w:overflowPunct/>
        <w:autoSpaceDE/>
        <w:autoSpaceDN/>
        <w:adjustRightInd/>
        <w:spacing w:line="360" w:lineRule="exact"/>
        <w:ind w:firstLine="708"/>
        <w:textAlignment w:val="auto"/>
        <w:rPr>
          <w:rFonts w:ascii="Times New Roman" w:hAnsi="Times New Roman"/>
          <w:sz w:val="28"/>
          <w:szCs w:val="28"/>
        </w:rPr>
      </w:pPr>
      <w:r>
        <w:rPr>
          <w:rFonts w:ascii="Times New Roman" w:hAnsi="Times New Roman"/>
          <w:sz w:val="28"/>
          <w:szCs w:val="28"/>
        </w:rPr>
        <w:t xml:space="preserve">5.4. В случае недопоставки Товара, поставки Товара в ассортименте, не соответствующем Договору, а равно поставки Товара, не соответствующего условиям Договора о качестве и комплектности, Покупатель не позднее 5 (пяти) рабочих дней с момента обнаружения недостатка, письменно уведомляет об этом Поставщика по средствам электронной связи </w:t>
      </w:r>
      <w:permStart w:id="1421108783" w:edGrp="everyone"/>
      <w:r>
        <w:rPr>
          <w:rFonts w:ascii="Times New Roman" w:hAnsi="Times New Roman"/>
          <w:sz w:val="28"/>
          <w:szCs w:val="28"/>
        </w:rPr>
        <w:t xml:space="preserve">___________________. </w:t>
      </w:r>
      <w:permEnd w:id="1421108783"/>
      <w:r>
        <w:rPr>
          <w:rFonts w:ascii="Times New Roman" w:hAnsi="Times New Roman"/>
          <w:sz w:val="28"/>
          <w:szCs w:val="28"/>
        </w:rPr>
        <w:t xml:space="preserve">Поставщик обязан обеспечить явку своего представителя в течение 5 (пяти) рабочих дней с момента получения уведомления. При отсутствии представителя Поставщика, Покупатель в одностороннем порядке составляет и подписывает акт о выявленных недостатках, который является окончательным для Покупателя и Поставщика. </w:t>
      </w:r>
    </w:p>
    <w:p w14:paraId="24F66A31" w14:textId="77777777" w:rsidR="00BF4454" w:rsidRDefault="00635B05">
      <w:pPr>
        <w:widowControl w:val="0"/>
        <w:overflowPunct/>
        <w:autoSpaceDE/>
        <w:autoSpaceDN/>
        <w:adjustRightInd/>
        <w:spacing w:line="360" w:lineRule="exact"/>
        <w:ind w:firstLine="708"/>
        <w:textAlignment w:val="auto"/>
        <w:rPr>
          <w:rFonts w:ascii="Times New Roman" w:hAnsi="Times New Roman"/>
          <w:sz w:val="28"/>
          <w:szCs w:val="28"/>
        </w:rPr>
      </w:pPr>
      <w:r>
        <w:rPr>
          <w:rFonts w:ascii="Times New Roman" w:hAnsi="Times New Roman"/>
          <w:sz w:val="28"/>
          <w:szCs w:val="28"/>
        </w:rPr>
        <w:t xml:space="preserve">5.5.В случае поставки некачественного (некомплектного) Товара, Поставщик в </w:t>
      </w:r>
      <w:permStart w:id="1245197743" w:edGrp="everyone"/>
      <w:r>
        <w:rPr>
          <w:rFonts w:ascii="Times New Roman" w:hAnsi="Times New Roman"/>
          <w:sz w:val="28"/>
          <w:szCs w:val="28"/>
        </w:rPr>
        <w:t xml:space="preserve">течение трех рабочих дней </w:t>
      </w:r>
      <w:permEnd w:id="1245197743"/>
      <w:r>
        <w:rPr>
          <w:rFonts w:ascii="Times New Roman" w:hAnsi="Times New Roman"/>
          <w:sz w:val="28"/>
          <w:szCs w:val="28"/>
        </w:rPr>
        <w:t>с  момента составления акта выявленных недостатков должен устранить недостатки Товара и/или заменить (доукомплектовать) некачественный (некомплектный) Товар. В противном случае Покупатель вправе отказаться от Товара (его части) и его оплаты. Все сопутствующие расходы, включая, но не ограничиваясь, расходы на вывоз Товара, не соответствующего Договору, и поставку надлежащего Товара, несет Поставщик.</w:t>
      </w:r>
    </w:p>
    <w:p w14:paraId="1C54A63B" w14:textId="77777777" w:rsidR="00BF4454" w:rsidRDefault="00635B05">
      <w:pPr>
        <w:widowControl w:val="0"/>
        <w:overflowPunct/>
        <w:autoSpaceDE/>
        <w:autoSpaceDN/>
        <w:adjustRightInd/>
        <w:spacing w:line="360" w:lineRule="exact"/>
        <w:ind w:firstLine="708"/>
        <w:textAlignment w:val="auto"/>
        <w:rPr>
          <w:rFonts w:ascii="Times New Roman" w:hAnsi="Times New Roman"/>
          <w:sz w:val="28"/>
          <w:szCs w:val="28"/>
        </w:rPr>
      </w:pPr>
      <w:r>
        <w:rPr>
          <w:rFonts w:ascii="Times New Roman" w:hAnsi="Times New Roman"/>
          <w:sz w:val="28"/>
          <w:szCs w:val="28"/>
        </w:rPr>
        <w:t xml:space="preserve">5.6. При несогласии Поставщика с недостатками Товара, на которые указывает Покупатель при приемке, Поставщик обязан подтвердить соответствие Товара в независимой экспертной организации, согласованной с Покупателем. Расходы на проведение экспертизы качества Товара, включая, но не ограничиваясь, транспортировку Товара к месту проведения экспертизы и обратно, оплату работы </w:t>
      </w:r>
      <w:r>
        <w:rPr>
          <w:rFonts w:ascii="Times New Roman" w:hAnsi="Times New Roman"/>
          <w:sz w:val="28"/>
          <w:szCs w:val="28"/>
        </w:rPr>
        <w:lastRenderedPageBreak/>
        <w:t>экспертов, несет Поставщик.</w:t>
      </w:r>
    </w:p>
    <w:p w14:paraId="7679E365" w14:textId="77777777" w:rsidR="00BF4454" w:rsidRDefault="00635B05">
      <w:pPr>
        <w:widowControl w:val="0"/>
        <w:overflowPunct/>
        <w:autoSpaceDE/>
        <w:autoSpaceDN/>
        <w:adjustRightInd/>
        <w:spacing w:line="360" w:lineRule="exact"/>
        <w:ind w:firstLine="708"/>
        <w:textAlignment w:val="auto"/>
        <w:rPr>
          <w:rFonts w:ascii="Times New Roman" w:hAnsi="Times New Roman"/>
          <w:sz w:val="28"/>
          <w:szCs w:val="28"/>
        </w:rPr>
      </w:pPr>
      <w:r>
        <w:rPr>
          <w:rFonts w:ascii="Times New Roman" w:hAnsi="Times New Roman"/>
          <w:sz w:val="28"/>
          <w:szCs w:val="28"/>
        </w:rPr>
        <w:t>5.7. В случае отказа Покупателя от приемки Товара (его части), Покупатель обязан обеспечить сохранность непринятого Товара (ответственное хранение) в течение 10 (десяти) дней после направления Поставщику Сообщения об отказе от принятия Товара. Поставщик обязуется вывезти непринятый Покупателем Товар за свой счет.</w:t>
      </w:r>
    </w:p>
    <w:p w14:paraId="3D15A236" w14:textId="77777777" w:rsidR="00BF4454" w:rsidRDefault="00635B05">
      <w:pPr>
        <w:widowControl w:val="0"/>
        <w:overflowPunct/>
        <w:autoSpaceDE/>
        <w:autoSpaceDN/>
        <w:adjustRightInd/>
        <w:spacing w:line="360" w:lineRule="exact"/>
        <w:ind w:firstLine="708"/>
        <w:textAlignment w:val="auto"/>
        <w:rPr>
          <w:rFonts w:ascii="Times New Roman" w:hAnsi="Times New Roman"/>
          <w:sz w:val="28"/>
          <w:szCs w:val="28"/>
        </w:rPr>
      </w:pPr>
      <w:r>
        <w:rPr>
          <w:rFonts w:ascii="Times New Roman" w:hAnsi="Times New Roman"/>
          <w:sz w:val="28"/>
          <w:szCs w:val="28"/>
        </w:rPr>
        <w:t>5.8. Претензии по качеству Товара (скрытые дефекты) могут быть заявлены Покупателем в течение гарантийного срока, установленного на Товар.</w:t>
      </w:r>
    </w:p>
    <w:p w14:paraId="01FCC9A9" w14:textId="77777777" w:rsidR="00BF4454" w:rsidRDefault="00635B05">
      <w:pPr>
        <w:widowControl w:val="0"/>
        <w:overflowPunct/>
        <w:autoSpaceDE/>
        <w:autoSpaceDN/>
        <w:adjustRightInd/>
        <w:spacing w:line="360" w:lineRule="exact"/>
        <w:ind w:firstLine="708"/>
        <w:textAlignment w:val="auto"/>
        <w:rPr>
          <w:rFonts w:ascii="Times New Roman" w:hAnsi="Times New Roman"/>
          <w:sz w:val="28"/>
          <w:szCs w:val="28"/>
        </w:rPr>
      </w:pPr>
      <w:r>
        <w:rPr>
          <w:rFonts w:ascii="Times New Roman" w:hAnsi="Times New Roman"/>
          <w:sz w:val="28"/>
          <w:szCs w:val="28"/>
        </w:rPr>
        <w:t>5.9. Право собственности на Товар и риски случайной гибели и/или повреждения Товара переходят от Поставщика к Покупателю с момента приемки Товара Покупателем и подписания Сторонами Акта сдачи-приемки выполненных работ. В случае приемки Покупателем только части Товара, удовлетворяющего требованиям Договора, к Покупателю переходит право собственности на принятую им часть Товара.</w:t>
      </w:r>
    </w:p>
    <w:p w14:paraId="59D11C47" w14:textId="77777777" w:rsidR="00BF4454" w:rsidRDefault="00635B05">
      <w:pPr>
        <w:pStyle w:val="af0"/>
        <w:numPr>
          <w:ilvl w:val="0"/>
          <w:numId w:val="8"/>
        </w:numPr>
        <w:spacing w:before="120" w:after="120" w:line="360" w:lineRule="exact"/>
        <w:jc w:val="center"/>
        <w:rPr>
          <w:rFonts w:ascii="Times New Roman" w:hAnsi="Times New Roman"/>
          <w:b/>
          <w:bCs/>
          <w:sz w:val="28"/>
          <w:szCs w:val="28"/>
        </w:rPr>
      </w:pPr>
      <w:r>
        <w:rPr>
          <w:rFonts w:ascii="Times New Roman" w:hAnsi="Times New Roman"/>
          <w:b/>
          <w:bCs/>
          <w:sz w:val="28"/>
          <w:szCs w:val="28"/>
        </w:rPr>
        <w:t>ОТВЕТСТВЕННОСТЬ СТОРОН</w:t>
      </w:r>
    </w:p>
    <w:p w14:paraId="4636BF5D"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6.1. Стороны несут ответственность за неисполнение и (или) ненадлежащее исполнение, просрочку исполнения обязательств по Договору в соответствии с действующим законодательством Российской Федерации.</w:t>
      </w:r>
    </w:p>
    <w:p w14:paraId="3D582F06"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6.2.</w:t>
      </w:r>
      <w:r>
        <w:rPr>
          <w:rFonts w:ascii="Times New Roman" w:hAnsi="Times New Roman"/>
          <w:bCs/>
          <w:sz w:val="28"/>
          <w:szCs w:val="28"/>
        </w:rPr>
        <w:tab/>
        <w:t>Поставщик несет ответственность за непредоставление или неполное представление отчетности, оформленной надлежащим образом.</w:t>
      </w:r>
    </w:p>
    <w:p w14:paraId="7B10C3A8"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Под отчетностью подразумеваются все виды и формы отчетов, направляемых Поставщиком Покупателю в соответствии с настоящим Договором, в том числе (но не ограничиваясь) информация, предусмотренная п. 4.1.6 Договора.</w:t>
      </w:r>
    </w:p>
    <w:p w14:paraId="4D2EF300"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6.3.</w:t>
      </w:r>
      <w:r>
        <w:rPr>
          <w:rFonts w:ascii="Times New Roman" w:hAnsi="Times New Roman"/>
          <w:bCs/>
          <w:sz w:val="28"/>
          <w:szCs w:val="28"/>
        </w:rPr>
        <w:tab/>
        <w:t>В случае просрочки исполнения Покупателем обязательств, предусмотренных Договором, Поставщик вправе требовать уплаты пени. Пеня начисляется за каждый день просрочки исполнения Покупателем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D2D214B"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6.4.</w:t>
      </w:r>
      <w:r>
        <w:rPr>
          <w:rFonts w:ascii="Times New Roman" w:hAnsi="Times New Roman"/>
          <w:bCs/>
          <w:sz w:val="28"/>
          <w:szCs w:val="28"/>
        </w:rPr>
        <w:tab/>
        <w:t>В случае просрочки исполнения Поставщиком обязательств, предусмотренных Договором, Покупатель требует уплаты пени.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762E900"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lastRenderedPageBreak/>
        <w:t>6.5.</w:t>
      </w:r>
      <w:r>
        <w:rPr>
          <w:rFonts w:ascii="Times New Roman" w:hAnsi="Times New Roman"/>
          <w:bCs/>
          <w:sz w:val="28"/>
          <w:szCs w:val="28"/>
        </w:rPr>
        <w:tab/>
        <w:t>За каждый день просрочки исполнения Поставщиком обязательства, предусмотренного разделом 7 (гарантийные обязательства) Договора, начисляется пеня в размере, определенном в порядке, установленном в соответствии с п. 6.4 Договора.</w:t>
      </w:r>
    </w:p>
    <w:p w14:paraId="58918C06"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6.6.</w:t>
      </w:r>
      <w:r>
        <w:rPr>
          <w:rFonts w:ascii="Times New Roman" w:hAnsi="Times New Roman"/>
          <w:bCs/>
          <w:sz w:val="28"/>
          <w:szCs w:val="28"/>
        </w:rPr>
        <w:tab/>
        <w:t>За каждый факт неисполнения или ненадлежащего исполнения Сторонами обязательств, предусмотренных Договором, за исключением просрочки исполнения Сторонами обязательств (в том числе гарантийного обязательства Исполнителя), предусмотренных Договором, Стороны выплачивают штрафы в размере, определенном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Покупателем,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62B5B904"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6.7.</w:t>
      </w:r>
      <w:r>
        <w:rPr>
          <w:rFonts w:ascii="Times New Roman" w:hAnsi="Times New Roman"/>
          <w:bCs/>
          <w:sz w:val="28"/>
          <w:szCs w:val="28"/>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выплачивает Покупателю штраф в размере </w:t>
      </w:r>
      <w:permStart w:id="1437079768" w:edGrp="everyone"/>
      <w:r>
        <w:rPr>
          <w:rFonts w:ascii="Times New Roman" w:hAnsi="Times New Roman"/>
          <w:sz w:val="28"/>
          <w:szCs w:val="28"/>
        </w:rPr>
        <w:t>____</w:t>
      </w:r>
      <w:permEnd w:id="1437079768"/>
      <w:r>
        <w:rPr>
          <w:rFonts w:ascii="Times New Roman" w:hAnsi="Times New Roman"/>
          <w:bCs/>
          <w:sz w:val="28"/>
          <w:szCs w:val="28"/>
        </w:rPr>
        <w:t>% (</w:t>
      </w:r>
      <w:permStart w:id="1337022564" w:edGrp="everyone"/>
      <w:r>
        <w:rPr>
          <w:rFonts w:ascii="Times New Roman" w:hAnsi="Times New Roman"/>
          <w:sz w:val="28"/>
          <w:szCs w:val="28"/>
        </w:rPr>
        <w:t>____________</w:t>
      </w:r>
      <w:permEnd w:id="1337022564"/>
      <w:r>
        <w:rPr>
          <w:rFonts w:ascii="Times New Roman" w:hAnsi="Times New Roman"/>
          <w:bCs/>
          <w:sz w:val="28"/>
          <w:szCs w:val="28"/>
        </w:rPr>
        <w:t>) от цены Договора.</w:t>
      </w:r>
      <w:r>
        <w:rPr>
          <w:rStyle w:val="a3"/>
          <w:rFonts w:ascii="Times New Roman" w:hAnsi="Times New Roman"/>
          <w:b/>
          <w:sz w:val="28"/>
          <w:szCs w:val="28"/>
        </w:rPr>
        <w:t xml:space="preserve"> </w:t>
      </w:r>
      <w:r>
        <w:rPr>
          <w:rStyle w:val="a3"/>
          <w:rFonts w:ascii="Times New Roman" w:hAnsi="Times New Roman"/>
          <w:b/>
          <w:sz w:val="28"/>
          <w:szCs w:val="28"/>
        </w:rPr>
        <w:footnoteReference w:id="2"/>
      </w:r>
    </w:p>
    <w:p w14:paraId="7087AB70"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6.8.</w:t>
      </w:r>
      <w:r>
        <w:rPr>
          <w:rFonts w:ascii="Times New Roman" w:hAnsi="Times New Roman"/>
          <w:bCs/>
          <w:sz w:val="28"/>
          <w:szCs w:val="28"/>
        </w:rPr>
        <w:tab/>
        <w:t xml:space="preserve">За каждый факт неисполнения или ненадлежащего исполнения Поставщиком обязательств, предусмотренных пунктами 2.3, разделами 5, 11-13 Договора, которое не имеет стоимостного выражения, Поставщик выплачивает Покупателю штраф в размере </w:t>
      </w:r>
      <w:permStart w:id="2032019070" w:edGrp="everyone"/>
      <w:r>
        <w:rPr>
          <w:rFonts w:ascii="Times New Roman" w:hAnsi="Times New Roman"/>
          <w:sz w:val="28"/>
          <w:szCs w:val="28"/>
        </w:rPr>
        <w:t>____</w:t>
      </w:r>
      <w:permEnd w:id="2032019070"/>
      <w:r>
        <w:rPr>
          <w:rFonts w:ascii="Times New Roman" w:hAnsi="Times New Roman"/>
          <w:bCs/>
          <w:sz w:val="28"/>
          <w:szCs w:val="28"/>
        </w:rPr>
        <w:t xml:space="preserve"> (</w:t>
      </w:r>
      <w:permStart w:id="481837284" w:edGrp="everyone"/>
      <w:r>
        <w:rPr>
          <w:rFonts w:ascii="Times New Roman" w:hAnsi="Times New Roman"/>
          <w:sz w:val="28"/>
          <w:szCs w:val="28"/>
        </w:rPr>
        <w:t>____________</w:t>
      </w:r>
      <w:permEnd w:id="481837284"/>
      <w:r>
        <w:rPr>
          <w:rFonts w:ascii="Times New Roman" w:hAnsi="Times New Roman"/>
          <w:bCs/>
          <w:sz w:val="28"/>
          <w:szCs w:val="28"/>
        </w:rPr>
        <w:t>) рублей.</w:t>
      </w:r>
      <w:r>
        <w:rPr>
          <w:rStyle w:val="a3"/>
          <w:rFonts w:ascii="Times New Roman" w:hAnsi="Times New Roman"/>
          <w:b/>
          <w:sz w:val="28"/>
          <w:szCs w:val="28"/>
        </w:rPr>
        <w:t xml:space="preserve"> </w:t>
      </w:r>
      <w:r>
        <w:rPr>
          <w:rStyle w:val="a3"/>
          <w:rFonts w:ascii="Times New Roman" w:hAnsi="Times New Roman"/>
          <w:b/>
          <w:sz w:val="28"/>
          <w:szCs w:val="28"/>
        </w:rPr>
        <w:footnoteReference w:id="3"/>
      </w:r>
    </w:p>
    <w:p w14:paraId="1FC8D17D"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6.9.</w:t>
      </w:r>
      <w:r>
        <w:rPr>
          <w:rFonts w:ascii="Times New Roman" w:hAnsi="Times New Roman"/>
          <w:bCs/>
          <w:sz w:val="28"/>
          <w:szCs w:val="28"/>
        </w:rPr>
        <w:tab/>
        <w:t xml:space="preserve">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Покупатель выплачивает Поставщику штраф в размере </w:t>
      </w:r>
      <w:permStart w:id="264774357" w:edGrp="everyone"/>
      <w:r>
        <w:rPr>
          <w:rFonts w:ascii="Times New Roman" w:hAnsi="Times New Roman"/>
          <w:sz w:val="28"/>
          <w:szCs w:val="28"/>
        </w:rPr>
        <w:t>____</w:t>
      </w:r>
      <w:permEnd w:id="264774357"/>
      <w:r>
        <w:rPr>
          <w:rFonts w:ascii="Times New Roman" w:hAnsi="Times New Roman"/>
          <w:bCs/>
          <w:sz w:val="28"/>
          <w:szCs w:val="28"/>
        </w:rPr>
        <w:t xml:space="preserve"> (</w:t>
      </w:r>
      <w:permStart w:id="1124734338" w:edGrp="everyone"/>
      <w:r>
        <w:rPr>
          <w:rFonts w:ascii="Times New Roman" w:hAnsi="Times New Roman"/>
          <w:sz w:val="28"/>
          <w:szCs w:val="28"/>
        </w:rPr>
        <w:t>____________</w:t>
      </w:r>
      <w:permEnd w:id="1124734338"/>
      <w:r>
        <w:rPr>
          <w:rFonts w:ascii="Times New Roman" w:hAnsi="Times New Roman"/>
          <w:bCs/>
          <w:sz w:val="28"/>
          <w:szCs w:val="28"/>
        </w:rPr>
        <w:t>) рублей.</w:t>
      </w:r>
      <w:r>
        <w:rPr>
          <w:rStyle w:val="a3"/>
          <w:rFonts w:ascii="Times New Roman" w:hAnsi="Times New Roman"/>
          <w:b/>
          <w:sz w:val="28"/>
          <w:szCs w:val="28"/>
        </w:rPr>
        <w:t xml:space="preserve"> </w:t>
      </w:r>
      <w:r>
        <w:rPr>
          <w:rStyle w:val="a3"/>
          <w:rFonts w:ascii="Times New Roman" w:hAnsi="Times New Roman"/>
          <w:b/>
          <w:sz w:val="28"/>
          <w:szCs w:val="28"/>
        </w:rPr>
        <w:footnoteReference w:id="4"/>
      </w:r>
    </w:p>
    <w:p w14:paraId="76196E2A"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6.10.</w:t>
      </w:r>
      <w:r>
        <w:rPr>
          <w:rFonts w:ascii="Times New Roman" w:hAnsi="Times New Roman"/>
          <w:bCs/>
          <w:sz w:val="28"/>
          <w:szCs w:val="28"/>
        </w:rPr>
        <w:tab/>
        <w:t>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14:paraId="48A44595"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6.11.</w:t>
      </w:r>
      <w:r>
        <w:rPr>
          <w:rFonts w:ascii="Times New Roman" w:hAnsi="Times New Roman"/>
          <w:bCs/>
          <w:sz w:val="28"/>
          <w:szCs w:val="28"/>
        </w:rPr>
        <w:tab/>
        <w:t>Уплата неустойки (пени, штрафа) не освобождает Поставщика от исполнения обязательств, установленных Договором.</w:t>
      </w:r>
    </w:p>
    <w:p w14:paraId="610E3693"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6.12.</w:t>
      </w:r>
      <w:r>
        <w:rPr>
          <w:rFonts w:ascii="Times New Roman" w:hAnsi="Times New Roman"/>
          <w:bCs/>
          <w:sz w:val="28"/>
          <w:szCs w:val="28"/>
        </w:rPr>
        <w:tab/>
        <w:t xml:space="preserve">Поставщик несет ответственность в соответствии с действующим законодательством Российской Федерации за нецелевое расходование финансовых </w:t>
      </w:r>
      <w:r>
        <w:rPr>
          <w:rFonts w:ascii="Times New Roman" w:hAnsi="Times New Roman"/>
          <w:bCs/>
          <w:sz w:val="28"/>
          <w:szCs w:val="28"/>
        </w:rPr>
        <w:lastRenderedPageBreak/>
        <w:t>средств, перечисленных Покупателем Поставщику и предназначенных только для финансирования расходов во исполнение настоящего Договора.</w:t>
      </w:r>
    </w:p>
    <w:p w14:paraId="7950903F"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 xml:space="preserve">6.13. Нецелевое расходование Поставщиком финансовых средств, перечисленных Покупателем Поставщику и предназначенных только для финансирования расходов во исполнение настоящего Договора, влечет наложение штрафа в размере 5 процентов от суммы денежных средств, расходованных не по целевому назначению. </w:t>
      </w:r>
    </w:p>
    <w:p w14:paraId="22BAC1D7"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6.14.</w:t>
      </w:r>
      <w:r>
        <w:rPr>
          <w:rFonts w:ascii="Times New Roman" w:hAnsi="Times New Roman"/>
          <w:bCs/>
          <w:sz w:val="28"/>
          <w:szCs w:val="28"/>
        </w:rPr>
        <w:tab/>
        <w:t>По всем вопросам, не нашедшим своего решения в тексте и условиях настоящего Договора, но прямо или косвенно вытекающим из отношений Сторон по нему и затрагивающих имущественные интересы и деловую репутацию Сторон, Стороны настоящего Договора будут руководствоваться нормами и положениями действующего законодательства Российской Федерации.</w:t>
      </w:r>
    </w:p>
    <w:p w14:paraId="71AB1FCE" w14:textId="77777777" w:rsidR="00BF4454" w:rsidRDefault="00635B05">
      <w:pPr>
        <w:pStyle w:val="af0"/>
        <w:widowControl w:val="0"/>
        <w:numPr>
          <w:ilvl w:val="0"/>
          <w:numId w:val="9"/>
        </w:numPr>
        <w:spacing w:before="120" w:after="120" w:line="360" w:lineRule="exact"/>
        <w:jc w:val="center"/>
        <w:rPr>
          <w:rFonts w:ascii="Times New Roman" w:hAnsi="Times New Roman"/>
          <w:b/>
          <w:bCs/>
          <w:sz w:val="28"/>
          <w:szCs w:val="28"/>
        </w:rPr>
      </w:pPr>
      <w:r>
        <w:rPr>
          <w:rFonts w:ascii="Times New Roman" w:hAnsi="Times New Roman"/>
          <w:b/>
          <w:bCs/>
          <w:sz w:val="28"/>
          <w:szCs w:val="28"/>
        </w:rPr>
        <w:t>ГАРАНТИЙНЫЙ СРОК</w:t>
      </w:r>
    </w:p>
    <w:p w14:paraId="4CF025B6" w14:textId="77777777" w:rsidR="00BF4454" w:rsidRDefault="00635B05">
      <w:pPr>
        <w:widowControl w:val="0"/>
        <w:numPr>
          <w:ilvl w:val="1"/>
          <w:numId w:val="9"/>
        </w:numPr>
        <w:tabs>
          <w:tab w:val="left" w:pos="1134"/>
        </w:tabs>
        <w:spacing w:line="360" w:lineRule="exact"/>
        <w:ind w:left="0" w:firstLine="709"/>
        <w:textAlignment w:val="auto"/>
        <w:rPr>
          <w:rFonts w:ascii="Times New Roman" w:hAnsi="Times New Roman"/>
          <w:bCs/>
          <w:sz w:val="28"/>
          <w:szCs w:val="28"/>
        </w:rPr>
      </w:pPr>
      <w:r>
        <w:rPr>
          <w:rFonts w:ascii="Times New Roman" w:hAnsi="Times New Roman"/>
          <w:sz w:val="28"/>
          <w:szCs w:val="28"/>
        </w:rPr>
        <w:t xml:space="preserve"> Гарантийный срок на передаваемый Покупателю Товар соответствует сроку, гарантированному Производителем Товара, но не менее 12 месяцев с даты подписания Акта сдачи-приемки выполненных работ.</w:t>
      </w:r>
    </w:p>
    <w:p w14:paraId="33E384F8" w14:textId="77777777" w:rsidR="00BF4454" w:rsidRDefault="00635B05">
      <w:pPr>
        <w:spacing w:line="360" w:lineRule="exact"/>
        <w:ind w:firstLine="709"/>
        <w:rPr>
          <w:rFonts w:ascii="Times New Roman" w:hAnsi="Times New Roman"/>
          <w:sz w:val="28"/>
          <w:szCs w:val="28"/>
        </w:rPr>
      </w:pPr>
      <w:r>
        <w:rPr>
          <w:rFonts w:ascii="Times New Roman" w:hAnsi="Times New Roman"/>
          <w:sz w:val="28"/>
          <w:szCs w:val="28"/>
        </w:rPr>
        <w:t>7.2. Если Покупатель лишен возможности использовать Товар по обстоятельствам, зависящим от Поставщика, течение гарантийного срока приостанавливается до устранения Поставщиком таких обстоятельств.</w:t>
      </w:r>
    </w:p>
    <w:p w14:paraId="3A70ED5E" w14:textId="77777777" w:rsidR="00BF4454" w:rsidRDefault="00635B05">
      <w:pPr>
        <w:spacing w:line="360" w:lineRule="exact"/>
        <w:ind w:firstLine="709"/>
        <w:rPr>
          <w:rFonts w:ascii="Times New Roman" w:hAnsi="Times New Roman"/>
          <w:sz w:val="28"/>
          <w:szCs w:val="28"/>
        </w:rPr>
      </w:pPr>
      <w:r>
        <w:rPr>
          <w:rFonts w:ascii="Times New Roman" w:hAnsi="Times New Roman"/>
          <w:sz w:val="28"/>
          <w:szCs w:val="28"/>
        </w:rPr>
        <w:t>7.3. В случае обнаружения в течение гарантийного срока неустранимых недостатков, которые не могут быть устранены без дополнительных расходов или затрат времени, или недостатков, которые выявляются неоднократно, либо проявляются вновь после их устранения, и других подобных недостатков, Покупатель вправе по своему выбору:</w:t>
      </w:r>
    </w:p>
    <w:p w14:paraId="194F0FBC" w14:textId="77777777" w:rsidR="00BF4454" w:rsidRDefault="00635B05">
      <w:pPr>
        <w:spacing w:line="360" w:lineRule="exact"/>
        <w:ind w:firstLine="709"/>
        <w:rPr>
          <w:rFonts w:ascii="Times New Roman" w:hAnsi="Times New Roman"/>
          <w:sz w:val="28"/>
          <w:szCs w:val="28"/>
        </w:rPr>
      </w:pPr>
      <w:r>
        <w:rPr>
          <w:rFonts w:ascii="Times New Roman" w:hAnsi="Times New Roman"/>
          <w:sz w:val="28"/>
          <w:szCs w:val="28"/>
        </w:rPr>
        <w:t>- отказаться от исполнения договора и потребовать возврата уплаченной за Товар суммы с возмещением убытков;</w:t>
      </w:r>
    </w:p>
    <w:p w14:paraId="091B57F2" w14:textId="77777777" w:rsidR="00BF4454" w:rsidRDefault="00635B05">
      <w:pPr>
        <w:spacing w:line="360" w:lineRule="exact"/>
        <w:ind w:firstLine="709"/>
        <w:rPr>
          <w:rFonts w:ascii="Times New Roman" w:hAnsi="Times New Roman"/>
          <w:sz w:val="28"/>
          <w:szCs w:val="28"/>
        </w:rPr>
      </w:pPr>
      <w:r>
        <w:rPr>
          <w:rFonts w:ascii="Times New Roman" w:hAnsi="Times New Roman"/>
          <w:sz w:val="28"/>
          <w:szCs w:val="28"/>
        </w:rPr>
        <w:t>- потребовать замены Товара на Товар, соответствующий требованиям настоящего договора.</w:t>
      </w:r>
    </w:p>
    <w:p w14:paraId="79099EAD" w14:textId="77777777" w:rsidR="00BF4454" w:rsidRDefault="00635B05">
      <w:pPr>
        <w:spacing w:line="360" w:lineRule="exact"/>
        <w:ind w:firstLine="709"/>
        <w:rPr>
          <w:rFonts w:ascii="Times New Roman" w:hAnsi="Times New Roman"/>
          <w:sz w:val="28"/>
          <w:szCs w:val="28"/>
        </w:rPr>
      </w:pPr>
      <w:r>
        <w:rPr>
          <w:rFonts w:ascii="Times New Roman" w:hAnsi="Times New Roman"/>
          <w:sz w:val="28"/>
          <w:szCs w:val="28"/>
        </w:rPr>
        <w:t>7.4. В случае обнаружения в течение гарантийного срока устранимых недостатков, которые могут быть устранены Поставщиком, Покупатель вправе назначить Поставщику разумный срок для устранения выявленных недостатков, указав такой срок в письменном требовании.</w:t>
      </w:r>
    </w:p>
    <w:p w14:paraId="011942CB" w14:textId="77777777" w:rsidR="00BF4454" w:rsidRDefault="00635B05">
      <w:pPr>
        <w:spacing w:line="360" w:lineRule="exact"/>
        <w:ind w:firstLine="709"/>
        <w:rPr>
          <w:rFonts w:ascii="Times New Roman" w:hAnsi="Times New Roman"/>
          <w:sz w:val="28"/>
          <w:szCs w:val="28"/>
        </w:rPr>
      </w:pPr>
      <w:r>
        <w:rPr>
          <w:rFonts w:ascii="Times New Roman" w:hAnsi="Times New Roman"/>
          <w:sz w:val="28"/>
          <w:szCs w:val="28"/>
        </w:rPr>
        <w:t>При неисполнении Поставщиком в назначенный срок этого требования Покупатель вправе по своему выбору:</w:t>
      </w:r>
    </w:p>
    <w:p w14:paraId="4124279C" w14:textId="77777777" w:rsidR="00BF4454" w:rsidRDefault="00635B05">
      <w:pPr>
        <w:spacing w:line="360" w:lineRule="exact"/>
        <w:ind w:firstLine="709"/>
        <w:rPr>
          <w:rFonts w:ascii="Times New Roman" w:hAnsi="Times New Roman"/>
          <w:sz w:val="28"/>
          <w:szCs w:val="28"/>
        </w:rPr>
      </w:pPr>
      <w:r>
        <w:rPr>
          <w:rFonts w:ascii="Times New Roman" w:hAnsi="Times New Roman"/>
          <w:sz w:val="28"/>
          <w:szCs w:val="28"/>
        </w:rPr>
        <w:t>- отказаться от исполнения договора и потребовать возврата уплаченной за Товар суммы с возмещением убытков;</w:t>
      </w:r>
    </w:p>
    <w:p w14:paraId="2310588D" w14:textId="77777777" w:rsidR="00BF4454" w:rsidRDefault="00635B05">
      <w:pPr>
        <w:spacing w:line="360" w:lineRule="exact"/>
        <w:ind w:firstLine="709"/>
        <w:rPr>
          <w:rFonts w:ascii="Times New Roman" w:hAnsi="Times New Roman"/>
          <w:sz w:val="28"/>
          <w:szCs w:val="28"/>
        </w:rPr>
      </w:pPr>
      <w:r>
        <w:rPr>
          <w:rFonts w:ascii="Times New Roman" w:hAnsi="Times New Roman"/>
          <w:sz w:val="28"/>
          <w:szCs w:val="28"/>
        </w:rPr>
        <w:t>- потребовать замены Товара на Товар, соответствующий требованиям настоящего договора.</w:t>
      </w:r>
    </w:p>
    <w:p w14:paraId="4521E619" w14:textId="77777777" w:rsidR="00BF4454" w:rsidRDefault="00635B05">
      <w:pPr>
        <w:widowControl w:val="0"/>
        <w:spacing w:line="360" w:lineRule="exact"/>
        <w:ind w:right="-83" w:firstLine="709"/>
        <w:contextualSpacing/>
        <w:rPr>
          <w:rFonts w:ascii="Times New Roman" w:hAnsi="Times New Roman"/>
          <w:sz w:val="28"/>
          <w:szCs w:val="28"/>
        </w:rPr>
      </w:pPr>
      <w:r>
        <w:rPr>
          <w:rFonts w:ascii="Times New Roman" w:hAnsi="Times New Roman"/>
          <w:sz w:val="28"/>
          <w:szCs w:val="28"/>
        </w:rPr>
        <w:t xml:space="preserve">7.5. Гарантия не распространяется на поломки и неисправности, вызванные </w:t>
      </w:r>
      <w:r>
        <w:rPr>
          <w:rFonts w:ascii="Times New Roman" w:hAnsi="Times New Roman"/>
          <w:sz w:val="28"/>
          <w:szCs w:val="28"/>
        </w:rPr>
        <w:lastRenderedPageBreak/>
        <w:t>неправильной эксплуатацией Товара.</w:t>
      </w:r>
    </w:p>
    <w:p w14:paraId="408534DC" w14:textId="77777777" w:rsidR="00BF4454" w:rsidRDefault="00635B05">
      <w:pPr>
        <w:widowControl w:val="0"/>
        <w:numPr>
          <w:ilvl w:val="0"/>
          <w:numId w:val="9"/>
        </w:numPr>
        <w:spacing w:before="120" w:after="120" w:line="360" w:lineRule="exact"/>
        <w:ind w:left="0" w:firstLine="0"/>
        <w:jc w:val="center"/>
        <w:textAlignment w:val="auto"/>
        <w:rPr>
          <w:rFonts w:ascii="Times New Roman" w:hAnsi="Times New Roman"/>
          <w:b/>
          <w:sz w:val="28"/>
          <w:szCs w:val="28"/>
        </w:rPr>
      </w:pPr>
      <w:r>
        <w:rPr>
          <w:rFonts w:ascii="Times New Roman" w:hAnsi="Times New Roman"/>
          <w:b/>
          <w:sz w:val="28"/>
          <w:szCs w:val="28"/>
        </w:rPr>
        <w:t>ФОРС-МАЖОР</w:t>
      </w:r>
    </w:p>
    <w:p w14:paraId="5149A55A" w14:textId="77777777" w:rsidR="00BF4454" w:rsidRDefault="00635B05">
      <w:pPr>
        <w:widowControl w:val="0"/>
        <w:tabs>
          <w:tab w:val="left" w:pos="709"/>
          <w:tab w:val="left" w:pos="993"/>
          <w:tab w:val="left" w:pos="1276"/>
        </w:tabs>
        <w:spacing w:before="120" w:line="360" w:lineRule="exact"/>
        <w:textAlignment w:val="auto"/>
        <w:rPr>
          <w:rFonts w:ascii="Times New Roman" w:hAnsi="Times New Roman"/>
          <w:sz w:val="28"/>
          <w:szCs w:val="28"/>
        </w:rPr>
      </w:pPr>
      <w:r>
        <w:rPr>
          <w:rFonts w:ascii="Times New Roman" w:hAnsi="Times New Roman"/>
          <w:sz w:val="28"/>
          <w:szCs w:val="28"/>
        </w:rPr>
        <w:tab/>
        <w:t xml:space="preserve">8.1.Стороны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если Стороны были не в состоянии их предвидеть и предотвратить. </w:t>
      </w:r>
    </w:p>
    <w:p w14:paraId="115947D6" w14:textId="77777777" w:rsidR="00BF4454" w:rsidRDefault="00635B05">
      <w:pPr>
        <w:widowControl w:val="0"/>
        <w:tabs>
          <w:tab w:val="left" w:pos="1843"/>
        </w:tabs>
        <w:spacing w:line="360" w:lineRule="exact"/>
        <w:ind w:firstLine="709"/>
        <w:rPr>
          <w:rFonts w:ascii="Times New Roman" w:hAnsi="Times New Roman"/>
          <w:sz w:val="28"/>
          <w:szCs w:val="28"/>
        </w:rPr>
      </w:pPr>
      <w:r>
        <w:rPr>
          <w:rFonts w:ascii="Times New Roman" w:hAnsi="Times New Roman"/>
          <w:sz w:val="28"/>
          <w:szCs w:val="28"/>
        </w:rPr>
        <w:t xml:space="preserve">8.2.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 </w:t>
      </w:r>
    </w:p>
    <w:p w14:paraId="2925A3ED" w14:textId="77777777" w:rsidR="00BF4454" w:rsidRDefault="00635B05">
      <w:pPr>
        <w:widowControl w:val="0"/>
        <w:tabs>
          <w:tab w:val="left" w:pos="1843"/>
        </w:tabs>
        <w:spacing w:line="360" w:lineRule="exact"/>
        <w:ind w:firstLine="709"/>
        <w:rPr>
          <w:rFonts w:ascii="Times New Roman" w:hAnsi="Times New Roman"/>
          <w:sz w:val="28"/>
          <w:szCs w:val="28"/>
        </w:rPr>
      </w:pPr>
      <w:r>
        <w:rPr>
          <w:rFonts w:ascii="Times New Roman" w:hAnsi="Times New Roman"/>
          <w:sz w:val="28"/>
          <w:szCs w:val="28"/>
        </w:rPr>
        <w:t>8.3. Форс-мажором не являются события, вызванные небрежностью или преднамеренными действиями Стороны, ее сотрудников или лиц, действующих от имени и по поручению Стороны, а также события, которые Сторона могла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240E8401" w14:textId="77777777" w:rsidR="00BF4454" w:rsidRDefault="00635B05">
      <w:pPr>
        <w:widowControl w:val="0"/>
        <w:tabs>
          <w:tab w:val="left" w:pos="142"/>
          <w:tab w:val="left" w:pos="1843"/>
        </w:tabs>
        <w:spacing w:line="360" w:lineRule="exact"/>
        <w:ind w:firstLine="709"/>
        <w:rPr>
          <w:rFonts w:ascii="Times New Roman" w:hAnsi="Times New Roman"/>
          <w:sz w:val="28"/>
          <w:szCs w:val="28"/>
        </w:rPr>
      </w:pPr>
      <w:r>
        <w:rPr>
          <w:rFonts w:ascii="Times New Roman" w:hAnsi="Times New Roman"/>
          <w:sz w:val="28"/>
          <w:szCs w:val="28"/>
        </w:rPr>
        <w:t xml:space="preserve">8.4. Сторона, которая не исполняет своего обязательства вследствие действия обстоятельств непреодолимой силы, должна немедленно известить другую Сторону о препятствии и его влиянии на исполнение обязательств по договору. </w:t>
      </w:r>
    </w:p>
    <w:p w14:paraId="5BEAEA16" w14:textId="77777777" w:rsidR="00BF4454" w:rsidRDefault="00635B05">
      <w:pPr>
        <w:widowControl w:val="0"/>
        <w:tabs>
          <w:tab w:val="left" w:pos="567"/>
          <w:tab w:val="left" w:pos="1843"/>
        </w:tabs>
        <w:spacing w:line="360" w:lineRule="exact"/>
        <w:ind w:right="20" w:firstLine="709"/>
        <w:rPr>
          <w:rFonts w:ascii="Times New Roman" w:hAnsi="Times New Roman"/>
          <w:sz w:val="28"/>
          <w:szCs w:val="28"/>
        </w:rPr>
      </w:pPr>
      <w:r>
        <w:rPr>
          <w:rFonts w:ascii="Times New Roman" w:hAnsi="Times New Roman"/>
          <w:sz w:val="28"/>
          <w:szCs w:val="28"/>
        </w:rPr>
        <w:t xml:space="preserve">8.5. Сроки исполнения обязательств по договору отодвигаются на время действия обстоятельств непреодолимой силы. </w:t>
      </w:r>
    </w:p>
    <w:p w14:paraId="5E233205" w14:textId="77777777" w:rsidR="00BF4454" w:rsidRDefault="00635B05">
      <w:pPr>
        <w:widowControl w:val="0"/>
        <w:tabs>
          <w:tab w:val="left" w:pos="1134"/>
        </w:tabs>
        <w:overflowPunct/>
        <w:autoSpaceDN/>
        <w:adjustRightInd/>
        <w:spacing w:line="360" w:lineRule="exact"/>
        <w:ind w:firstLine="709"/>
        <w:textAlignment w:val="auto"/>
        <w:rPr>
          <w:rFonts w:ascii="Times New Roman" w:hAnsi="Times New Roman"/>
          <w:sz w:val="28"/>
          <w:szCs w:val="28"/>
        </w:rPr>
      </w:pPr>
      <w:r>
        <w:rPr>
          <w:rFonts w:ascii="Times New Roman" w:hAnsi="Times New Roman"/>
          <w:sz w:val="28"/>
          <w:szCs w:val="28"/>
        </w:rPr>
        <w:t>8.6 Если обстоятельства форс-мажора будут длиться более 2 (двух) календарных месяцев с даты соответствующего уведомления, каждая из Сторон вправе требовать расторжение Договора без требования возмещения убытков, понесенных в связи с наступлением таких обстоятельств.</w:t>
      </w:r>
    </w:p>
    <w:p w14:paraId="0742D677" w14:textId="77777777" w:rsidR="00BF4454" w:rsidRDefault="00635B05">
      <w:pPr>
        <w:widowControl w:val="0"/>
        <w:numPr>
          <w:ilvl w:val="0"/>
          <w:numId w:val="9"/>
        </w:numPr>
        <w:spacing w:before="120" w:after="120" w:line="360" w:lineRule="exact"/>
        <w:ind w:left="0" w:firstLine="0"/>
        <w:jc w:val="center"/>
        <w:textAlignment w:val="auto"/>
        <w:rPr>
          <w:rFonts w:ascii="Times New Roman" w:hAnsi="Times New Roman"/>
          <w:b/>
          <w:bCs/>
          <w:sz w:val="28"/>
          <w:szCs w:val="28"/>
        </w:rPr>
      </w:pPr>
      <w:r>
        <w:rPr>
          <w:rFonts w:ascii="Times New Roman" w:hAnsi="Times New Roman"/>
          <w:b/>
          <w:bCs/>
          <w:sz w:val="28"/>
          <w:szCs w:val="28"/>
        </w:rPr>
        <w:t>РАЗРЕШЕНИЕ СПОРОВ</w:t>
      </w:r>
    </w:p>
    <w:p w14:paraId="2A2A553E"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9.1. Все споры и разногласия, которые могут возникнуть между Сторонами, будут разрешаться путем ведения переговоров.</w:t>
      </w:r>
    </w:p>
    <w:p w14:paraId="35150656"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9.2. В случае недостижения соглашения в ходе ведения переговоров, указанных в п. 9.1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и получения.</w:t>
      </w:r>
    </w:p>
    <w:p w14:paraId="02A0F0C8"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 xml:space="preserve">9.3. </w:t>
      </w:r>
      <w:bookmarkStart w:id="2" w:name="P70"/>
      <w:bookmarkEnd w:id="2"/>
      <w:r>
        <w:rPr>
          <w:rFonts w:ascii="Times New Roman" w:hAnsi="Times New Roman"/>
          <w:bCs/>
          <w:sz w:val="28"/>
          <w:szCs w:val="28"/>
        </w:rPr>
        <w:t xml:space="preserve">Сторона, которой направлена претензия, обязана рассмотреть полученную претензию и о результатах рассмотрения уведомить в письменной форме </w:t>
      </w:r>
      <w:r>
        <w:rPr>
          <w:rFonts w:ascii="Times New Roman" w:hAnsi="Times New Roman"/>
          <w:bCs/>
          <w:sz w:val="28"/>
          <w:szCs w:val="28"/>
        </w:rPr>
        <w:lastRenderedPageBreak/>
        <w:t>заинтересованную Сторону в течение 30 (пятнадцати) дней со дня получения претензии.</w:t>
      </w:r>
    </w:p>
    <w:p w14:paraId="7341CC78" w14:textId="77777777" w:rsidR="00BF4454" w:rsidRDefault="00635B05">
      <w:pPr>
        <w:spacing w:line="360" w:lineRule="exact"/>
        <w:ind w:firstLine="709"/>
        <w:rPr>
          <w:rFonts w:ascii="Times New Roman" w:hAnsi="Times New Roman"/>
          <w:bCs/>
          <w:sz w:val="28"/>
          <w:szCs w:val="28"/>
        </w:rPr>
      </w:pPr>
      <w:r>
        <w:rPr>
          <w:rFonts w:ascii="Times New Roman" w:hAnsi="Times New Roman"/>
          <w:bCs/>
          <w:sz w:val="28"/>
          <w:szCs w:val="28"/>
        </w:rPr>
        <w:t>9.4. В случае неурегулирования разногласий в претензионном порядке, а также в случае неполучения ответа на претензию в течение срока, указанного в п. 9.3 договора, спор передается на рассмотрение в Арбитражный суд г. Москвы.</w:t>
      </w:r>
    </w:p>
    <w:p w14:paraId="3E4E110E" w14:textId="77777777" w:rsidR="00BF4454" w:rsidRDefault="00635B05">
      <w:pPr>
        <w:widowControl w:val="0"/>
        <w:numPr>
          <w:ilvl w:val="0"/>
          <w:numId w:val="9"/>
        </w:numPr>
        <w:spacing w:before="120" w:after="120" w:line="360" w:lineRule="exact"/>
        <w:ind w:left="0" w:firstLine="0"/>
        <w:jc w:val="center"/>
        <w:textAlignment w:val="auto"/>
        <w:rPr>
          <w:rFonts w:ascii="Times New Roman" w:hAnsi="Times New Roman"/>
          <w:b/>
          <w:bCs/>
          <w:sz w:val="28"/>
          <w:szCs w:val="28"/>
        </w:rPr>
      </w:pPr>
      <w:r>
        <w:rPr>
          <w:rFonts w:ascii="Times New Roman" w:hAnsi="Times New Roman"/>
          <w:b/>
          <w:bCs/>
          <w:sz w:val="28"/>
          <w:szCs w:val="28"/>
        </w:rPr>
        <w:t>СРОК ДЕЙСТВИЯ ДОГОВОРА</w:t>
      </w:r>
    </w:p>
    <w:p w14:paraId="53F1216C" w14:textId="77777777" w:rsidR="00BF4454" w:rsidRDefault="00635B05">
      <w:pPr>
        <w:widowControl w:val="0"/>
        <w:spacing w:line="360" w:lineRule="exact"/>
        <w:ind w:firstLine="709"/>
        <w:contextualSpacing/>
        <w:rPr>
          <w:rFonts w:ascii="Times New Roman" w:eastAsia="Calibri" w:hAnsi="Times New Roman"/>
          <w:sz w:val="28"/>
          <w:szCs w:val="28"/>
        </w:rPr>
      </w:pPr>
      <w:r>
        <w:rPr>
          <w:rFonts w:ascii="Times New Roman" w:eastAsia="Calibri" w:hAnsi="Times New Roman"/>
          <w:sz w:val="28"/>
          <w:szCs w:val="28"/>
        </w:rPr>
        <w:t xml:space="preserve">10.1. Договор вступает в силу с момента подписания его Сторонами и действует до полного исполнения Сторонами своих обязательств по Договору. </w:t>
      </w:r>
    </w:p>
    <w:p w14:paraId="649C162E" w14:textId="77777777" w:rsidR="00BF4454" w:rsidRDefault="00635B05">
      <w:pPr>
        <w:widowControl w:val="0"/>
        <w:spacing w:line="360" w:lineRule="exact"/>
        <w:ind w:firstLine="709"/>
        <w:contextualSpacing/>
        <w:rPr>
          <w:rFonts w:ascii="Times New Roman" w:eastAsia="Calibri" w:hAnsi="Times New Roman"/>
          <w:sz w:val="28"/>
          <w:szCs w:val="28"/>
        </w:rPr>
      </w:pPr>
      <w:r>
        <w:rPr>
          <w:rFonts w:ascii="Times New Roman" w:eastAsia="Calibri" w:hAnsi="Times New Roman"/>
          <w:sz w:val="28"/>
          <w:szCs w:val="28"/>
        </w:rPr>
        <w:t xml:space="preserve">10.2. Окончание срока действия Договора не влечет прекращение гарантийных обязательств Поставщика. </w:t>
      </w:r>
    </w:p>
    <w:p w14:paraId="530BDCC5" w14:textId="77777777" w:rsidR="00BF4454" w:rsidRDefault="00635B05">
      <w:pPr>
        <w:pStyle w:val="af0"/>
        <w:widowControl w:val="0"/>
        <w:numPr>
          <w:ilvl w:val="0"/>
          <w:numId w:val="9"/>
        </w:numPr>
        <w:spacing w:before="120" w:after="120" w:line="360" w:lineRule="exact"/>
        <w:ind w:right="-96"/>
        <w:jc w:val="center"/>
        <w:rPr>
          <w:rFonts w:ascii="Times New Roman" w:hAnsi="Times New Roman"/>
          <w:b/>
          <w:sz w:val="28"/>
          <w:szCs w:val="28"/>
        </w:rPr>
      </w:pPr>
      <w:r>
        <w:rPr>
          <w:rFonts w:ascii="Times New Roman" w:hAnsi="Times New Roman"/>
          <w:b/>
          <w:sz w:val="28"/>
          <w:szCs w:val="28"/>
        </w:rPr>
        <w:t>КОНФИДЕНЦИАЛЬНОСТЬ</w:t>
      </w:r>
    </w:p>
    <w:p w14:paraId="0921474A" w14:textId="77777777" w:rsidR="00BF4454" w:rsidRDefault="00635B05">
      <w:pPr>
        <w:widowControl w:val="0"/>
        <w:spacing w:line="360" w:lineRule="exact"/>
        <w:ind w:right="-96" w:firstLine="709"/>
        <w:rPr>
          <w:rFonts w:ascii="Times New Roman" w:hAnsi="Times New Roman"/>
          <w:sz w:val="28"/>
          <w:szCs w:val="28"/>
        </w:rPr>
      </w:pPr>
      <w:r>
        <w:rPr>
          <w:rFonts w:ascii="Times New Roman" w:hAnsi="Times New Roman"/>
          <w:sz w:val="28"/>
          <w:szCs w:val="28"/>
        </w:rPr>
        <w:t>11.1. В целях обеспечения защиты законных прав и интересов Сторон, Покупатель и Поставщик обязуются не разглашать в печати или других средствах массовой информации, а также не передавать третьим лицам без предварительного письменного согласия другой Стороны полученные в ходе реализации договора сведения, содержащие коммерческую или иную тайну.</w:t>
      </w:r>
    </w:p>
    <w:p w14:paraId="5CB88D91" w14:textId="77777777" w:rsidR="00BF4454" w:rsidRDefault="00635B05">
      <w:pPr>
        <w:spacing w:line="360" w:lineRule="exact"/>
        <w:ind w:right="-96" w:firstLine="709"/>
        <w:rPr>
          <w:rFonts w:ascii="Times New Roman" w:hAnsi="Times New Roman"/>
          <w:sz w:val="28"/>
          <w:szCs w:val="28"/>
        </w:rPr>
      </w:pPr>
      <w:r>
        <w:rPr>
          <w:rFonts w:ascii="Times New Roman" w:hAnsi="Times New Roman"/>
          <w:sz w:val="28"/>
          <w:szCs w:val="28"/>
        </w:rPr>
        <w:t>11.2. Поставщик</w:t>
      </w:r>
      <w:r>
        <w:rPr>
          <w:rFonts w:ascii="Times New Roman" w:hAnsi="Times New Roman"/>
          <w:bCs/>
          <w:sz w:val="28"/>
          <w:szCs w:val="28"/>
        </w:rPr>
        <w:t xml:space="preserve"> обязуется обеспечить конфиденциальность сведений, относящихся к предмету договора и порядку его выполнения</w:t>
      </w:r>
      <w:r>
        <w:rPr>
          <w:rFonts w:ascii="Times New Roman" w:hAnsi="Times New Roman"/>
          <w:sz w:val="28"/>
          <w:szCs w:val="28"/>
        </w:rPr>
        <w:t>.</w:t>
      </w:r>
    </w:p>
    <w:p w14:paraId="2F1BC98C" w14:textId="77777777" w:rsidR="00BF4454" w:rsidRDefault="00635B05">
      <w:pPr>
        <w:widowControl w:val="0"/>
        <w:numPr>
          <w:ilvl w:val="0"/>
          <w:numId w:val="9"/>
        </w:numPr>
        <w:tabs>
          <w:tab w:val="left" w:pos="0"/>
        </w:tabs>
        <w:spacing w:before="120" w:after="120" w:line="360" w:lineRule="exact"/>
        <w:ind w:left="0" w:firstLine="0"/>
        <w:jc w:val="center"/>
        <w:textAlignment w:val="auto"/>
        <w:rPr>
          <w:rFonts w:ascii="Times New Roman" w:hAnsi="Times New Roman"/>
          <w:b/>
          <w:bCs/>
          <w:sz w:val="28"/>
          <w:szCs w:val="28"/>
        </w:rPr>
      </w:pPr>
      <w:r>
        <w:rPr>
          <w:rFonts w:ascii="Times New Roman" w:hAnsi="Times New Roman"/>
          <w:b/>
          <w:bCs/>
          <w:sz w:val="28"/>
          <w:szCs w:val="28"/>
        </w:rPr>
        <w:t>АНТИКОРРУПЦИОННАЯ ОГОВОРКА</w:t>
      </w:r>
    </w:p>
    <w:p w14:paraId="580FB97A" w14:textId="77777777" w:rsidR="00BF4454" w:rsidRDefault="00635B05">
      <w:pPr>
        <w:widowControl w:val="0"/>
        <w:tabs>
          <w:tab w:val="left" w:pos="0"/>
        </w:tabs>
        <w:spacing w:before="120" w:after="120" w:line="360" w:lineRule="exact"/>
        <w:textAlignment w:val="auto"/>
        <w:rPr>
          <w:rFonts w:ascii="Times New Roman" w:hAnsi="Times New Roman"/>
          <w:bCs/>
          <w:sz w:val="28"/>
          <w:szCs w:val="28"/>
        </w:rPr>
      </w:pPr>
      <w:r>
        <w:rPr>
          <w:rFonts w:ascii="Times New Roman" w:hAnsi="Times New Roman"/>
          <w:bCs/>
          <w:sz w:val="28"/>
          <w:szCs w:val="28"/>
        </w:rPr>
        <w:tab/>
        <w:t>12.1.</w:t>
      </w:r>
      <w:r>
        <w:rPr>
          <w:rFonts w:ascii="Times New Roman" w:hAnsi="Times New Roman"/>
          <w:bCs/>
          <w:sz w:val="28"/>
          <w:szCs w:val="28"/>
        </w:rP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
    <w:p w14:paraId="6E4B714F" w14:textId="77777777" w:rsidR="00BF4454" w:rsidRDefault="00635B05">
      <w:pPr>
        <w:widowControl w:val="0"/>
        <w:tabs>
          <w:tab w:val="left" w:pos="0"/>
        </w:tabs>
        <w:spacing w:before="120" w:after="120" w:line="360" w:lineRule="exact"/>
        <w:textAlignment w:val="auto"/>
        <w:rPr>
          <w:rFonts w:ascii="Times New Roman" w:hAnsi="Times New Roman"/>
          <w:bCs/>
          <w:sz w:val="28"/>
          <w:szCs w:val="28"/>
        </w:rPr>
      </w:pPr>
      <w:r>
        <w:rPr>
          <w:rFonts w:ascii="Times New Roman" w:hAnsi="Times New Roman"/>
          <w:bCs/>
          <w:sz w:val="28"/>
          <w:szCs w:val="28"/>
        </w:rPr>
        <w:tab/>
        <w:t>12.2.</w:t>
      </w:r>
      <w:r>
        <w:rPr>
          <w:rFonts w:ascii="Times New Roman" w:hAnsi="Times New Roman"/>
          <w:bCs/>
          <w:sz w:val="28"/>
          <w:szCs w:val="28"/>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российским законодательством как дача/получение взятки, коммерческий подкуп, либо как действия, нарушающие требования российского законодательства о противодействии легализации (отмыванию) доходов, полученных преступным путем.</w:t>
      </w:r>
    </w:p>
    <w:p w14:paraId="5F46C46E" w14:textId="77777777" w:rsidR="00BF4454" w:rsidRDefault="00635B05">
      <w:pPr>
        <w:widowControl w:val="0"/>
        <w:tabs>
          <w:tab w:val="left" w:pos="0"/>
        </w:tabs>
        <w:spacing w:before="120" w:after="120" w:line="360" w:lineRule="exact"/>
        <w:textAlignment w:val="auto"/>
        <w:rPr>
          <w:rFonts w:ascii="Times New Roman" w:hAnsi="Times New Roman"/>
          <w:bCs/>
          <w:sz w:val="28"/>
          <w:szCs w:val="28"/>
        </w:rPr>
      </w:pPr>
      <w:r>
        <w:rPr>
          <w:rFonts w:ascii="Times New Roman" w:hAnsi="Times New Roman"/>
          <w:bCs/>
          <w:sz w:val="28"/>
          <w:szCs w:val="28"/>
        </w:rPr>
        <w:tab/>
        <w:t>12.3.</w:t>
      </w:r>
      <w:r>
        <w:rPr>
          <w:rFonts w:ascii="Times New Roman" w:hAnsi="Times New Roman"/>
          <w:bCs/>
          <w:sz w:val="28"/>
          <w:szCs w:val="28"/>
        </w:rPr>
        <w:tab/>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w:t>
      </w:r>
      <w:r>
        <w:rPr>
          <w:rFonts w:ascii="Times New Roman" w:hAnsi="Times New Roman"/>
          <w:bCs/>
          <w:sz w:val="28"/>
          <w:szCs w:val="28"/>
        </w:rPr>
        <w:lastRenderedPageBreak/>
        <w:t>должно быть направлено в течение 10 (десяти) рабочих дней с даты направления письменного уведомления.</w:t>
      </w:r>
    </w:p>
    <w:p w14:paraId="38EA9CFB" w14:textId="77777777" w:rsidR="00BF4454" w:rsidRDefault="00635B05">
      <w:pPr>
        <w:widowControl w:val="0"/>
        <w:tabs>
          <w:tab w:val="left" w:pos="0"/>
        </w:tabs>
        <w:spacing w:before="120" w:after="120" w:line="360" w:lineRule="exact"/>
        <w:textAlignment w:val="auto"/>
        <w:rPr>
          <w:rFonts w:ascii="Times New Roman" w:hAnsi="Times New Roman"/>
          <w:bCs/>
          <w:sz w:val="28"/>
          <w:szCs w:val="28"/>
        </w:rPr>
      </w:pPr>
      <w:r>
        <w:rPr>
          <w:rFonts w:ascii="Times New Roman" w:hAnsi="Times New Roman"/>
          <w:bCs/>
          <w:sz w:val="28"/>
          <w:szCs w:val="28"/>
        </w:rPr>
        <w:tab/>
        <w:t>12.4.</w:t>
      </w:r>
      <w:r>
        <w:rPr>
          <w:rFonts w:ascii="Times New Roman" w:hAnsi="Times New Roman"/>
          <w:bCs/>
          <w:sz w:val="28"/>
          <w:szCs w:val="28"/>
        </w:rPr>
        <w:tab/>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российским законодательством, как дача или получение взятки, коммерческий подкуп, либо в действиях, нарушающих требования российского законодательства о противодействии легализации доходов, полученных преступным путем. </w:t>
      </w:r>
    </w:p>
    <w:p w14:paraId="1B952E0A" w14:textId="77777777" w:rsidR="00BF4454" w:rsidRDefault="00635B05">
      <w:pPr>
        <w:widowControl w:val="0"/>
        <w:tabs>
          <w:tab w:val="left" w:pos="0"/>
        </w:tabs>
        <w:spacing w:before="120" w:after="120" w:line="360" w:lineRule="exact"/>
        <w:textAlignment w:val="auto"/>
        <w:rPr>
          <w:rFonts w:ascii="Times New Roman" w:hAnsi="Times New Roman"/>
          <w:bCs/>
          <w:sz w:val="28"/>
          <w:szCs w:val="28"/>
        </w:rPr>
      </w:pPr>
      <w:r>
        <w:rPr>
          <w:rFonts w:ascii="Times New Roman" w:hAnsi="Times New Roman"/>
          <w:bCs/>
          <w:sz w:val="28"/>
          <w:szCs w:val="28"/>
        </w:rPr>
        <w:tab/>
        <w:t>12.5.</w:t>
      </w:r>
      <w:r>
        <w:rPr>
          <w:rFonts w:ascii="Times New Roman" w:hAnsi="Times New Roman"/>
          <w:bCs/>
          <w:sz w:val="28"/>
          <w:szCs w:val="28"/>
        </w:rPr>
        <w:tab/>
        <w:t>В случае совершения одной Стороной действий, указанных в настоящем разделе Договора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понесенного в связи с этим ущерба, возникшего в результате такого расторжения.</w:t>
      </w:r>
    </w:p>
    <w:p w14:paraId="4513FBD7" w14:textId="77777777" w:rsidR="00BF4454" w:rsidRDefault="00635B05">
      <w:pPr>
        <w:widowControl w:val="0"/>
        <w:tabs>
          <w:tab w:val="left" w:pos="0"/>
        </w:tabs>
        <w:spacing w:before="120" w:after="120" w:line="360" w:lineRule="exact"/>
        <w:jc w:val="center"/>
        <w:textAlignment w:val="auto"/>
        <w:rPr>
          <w:rFonts w:ascii="Times New Roman" w:hAnsi="Times New Roman"/>
          <w:b/>
          <w:sz w:val="28"/>
          <w:szCs w:val="28"/>
        </w:rPr>
      </w:pPr>
      <w:r>
        <w:rPr>
          <w:rFonts w:ascii="Times New Roman" w:hAnsi="Times New Roman"/>
          <w:b/>
          <w:sz w:val="28"/>
          <w:szCs w:val="28"/>
        </w:rPr>
        <w:t>13.</w:t>
      </w:r>
      <w:r>
        <w:rPr>
          <w:rFonts w:ascii="Times New Roman" w:hAnsi="Times New Roman"/>
          <w:bCs/>
          <w:sz w:val="28"/>
          <w:szCs w:val="28"/>
        </w:rPr>
        <w:t xml:space="preserve"> </w:t>
      </w:r>
      <w:r>
        <w:rPr>
          <w:rFonts w:ascii="Times New Roman" w:hAnsi="Times New Roman"/>
          <w:b/>
          <w:sz w:val="28"/>
          <w:szCs w:val="28"/>
        </w:rPr>
        <w:t>ОБЕСПЕЧЕНИЕ ИСПОЛНЕНИЯ ДОГОВОРА</w:t>
      </w:r>
    </w:p>
    <w:p w14:paraId="2AB14884" w14:textId="77777777" w:rsidR="00BF4454" w:rsidRDefault="00635B05">
      <w:pPr>
        <w:widowControl w:val="0"/>
        <w:spacing w:line="360" w:lineRule="exact"/>
        <w:ind w:firstLine="709"/>
        <w:rPr>
          <w:rFonts w:ascii="Times New Roman" w:hAnsi="Times New Roman"/>
          <w:sz w:val="28"/>
          <w:szCs w:val="28"/>
        </w:rPr>
      </w:pPr>
      <w:r>
        <w:rPr>
          <w:rFonts w:ascii="Times New Roman" w:hAnsi="Times New Roman"/>
          <w:sz w:val="28"/>
          <w:szCs w:val="28"/>
        </w:rPr>
        <w:t>13.1. При условии внесения по настоящему Договору Покупателем предварительной оплаты (аванса) на сумму свыше 5 000 000 (Пять миллионов) рублей (включительно), в том числе НДС –</w:t>
      </w:r>
      <w:r>
        <w:rPr>
          <w:rFonts w:ascii="Times New Roman" w:hAnsi="Times New Roman"/>
          <w:sz w:val="28"/>
          <w:szCs w:val="22"/>
          <w:lang w:eastAsia="en-US"/>
        </w:rPr>
        <w:t xml:space="preserve"> </w:t>
      </w:r>
      <w:permStart w:id="92626923" w:edGrp="everyone"/>
      <w:r>
        <w:rPr>
          <w:rFonts w:ascii="Times New Roman" w:hAnsi="Times New Roman"/>
          <w:sz w:val="28"/>
          <w:szCs w:val="28"/>
        </w:rPr>
        <w:t>___________</w:t>
      </w:r>
      <w:permEnd w:id="92626923"/>
      <w:r>
        <w:rPr>
          <w:rFonts w:ascii="Times New Roman" w:hAnsi="Times New Roman"/>
          <w:sz w:val="28"/>
          <w:szCs w:val="28"/>
        </w:rPr>
        <w:t xml:space="preserve">, Поставщик до заключения настоящего Договора предоставляет Покупателю надлежащее обеспечение исполнения обязательств по Договору, в размере аванса, что составляет </w:t>
      </w:r>
      <w:permStart w:id="2135190608" w:edGrp="everyone"/>
      <w:r>
        <w:rPr>
          <w:rFonts w:ascii="Times New Roman" w:hAnsi="Times New Roman"/>
          <w:sz w:val="28"/>
          <w:szCs w:val="28"/>
        </w:rPr>
        <w:t>_________</w:t>
      </w:r>
      <w:permEnd w:id="2135190608"/>
      <w:r>
        <w:rPr>
          <w:rFonts w:ascii="Times New Roman" w:hAnsi="Times New Roman"/>
          <w:sz w:val="28"/>
          <w:szCs w:val="28"/>
        </w:rPr>
        <w:t xml:space="preserve"> (</w:t>
      </w:r>
      <w:permStart w:id="144583455" w:edGrp="everyone"/>
      <w:r>
        <w:rPr>
          <w:rFonts w:ascii="Times New Roman" w:hAnsi="Times New Roman"/>
          <w:sz w:val="28"/>
          <w:szCs w:val="28"/>
        </w:rPr>
        <w:t>_______________</w:t>
      </w:r>
      <w:permEnd w:id="144583455"/>
      <w:r>
        <w:rPr>
          <w:rFonts w:ascii="Times New Roman" w:hAnsi="Times New Roman"/>
          <w:sz w:val="28"/>
          <w:szCs w:val="28"/>
        </w:rPr>
        <w:t xml:space="preserve">) </w:t>
      </w:r>
      <w:permStart w:id="1641895366" w:edGrp="everyone"/>
      <w:r>
        <w:rPr>
          <w:rFonts w:ascii="Times New Roman" w:hAnsi="Times New Roman"/>
          <w:sz w:val="28"/>
          <w:szCs w:val="28"/>
        </w:rPr>
        <w:t>_____</w:t>
      </w:r>
      <w:permEnd w:id="1641895366"/>
      <w:r>
        <w:t xml:space="preserve"> </w:t>
      </w:r>
      <w:r>
        <w:rPr>
          <w:rFonts w:ascii="Times New Roman" w:hAnsi="Times New Roman"/>
          <w:sz w:val="28"/>
          <w:szCs w:val="28"/>
        </w:rPr>
        <w:t xml:space="preserve">(НДС не облагается) в виде </w:t>
      </w:r>
      <w:permStart w:id="291970209" w:edGrp="everyone"/>
      <w:r>
        <w:rPr>
          <w:rFonts w:ascii="Times New Roman" w:hAnsi="Times New Roman"/>
          <w:sz w:val="28"/>
          <w:szCs w:val="28"/>
        </w:rPr>
        <w:t>__________________________</w:t>
      </w:r>
      <w:permEnd w:id="291970209"/>
      <w:r>
        <w:rPr>
          <w:rFonts w:ascii="Times New Roman" w:hAnsi="Times New Roman"/>
          <w:sz w:val="28"/>
          <w:szCs w:val="28"/>
        </w:rPr>
        <w:t xml:space="preserve">. </w:t>
      </w:r>
    </w:p>
    <w:p w14:paraId="6E37A886" w14:textId="77777777" w:rsidR="00BF4454" w:rsidRDefault="00635B05">
      <w:pPr>
        <w:widowControl w:val="0"/>
        <w:spacing w:line="360" w:lineRule="exact"/>
        <w:ind w:firstLine="709"/>
        <w:rPr>
          <w:rFonts w:ascii="Times New Roman" w:hAnsi="Times New Roman"/>
          <w:sz w:val="28"/>
          <w:szCs w:val="28"/>
        </w:rPr>
      </w:pPr>
      <w:r>
        <w:rPr>
          <w:rFonts w:ascii="Times New Roman" w:hAnsi="Times New Roman"/>
          <w:sz w:val="28"/>
          <w:szCs w:val="28"/>
        </w:rPr>
        <w:t>Допустимые формы обеспечения:</w:t>
      </w:r>
    </w:p>
    <w:p w14:paraId="6848FBD6" w14:textId="77777777" w:rsidR="00BF4454" w:rsidRDefault="00635B05">
      <w:pPr>
        <w:pStyle w:val="af0"/>
        <w:widowControl w:val="0"/>
        <w:spacing w:after="0" w:line="360" w:lineRule="exact"/>
        <w:ind w:left="709"/>
        <w:contextualSpacing w:val="0"/>
        <w:jc w:val="both"/>
        <w:rPr>
          <w:rFonts w:ascii="Times New Roman" w:hAnsi="Times New Roman" w:cs="Times New Roman"/>
          <w:sz w:val="28"/>
          <w:szCs w:val="28"/>
        </w:rPr>
      </w:pPr>
      <w:r>
        <w:rPr>
          <w:rFonts w:ascii="Times New Roman" w:hAnsi="Times New Roman" w:cs="Times New Roman"/>
          <w:sz w:val="28"/>
          <w:szCs w:val="28"/>
        </w:rPr>
        <w:t>- путем перечисления денежных средств по реквизитам, указанным в п. 13.3;</w:t>
      </w:r>
    </w:p>
    <w:p w14:paraId="52F234F5" w14:textId="77777777" w:rsidR="00BF4454" w:rsidRDefault="00635B05">
      <w:pPr>
        <w:pStyle w:val="af0"/>
        <w:widowControl w:val="0"/>
        <w:spacing w:after="0" w:line="36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в виде безотзывной банковской гарантии, срок действия которой должен оканчиваться не ранее одного месяца с момента исполнения Поставщиком своих обязательств по Договору (с учетом возможных дополнительных соглашений).</w:t>
      </w:r>
    </w:p>
    <w:p w14:paraId="30E66A47" w14:textId="77777777" w:rsidR="00BF4454" w:rsidRDefault="00635B05">
      <w:pPr>
        <w:pStyle w:val="af0"/>
        <w:widowControl w:val="0"/>
        <w:spacing w:after="0" w:line="36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Выбор способа обеспечения исполнения Договора Поставщик осуществляет самостоятельно.</w:t>
      </w:r>
    </w:p>
    <w:p w14:paraId="12880661" w14:textId="77777777" w:rsidR="00BF4454" w:rsidRDefault="00635B05">
      <w:pPr>
        <w:pStyle w:val="af0"/>
        <w:widowControl w:val="0"/>
        <w:spacing w:after="0" w:line="36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Поставщик несет все расходы по получению надлежащего обеспечения исполнения Договора. Затраты на получение надлежащего обеспечения исполнения Договора Поставщиком не компенсируется Покупателем.</w:t>
      </w:r>
    </w:p>
    <w:p w14:paraId="07696FE3" w14:textId="77777777" w:rsidR="00BF4454" w:rsidRDefault="00635B05">
      <w:pPr>
        <w:widowControl w:val="0"/>
        <w:spacing w:line="360" w:lineRule="exact"/>
        <w:ind w:left="709"/>
        <w:rPr>
          <w:rFonts w:ascii="Times New Roman" w:hAnsi="Times New Roman"/>
          <w:sz w:val="28"/>
          <w:szCs w:val="28"/>
        </w:rPr>
      </w:pPr>
      <w:r>
        <w:rPr>
          <w:rFonts w:ascii="Times New Roman" w:hAnsi="Times New Roman"/>
          <w:sz w:val="28"/>
          <w:szCs w:val="28"/>
        </w:rPr>
        <w:t>13.2. Перечень обязательств по Договору, надлежащее исполнение которых должно быть обеспечено:</w:t>
      </w:r>
    </w:p>
    <w:p w14:paraId="72F6173A" w14:textId="77777777" w:rsidR="00BF4454" w:rsidRDefault="00635B05">
      <w:pPr>
        <w:widowControl w:val="0"/>
        <w:spacing w:line="360" w:lineRule="exact"/>
        <w:ind w:firstLine="709"/>
        <w:rPr>
          <w:rFonts w:ascii="Times New Roman" w:hAnsi="Times New Roman"/>
          <w:sz w:val="28"/>
          <w:szCs w:val="28"/>
        </w:rPr>
      </w:pPr>
      <w:r>
        <w:rPr>
          <w:rFonts w:ascii="Times New Roman" w:hAnsi="Times New Roman"/>
          <w:sz w:val="28"/>
          <w:szCs w:val="28"/>
        </w:rPr>
        <w:t>- обеспечение исполнения обязательств по Договору, в том числе гарантийные;</w:t>
      </w:r>
    </w:p>
    <w:p w14:paraId="65E5FC03" w14:textId="77777777" w:rsidR="00BF4454" w:rsidRDefault="00635B05">
      <w:pPr>
        <w:widowControl w:val="0"/>
        <w:spacing w:line="360" w:lineRule="exact"/>
        <w:ind w:firstLine="709"/>
        <w:rPr>
          <w:rFonts w:ascii="Times New Roman" w:hAnsi="Times New Roman"/>
          <w:sz w:val="28"/>
          <w:szCs w:val="28"/>
        </w:rPr>
      </w:pPr>
      <w:r>
        <w:rPr>
          <w:rFonts w:ascii="Times New Roman" w:hAnsi="Times New Roman"/>
          <w:sz w:val="28"/>
          <w:szCs w:val="28"/>
        </w:rPr>
        <w:t>- обеспечение возврата предварительной оплаты (аванса) по Договору.</w:t>
      </w:r>
    </w:p>
    <w:p w14:paraId="4301E751" w14:textId="77777777" w:rsidR="00BF4454" w:rsidRDefault="00635B05">
      <w:pPr>
        <w:widowControl w:val="0"/>
        <w:spacing w:line="360" w:lineRule="exact"/>
        <w:ind w:firstLine="709"/>
        <w:rPr>
          <w:rFonts w:ascii="Times New Roman" w:hAnsi="Times New Roman"/>
          <w:sz w:val="28"/>
          <w:szCs w:val="28"/>
        </w:rPr>
      </w:pPr>
      <w:r>
        <w:rPr>
          <w:rFonts w:ascii="Times New Roman" w:hAnsi="Times New Roman"/>
          <w:sz w:val="28"/>
          <w:szCs w:val="28"/>
        </w:rPr>
        <w:lastRenderedPageBreak/>
        <w:t>13.3. Если в качестве обеспечения Договора Поставщиком выбрано внесение денежных средств, то Поставщик перечисляет денежные средства на счет, указанный ниже.</w:t>
      </w:r>
    </w:p>
    <w:p w14:paraId="3B13DB4E" w14:textId="77777777" w:rsidR="00BF4454" w:rsidRDefault="00635B05">
      <w:pPr>
        <w:pStyle w:val="af0"/>
        <w:widowControl w:val="0"/>
        <w:spacing w:after="0" w:line="360" w:lineRule="exac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Реквизиты счета для перечисления денежных средств:</w:t>
      </w:r>
    </w:p>
    <w:tbl>
      <w:tblPr>
        <w:tblW w:w="9952" w:type="dxa"/>
        <w:tblInd w:w="108" w:type="dxa"/>
        <w:tblCellMar>
          <w:left w:w="10" w:type="dxa"/>
          <w:right w:w="10" w:type="dxa"/>
        </w:tblCellMar>
        <w:tblLook w:val="04A0" w:firstRow="1" w:lastRow="0" w:firstColumn="1" w:lastColumn="0" w:noHBand="0" w:noVBand="1"/>
      </w:tblPr>
      <w:tblGrid>
        <w:gridCol w:w="9952"/>
      </w:tblGrid>
      <w:tr w:rsidR="00BF4454" w14:paraId="04168F2F" w14:textId="77777777">
        <w:trPr>
          <w:trHeight w:val="1"/>
        </w:trPr>
        <w:tc>
          <w:tcPr>
            <w:tcW w:w="4962" w:type="dxa"/>
            <w:shd w:val="clear" w:color="000000" w:fill="FFFFFF"/>
            <w:tcMar>
              <w:left w:w="108" w:type="dxa"/>
              <w:right w:w="108" w:type="dxa"/>
            </w:tcMar>
          </w:tcPr>
          <w:p w14:paraId="03D100C1" w14:textId="77777777" w:rsidR="00BF4454" w:rsidRDefault="00635B05">
            <w:pPr>
              <w:tabs>
                <w:tab w:val="right" w:pos="9360"/>
              </w:tabs>
              <w:ind w:right="-230"/>
              <w:rPr>
                <w:rFonts w:ascii="Times New Roman" w:hAnsi="Times New Roman"/>
                <w:b/>
                <w:bCs/>
                <w:sz w:val="28"/>
                <w:szCs w:val="28"/>
              </w:rPr>
            </w:pPr>
            <w:r>
              <w:rPr>
                <w:rFonts w:ascii="Times New Roman" w:hAnsi="Times New Roman"/>
                <w:b/>
                <w:bCs/>
                <w:sz w:val="28"/>
                <w:szCs w:val="28"/>
              </w:rPr>
              <w:t>ООО «ЮВС Авиа»</w:t>
            </w:r>
          </w:p>
        </w:tc>
      </w:tr>
      <w:tr w:rsidR="00BF4454" w14:paraId="6DD6BF60" w14:textId="77777777">
        <w:trPr>
          <w:trHeight w:val="1"/>
        </w:trPr>
        <w:tc>
          <w:tcPr>
            <w:tcW w:w="4962" w:type="dxa"/>
            <w:shd w:val="clear" w:color="000000" w:fill="FFFFFF"/>
            <w:tcMar>
              <w:left w:w="108" w:type="dxa"/>
              <w:right w:w="108" w:type="dxa"/>
            </w:tcMar>
            <w:vAlign w:val="center"/>
          </w:tcPr>
          <w:p w14:paraId="707FB1D9" w14:textId="77777777" w:rsidR="00BF4454" w:rsidRDefault="00635B05">
            <w:pPr>
              <w:tabs>
                <w:tab w:val="right" w:pos="9360"/>
              </w:tabs>
              <w:ind w:right="-230"/>
              <w:rPr>
                <w:rFonts w:ascii="Times New Roman" w:hAnsi="Times New Roman"/>
                <w:sz w:val="28"/>
                <w:szCs w:val="28"/>
              </w:rPr>
            </w:pPr>
            <w:r>
              <w:rPr>
                <w:rFonts w:ascii="Times New Roman" w:hAnsi="Times New Roman"/>
                <w:sz w:val="28"/>
                <w:szCs w:val="28"/>
              </w:rPr>
              <w:t>ИНН 7726700284</w:t>
            </w:r>
          </w:p>
        </w:tc>
      </w:tr>
      <w:tr w:rsidR="00BF4454" w14:paraId="4BCFDBFB" w14:textId="77777777">
        <w:tc>
          <w:tcPr>
            <w:tcW w:w="4962" w:type="dxa"/>
            <w:shd w:val="clear" w:color="000000" w:fill="FFFFFF"/>
            <w:tcMar>
              <w:left w:w="108" w:type="dxa"/>
              <w:right w:w="108" w:type="dxa"/>
            </w:tcMar>
            <w:vAlign w:val="center"/>
          </w:tcPr>
          <w:p w14:paraId="6278B54B" w14:textId="77777777" w:rsidR="00BF4454" w:rsidRDefault="00635B05">
            <w:pPr>
              <w:tabs>
                <w:tab w:val="right" w:pos="9360"/>
              </w:tabs>
              <w:ind w:right="-230"/>
              <w:rPr>
                <w:rFonts w:ascii="Times New Roman" w:hAnsi="Times New Roman"/>
                <w:sz w:val="28"/>
                <w:szCs w:val="28"/>
              </w:rPr>
            </w:pPr>
            <w:r>
              <w:rPr>
                <w:rFonts w:ascii="Times New Roman" w:hAnsi="Times New Roman"/>
                <w:sz w:val="28"/>
                <w:szCs w:val="28"/>
              </w:rPr>
              <w:t>КПП 772601001</w:t>
            </w:r>
          </w:p>
        </w:tc>
      </w:tr>
      <w:tr w:rsidR="00BF4454" w14:paraId="5B44F676" w14:textId="77777777">
        <w:trPr>
          <w:trHeight w:val="1"/>
        </w:trPr>
        <w:tc>
          <w:tcPr>
            <w:tcW w:w="4962" w:type="dxa"/>
            <w:shd w:val="clear" w:color="000000" w:fill="FFFFFF"/>
            <w:tcMar>
              <w:left w:w="108" w:type="dxa"/>
              <w:right w:w="108" w:type="dxa"/>
            </w:tcMar>
            <w:vAlign w:val="center"/>
          </w:tcPr>
          <w:p w14:paraId="00370EF1" w14:textId="77777777" w:rsidR="00BF4454" w:rsidRDefault="00635B05">
            <w:pPr>
              <w:tabs>
                <w:tab w:val="right" w:pos="9360"/>
              </w:tabs>
              <w:ind w:right="-230"/>
              <w:rPr>
                <w:rFonts w:ascii="Times New Roman" w:hAnsi="Times New Roman"/>
                <w:sz w:val="28"/>
                <w:szCs w:val="28"/>
              </w:rPr>
            </w:pPr>
            <w:r>
              <w:rPr>
                <w:rFonts w:ascii="Times New Roman" w:hAnsi="Times New Roman"/>
                <w:sz w:val="28"/>
                <w:szCs w:val="28"/>
              </w:rPr>
              <w:t>Юридический адрес</w:t>
            </w:r>
          </w:p>
        </w:tc>
      </w:tr>
      <w:tr w:rsidR="00BF4454" w14:paraId="5B58A7C0" w14:textId="77777777">
        <w:tc>
          <w:tcPr>
            <w:tcW w:w="4962" w:type="dxa"/>
            <w:shd w:val="clear" w:color="000000" w:fill="FFFFFF"/>
            <w:tcMar>
              <w:left w:w="108" w:type="dxa"/>
              <w:right w:w="108" w:type="dxa"/>
            </w:tcMar>
            <w:vAlign w:val="center"/>
          </w:tcPr>
          <w:p w14:paraId="7FAFEE92" w14:textId="77777777" w:rsidR="00BF4454" w:rsidRDefault="00635B05">
            <w:pPr>
              <w:ind w:right="-230" w:hanging="35"/>
              <w:rPr>
                <w:rFonts w:ascii="Times New Roman" w:hAnsi="Times New Roman"/>
                <w:sz w:val="28"/>
                <w:szCs w:val="28"/>
              </w:rPr>
            </w:pPr>
            <w:r>
              <w:rPr>
                <w:rFonts w:ascii="Times New Roman" w:hAnsi="Times New Roman"/>
                <w:sz w:val="28"/>
                <w:szCs w:val="28"/>
              </w:rPr>
              <w:t xml:space="preserve">117525, г. Москва, ул. Днепропетровская, д. 3, </w:t>
            </w:r>
          </w:p>
          <w:p w14:paraId="1B60603C" w14:textId="77777777" w:rsidR="00BF4454" w:rsidRDefault="00635B05">
            <w:pPr>
              <w:ind w:right="-230" w:hanging="35"/>
              <w:rPr>
                <w:rFonts w:ascii="Times New Roman" w:hAnsi="Times New Roman"/>
                <w:sz w:val="28"/>
                <w:szCs w:val="28"/>
              </w:rPr>
            </w:pPr>
            <w:r>
              <w:rPr>
                <w:rFonts w:ascii="Times New Roman" w:hAnsi="Times New Roman"/>
                <w:sz w:val="28"/>
                <w:szCs w:val="28"/>
              </w:rPr>
              <w:t>корп. 5, Этаж 1, помещение III, комната 6, офис 7.</w:t>
            </w:r>
          </w:p>
        </w:tc>
      </w:tr>
      <w:tr w:rsidR="00BF4454" w14:paraId="6D5D6208" w14:textId="77777777">
        <w:trPr>
          <w:trHeight w:val="1"/>
        </w:trPr>
        <w:tc>
          <w:tcPr>
            <w:tcW w:w="4962" w:type="dxa"/>
            <w:shd w:val="clear" w:color="000000" w:fill="FFFFFF"/>
            <w:tcMar>
              <w:left w:w="108" w:type="dxa"/>
              <w:right w:w="108" w:type="dxa"/>
            </w:tcMar>
            <w:vAlign w:val="center"/>
          </w:tcPr>
          <w:p w14:paraId="7328554D" w14:textId="77777777" w:rsidR="00BF4454" w:rsidRDefault="00635B05">
            <w:pPr>
              <w:ind w:right="-230"/>
              <w:rPr>
                <w:rFonts w:ascii="Times New Roman" w:hAnsi="Times New Roman"/>
                <w:sz w:val="28"/>
                <w:szCs w:val="28"/>
              </w:rPr>
            </w:pPr>
            <w:r>
              <w:rPr>
                <w:rFonts w:ascii="Times New Roman" w:hAnsi="Times New Roman"/>
                <w:sz w:val="28"/>
                <w:szCs w:val="28"/>
              </w:rPr>
              <w:t>Банковские реквизиты:</w:t>
            </w:r>
          </w:p>
        </w:tc>
      </w:tr>
      <w:tr w:rsidR="00BF4454" w14:paraId="7655557D" w14:textId="77777777">
        <w:trPr>
          <w:trHeight w:val="1"/>
        </w:trPr>
        <w:tc>
          <w:tcPr>
            <w:tcW w:w="4962" w:type="dxa"/>
            <w:shd w:val="clear" w:color="000000" w:fill="FFFFFF"/>
            <w:tcMar>
              <w:left w:w="108" w:type="dxa"/>
              <w:right w:w="108" w:type="dxa"/>
            </w:tcMar>
            <w:vAlign w:val="center"/>
          </w:tcPr>
          <w:p w14:paraId="3286BEE0" w14:textId="77777777" w:rsidR="00BF4454" w:rsidRDefault="00635B05">
            <w:pPr>
              <w:ind w:right="-230"/>
              <w:rPr>
                <w:rFonts w:ascii="Times New Roman" w:hAnsi="Times New Roman"/>
                <w:sz w:val="28"/>
                <w:szCs w:val="28"/>
                <w:highlight w:val="yellow"/>
              </w:rPr>
            </w:pPr>
            <w:r>
              <w:rPr>
                <w:rFonts w:ascii="Times New Roman" w:hAnsi="Times New Roman"/>
                <w:sz w:val="28"/>
                <w:szCs w:val="28"/>
              </w:rPr>
              <w:t>ПАО «Банк ПСБ»</w:t>
            </w:r>
          </w:p>
        </w:tc>
      </w:tr>
      <w:tr w:rsidR="00BF4454" w14:paraId="7CC40082" w14:textId="77777777">
        <w:trPr>
          <w:trHeight w:val="1"/>
        </w:trPr>
        <w:tc>
          <w:tcPr>
            <w:tcW w:w="4962" w:type="dxa"/>
            <w:shd w:val="clear" w:color="000000" w:fill="FFFFFF"/>
            <w:tcMar>
              <w:left w:w="108" w:type="dxa"/>
              <w:right w:w="108" w:type="dxa"/>
            </w:tcMar>
            <w:vAlign w:val="center"/>
          </w:tcPr>
          <w:p w14:paraId="42BD8C81" w14:textId="77777777" w:rsidR="00BF4454" w:rsidRDefault="00635B05">
            <w:pPr>
              <w:tabs>
                <w:tab w:val="right" w:pos="9360"/>
              </w:tabs>
              <w:ind w:right="-230"/>
              <w:rPr>
                <w:rFonts w:ascii="Times New Roman" w:hAnsi="Times New Roman"/>
                <w:sz w:val="28"/>
                <w:szCs w:val="28"/>
              </w:rPr>
            </w:pPr>
            <w:r>
              <w:rPr>
                <w:rFonts w:ascii="Times New Roman" w:hAnsi="Times New Roman"/>
                <w:sz w:val="28"/>
                <w:szCs w:val="28"/>
              </w:rPr>
              <w:t>ОБС 40706810400000384943</w:t>
            </w:r>
          </w:p>
        </w:tc>
      </w:tr>
      <w:tr w:rsidR="00BF4454" w14:paraId="728B9738" w14:textId="77777777">
        <w:trPr>
          <w:trHeight w:val="1"/>
        </w:trPr>
        <w:tc>
          <w:tcPr>
            <w:tcW w:w="4962" w:type="dxa"/>
            <w:shd w:val="clear" w:color="000000" w:fill="FFFFFF"/>
            <w:tcMar>
              <w:left w:w="108" w:type="dxa"/>
              <w:right w:w="108" w:type="dxa"/>
            </w:tcMar>
            <w:vAlign w:val="center"/>
          </w:tcPr>
          <w:p w14:paraId="06547EA8" w14:textId="77777777" w:rsidR="00BF4454" w:rsidRDefault="00635B05">
            <w:pPr>
              <w:tabs>
                <w:tab w:val="right" w:pos="9360"/>
              </w:tabs>
              <w:ind w:right="-230"/>
              <w:rPr>
                <w:rFonts w:ascii="Times New Roman" w:hAnsi="Times New Roman"/>
                <w:sz w:val="28"/>
                <w:szCs w:val="28"/>
                <w:highlight w:val="yellow"/>
              </w:rPr>
            </w:pPr>
            <w:r>
              <w:rPr>
                <w:rFonts w:ascii="Times New Roman" w:hAnsi="Times New Roman"/>
                <w:sz w:val="28"/>
                <w:szCs w:val="28"/>
              </w:rPr>
              <w:t>р/с 40706810400000384943</w:t>
            </w:r>
          </w:p>
        </w:tc>
      </w:tr>
      <w:tr w:rsidR="00BF4454" w14:paraId="4449E166" w14:textId="77777777">
        <w:trPr>
          <w:trHeight w:val="1"/>
        </w:trPr>
        <w:tc>
          <w:tcPr>
            <w:tcW w:w="4962" w:type="dxa"/>
            <w:shd w:val="clear" w:color="000000" w:fill="FFFFFF"/>
            <w:tcMar>
              <w:left w:w="108" w:type="dxa"/>
              <w:right w:w="108" w:type="dxa"/>
            </w:tcMar>
            <w:vAlign w:val="center"/>
          </w:tcPr>
          <w:p w14:paraId="70353547" w14:textId="77777777" w:rsidR="00BF4454" w:rsidRDefault="00635B05">
            <w:pPr>
              <w:tabs>
                <w:tab w:val="right" w:pos="9360"/>
              </w:tabs>
              <w:ind w:right="-230"/>
              <w:rPr>
                <w:rFonts w:ascii="Times New Roman" w:hAnsi="Times New Roman"/>
                <w:sz w:val="28"/>
                <w:szCs w:val="28"/>
                <w:highlight w:val="yellow"/>
              </w:rPr>
            </w:pPr>
            <w:r>
              <w:rPr>
                <w:rFonts w:ascii="Times New Roman" w:hAnsi="Times New Roman"/>
                <w:sz w:val="28"/>
                <w:szCs w:val="28"/>
              </w:rPr>
              <w:t>к/с 30101810400000000555</w:t>
            </w:r>
          </w:p>
        </w:tc>
      </w:tr>
      <w:tr w:rsidR="00BF4454" w14:paraId="29F9A136" w14:textId="77777777">
        <w:trPr>
          <w:trHeight w:val="1"/>
        </w:trPr>
        <w:tc>
          <w:tcPr>
            <w:tcW w:w="4962" w:type="dxa"/>
            <w:shd w:val="clear" w:color="000000" w:fill="FFFFFF"/>
            <w:tcMar>
              <w:left w:w="108" w:type="dxa"/>
              <w:right w:w="108" w:type="dxa"/>
            </w:tcMar>
            <w:vAlign w:val="center"/>
          </w:tcPr>
          <w:p w14:paraId="6158E297" w14:textId="77777777" w:rsidR="00BF4454" w:rsidRDefault="00635B05">
            <w:pPr>
              <w:tabs>
                <w:tab w:val="right" w:pos="9360"/>
              </w:tabs>
              <w:ind w:right="-230"/>
              <w:rPr>
                <w:rFonts w:ascii="Times New Roman" w:hAnsi="Times New Roman"/>
                <w:sz w:val="28"/>
                <w:szCs w:val="28"/>
                <w:highlight w:val="yellow"/>
              </w:rPr>
            </w:pPr>
            <w:r>
              <w:rPr>
                <w:rFonts w:ascii="Times New Roman" w:hAnsi="Times New Roman"/>
                <w:sz w:val="28"/>
                <w:szCs w:val="28"/>
              </w:rPr>
              <w:t>БИК 044525555</w:t>
            </w:r>
          </w:p>
        </w:tc>
      </w:tr>
      <w:tr w:rsidR="00BF4454" w14:paraId="684ECA5F" w14:textId="77777777">
        <w:trPr>
          <w:trHeight w:val="1"/>
        </w:trPr>
        <w:tc>
          <w:tcPr>
            <w:tcW w:w="4962" w:type="dxa"/>
            <w:shd w:val="clear" w:color="000000" w:fill="FFFFFF"/>
            <w:tcMar>
              <w:left w:w="108" w:type="dxa"/>
              <w:right w:w="108" w:type="dxa"/>
            </w:tcMar>
            <w:vAlign w:val="center"/>
          </w:tcPr>
          <w:p w14:paraId="68AA4CBC" w14:textId="77777777" w:rsidR="00BF4454" w:rsidRDefault="00635B05">
            <w:pPr>
              <w:tabs>
                <w:tab w:val="right" w:pos="9360"/>
              </w:tabs>
              <w:ind w:right="-230"/>
              <w:rPr>
                <w:rFonts w:ascii="Times New Roman" w:hAnsi="Times New Roman"/>
                <w:sz w:val="28"/>
                <w:szCs w:val="28"/>
                <w:highlight w:val="yellow"/>
              </w:rPr>
            </w:pPr>
            <w:r>
              <w:rPr>
                <w:rFonts w:ascii="Times New Roman" w:hAnsi="Times New Roman"/>
                <w:sz w:val="28"/>
                <w:szCs w:val="28"/>
              </w:rPr>
              <w:t>Тел.: +7 (495) 665 33-82</w:t>
            </w:r>
          </w:p>
        </w:tc>
      </w:tr>
    </w:tbl>
    <w:p w14:paraId="31B684F1" w14:textId="77777777" w:rsidR="00BF4454" w:rsidRDefault="00635B05">
      <w:pPr>
        <w:widowControl w:val="0"/>
        <w:spacing w:line="360" w:lineRule="exact"/>
        <w:ind w:firstLine="709"/>
        <w:rPr>
          <w:rFonts w:ascii="Times New Roman" w:hAnsi="Times New Roman"/>
          <w:sz w:val="28"/>
          <w:szCs w:val="28"/>
        </w:rPr>
      </w:pPr>
      <w:r>
        <w:rPr>
          <w:rFonts w:ascii="Times New Roman" w:hAnsi="Times New Roman"/>
          <w:sz w:val="28"/>
          <w:szCs w:val="28"/>
        </w:rPr>
        <w:t>13.4. В случае представления Поставщиком обеспечения исполнения своих обязательств в виде внесения денежных средств, возврат таких денежных средств производится Покупателем Поставщику при условии надлежащего исполнения им всех своих обязательств по настоящему Договору (с учетом возможных дополнительных соглашений) в течение 10 (десяти) рабочих дней со дня получения Покупателем соответствующего письменного требования Поставщика. Денежные средства возвращаются по реквизитам, указанным в этом письменном требовании.</w:t>
      </w:r>
    </w:p>
    <w:p w14:paraId="4216D0A4" w14:textId="77777777" w:rsidR="00BF4454" w:rsidRDefault="00635B05">
      <w:pPr>
        <w:widowControl w:val="0"/>
        <w:spacing w:line="360" w:lineRule="exact"/>
        <w:ind w:firstLine="709"/>
        <w:rPr>
          <w:rFonts w:ascii="Times New Roman" w:hAnsi="Times New Roman"/>
          <w:sz w:val="28"/>
          <w:szCs w:val="28"/>
        </w:rPr>
      </w:pPr>
      <w:r>
        <w:rPr>
          <w:rFonts w:ascii="Times New Roman" w:hAnsi="Times New Roman"/>
          <w:sz w:val="28"/>
          <w:szCs w:val="28"/>
        </w:rPr>
        <w:t xml:space="preserve">13.5.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5 (Пяти) рабочих дней предоставить Покупателю иное (новое) надлежащее обеспечение исполнение обязательств, предусмотренные Договором, на тех же условиях и в том же размере. </w:t>
      </w:r>
    </w:p>
    <w:p w14:paraId="004EFB2C" w14:textId="77777777" w:rsidR="00BF4454" w:rsidRDefault="00635B05">
      <w:pPr>
        <w:widowControl w:val="0"/>
        <w:spacing w:line="360" w:lineRule="exact"/>
        <w:ind w:firstLine="709"/>
        <w:rPr>
          <w:rFonts w:ascii="Times New Roman" w:hAnsi="Times New Roman"/>
          <w:b/>
          <w:sz w:val="28"/>
          <w:szCs w:val="28"/>
        </w:rPr>
      </w:pPr>
      <w:r>
        <w:rPr>
          <w:rFonts w:ascii="Times New Roman" w:hAnsi="Times New Roman"/>
          <w:sz w:val="28"/>
          <w:szCs w:val="28"/>
        </w:rPr>
        <w:t xml:space="preserve">13.6. Если Поставщик нарушил сроки предоставления иного (нового) надлежащего обеспечения исполнения обязательств по Договору в соответствии с п. 13.5 Договора, Поставщик обязан в течение 10 (Десяти) рабочих дней вернуть предварительную оплату (аванс), ранее перечисленную ему согласно п. 4.4 Договора и не погашенную поставкой. </w:t>
      </w:r>
    </w:p>
    <w:p w14:paraId="7106876C" w14:textId="77777777" w:rsidR="00BF4454" w:rsidRDefault="00635B05">
      <w:pPr>
        <w:widowControl w:val="0"/>
        <w:spacing w:line="360" w:lineRule="exact"/>
        <w:ind w:firstLine="709"/>
        <w:rPr>
          <w:rFonts w:ascii="Times New Roman" w:hAnsi="Times New Roman"/>
          <w:sz w:val="28"/>
          <w:szCs w:val="28"/>
        </w:rPr>
      </w:pPr>
      <w:r>
        <w:rPr>
          <w:rFonts w:ascii="Times New Roman" w:hAnsi="Times New Roman"/>
          <w:sz w:val="28"/>
          <w:szCs w:val="28"/>
        </w:rPr>
        <w:t xml:space="preserve">13.7. При нарушении Поставщиком сроков возврата предварительного платежа (аванса), предусмотренного п. 13.6 Договора, Покупатель вправе потребовать от Поставщика уплаты неустойки в размере </w:t>
      </w:r>
      <w:permStart w:id="195053482" w:edGrp="everyone"/>
      <w:r>
        <w:rPr>
          <w:rFonts w:ascii="Times New Roman" w:hAnsi="Times New Roman"/>
          <w:sz w:val="28"/>
          <w:szCs w:val="28"/>
        </w:rPr>
        <w:t>___ </w:t>
      </w:r>
      <w:permEnd w:id="195053482"/>
      <w:r>
        <w:rPr>
          <w:rFonts w:ascii="Times New Roman" w:hAnsi="Times New Roman"/>
          <w:sz w:val="28"/>
          <w:szCs w:val="28"/>
        </w:rPr>
        <w:t>% от суммы несвоевременно возвращенной предварительной оплаты (аванса) за каждый день просрочки.</w:t>
      </w:r>
    </w:p>
    <w:p w14:paraId="22861C2B" w14:textId="77777777" w:rsidR="00BF4454" w:rsidRDefault="00635B05">
      <w:pPr>
        <w:widowControl w:val="0"/>
        <w:tabs>
          <w:tab w:val="left" w:pos="0"/>
        </w:tabs>
        <w:spacing w:before="120" w:after="120" w:line="360" w:lineRule="exact"/>
        <w:jc w:val="center"/>
        <w:textAlignment w:val="auto"/>
        <w:rPr>
          <w:rFonts w:ascii="Times New Roman" w:hAnsi="Times New Roman"/>
          <w:b/>
          <w:sz w:val="28"/>
          <w:szCs w:val="28"/>
        </w:rPr>
      </w:pPr>
      <w:r>
        <w:rPr>
          <w:rFonts w:ascii="Times New Roman" w:hAnsi="Times New Roman"/>
          <w:b/>
          <w:sz w:val="28"/>
          <w:szCs w:val="28"/>
        </w:rPr>
        <w:t>14.ПРОЧИЕ УСЛОВИЯ</w:t>
      </w:r>
    </w:p>
    <w:p w14:paraId="0DF36F12" w14:textId="77777777" w:rsidR="00BF4454" w:rsidRDefault="00635B05">
      <w:pPr>
        <w:widowControl w:val="0"/>
        <w:spacing w:line="360" w:lineRule="exact"/>
        <w:ind w:right="-99" w:firstLine="709"/>
        <w:rPr>
          <w:rFonts w:ascii="Times New Roman" w:hAnsi="Times New Roman"/>
          <w:sz w:val="28"/>
          <w:szCs w:val="28"/>
        </w:rPr>
      </w:pPr>
      <w:r>
        <w:rPr>
          <w:rFonts w:ascii="Times New Roman" w:hAnsi="Times New Roman"/>
          <w:sz w:val="28"/>
          <w:szCs w:val="28"/>
        </w:rPr>
        <w:t xml:space="preserve">14.1. Поставщик не вправе уступать либо передавать в залог право (требование), </w:t>
      </w:r>
      <w:r>
        <w:rPr>
          <w:rFonts w:ascii="Times New Roman" w:hAnsi="Times New Roman"/>
          <w:sz w:val="28"/>
          <w:szCs w:val="28"/>
        </w:rPr>
        <w:lastRenderedPageBreak/>
        <w:t>принадлежащее ему на основании обязательства, возникшего из Договора. В случае совершения Поставщиком сделки по уступке либо залогу права (требования) по денежному обязательству, возникшему из настоящего Договора, Поставщик уплачивает Покупателю штраф в размере данного денежного обязательства.</w:t>
      </w:r>
    </w:p>
    <w:p w14:paraId="4EF8CA06" w14:textId="77777777" w:rsidR="00BF4454" w:rsidRDefault="00635B05">
      <w:pPr>
        <w:widowControl w:val="0"/>
        <w:spacing w:line="360" w:lineRule="exact"/>
        <w:ind w:right="-99" w:firstLine="709"/>
        <w:rPr>
          <w:rFonts w:ascii="Times New Roman" w:hAnsi="Times New Roman"/>
          <w:sz w:val="28"/>
          <w:szCs w:val="28"/>
        </w:rPr>
      </w:pPr>
      <w:r>
        <w:rPr>
          <w:rFonts w:ascii="Times New Roman" w:hAnsi="Times New Roman"/>
          <w:sz w:val="28"/>
          <w:szCs w:val="28"/>
        </w:rPr>
        <w:t>14.2. Стороны договорились, что любые изменения курса рубля Российской Федерации к доллару США, евро и любой другой валюте, являются предпринимательским риском Поставщика и не могут являться основанием для изменения или расторжения Договора, а также для освобождения Поставщика от ответственности за неисполнение либо ненадлежащее исполнение обязательств по Договору. Под курсом рубля Российской Федерации в данном пункте понимается официальный курс, установленный Центральным банком Российской Федерации.</w:t>
      </w:r>
    </w:p>
    <w:p w14:paraId="396B22C5" w14:textId="77777777" w:rsidR="00BF4454" w:rsidRDefault="00635B05">
      <w:pPr>
        <w:widowControl w:val="0"/>
        <w:spacing w:line="360" w:lineRule="exact"/>
        <w:ind w:right="-99" w:firstLine="709"/>
        <w:rPr>
          <w:rFonts w:ascii="Times New Roman" w:hAnsi="Times New Roman"/>
          <w:sz w:val="28"/>
          <w:szCs w:val="28"/>
        </w:rPr>
      </w:pPr>
      <w:r>
        <w:rPr>
          <w:rFonts w:ascii="Times New Roman" w:hAnsi="Times New Roman"/>
          <w:sz w:val="28"/>
          <w:szCs w:val="28"/>
        </w:rPr>
        <w:t xml:space="preserve">14.3. Все изменения и дополнения к Договору действительны лишь в случае, если они совершены в письменной форме и подписаны уполномоченными представителями Сторон. </w:t>
      </w:r>
    </w:p>
    <w:p w14:paraId="5E21AA32" w14:textId="77777777" w:rsidR="00BF4454" w:rsidRDefault="00635B05">
      <w:pPr>
        <w:widowControl w:val="0"/>
        <w:spacing w:line="360" w:lineRule="exact"/>
        <w:ind w:right="-99" w:firstLine="709"/>
        <w:rPr>
          <w:rFonts w:ascii="Times New Roman" w:hAnsi="Times New Roman"/>
          <w:sz w:val="28"/>
          <w:szCs w:val="28"/>
        </w:rPr>
      </w:pPr>
      <w:r>
        <w:rPr>
          <w:rFonts w:ascii="Times New Roman" w:hAnsi="Times New Roman"/>
          <w:sz w:val="28"/>
          <w:szCs w:val="28"/>
        </w:rPr>
        <w:t>14.4. В случае изменения адресов, организационно-правовой формы или банковских реквизитов Сторон, та Сторона, у которой произошли вышеуказанные изменения, в течение 3 (трех) рабочих дней направляет другой Стороне письмо с указанием изменений, которое будет являться неотъемлемой частью договора. В этом случае Дополнительное соглашение к договору не оформляется.</w:t>
      </w:r>
    </w:p>
    <w:p w14:paraId="4C8B16B5" w14:textId="77777777" w:rsidR="00BF4454" w:rsidRDefault="00635B05">
      <w:pPr>
        <w:widowControl w:val="0"/>
        <w:spacing w:line="360" w:lineRule="exact"/>
        <w:ind w:right="-99" w:firstLine="709"/>
        <w:rPr>
          <w:rFonts w:ascii="Times New Roman" w:hAnsi="Times New Roman"/>
          <w:sz w:val="28"/>
          <w:szCs w:val="28"/>
        </w:rPr>
      </w:pPr>
      <w:r>
        <w:rPr>
          <w:rFonts w:ascii="Times New Roman" w:hAnsi="Times New Roman"/>
          <w:sz w:val="28"/>
          <w:szCs w:val="28"/>
        </w:rPr>
        <w:t>14.5.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таких изменений.</w:t>
      </w:r>
    </w:p>
    <w:p w14:paraId="0EF2EFBB" w14:textId="77777777" w:rsidR="00BF4454" w:rsidRDefault="00635B05">
      <w:pPr>
        <w:widowControl w:val="0"/>
        <w:spacing w:line="360" w:lineRule="exact"/>
        <w:ind w:right="-99" w:firstLine="709"/>
        <w:rPr>
          <w:rFonts w:ascii="Times New Roman" w:hAnsi="Times New Roman"/>
          <w:sz w:val="28"/>
          <w:szCs w:val="28"/>
        </w:rPr>
      </w:pPr>
      <w:bookmarkStart w:id="3" w:name="page4"/>
      <w:bookmarkEnd w:id="3"/>
      <w:r>
        <w:rPr>
          <w:rFonts w:ascii="Times New Roman" w:hAnsi="Times New Roman"/>
          <w:sz w:val="28"/>
          <w:szCs w:val="28"/>
        </w:rPr>
        <w:t xml:space="preserve">14.6. Во всем остальном, что не предусмотрено договором, Стороны руководствуются действующим законодательством Российской Федерации. </w:t>
      </w:r>
    </w:p>
    <w:p w14:paraId="18E38179" w14:textId="77777777" w:rsidR="00BF4454" w:rsidRDefault="00635B05">
      <w:pPr>
        <w:widowControl w:val="0"/>
        <w:spacing w:line="360" w:lineRule="exact"/>
        <w:ind w:right="-96" w:firstLine="709"/>
        <w:rPr>
          <w:rFonts w:ascii="Times New Roman" w:hAnsi="Times New Roman"/>
          <w:sz w:val="28"/>
          <w:szCs w:val="28"/>
        </w:rPr>
      </w:pPr>
      <w:r>
        <w:rPr>
          <w:rFonts w:ascii="Times New Roman" w:hAnsi="Times New Roman"/>
          <w:sz w:val="28"/>
          <w:szCs w:val="28"/>
        </w:rPr>
        <w:t>14.7. Договор составлен на русском языке в 2 (двух) идентичных экземплярах, имеющих одинаковую юридическую силу, один экземпляр для Покупателя, один – для Поставщика.</w:t>
      </w:r>
    </w:p>
    <w:p w14:paraId="6AEABCB2" w14:textId="77777777" w:rsidR="00BF4454" w:rsidRDefault="00635B05">
      <w:pPr>
        <w:widowControl w:val="0"/>
        <w:spacing w:line="360" w:lineRule="exact"/>
        <w:ind w:right="-96" w:firstLine="709"/>
        <w:rPr>
          <w:rFonts w:ascii="Times New Roman" w:hAnsi="Times New Roman"/>
          <w:sz w:val="28"/>
          <w:szCs w:val="28"/>
        </w:rPr>
      </w:pPr>
      <w:permStart w:id="1822899216" w:edGrp="everyone"/>
      <w:r>
        <w:rPr>
          <w:rFonts w:ascii="Times New Roman" w:hAnsi="Times New Roman"/>
          <w:i/>
          <w:sz w:val="28"/>
          <w:szCs w:val="28"/>
        </w:rPr>
        <w:t xml:space="preserve"> Договор заключен в электронной форме, подписан усиленной электронной подписью лица, имеющего право действовать от имени Стороны, и размещен на электронной площадке – прописывается при необходимости</w:t>
      </w:r>
      <w:r>
        <w:rPr>
          <w:rFonts w:ascii="Times New Roman" w:hAnsi="Times New Roman"/>
          <w:sz w:val="28"/>
          <w:szCs w:val="28"/>
        </w:rPr>
        <w:t>_</w:t>
      </w:r>
      <w:permEnd w:id="1822899216"/>
      <w:r>
        <w:rPr>
          <w:rFonts w:ascii="Times New Roman" w:hAnsi="Times New Roman"/>
          <w:sz w:val="28"/>
          <w:szCs w:val="28"/>
        </w:rPr>
        <w:t>.</w:t>
      </w:r>
    </w:p>
    <w:p w14:paraId="4A55EC47" w14:textId="77777777" w:rsidR="00BF4454" w:rsidRDefault="00635B05">
      <w:pPr>
        <w:widowControl w:val="0"/>
        <w:spacing w:line="360" w:lineRule="exact"/>
        <w:ind w:right="-96" w:firstLine="709"/>
        <w:rPr>
          <w:rFonts w:ascii="Times New Roman" w:hAnsi="Times New Roman"/>
          <w:sz w:val="28"/>
          <w:szCs w:val="28"/>
        </w:rPr>
      </w:pPr>
      <w:r>
        <w:rPr>
          <w:rFonts w:ascii="Times New Roman" w:hAnsi="Times New Roman"/>
          <w:sz w:val="28"/>
          <w:szCs w:val="28"/>
        </w:rPr>
        <w:t xml:space="preserve">14.8. Приложения, являющиеся неотъемлемой частью договора: </w:t>
      </w:r>
    </w:p>
    <w:p w14:paraId="5D56441F" w14:textId="77777777" w:rsidR="00BF4454" w:rsidRDefault="00635B05">
      <w:pPr>
        <w:widowControl w:val="0"/>
        <w:spacing w:line="360" w:lineRule="exact"/>
        <w:ind w:right="-96" w:firstLine="709"/>
        <w:rPr>
          <w:rFonts w:ascii="Times New Roman" w:hAnsi="Times New Roman"/>
          <w:sz w:val="28"/>
          <w:szCs w:val="28"/>
        </w:rPr>
      </w:pPr>
      <w:r>
        <w:rPr>
          <w:rFonts w:ascii="Times New Roman" w:hAnsi="Times New Roman"/>
          <w:sz w:val="28"/>
          <w:szCs w:val="28"/>
        </w:rPr>
        <w:t>- Приложение № 1 – Форма Ведомости поставки;</w:t>
      </w:r>
    </w:p>
    <w:p w14:paraId="51803B6B" w14:textId="77777777" w:rsidR="00BF4454" w:rsidRDefault="00635B05">
      <w:pPr>
        <w:widowControl w:val="0"/>
        <w:spacing w:line="360" w:lineRule="exact"/>
        <w:ind w:right="-96" w:firstLine="709"/>
        <w:rPr>
          <w:rFonts w:ascii="Times New Roman" w:hAnsi="Times New Roman"/>
          <w:sz w:val="28"/>
          <w:szCs w:val="28"/>
        </w:rPr>
      </w:pPr>
      <w:r>
        <w:rPr>
          <w:rFonts w:ascii="Times New Roman" w:hAnsi="Times New Roman"/>
          <w:sz w:val="28"/>
          <w:szCs w:val="28"/>
        </w:rPr>
        <w:t xml:space="preserve">- Приложение № 2 – Техническое задание </w:t>
      </w:r>
    </w:p>
    <w:p w14:paraId="3F744FC3" w14:textId="77777777" w:rsidR="00BF4454" w:rsidRDefault="00635B05">
      <w:pPr>
        <w:widowControl w:val="0"/>
        <w:spacing w:line="360" w:lineRule="exact"/>
        <w:ind w:right="-96" w:firstLine="709"/>
        <w:rPr>
          <w:rFonts w:ascii="Times New Roman" w:hAnsi="Times New Roman"/>
          <w:sz w:val="28"/>
          <w:szCs w:val="28"/>
        </w:rPr>
      </w:pPr>
      <w:r>
        <w:rPr>
          <w:rFonts w:ascii="Times New Roman" w:hAnsi="Times New Roman"/>
          <w:sz w:val="28"/>
          <w:szCs w:val="28"/>
        </w:rPr>
        <w:t>- Приложение № 3 -  Форма акта сверки взаимных расчетов.</w:t>
      </w:r>
    </w:p>
    <w:p w14:paraId="6C24C826" w14:textId="77777777" w:rsidR="00BF4454" w:rsidRDefault="00635B05">
      <w:pPr>
        <w:widowControl w:val="0"/>
        <w:numPr>
          <w:ilvl w:val="0"/>
          <w:numId w:val="9"/>
        </w:numPr>
        <w:tabs>
          <w:tab w:val="left" w:pos="0"/>
        </w:tabs>
        <w:spacing w:before="120" w:after="120" w:line="360" w:lineRule="exact"/>
        <w:ind w:left="0" w:firstLine="0"/>
        <w:jc w:val="center"/>
        <w:textAlignment w:val="auto"/>
        <w:rPr>
          <w:rFonts w:ascii="Times New Roman" w:hAnsi="Times New Roman"/>
          <w:b/>
          <w:sz w:val="28"/>
          <w:szCs w:val="28"/>
        </w:rPr>
      </w:pPr>
      <w:permStart w:id="1595542163" w:edGrp="everyone"/>
      <w:permEnd w:id="1595542163"/>
      <w:r>
        <w:rPr>
          <w:rFonts w:ascii="Times New Roman" w:hAnsi="Times New Roman"/>
          <w:b/>
          <w:bCs/>
          <w:sz w:val="28"/>
          <w:szCs w:val="28"/>
        </w:rPr>
        <w:t>АДРЕСА И РЕКВИЗИТЫ СТОРОН</w:t>
      </w:r>
    </w:p>
    <w:p w14:paraId="5A1F519D" w14:textId="77777777" w:rsidR="00BF4454" w:rsidRDefault="00635B05">
      <w:pPr>
        <w:widowControl w:val="0"/>
        <w:tabs>
          <w:tab w:val="left" w:pos="0"/>
        </w:tabs>
        <w:spacing w:before="120" w:after="120" w:line="360" w:lineRule="exact"/>
        <w:textAlignment w:val="auto"/>
        <w:rPr>
          <w:rFonts w:ascii="Times New Roman" w:hAnsi="Times New Roman"/>
          <w:b/>
          <w:sz w:val="28"/>
          <w:szCs w:val="28"/>
        </w:rPr>
      </w:pPr>
      <w:permStart w:id="1285506077" w:edGrp="everyone"/>
      <w:r>
        <w:rPr>
          <w:rFonts w:ascii="Times New Roman" w:hAnsi="Times New Roman"/>
          <w:sz w:val="28"/>
          <w:szCs w:val="28"/>
        </w:rPr>
        <w:t xml:space="preserve"> </w:t>
      </w:r>
      <w:permEnd w:id="1285506077"/>
    </w:p>
    <w:tbl>
      <w:tblPr>
        <w:tblW w:w="10031" w:type="dxa"/>
        <w:tblLook w:val="04A0" w:firstRow="1" w:lastRow="0" w:firstColumn="1" w:lastColumn="0" w:noHBand="0" w:noVBand="1"/>
      </w:tblPr>
      <w:tblGrid>
        <w:gridCol w:w="4928"/>
        <w:gridCol w:w="5103"/>
      </w:tblGrid>
      <w:tr w:rsidR="00BF4454" w14:paraId="0D4A93F3" w14:textId="77777777">
        <w:trPr>
          <w:trHeight w:val="1136"/>
        </w:trPr>
        <w:tc>
          <w:tcPr>
            <w:tcW w:w="4928" w:type="dxa"/>
            <w:shd w:val="clear" w:color="auto" w:fill="auto"/>
          </w:tcPr>
          <w:p w14:paraId="7E8ADEF4" w14:textId="77777777" w:rsidR="00BF4454" w:rsidRDefault="00635B05">
            <w:pPr>
              <w:widowControl w:val="0"/>
              <w:snapToGrid w:val="0"/>
              <w:spacing w:line="360" w:lineRule="exact"/>
              <w:ind w:firstLine="709"/>
              <w:rPr>
                <w:rFonts w:ascii="Times New Roman" w:eastAsia="Arial" w:hAnsi="Times New Roman"/>
                <w:sz w:val="28"/>
                <w:szCs w:val="28"/>
                <w:lang w:eastAsia="ar-SA"/>
              </w:rPr>
            </w:pPr>
            <w:r>
              <w:rPr>
                <w:rFonts w:ascii="Times New Roman" w:eastAsia="Arial" w:hAnsi="Times New Roman"/>
                <w:b/>
                <w:sz w:val="28"/>
                <w:szCs w:val="28"/>
                <w:lang w:eastAsia="ar-SA"/>
              </w:rPr>
              <w:t>ПОКУПАТЕЛЬ</w:t>
            </w:r>
            <w:r>
              <w:rPr>
                <w:rFonts w:ascii="Times New Roman" w:eastAsia="Arial" w:hAnsi="Times New Roman"/>
                <w:sz w:val="28"/>
                <w:szCs w:val="28"/>
                <w:lang w:eastAsia="ar-SA"/>
              </w:rPr>
              <w:t>:</w:t>
            </w:r>
          </w:p>
          <w:p w14:paraId="30983E90" w14:textId="77777777" w:rsidR="00BF4454" w:rsidRDefault="00635B05">
            <w:pPr>
              <w:widowControl w:val="0"/>
              <w:snapToGrid w:val="0"/>
              <w:spacing w:line="360" w:lineRule="exact"/>
              <w:jc w:val="left"/>
              <w:rPr>
                <w:rFonts w:ascii="Times New Roman" w:eastAsia="Arial" w:hAnsi="Times New Roman"/>
                <w:b/>
                <w:bCs/>
                <w:sz w:val="28"/>
                <w:szCs w:val="28"/>
                <w:lang w:eastAsia="ar-SA"/>
              </w:rPr>
            </w:pPr>
            <w:permStart w:id="470693681" w:edGrp="everyone"/>
            <w:r>
              <w:rPr>
                <w:rFonts w:ascii="Times New Roman" w:eastAsia="Arial" w:hAnsi="Times New Roman"/>
                <w:b/>
                <w:bCs/>
                <w:sz w:val="28"/>
                <w:szCs w:val="28"/>
                <w:lang w:eastAsia="ar-SA"/>
              </w:rPr>
              <w:t>ООО «ЮВС Авиа»</w:t>
            </w:r>
          </w:p>
          <w:p w14:paraId="5BA4E0F8" w14:textId="77777777" w:rsidR="00BF4454" w:rsidRDefault="00635B05">
            <w:pPr>
              <w:widowControl w:val="0"/>
              <w:snapToGrid w:val="0"/>
              <w:spacing w:line="360" w:lineRule="exact"/>
              <w:jc w:val="left"/>
              <w:rPr>
                <w:rFonts w:ascii="Times New Roman" w:eastAsia="Arial" w:hAnsi="Times New Roman"/>
                <w:sz w:val="28"/>
                <w:szCs w:val="28"/>
                <w:lang w:eastAsia="ar-SA"/>
              </w:rPr>
            </w:pPr>
            <w:r>
              <w:rPr>
                <w:rFonts w:ascii="Times New Roman" w:eastAsia="Arial" w:hAnsi="Times New Roman"/>
                <w:sz w:val="28"/>
                <w:szCs w:val="28"/>
                <w:lang w:eastAsia="ar-SA"/>
              </w:rPr>
              <w:t>ИНН 7726700284</w:t>
            </w:r>
          </w:p>
          <w:p w14:paraId="5F576EF2" w14:textId="77777777" w:rsidR="00BF4454" w:rsidRDefault="00635B05">
            <w:pPr>
              <w:widowControl w:val="0"/>
              <w:snapToGrid w:val="0"/>
              <w:spacing w:line="360" w:lineRule="exact"/>
              <w:jc w:val="left"/>
              <w:rPr>
                <w:rFonts w:ascii="Times New Roman" w:eastAsia="Arial" w:hAnsi="Times New Roman"/>
                <w:sz w:val="28"/>
                <w:szCs w:val="28"/>
                <w:lang w:eastAsia="ar-SA"/>
              </w:rPr>
            </w:pPr>
            <w:r>
              <w:rPr>
                <w:rFonts w:ascii="Times New Roman" w:eastAsia="Arial" w:hAnsi="Times New Roman"/>
                <w:sz w:val="28"/>
                <w:szCs w:val="28"/>
                <w:lang w:eastAsia="ar-SA"/>
              </w:rPr>
              <w:lastRenderedPageBreak/>
              <w:t>КПП 772601001</w:t>
            </w:r>
          </w:p>
          <w:p w14:paraId="3848267C" w14:textId="77777777" w:rsidR="00BF4454" w:rsidRDefault="00635B05">
            <w:pPr>
              <w:widowControl w:val="0"/>
              <w:snapToGrid w:val="0"/>
              <w:spacing w:line="360" w:lineRule="exact"/>
              <w:jc w:val="left"/>
              <w:rPr>
                <w:rFonts w:ascii="Times New Roman" w:eastAsia="Arial" w:hAnsi="Times New Roman"/>
                <w:sz w:val="28"/>
                <w:szCs w:val="28"/>
                <w:lang w:eastAsia="ar-SA"/>
              </w:rPr>
            </w:pPr>
            <w:r>
              <w:rPr>
                <w:rFonts w:ascii="Times New Roman" w:eastAsia="Arial" w:hAnsi="Times New Roman"/>
                <w:sz w:val="28"/>
                <w:szCs w:val="28"/>
                <w:lang w:eastAsia="ar-SA"/>
              </w:rPr>
              <w:t>Юридический адрес</w:t>
            </w:r>
          </w:p>
          <w:p w14:paraId="42F94474" w14:textId="77777777" w:rsidR="00BF4454" w:rsidRDefault="00635B05">
            <w:pPr>
              <w:widowControl w:val="0"/>
              <w:snapToGrid w:val="0"/>
              <w:spacing w:line="360" w:lineRule="exact"/>
              <w:jc w:val="left"/>
              <w:rPr>
                <w:rFonts w:ascii="Times New Roman" w:eastAsia="Arial" w:hAnsi="Times New Roman"/>
                <w:sz w:val="28"/>
                <w:szCs w:val="28"/>
                <w:lang w:eastAsia="ar-SA"/>
              </w:rPr>
            </w:pPr>
            <w:r>
              <w:rPr>
                <w:rFonts w:ascii="Times New Roman" w:eastAsia="Arial" w:hAnsi="Times New Roman"/>
                <w:sz w:val="28"/>
                <w:szCs w:val="28"/>
                <w:lang w:eastAsia="ar-SA"/>
              </w:rPr>
              <w:t xml:space="preserve">117525, г. Москва, ул. Днепропетровская, д. 3, </w:t>
            </w:r>
          </w:p>
          <w:p w14:paraId="6FC3F512" w14:textId="77777777" w:rsidR="00BF4454" w:rsidRDefault="00635B05">
            <w:pPr>
              <w:widowControl w:val="0"/>
              <w:snapToGrid w:val="0"/>
              <w:spacing w:line="360" w:lineRule="exact"/>
              <w:jc w:val="left"/>
              <w:rPr>
                <w:rFonts w:ascii="Times New Roman" w:eastAsia="Arial" w:hAnsi="Times New Roman"/>
                <w:sz w:val="28"/>
                <w:szCs w:val="28"/>
                <w:lang w:eastAsia="ar-SA"/>
              </w:rPr>
            </w:pPr>
            <w:r>
              <w:rPr>
                <w:rFonts w:ascii="Times New Roman" w:eastAsia="Arial" w:hAnsi="Times New Roman"/>
                <w:sz w:val="28"/>
                <w:szCs w:val="28"/>
                <w:lang w:eastAsia="ar-SA"/>
              </w:rPr>
              <w:t>корп. 5, Этаж 1, помещение III, комната 6, офис 7.</w:t>
            </w:r>
          </w:p>
          <w:p w14:paraId="4B9DB910" w14:textId="77777777" w:rsidR="00BF4454" w:rsidRDefault="00635B05">
            <w:pPr>
              <w:widowControl w:val="0"/>
              <w:snapToGrid w:val="0"/>
              <w:spacing w:line="360" w:lineRule="exact"/>
              <w:jc w:val="left"/>
              <w:rPr>
                <w:rFonts w:ascii="Times New Roman" w:eastAsia="Arial" w:hAnsi="Times New Roman"/>
                <w:sz w:val="28"/>
                <w:szCs w:val="28"/>
                <w:lang w:eastAsia="ar-SA"/>
              </w:rPr>
            </w:pPr>
            <w:r>
              <w:rPr>
                <w:rFonts w:ascii="Times New Roman" w:eastAsia="Arial" w:hAnsi="Times New Roman"/>
                <w:sz w:val="28"/>
                <w:szCs w:val="28"/>
                <w:lang w:eastAsia="ar-SA"/>
              </w:rPr>
              <w:t>Банковские реквизиты:</w:t>
            </w:r>
          </w:p>
          <w:p w14:paraId="7CD168A9" w14:textId="77777777" w:rsidR="00BF4454" w:rsidRDefault="00635B05">
            <w:pPr>
              <w:widowControl w:val="0"/>
              <w:snapToGrid w:val="0"/>
              <w:spacing w:line="360" w:lineRule="exact"/>
              <w:jc w:val="left"/>
              <w:rPr>
                <w:rFonts w:ascii="Times New Roman" w:eastAsia="Arial" w:hAnsi="Times New Roman"/>
                <w:sz w:val="28"/>
                <w:szCs w:val="28"/>
                <w:lang w:eastAsia="ar-SA"/>
              </w:rPr>
            </w:pPr>
            <w:r>
              <w:rPr>
                <w:rFonts w:ascii="Times New Roman" w:eastAsia="Arial" w:hAnsi="Times New Roman"/>
                <w:sz w:val="28"/>
                <w:szCs w:val="28"/>
                <w:lang w:eastAsia="ar-SA"/>
              </w:rPr>
              <w:t>ПАО «Банк ПСБ»</w:t>
            </w:r>
          </w:p>
          <w:p w14:paraId="08A91109" w14:textId="77777777" w:rsidR="00BF4454" w:rsidRDefault="00635B05">
            <w:pPr>
              <w:widowControl w:val="0"/>
              <w:snapToGrid w:val="0"/>
              <w:spacing w:line="360" w:lineRule="exact"/>
              <w:jc w:val="left"/>
              <w:rPr>
                <w:rFonts w:ascii="Times New Roman" w:eastAsia="Arial" w:hAnsi="Times New Roman"/>
                <w:sz w:val="28"/>
                <w:szCs w:val="28"/>
                <w:lang w:eastAsia="ar-SA"/>
              </w:rPr>
            </w:pPr>
            <w:r>
              <w:rPr>
                <w:rFonts w:ascii="Times New Roman" w:eastAsia="Arial" w:hAnsi="Times New Roman"/>
                <w:sz w:val="28"/>
                <w:szCs w:val="28"/>
                <w:lang w:eastAsia="ar-SA"/>
              </w:rPr>
              <w:t>ОБС 40706810400000384943</w:t>
            </w:r>
          </w:p>
          <w:p w14:paraId="58FF40A3" w14:textId="77777777" w:rsidR="00BF4454" w:rsidRDefault="00635B05">
            <w:pPr>
              <w:widowControl w:val="0"/>
              <w:snapToGrid w:val="0"/>
              <w:spacing w:line="360" w:lineRule="exact"/>
              <w:jc w:val="left"/>
              <w:rPr>
                <w:rFonts w:ascii="Times New Roman" w:eastAsia="Arial" w:hAnsi="Times New Roman"/>
                <w:sz w:val="28"/>
                <w:szCs w:val="28"/>
                <w:lang w:eastAsia="ar-SA"/>
              </w:rPr>
            </w:pPr>
            <w:r>
              <w:rPr>
                <w:rFonts w:ascii="Times New Roman" w:eastAsia="Arial" w:hAnsi="Times New Roman"/>
                <w:sz w:val="28"/>
                <w:szCs w:val="28"/>
                <w:lang w:eastAsia="ar-SA"/>
              </w:rPr>
              <w:t>р/с 40706810400000384943</w:t>
            </w:r>
          </w:p>
          <w:p w14:paraId="535F9A29" w14:textId="77777777" w:rsidR="00BF4454" w:rsidRDefault="00635B05">
            <w:pPr>
              <w:widowControl w:val="0"/>
              <w:snapToGrid w:val="0"/>
              <w:spacing w:line="360" w:lineRule="exact"/>
              <w:jc w:val="left"/>
              <w:rPr>
                <w:rFonts w:ascii="Times New Roman" w:eastAsia="Arial" w:hAnsi="Times New Roman"/>
                <w:sz w:val="28"/>
                <w:szCs w:val="28"/>
                <w:lang w:eastAsia="ar-SA"/>
              </w:rPr>
            </w:pPr>
            <w:r>
              <w:rPr>
                <w:rFonts w:ascii="Times New Roman" w:eastAsia="Arial" w:hAnsi="Times New Roman"/>
                <w:sz w:val="28"/>
                <w:szCs w:val="28"/>
                <w:lang w:eastAsia="ar-SA"/>
              </w:rPr>
              <w:t>к/с 30101810400000000555</w:t>
            </w:r>
          </w:p>
          <w:p w14:paraId="15A9F4C8" w14:textId="77777777" w:rsidR="00BF4454" w:rsidRDefault="00635B05">
            <w:pPr>
              <w:widowControl w:val="0"/>
              <w:snapToGrid w:val="0"/>
              <w:spacing w:line="360" w:lineRule="exact"/>
              <w:jc w:val="left"/>
              <w:rPr>
                <w:rFonts w:ascii="Times New Roman" w:eastAsia="Arial" w:hAnsi="Times New Roman"/>
                <w:sz w:val="28"/>
                <w:szCs w:val="28"/>
                <w:lang w:eastAsia="ar-SA"/>
              </w:rPr>
            </w:pPr>
            <w:r>
              <w:rPr>
                <w:rFonts w:ascii="Times New Roman" w:eastAsia="Arial" w:hAnsi="Times New Roman"/>
                <w:sz w:val="28"/>
                <w:szCs w:val="28"/>
                <w:lang w:eastAsia="ar-SA"/>
              </w:rPr>
              <w:t>БИК 044525555</w:t>
            </w:r>
          </w:p>
          <w:p w14:paraId="342066FC" w14:textId="77777777" w:rsidR="00BF4454" w:rsidRDefault="00635B05">
            <w:pPr>
              <w:widowControl w:val="0"/>
              <w:tabs>
                <w:tab w:val="left" w:pos="284"/>
              </w:tabs>
              <w:rPr>
                <w:rFonts w:ascii="Times New Roman" w:eastAsia="Arial" w:hAnsi="Times New Roman"/>
                <w:sz w:val="28"/>
                <w:szCs w:val="28"/>
                <w:lang w:eastAsia="ar-SA"/>
              </w:rPr>
            </w:pPr>
            <w:r>
              <w:rPr>
                <w:rFonts w:ascii="Times New Roman" w:eastAsia="Arial" w:hAnsi="Times New Roman"/>
                <w:sz w:val="28"/>
                <w:szCs w:val="28"/>
                <w:lang w:eastAsia="ar-SA"/>
              </w:rPr>
              <w:t>Тел.: +7 (495) 665 33-82</w:t>
            </w:r>
          </w:p>
          <w:p w14:paraId="5A1BB294" w14:textId="77777777" w:rsidR="00BF4454" w:rsidRDefault="00635B05">
            <w:pPr>
              <w:widowControl w:val="0"/>
              <w:tabs>
                <w:tab w:val="left" w:pos="284"/>
              </w:tabs>
              <w:rPr>
                <w:rFonts w:ascii="Times New Roman" w:eastAsia="Arial" w:hAnsi="Times New Roman"/>
                <w:sz w:val="28"/>
                <w:szCs w:val="28"/>
                <w:lang w:eastAsia="ar-SA"/>
              </w:rPr>
            </w:pPr>
            <w:r>
              <w:rPr>
                <w:rFonts w:ascii="Times New Roman" w:eastAsia="Arial" w:hAnsi="Times New Roman"/>
                <w:sz w:val="28"/>
                <w:szCs w:val="28"/>
                <w:lang w:eastAsia="ar-SA"/>
              </w:rPr>
              <w:t>Грузополучатель: ____________</w:t>
            </w:r>
          </w:p>
          <w:permEnd w:id="470693681"/>
          <w:p w14:paraId="739EBA38" w14:textId="77777777" w:rsidR="00BF4454" w:rsidRDefault="00BF4454">
            <w:pPr>
              <w:widowControl w:val="0"/>
              <w:tabs>
                <w:tab w:val="left" w:pos="284"/>
              </w:tabs>
              <w:rPr>
                <w:rFonts w:ascii="Times New Roman" w:eastAsia="Arial" w:hAnsi="Times New Roman"/>
                <w:sz w:val="28"/>
                <w:szCs w:val="28"/>
                <w:lang w:eastAsia="ar-SA"/>
              </w:rPr>
            </w:pPr>
          </w:p>
        </w:tc>
        <w:tc>
          <w:tcPr>
            <w:tcW w:w="5103" w:type="dxa"/>
          </w:tcPr>
          <w:p w14:paraId="2B5AEA1C" w14:textId="77777777" w:rsidR="00BF4454" w:rsidRDefault="00635B05">
            <w:pPr>
              <w:widowControl w:val="0"/>
              <w:snapToGrid w:val="0"/>
              <w:spacing w:line="360" w:lineRule="exact"/>
              <w:ind w:firstLine="709"/>
              <w:rPr>
                <w:rFonts w:ascii="Times New Roman" w:eastAsia="Arial" w:hAnsi="Times New Roman"/>
                <w:b/>
                <w:sz w:val="28"/>
                <w:szCs w:val="28"/>
                <w:lang w:eastAsia="ar-SA"/>
              </w:rPr>
            </w:pPr>
            <w:r>
              <w:rPr>
                <w:rFonts w:ascii="Times New Roman" w:eastAsia="Arial" w:hAnsi="Times New Roman"/>
                <w:b/>
                <w:sz w:val="28"/>
                <w:szCs w:val="28"/>
                <w:lang w:eastAsia="ar-SA"/>
              </w:rPr>
              <w:lastRenderedPageBreak/>
              <w:t>ПОСТАВЩИК</w:t>
            </w:r>
          </w:p>
          <w:p w14:paraId="59D40013" w14:textId="77777777" w:rsidR="00BF4454" w:rsidRDefault="00635B05">
            <w:pPr>
              <w:widowControl w:val="0"/>
              <w:snapToGrid w:val="0"/>
              <w:spacing w:line="360" w:lineRule="exact"/>
              <w:jc w:val="left"/>
              <w:rPr>
                <w:rFonts w:ascii="Times New Roman" w:hAnsi="Times New Roman"/>
                <w:sz w:val="28"/>
                <w:szCs w:val="28"/>
              </w:rPr>
            </w:pPr>
            <w:r>
              <w:rPr>
                <w:rFonts w:ascii="Times New Roman" w:hAnsi="Times New Roman"/>
                <w:sz w:val="28"/>
                <w:szCs w:val="28"/>
              </w:rPr>
              <w:t xml:space="preserve"> </w:t>
            </w:r>
            <w:permStart w:id="1376518592" w:edGrp="everyone"/>
            <w:r>
              <w:rPr>
                <w:rFonts w:ascii="Times New Roman" w:hAnsi="Times New Roman"/>
                <w:sz w:val="28"/>
                <w:szCs w:val="28"/>
              </w:rPr>
              <w:t>_______________________________</w:t>
            </w:r>
          </w:p>
          <w:p w14:paraId="3513B2D1" w14:textId="77777777" w:rsidR="00BF4454" w:rsidRDefault="00635B05">
            <w:pPr>
              <w:widowControl w:val="0"/>
              <w:snapToGrid w:val="0"/>
              <w:spacing w:line="360" w:lineRule="exact"/>
              <w:jc w:val="left"/>
              <w:rPr>
                <w:rFonts w:ascii="Times New Roman" w:hAnsi="Times New Roman"/>
                <w:sz w:val="28"/>
                <w:szCs w:val="28"/>
              </w:rPr>
            </w:pPr>
            <w:r>
              <w:rPr>
                <w:rFonts w:ascii="Times New Roman" w:hAnsi="Times New Roman"/>
                <w:sz w:val="28"/>
                <w:szCs w:val="28"/>
              </w:rPr>
              <w:t>_______________________________</w:t>
            </w:r>
          </w:p>
          <w:permEnd w:id="1376518592"/>
          <w:p w14:paraId="4FBFD491" w14:textId="77777777" w:rsidR="00BF4454" w:rsidRDefault="00BF4454">
            <w:pPr>
              <w:widowControl w:val="0"/>
              <w:snapToGrid w:val="0"/>
              <w:spacing w:line="360" w:lineRule="exact"/>
              <w:jc w:val="left"/>
              <w:rPr>
                <w:rFonts w:ascii="Times New Roman" w:hAnsi="Times New Roman"/>
                <w:sz w:val="28"/>
                <w:szCs w:val="28"/>
              </w:rPr>
            </w:pPr>
          </w:p>
        </w:tc>
      </w:tr>
    </w:tbl>
    <w:p w14:paraId="011A7985" w14:textId="77777777" w:rsidR="00BF4454" w:rsidRDefault="00BF4454">
      <w:pPr>
        <w:jc w:val="center"/>
        <w:rPr>
          <w:rFonts w:ascii="Times New Roman" w:hAnsi="Times New Roman"/>
          <w:b/>
          <w:bCs/>
          <w:sz w:val="28"/>
          <w:szCs w:val="28"/>
        </w:rPr>
      </w:pPr>
    </w:p>
    <w:p w14:paraId="6FB4852E" w14:textId="77777777" w:rsidR="00BF4454" w:rsidRDefault="00635B05">
      <w:pPr>
        <w:jc w:val="center"/>
        <w:rPr>
          <w:rFonts w:ascii="Times New Roman" w:hAnsi="Times New Roman"/>
          <w:b/>
          <w:bCs/>
          <w:sz w:val="28"/>
          <w:szCs w:val="28"/>
        </w:rPr>
      </w:pPr>
      <w:r>
        <w:rPr>
          <w:rFonts w:ascii="Times New Roman" w:hAnsi="Times New Roman"/>
          <w:b/>
          <w:bCs/>
          <w:sz w:val="28"/>
          <w:szCs w:val="28"/>
        </w:rPr>
        <w:t>ПОДПИСИ СТОРОН:</w:t>
      </w:r>
    </w:p>
    <w:p w14:paraId="7B6639CF" w14:textId="77777777" w:rsidR="00BF4454" w:rsidRDefault="00BF4454">
      <w:pPr>
        <w:ind w:firstLine="709"/>
        <w:jc w:val="center"/>
        <w:rPr>
          <w:rFonts w:ascii="Times New Roman" w:hAnsi="Times New Roman"/>
          <w:bCs/>
          <w:sz w:val="28"/>
          <w:szCs w:val="28"/>
        </w:rPr>
      </w:pPr>
    </w:p>
    <w:tbl>
      <w:tblPr>
        <w:tblW w:w="9889" w:type="dxa"/>
        <w:tblLook w:val="04A0" w:firstRow="1" w:lastRow="0" w:firstColumn="1" w:lastColumn="0" w:noHBand="0" w:noVBand="1"/>
      </w:tblPr>
      <w:tblGrid>
        <w:gridCol w:w="5070"/>
        <w:gridCol w:w="4819"/>
      </w:tblGrid>
      <w:tr w:rsidR="00BF4454" w14:paraId="4FCCCB8A" w14:textId="77777777">
        <w:tc>
          <w:tcPr>
            <w:tcW w:w="5070" w:type="dxa"/>
            <w:shd w:val="clear" w:color="auto" w:fill="auto"/>
          </w:tcPr>
          <w:p w14:paraId="1BC4A892" w14:textId="77777777" w:rsidR="00BF4454" w:rsidRDefault="00635B05">
            <w:pPr>
              <w:widowControl w:val="0"/>
              <w:rPr>
                <w:rFonts w:ascii="Times New Roman" w:hAnsi="Times New Roman"/>
                <w:b/>
                <w:sz w:val="28"/>
                <w:szCs w:val="28"/>
              </w:rPr>
            </w:pPr>
            <w:r>
              <w:rPr>
                <w:rFonts w:ascii="Times New Roman" w:hAnsi="Times New Roman"/>
                <w:b/>
                <w:sz w:val="28"/>
                <w:szCs w:val="28"/>
              </w:rPr>
              <w:t>ПОКУПАТЕЛЬ</w:t>
            </w:r>
          </w:p>
          <w:p w14:paraId="6283B1F1" w14:textId="77777777" w:rsidR="00BF4454" w:rsidRDefault="00635B05">
            <w:pPr>
              <w:widowControl w:val="0"/>
              <w:rPr>
                <w:rFonts w:ascii="Times New Roman" w:hAnsi="Times New Roman"/>
                <w:sz w:val="28"/>
                <w:szCs w:val="28"/>
              </w:rPr>
            </w:pPr>
            <w:r>
              <w:rPr>
                <w:rFonts w:ascii="Times New Roman" w:hAnsi="Times New Roman"/>
                <w:sz w:val="28"/>
                <w:szCs w:val="28"/>
              </w:rPr>
              <w:t>ООО «ЮВС Авиа»</w:t>
            </w:r>
          </w:p>
          <w:p w14:paraId="714E60A3" w14:textId="77777777" w:rsidR="00BF4454" w:rsidRDefault="00635B05">
            <w:pPr>
              <w:widowControl w:val="0"/>
              <w:rPr>
                <w:rFonts w:ascii="Times New Roman" w:hAnsi="Times New Roman"/>
                <w:sz w:val="28"/>
                <w:szCs w:val="28"/>
              </w:rPr>
            </w:pPr>
            <w:permStart w:id="1786409013" w:edGrp="everyone"/>
            <w:r>
              <w:rPr>
                <w:rFonts w:ascii="Times New Roman" w:hAnsi="Times New Roman"/>
                <w:sz w:val="28"/>
                <w:szCs w:val="28"/>
              </w:rPr>
              <w:t>______________________________</w:t>
            </w:r>
            <w:permEnd w:id="1786409013"/>
          </w:p>
          <w:p w14:paraId="66DE313E" w14:textId="77777777" w:rsidR="00BF4454" w:rsidRDefault="00BF4454">
            <w:pPr>
              <w:widowControl w:val="0"/>
              <w:rPr>
                <w:rFonts w:ascii="Times New Roman" w:hAnsi="Times New Roman"/>
                <w:sz w:val="28"/>
                <w:szCs w:val="28"/>
              </w:rPr>
            </w:pPr>
          </w:p>
          <w:p w14:paraId="7514043E" w14:textId="77777777" w:rsidR="00BF4454" w:rsidRDefault="00BF4454">
            <w:pPr>
              <w:widowControl w:val="0"/>
              <w:rPr>
                <w:rFonts w:ascii="Times New Roman" w:hAnsi="Times New Roman"/>
                <w:sz w:val="28"/>
                <w:szCs w:val="28"/>
              </w:rPr>
            </w:pPr>
          </w:p>
          <w:p w14:paraId="1BF3ADDF" w14:textId="77777777" w:rsidR="00BF4454" w:rsidRDefault="00BF4454">
            <w:pPr>
              <w:widowControl w:val="0"/>
              <w:rPr>
                <w:rFonts w:ascii="Times New Roman" w:hAnsi="Times New Roman"/>
                <w:sz w:val="28"/>
                <w:szCs w:val="28"/>
              </w:rPr>
            </w:pPr>
          </w:p>
          <w:p w14:paraId="6E61F47D" w14:textId="77777777" w:rsidR="00BF4454" w:rsidRDefault="00635B05">
            <w:pPr>
              <w:widowControl w:val="0"/>
              <w:rPr>
                <w:rFonts w:ascii="Times New Roman" w:hAnsi="Times New Roman"/>
                <w:sz w:val="28"/>
                <w:szCs w:val="28"/>
              </w:rPr>
            </w:pPr>
            <w:r>
              <w:rPr>
                <w:rFonts w:ascii="Times New Roman" w:hAnsi="Times New Roman"/>
                <w:sz w:val="28"/>
                <w:szCs w:val="28"/>
              </w:rPr>
              <w:t>_____________ /</w:t>
            </w:r>
            <w:permStart w:id="1055529743" w:edGrp="everyone"/>
            <w:r>
              <w:rPr>
                <w:rFonts w:ascii="Times New Roman" w:hAnsi="Times New Roman"/>
                <w:sz w:val="28"/>
                <w:szCs w:val="28"/>
              </w:rPr>
              <w:t>____________</w:t>
            </w:r>
            <w:permEnd w:id="1055529743"/>
          </w:p>
          <w:p w14:paraId="3EED4D41" w14:textId="77777777" w:rsidR="00BF4454" w:rsidRDefault="00BF4454">
            <w:pPr>
              <w:widowControl w:val="0"/>
              <w:ind w:firstLine="709"/>
              <w:rPr>
                <w:rFonts w:ascii="Times New Roman" w:hAnsi="Times New Roman"/>
                <w:sz w:val="28"/>
                <w:szCs w:val="28"/>
              </w:rPr>
            </w:pPr>
          </w:p>
        </w:tc>
        <w:tc>
          <w:tcPr>
            <w:tcW w:w="4819" w:type="dxa"/>
            <w:shd w:val="clear" w:color="auto" w:fill="auto"/>
          </w:tcPr>
          <w:p w14:paraId="30B99B8B" w14:textId="77777777" w:rsidR="00BF4454" w:rsidRDefault="00635B05">
            <w:pPr>
              <w:widowControl w:val="0"/>
              <w:tabs>
                <w:tab w:val="left" w:pos="284"/>
              </w:tabs>
              <w:rPr>
                <w:rFonts w:ascii="Times New Roman" w:hAnsi="Times New Roman"/>
                <w:b/>
                <w:sz w:val="28"/>
                <w:szCs w:val="28"/>
              </w:rPr>
            </w:pPr>
            <w:r>
              <w:rPr>
                <w:rFonts w:ascii="Times New Roman" w:hAnsi="Times New Roman"/>
                <w:b/>
                <w:sz w:val="28"/>
                <w:szCs w:val="28"/>
              </w:rPr>
              <w:t>ПОСТАВЩИК</w:t>
            </w:r>
          </w:p>
          <w:p w14:paraId="5B90F0AC" w14:textId="77777777" w:rsidR="00BF4454" w:rsidRDefault="00635B05">
            <w:pPr>
              <w:widowControl w:val="0"/>
              <w:tabs>
                <w:tab w:val="left" w:pos="284"/>
              </w:tabs>
              <w:ind w:left="-501" w:firstLine="501"/>
              <w:rPr>
                <w:rFonts w:ascii="Times New Roman" w:hAnsi="Times New Roman"/>
                <w:sz w:val="28"/>
                <w:szCs w:val="28"/>
              </w:rPr>
            </w:pPr>
            <w:permStart w:id="1110727447" w:edGrp="everyone"/>
            <w:r>
              <w:rPr>
                <w:rFonts w:ascii="Times New Roman" w:hAnsi="Times New Roman"/>
                <w:sz w:val="28"/>
                <w:szCs w:val="28"/>
              </w:rPr>
              <w:t>_______________________</w:t>
            </w:r>
          </w:p>
          <w:p w14:paraId="626DD3C5" w14:textId="77777777" w:rsidR="00BF4454" w:rsidRDefault="00635B05">
            <w:pPr>
              <w:widowControl w:val="0"/>
              <w:tabs>
                <w:tab w:val="left" w:pos="284"/>
              </w:tabs>
              <w:ind w:left="-501" w:firstLine="501"/>
              <w:rPr>
                <w:rFonts w:ascii="Times New Roman" w:hAnsi="Times New Roman"/>
                <w:sz w:val="28"/>
                <w:szCs w:val="28"/>
              </w:rPr>
            </w:pPr>
            <w:r>
              <w:rPr>
                <w:rFonts w:ascii="Times New Roman" w:hAnsi="Times New Roman"/>
                <w:sz w:val="28"/>
                <w:szCs w:val="28"/>
              </w:rPr>
              <w:t xml:space="preserve"> </w:t>
            </w:r>
          </w:p>
          <w:p w14:paraId="2A620BE0" w14:textId="77777777" w:rsidR="00BF4454" w:rsidRDefault="00BF4454">
            <w:pPr>
              <w:widowControl w:val="0"/>
              <w:tabs>
                <w:tab w:val="left" w:pos="284"/>
              </w:tabs>
              <w:ind w:left="-501" w:firstLine="501"/>
              <w:rPr>
                <w:rFonts w:ascii="Times New Roman" w:hAnsi="Times New Roman"/>
                <w:sz w:val="28"/>
                <w:szCs w:val="28"/>
              </w:rPr>
            </w:pPr>
          </w:p>
          <w:p w14:paraId="0E6E6C04" w14:textId="77777777" w:rsidR="00BF4454" w:rsidRDefault="00BF4454">
            <w:pPr>
              <w:widowControl w:val="0"/>
              <w:tabs>
                <w:tab w:val="left" w:pos="284"/>
              </w:tabs>
              <w:ind w:left="-501" w:firstLine="501"/>
              <w:rPr>
                <w:rFonts w:ascii="Times New Roman" w:hAnsi="Times New Roman"/>
                <w:sz w:val="28"/>
                <w:szCs w:val="28"/>
              </w:rPr>
            </w:pPr>
          </w:p>
          <w:p w14:paraId="3D328E8D" w14:textId="77777777" w:rsidR="00BF4454" w:rsidRDefault="00BF4454">
            <w:pPr>
              <w:widowControl w:val="0"/>
              <w:tabs>
                <w:tab w:val="left" w:pos="284"/>
              </w:tabs>
              <w:ind w:left="-501" w:firstLine="501"/>
              <w:rPr>
                <w:rFonts w:ascii="Times New Roman" w:hAnsi="Times New Roman"/>
                <w:sz w:val="28"/>
                <w:szCs w:val="28"/>
              </w:rPr>
            </w:pPr>
          </w:p>
          <w:permEnd w:id="1110727447"/>
          <w:p w14:paraId="57937A6F" w14:textId="77777777" w:rsidR="00BF4454" w:rsidRDefault="00635B05">
            <w:pPr>
              <w:widowControl w:val="0"/>
              <w:tabs>
                <w:tab w:val="left" w:pos="284"/>
              </w:tabs>
              <w:rPr>
                <w:rFonts w:ascii="Times New Roman" w:hAnsi="Times New Roman"/>
                <w:sz w:val="28"/>
                <w:szCs w:val="28"/>
              </w:rPr>
            </w:pPr>
            <w:r>
              <w:rPr>
                <w:rFonts w:ascii="Times New Roman" w:hAnsi="Times New Roman"/>
                <w:sz w:val="28"/>
                <w:szCs w:val="28"/>
              </w:rPr>
              <w:t xml:space="preserve">____________ </w:t>
            </w:r>
            <w:permStart w:id="1358565912" w:edGrp="everyone"/>
            <w:r>
              <w:rPr>
                <w:rFonts w:ascii="Times New Roman" w:hAnsi="Times New Roman"/>
                <w:sz w:val="28"/>
                <w:szCs w:val="28"/>
              </w:rPr>
              <w:t>/________________/</w:t>
            </w:r>
            <w:permEnd w:id="1358565912"/>
          </w:p>
        </w:tc>
      </w:tr>
    </w:tbl>
    <w:p w14:paraId="7EA95774" w14:textId="77777777" w:rsidR="00BF4454" w:rsidRDefault="00BF4454">
      <w:pPr>
        <w:rPr>
          <w:rFonts w:ascii="Times New Roman" w:hAnsi="Times New Roman"/>
          <w:bCs/>
          <w:sz w:val="26"/>
          <w:szCs w:val="26"/>
        </w:rPr>
      </w:pPr>
    </w:p>
    <w:p w14:paraId="418CF3AD" w14:textId="77777777" w:rsidR="00BF4454" w:rsidRDefault="00BF4454"/>
    <w:p w14:paraId="576D1B79" w14:textId="77777777" w:rsidR="00BF4454" w:rsidRDefault="00BF4454"/>
    <w:p w14:paraId="0FC3D2D1" w14:textId="77777777" w:rsidR="00BF4454" w:rsidRDefault="00BF4454"/>
    <w:p w14:paraId="667B57F1" w14:textId="77777777" w:rsidR="00BF4454" w:rsidRDefault="00BF4454">
      <w:pPr>
        <w:jc w:val="right"/>
        <w:rPr>
          <w:rFonts w:ascii="Times New Roman" w:hAnsi="Times New Roman"/>
          <w:szCs w:val="22"/>
        </w:rPr>
      </w:pPr>
    </w:p>
    <w:p w14:paraId="24E9A559" w14:textId="77777777" w:rsidR="00BF4454" w:rsidRDefault="00BF4454">
      <w:pPr>
        <w:jc w:val="right"/>
        <w:rPr>
          <w:rFonts w:ascii="Times New Roman" w:hAnsi="Times New Roman"/>
          <w:szCs w:val="22"/>
        </w:rPr>
      </w:pPr>
    </w:p>
    <w:p w14:paraId="32791748" w14:textId="77777777" w:rsidR="00BF4454" w:rsidRDefault="00BF4454">
      <w:pPr>
        <w:jc w:val="right"/>
        <w:rPr>
          <w:rFonts w:ascii="Times New Roman" w:hAnsi="Times New Roman"/>
          <w:szCs w:val="22"/>
        </w:rPr>
      </w:pPr>
    </w:p>
    <w:p w14:paraId="6A7EF7BA" w14:textId="77777777" w:rsidR="00BF4454" w:rsidRDefault="00BF4454">
      <w:pPr>
        <w:jc w:val="right"/>
        <w:rPr>
          <w:rFonts w:ascii="Times New Roman" w:hAnsi="Times New Roman"/>
          <w:szCs w:val="22"/>
        </w:rPr>
      </w:pPr>
    </w:p>
    <w:p w14:paraId="23F27ADB" w14:textId="77777777" w:rsidR="00BF4454" w:rsidRDefault="00BF4454">
      <w:pPr>
        <w:jc w:val="right"/>
        <w:rPr>
          <w:rFonts w:ascii="Times New Roman" w:hAnsi="Times New Roman"/>
          <w:szCs w:val="22"/>
        </w:rPr>
      </w:pPr>
    </w:p>
    <w:p w14:paraId="285FE6B2" w14:textId="77777777" w:rsidR="00BF4454" w:rsidRDefault="00BF4454">
      <w:pPr>
        <w:jc w:val="right"/>
        <w:rPr>
          <w:rFonts w:ascii="Times New Roman" w:hAnsi="Times New Roman"/>
          <w:szCs w:val="22"/>
        </w:rPr>
      </w:pPr>
    </w:p>
    <w:p w14:paraId="02220AEB" w14:textId="77777777" w:rsidR="00BF4454" w:rsidRDefault="00BF4454">
      <w:pPr>
        <w:jc w:val="right"/>
        <w:rPr>
          <w:rFonts w:ascii="Times New Roman" w:hAnsi="Times New Roman"/>
          <w:szCs w:val="22"/>
        </w:rPr>
      </w:pPr>
    </w:p>
    <w:p w14:paraId="6F097B16" w14:textId="77777777" w:rsidR="00BF4454" w:rsidRDefault="00BF4454">
      <w:pPr>
        <w:jc w:val="right"/>
        <w:rPr>
          <w:rFonts w:ascii="Times New Roman" w:hAnsi="Times New Roman"/>
          <w:szCs w:val="22"/>
        </w:rPr>
      </w:pPr>
    </w:p>
    <w:p w14:paraId="59C3F128" w14:textId="77777777" w:rsidR="00BF4454" w:rsidRDefault="00BF4454">
      <w:pPr>
        <w:jc w:val="right"/>
        <w:rPr>
          <w:rFonts w:ascii="Times New Roman" w:hAnsi="Times New Roman"/>
          <w:szCs w:val="22"/>
        </w:rPr>
      </w:pPr>
    </w:p>
    <w:p w14:paraId="4D07672B" w14:textId="77777777" w:rsidR="00BF4454" w:rsidRDefault="00BF4454">
      <w:pPr>
        <w:jc w:val="right"/>
        <w:rPr>
          <w:rFonts w:ascii="Times New Roman" w:hAnsi="Times New Roman"/>
          <w:szCs w:val="22"/>
        </w:rPr>
      </w:pPr>
    </w:p>
    <w:p w14:paraId="300DBC15" w14:textId="77777777" w:rsidR="00BF4454" w:rsidRDefault="00BF4454">
      <w:pPr>
        <w:jc w:val="right"/>
        <w:rPr>
          <w:rFonts w:ascii="Times New Roman" w:hAnsi="Times New Roman"/>
          <w:szCs w:val="22"/>
        </w:rPr>
      </w:pPr>
    </w:p>
    <w:p w14:paraId="19F534D8" w14:textId="77777777" w:rsidR="00BF4454" w:rsidRDefault="00BF4454">
      <w:pPr>
        <w:jc w:val="right"/>
        <w:rPr>
          <w:rFonts w:ascii="Times New Roman" w:hAnsi="Times New Roman"/>
          <w:szCs w:val="22"/>
        </w:rPr>
      </w:pPr>
    </w:p>
    <w:p w14:paraId="6EF8F352" w14:textId="77777777" w:rsidR="00BF4454" w:rsidRDefault="00BF4454">
      <w:pPr>
        <w:jc w:val="right"/>
        <w:rPr>
          <w:rFonts w:ascii="Times New Roman" w:hAnsi="Times New Roman"/>
          <w:szCs w:val="22"/>
        </w:rPr>
      </w:pPr>
    </w:p>
    <w:p w14:paraId="5F9B7B1C" w14:textId="77777777" w:rsidR="00BF4454" w:rsidRDefault="00BF4454">
      <w:pPr>
        <w:jc w:val="right"/>
        <w:rPr>
          <w:rFonts w:ascii="Times New Roman" w:hAnsi="Times New Roman"/>
          <w:szCs w:val="22"/>
        </w:rPr>
      </w:pPr>
    </w:p>
    <w:p w14:paraId="6ACED7C8" w14:textId="77777777" w:rsidR="00BF4454" w:rsidRDefault="00BF4454">
      <w:pPr>
        <w:jc w:val="right"/>
        <w:rPr>
          <w:rFonts w:ascii="Times New Roman" w:hAnsi="Times New Roman"/>
          <w:szCs w:val="22"/>
        </w:rPr>
      </w:pPr>
    </w:p>
    <w:p w14:paraId="1C39021A" w14:textId="77777777" w:rsidR="00BF4454" w:rsidRDefault="00BF4454">
      <w:pPr>
        <w:jc w:val="right"/>
        <w:rPr>
          <w:rFonts w:ascii="Times New Roman" w:hAnsi="Times New Roman"/>
          <w:szCs w:val="22"/>
        </w:rPr>
      </w:pPr>
    </w:p>
    <w:p w14:paraId="52126F65" w14:textId="77777777" w:rsidR="00BF4454" w:rsidRDefault="00BF4454">
      <w:pPr>
        <w:jc w:val="right"/>
        <w:rPr>
          <w:rFonts w:ascii="Times New Roman" w:hAnsi="Times New Roman"/>
          <w:szCs w:val="22"/>
        </w:rPr>
      </w:pPr>
    </w:p>
    <w:p w14:paraId="28484844" w14:textId="77777777" w:rsidR="00BF4454" w:rsidRDefault="00BF4454">
      <w:pPr>
        <w:jc w:val="right"/>
        <w:rPr>
          <w:rFonts w:ascii="Times New Roman" w:hAnsi="Times New Roman"/>
          <w:szCs w:val="22"/>
        </w:rPr>
      </w:pPr>
    </w:p>
    <w:p w14:paraId="7809129F" w14:textId="77777777" w:rsidR="00BF4454" w:rsidRDefault="00BF4454">
      <w:pPr>
        <w:jc w:val="right"/>
        <w:rPr>
          <w:rFonts w:ascii="Times New Roman" w:hAnsi="Times New Roman"/>
          <w:szCs w:val="22"/>
        </w:rPr>
      </w:pPr>
    </w:p>
    <w:p w14:paraId="0F1C4744" w14:textId="77777777" w:rsidR="00BF4454" w:rsidRDefault="00BF4454">
      <w:pPr>
        <w:jc w:val="right"/>
        <w:rPr>
          <w:rFonts w:ascii="Times New Roman" w:hAnsi="Times New Roman"/>
          <w:szCs w:val="22"/>
        </w:rPr>
      </w:pPr>
    </w:p>
    <w:p w14:paraId="4AE6A596" w14:textId="77777777" w:rsidR="00BF4454" w:rsidRDefault="00BF4454">
      <w:pPr>
        <w:jc w:val="right"/>
        <w:rPr>
          <w:rFonts w:ascii="Times New Roman" w:hAnsi="Times New Roman"/>
          <w:szCs w:val="22"/>
        </w:rPr>
      </w:pPr>
    </w:p>
    <w:p w14:paraId="0D6B59F1" w14:textId="77777777" w:rsidR="00BF4454" w:rsidRDefault="00BF4454">
      <w:pPr>
        <w:jc w:val="right"/>
        <w:rPr>
          <w:rFonts w:ascii="Times New Roman" w:hAnsi="Times New Roman"/>
          <w:szCs w:val="22"/>
        </w:rPr>
      </w:pPr>
    </w:p>
    <w:p w14:paraId="6A661BFC" w14:textId="77777777" w:rsidR="00BF4454" w:rsidRDefault="00BF4454">
      <w:pPr>
        <w:jc w:val="right"/>
        <w:rPr>
          <w:rFonts w:ascii="Times New Roman" w:hAnsi="Times New Roman"/>
          <w:szCs w:val="22"/>
        </w:rPr>
      </w:pPr>
    </w:p>
    <w:p w14:paraId="6A4C7D8B" w14:textId="77777777" w:rsidR="00BF4454" w:rsidRDefault="00BF4454">
      <w:pPr>
        <w:jc w:val="right"/>
        <w:rPr>
          <w:rFonts w:ascii="Times New Roman" w:hAnsi="Times New Roman"/>
          <w:szCs w:val="22"/>
        </w:rPr>
      </w:pPr>
    </w:p>
    <w:p w14:paraId="13792606" w14:textId="77777777" w:rsidR="00BF4454" w:rsidRDefault="00BF4454">
      <w:pPr>
        <w:jc w:val="right"/>
        <w:rPr>
          <w:rFonts w:ascii="Times New Roman" w:hAnsi="Times New Roman"/>
          <w:szCs w:val="22"/>
        </w:rPr>
      </w:pPr>
    </w:p>
    <w:p w14:paraId="29B47691" w14:textId="77777777" w:rsidR="00BF4454" w:rsidRDefault="00BF4454">
      <w:pPr>
        <w:jc w:val="right"/>
        <w:rPr>
          <w:rFonts w:ascii="Times New Roman" w:hAnsi="Times New Roman"/>
          <w:szCs w:val="22"/>
        </w:rPr>
      </w:pPr>
    </w:p>
    <w:p w14:paraId="0B356FF9" w14:textId="77777777" w:rsidR="00BF4454" w:rsidRDefault="00BF4454">
      <w:pPr>
        <w:jc w:val="right"/>
        <w:rPr>
          <w:rFonts w:ascii="Times New Roman" w:hAnsi="Times New Roman"/>
          <w:szCs w:val="22"/>
        </w:rPr>
      </w:pPr>
    </w:p>
    <w:p w14:paraId="1C154806" w14:textId="77777777" w:rsidR="00BF4454" w:rsidRDefault="00BF4454">
      <w:pPr>
        <w:jc w:val="right"/>
        <w:rPr>
          <w:rFonts w:ascii="Times New Roman" w:hAnsi="Times New Roman"/>
          <w:szCs w:val="22"/>
        </w:rPr>
      </w:pPr>
    </w:p>
    <w:p w14:paraId="7778DA3B" w14:textId="77777777" w:rsidR="00BF4454" w:rsidRDefault="00BF4454">
      <w:pPr>
        <w:jc w:val="right"/>
        <w:rPr>
          <w:rFonts w:ascii="Times New Roman" w:hAnsi="Times New Roman"/>
          <w:szCs w:val="22"/>
        </w:rPr>
      </w:pPr>
    </w:p>
    <w:p w14:paraId="7258F148" w14:textId="77777777" w:rsidR="00BF4454" w:rsidRDefault="00BF4454">
      <w:pPr>
        <w:jc w:val="right"/>
        <w:rPr>
          <w:rFonts w:ascii="Times New Roman" w:hAnsi="Times New Roman"/>
          <w:szCs w:val="22"/>
        </w:rPr>
      </w:pPr>
    </w:p>
    <w:p w14:paraId="592D4E11" w14:textId="77777777" w:rsidR="00BF4454" w:rsidRDefault="00BF4454">
      <w:pPr>
        <w:jc w:val="right"/>
        <w:rPr>
          <w:rFonts w:ascii="Times New Roman" w:hAnsi="Times New Roman"/>
          <w:szCs w:val="22"/>
        </w:rPr>
      </w:pPr>
    </w:p>
    <w:p w14:paraId="3A18C635" w14:textId="77777777" w:rsidR="00BF4454" w:rsidRDefault="00BF4454">
      <w:pPr>
        <w:jc w:val="right"/>
        <w:rPr>
          <w:rFonts w:ascii="Times New Roman" w:hAnsi="Times New Roman"/>
          <w:szCs w:val="22"/>
        </w:rPr>
      </w:pPr>
    </w:p>
    <w:p w14:paraId="6378A589" w14:textId="77777777" w:rsidR="00BF4454" w:rsidRDefault="00BF4454">
      <w:pPr>
        <w:jc w:val="right"/>
        <w:rPr>
          <w:rFonts w:ascii="Times New Roman" w:hAnsi="Times New Roman"/>
          <w:szCs w:val="22"/>
        </w:rPr>
      </w:pPr>
    </w:p>
    <w:p w14:paraId="26736126" w14:textId="77777777" w:rsidR="00BF4454" w:rsidRDefault="00BF4454">
      <w:pPr>
        <w:jc w:val="right"/>
        <w:rPr>
          <w:rFonts w:ascii="Times New Roman" w:hAnsi="Times New Roman"/>
          <w:szCs w:val="22"/>
        </w:rPr>
      </w:pPr>
    </w:p>
    <w:p w14:paraId="3362A341" w14:textId="77777777" w:rsidR="00BF4454" w:rsidRDefault="00BF4454">
      <w:pPr>
        <w:jc w:val="right"/>
        <w:rPr>
          <w:rFonts w:ascii="Times New Roman" w:hAnsi="Times New Roman"/>
          <w:szCs w:val="22"/>
        </w:rPr>
      </w:pPr>
    </w:p>
    <w:p w14:paraId="6A1DD425" w14:textId="77777777" w:rsidR="00BF4454" w:rsidRDefault="00BF4454">
      <w:pPr>
        <w:jc w:val="right"/>
        <w:rPr>
          <w:rFonts w:ascii="Times New Roman" w:hAnsi="Times New Roman"/>
          <w:szCs w:val="22"/>
        </w:rPr>
      </w:pPr>
    </w:p>
    <w:p w14:paraId="15607FFD" w14:textId="77777777" w:rsidR="00BF4454" w:rsidRDefault="00BF4454">
      <w:pPr>
        <w:jc w:val="right"/>
        <w:rPr>
          <w:rFonts w:ascii="Times New Roman" w:hAnsi="Times New Roman"/>
          <w:szCs w:val="22"/>
        </w:rPr>
      </w:pPr>
    </w:p>
    <w:p w14:paraId="321AB9A5" w14:textId="77777777" w:rsidR="00BF4454" w:rsidRDefault="00BF4454">
      <w:pPr>
        <w:jc w:val="right"/>
        <w:rPr>
          <w:rFonts w:ascii="Times New Roman" w:hAnsi="Times New Roman"/>
          <w:szCs w:val="22"/>
        </w:rPr>
      </w:pPr>
    </w:p>
    <w:p w14:paraId="4650B347" w14:textId="77777777" w:rsidR="00BF4454" w:rsidRDefault="00BF4454">
      <w:pPr>
        <w:jc w:val="right"/>
        <w:rPr>
          <w:rFonts w:ascii="Times New Roman" w:hAnsi="Times New Roman"/>
          <w:szCs w:val="22"/>
        </w:rPr>
      </w:pPr>
    </w:p>
    <w:p w14:paraId="20FA7772" w14:textId="77777777" w:rsidR="00BF4454" w:rsidRDefault="00BF4454">
      <w:pPr>
        <w:jc w:val="right"/>
        <w:rPr>
          <w:rFonts w:ascii="Times New Roman" w:hAnsi="Times New Roman"/>
          <w:szCs w:val="22"/>
        </w:rPr>
      </w:pPr>
    </w:p>
    <w:p w14:paraId="43C52349" w14:textId="77777777" w:rsidR="00BF4454" w:rsidRDefault="00BF4454">
      <w:pPr>
        <w:jc w:val="right"/>
        <w:rPr>
          <w:rFonts w:ascii="Times New Roman" w:hAnsi="Times New Roman"/>
          <w:szCs w:val="22"/>
        </w:rPr>
      </w:pPr>
    </w:p>
    <w:p w14:paraId="7CE77D4F" w14:textId="77777777" w:rsidR="00BF4454" w:rsidRDefault="00BF4454">
      <w:pPr>
        <w:jc w:val="right"/>
        <w:rPr>
          <w:rFonts w:ascii="Times New Roman" w:hAnsi="Times New Roman"/>
          <w:szCs w:val="22"/>
        </w:rPr>
      </w:pPr>
    </w:p>
    <w:p w14:paraId="57BF3F14" w14:textId="77777777" w:rsidR="00BF4454" w:rsidRDefault="00635B05">
      <w:pPr>
        <w:jc w:val="right"/>
        <w:rPr>
          <w:rFonts w:ascii="Times New Roman" w:hAnsi="Times New Roman"/>
          <w:szCs w:val="22"/>
        </w:rPr>
      </w:pPr>
      <w:r>
        <w:rPr>
          <w:rFonts w:ascii="Times New Roman" w:hAnsi="Times New Roman"/>
          <w:szCs w:val="22"/>
        </w:rPr>
        <w:t>Приложение № 1</w:t>
      </w:r>
    </w:p>
    <w:p w14:paraId="5EE3B403" w14:textId="77777777" w:rsidR="00BF4454" w:rsidRDefault="00635B05">
      <w:pPr>
        <w:jc w:val="right"/>
        <w:rPr>
          <w:rFonts w:ascii="Times New Roman" w:hAnsi="Times New Roman"/>
          <w:szCs w:val="22"/>
        </w:rPr>
      </w:pPr>
      <w:r>
        <w:rPr>
          <w:rFonts w:ascii="Times New Roman" w:hAnsi="Times New Roman"/>
          <w:szCs w:val="22"/>
        </w:rPr>
        <w:t xml:space="preserve">к Договору от «_____» ___________202___ №_____________________________ </w:t>
      </w:r>
    </w:p>
    <w:p w14:paraId="607DB772" w14:textId="77777777" w:rsidR="00BF4454" w:rsidRDefault="00BF4454">
      <w:pPr>
        <w:jc w:val="center"/>
        <w:rPr>
          <w:rFonts w:ascii="Times New Roman" w:hAnsi="Times New Roman"/>
          <w:szCs w:val="22"/>
        </w:rPr>
      </w:pPr>
    </w:p>
    <w:p w14:paraId="51F380E1" w14:textId="77777777" w:rsidR="00BF4454" w:rsidRDefault="00BF4454">
      <w:pPr>
        <w:jc w:val="center"/>
        <w:rPr>
          <w:rFonts w:ascii="Times New Roman" w:hAnsi="Times New Roman"/>
          <w:szCs w:val="22"/>
        </w:rPr>
      </w:pPr>
    </w:p>
    <w:p w14:paraId="05A42A3C" w14:textId="77777777" w:rsidR="00BF4454" w:rsidRDefault="00635B05">
      <w:pPr>
        <w:jc w:val="center"/>
        <w:rPr>
          <w:rFonts w:ascii="Times New Roman" w:hAnsi="Times New Roman"/>
          <w:szCs w:val="22"/>
        </w:rPr>
      </w:pPr>
      <w:r>
        <w:rPr>
          <w:rFonts w:ascii="Times New Roman" w:hAnsi="Times New Roman"/>
          <w:szCs w:val="22"/>
        </w:rPr>
        <w:t>ВЕДОМОСТЬ ПОСТАВКИ</w:t>
      </w:r>
    </w:p>
    <w:p w14:paraId="05F4E1E5" w14:textId="77777777" w:rsidR="00BF4454" w:rsidRDefault="00BF4454">
      <w:pPr>
        <w:jc w:val="center"/>
        <w:rPr>
          <w:rFonts w:ascii="Times New Roman" w:hAnsi="Times New Roman"/>
          <w:szCs w:val="22"/>
        </w:rPr>
      </w:pPr>
    </w:p>
    <w:p w14:paraId="1E8AB41C" w14:textId="77777777" w:rsidR="00BF4454" w:rsidRDefault="00635B05">
      <w:pPr>
        <w:rPr>
          <w:rFonts w:ascii="Times New Roman" w:hAnsi="Times New Roman"/>
          <w:szCs w:val="22"/>
          <w:lang w:val="en-US"/>
        </w:rPr>
      </w:pPr>
      <w:r>
        <w:rPr>
          <w:rFonts w:ascii="Times New Roman" w:hAnsi="Times New Roman"/>
          <w:szCs w:val="22"/>
        </w:rPr>
        <w:t xml:space="preserve">Покупатель: </w:t>
      </w:r>
      <w:r>
        <w:rPr>
          <w:rFonts w:ascii="Times New Roman" w:hAnsi="Times New Roman"/>
          <w:szCs w:val="22"/>
          <w:lang w:val="en-US"/>
        </w:rPr>
        <w:t>__________________</w:t>
      </w:r>
    </w:p>
    <w:p w14:paraId="4A2C4633" w14:textId="77777777" w:rsidR="00BF4454" w:rsidRDefault="00BF4454">
      <w:pPr>
        <w:rPr>
          <w:rFonts w:ascii="Times New Roman" w:hAnsi="Times New Roman"/>
          <w:szCs w:val="22"/>
          <w:lang w:val="en-US"/>
        </w:rPr>
      </w:pPr>
    </w:p>
    <w:p w14:paraId="1F8DFCEE" w14:textId="77777777" w:rsidR="00BF4454" w:rsidRDefault="00635B05">
      <w:pPr>
        <w:rPr>
          <w:rFonts w:ascii="Times New Roman" w:hAnsi="Times New Roman"/>
          <w:szCs w:val="22"/>
          <w:lang w:val="en-US"/>
        </w:rPr>
      </w:pPr>
      <w:r>
        <w:rPr>
          <w:rFonts w:ascii="Times New Roman" w:hAnsi="Times New Roman"/>
          <w:szCs w:val="22"/>
        </w:rPr>
        <w:t>Поставщик:</w:t>
      </w:r>
      <w:r>
        <w:rPr>
          <w:rFonts w:ascii="Times New Roman" w:hAnsi="Times New Roman"/>
          <w:szCs w:val="22"/>
          <w:lang w:val="en-US"/>
        </w:rPr>
        <w:t>_________________</w:t>
      </w:r>
    </w:p>
    <w:p w14:paraId="252CE73E" w14:textId="77777777" w:rsidR="00BF4454" w:rsidRDefault="00BF4454">
      <w:pPr>
        <w:rPr>
          <w:rFonts w:ascii="Times New Roman" w:hAnsi="Times New Roman"/>
          <w:szCs w:val="22"/>
          <w:lang w:val="en-US"/>
        </w:rPr>
      </w:pPr>
    </w:p>
    <w:tbl>
      <w:tblPr>
        <w:tblStyle w:val="af"/>
        <w:tblW w:w="0" w:type="auto"/>
        <w:tblLook w:val="04A0" w:firstRow="1" w:lastRow="0" w:firstColumn="1" w:lastColumn="0" w:noHBand="0" w:noVBand="1"/>
      </w:tblPr>
      <w:tblGrid>
        <w:gridCol w:w="550"/>
        <w:gridCol w:w="1756"/>
        <w:gridCol w:w="1321"/>
        <w:gridCol w:w="1449"/>
        <w:gridCol w:w="1321"/>
        <w:gridCol w:w="1789"/>
        <w:gridCol w:w="1789"/>
      </w:tblGrid>
      <w:tr w:rsidR="00BF4454" w14:paraId="2C0C13A4" w14:textId="77777777">
        <w:tc>
          <w:tcPr>
            <w:tcW w:w="550" w:type="dxa"/>
          </w:tcPr>
          <w:p w14:paraId="46AFF284" w14:textId="77777777" w:rsidR="00BF4454" w:rsidRDefault="00635B05">
            <w:pPr>
              <w:rPr>
                <w:rFonts w:ascii="Times New Roman" w:hAnsi="Times New Roman"/>
                <w:szCs w:val="22"/>
              </w:rPr>
            </w:pPr>
            <w:r>
              <w:rPr>
                <w:rFonts w:ascii="Times New Roman" w:hAnsi="Times New Roman"/>
                <w:szCs w:val="22"/>
              </w:rPr>
              <w:t>№ п/п</w:t>
            </w:r>
          </w:p>
        </w:tc>
        <w:tc>
          <w:tcPr>
            <w:tcW w:w="1756" w:type="dxa"/>
          </w:tcPr>
          <w:p w14:paraId="66F7863F" w14:textId="77777777" w:rsidR="00BF4454" w:rsidRDefault="00635B05">
            <w:pPr>
              <w:rPr>
                <w:rFonts w:ascii="Times New Roman" w:hAnsi="Times New Roman"/>
                <w:szCs w:val="22"/>
              </w:rPr>
            </w:pPr>
            <w:r>
              <w:rPr>
                <w:rFonts w:ascii="Times New Roman" w:hAnsi="Times New Roman"/>
                <w:szCs w:val="22"/>
              </w:rPr>
              <w:t>Наименование Товара</w:t>
            </w:r>
          </w:p>
        </w:tc>
        <w:tc>
          <w:tcPr>
            <w:tcW w:w="1321" w:type="dxa"/>
          </w:tcPr>
          <w:p w14:paraId="40E605FD" w14:textId="77777777" w:rsidR="00BF4454" w:rsidRDefault="00635B05">
            <w:pPr>
              <w:rPr>
                <w:rFonts w:ascii="Times New Roman" w:hAnsi="Times New Roman"/>
                <w:szCs w:val="22"/>
              </w:rPr>
            </w:pPr>
            <w:r>
              <w:rPr>
                <w:rFonts w:ascii="Times New Roman" w:hAnsi="Times New Roman"/>
                <w:szCs w:val="22"/>
              </w:rPr>
              <w:t>Единица измерения</w:t>
            </w:r>
          </w:p>
        </w:tc>
        <w:tc>
          <w:tcPr>
            <w:tcW w:w="1449" w:type="dxa"/>
          </w:tcPr>
          <w:p w14:paraId="5380925A" w14:textId="77777777" w:rsidR="00BF4454" w:rsidRDefault="00635B05">
            <w:pPr>
              <w:rPr>
                <w:rFonts w:ascii="Times New Roman" w:hAnsi="Times New Roman"/>
                <w:szCs w:val="22"/>
              </w:rPr>
            </w:pPr>
            <w:r>
              <w:rPr>
                <w:rFonts w:ascii="Times New Roman" w:hAnsi="Times New Roman"/>
                <w:szCs w:val="22"/>
              </w:rPr>
              <w:t>Количество</w:t>
            </w:r>
          </w:p>
        </w:tc>
        <w:tc>
          <w:tcPr>
            <w:tcW w:w="1321" w:type="dxa"/>
          </w:tcPr>
          <w:p w14:paraId="067B5F90" w14:textId="77777777" w:rsidR="00BF4454" w:rsidRDefault="00635B05">
            <w:pPr>
              <w:rPr>
                <w:rFonts w:ascii="Times New Roman" w:hAnsi="Times New Roman"/>
                <w:szCs w:val="22"/>
              </w:rPr>
            </w:pPr>
            <w:r>
              <w:rPr>
                <w:rFonts w:ascii="Times New Roman" w:hAnsi="Times New Roman"/>
                <w:szCs w:val="22"/>
              </w:rPr>
              <w:t xml:space="preserve">Цена за единицу измерения без НДС </w:t>
            </w:r>
          </w:p>
        </w:tc>
        <w:tc>
          <w:tcPr>
            <w:tcW w:w="1789" w:type="dxa"/>
          </w:tcPr>
          <w:p w14:paraId="460DDB1F" w14:textId="77777777" w:rsidR="00BF4454" w:rsidRDefault="00635B05">
            <w:pPr>
              <w:rPr>
                <w:rFonts w:ascii="Times New Roman" w:hAnsi="Times New Roman"/>
                <w:szCs w:val="22"/>
              </w:rPr>
            </w:pPr>
            <w:r>
              <w:rPr>
                <w:rFonts w:ascii="Times New Roman" w:hAnsi="Times New Roman"/>
                <w:szCs w:val="22"/>
              </w:rPr>
              <w:t>Сумма НДС, по ставке, установленной статьей 164 НК РФ</w:t>
            </w:r>
          </w:p>
        </w:tc>
        <w:tc>
          <w:tcPr>
            <w:tcW w:w="1789" w:type="dxa"/>
          </w:tcPr>
          <w:p w14:paraId="1C9C1CDD" w14:textId="77777777" w:rsidR="00BF4454" w:rsidRDefault="00635B05">
            <w:pPr>
              <w:rPr>
                <w:rFonts w:ascii="Times New Roman" w:hAnsi="Times New Roman"/>
                <w:szCs w:val="22"/>
              </w:rPr>
            </w:pPr>
            <w:r>
              <w:rPr>
                <w:rFonts w:ascii="Times New Roman" w:hAnsi="Times New Roman"/>
                <w:szCs w:val="22"/>
              </w:rPr>
              <w:t xml:space="preserve">Итого с учетом НДС, по ставке,  установленной статьей 164 ГК РФ </w:t>
            </w:r>
          </w:p>
        </w:tc>
      </w:tr>
      <w:tr w:rsidR="00BF4454" w14:paraId="5F730106" w14:textId="77777777">
        <w:tc>
          <w:tcPr>
            <w:tcW w:w="550" w:type="dxa"/>
          </w:tcPr>
          <w:p w14:paraId="665A4DBF" w14:textId="77777777" w:rsidR="00BF4454" w:rsidRDefault="00635B05">
            <w:pPr>
              <w:rPr>
                <w:rFonts w:ascii="Times New Roman" w:hAnsi="Times New Roman"/>
                <w:szCs w:val="22"/>
              </w:rPr>
            </w:pPr>
            <w:r>
              <w:rPr>
                <w:rFonts w:ascii="Times New Roman" w:hAnsi="Times New Roman"/>
                <w:szCs w:val="22"/>
              </w:rPr>
              <w:t>1</w:t>
            </w:r>
          </w:p>
        </w:tc>
        <w:tc>
          <w:tcPr>
            <w:tcW w:w="1756" w:type="dxa"/>
          </w:tcPr>
          <w:p w14:paraId="31658A0E" w14:textId="77777777" w:rsidR="00BF4454" w:rsidRDefault="00BF4454">
            <w:pPr>
              <w:rPr>
                <w:rFonts w:ascii="Times New Roman" w:hAnsi="Times New Roman"/>
                <w:szCs w:val="22"/>
              </w:rPr>
            </w:pPr>
          </w:p>
        </w:tc>
        <w:tc>
          <w:tcPr>
            <w:tcW w:w="1321" w:type="dxa"/>
          </w:tcPr>
          <w:p w14:paraId="1F6E039E" w14:textId="77777777" w:rsidR="00BF4454" w:rsidRDefault="00BF4454">
            <w:pPr>
              <w:rPr>
                <w:rFonts w:ascii="Times New Roman" w:hAnsi="Times New Roman"/>
                <w:szCs w:val="22"/>
              </w:rPr>
            </w:pPr>
          </w:p>
        </w:tc>
        <w:tc>
          <w:tcPr>
            <w:tcW w:w="1449" w:type="dxa"/>
          </w:tcPr>
          <w:p w14:paraId="5A8D97A4" w14:textId="77777777" w:rsidR="00BF4454" w:rsidRDefault="00BF4454">
            <w:pPr>
              <w:rPr>
                <w:rFonts w:ascii="Times New Roman" w:hAnsi="Times New Roman"/>
                <w:szCs w:val="22"/>
              </w:rPr>
            </w:pPr>
          </w:p>
        </w:tc>
        <w:tc>
          <w:tcPr>
            <w:tcW w:w="1321" w:type="dxa"/>
          </w:tcPr>
          <w:p w14:paraId="04FF6737" w14:textId="77777777" w:rsidR="00BF4454" w:rsidRDefault="00BF4454">
            <w:pPr>
              <w:rPr>
                <w:rFonts w:ascii="Times New Roman" w:hAnsi="Times New Roman"/>
                <w:szCs w:val="22"/>
              </w:rPr>
            </w:pPr>
          </w:p>
        </w:tc>
        <w:tc>
          <w:tcPr>
            <w:tcW w:w="1789" w:type="dxa"/>
          </w:tcPr>
          <w:p w14:paraId="55276D64" w14:textId="77777777" w:rsidR="00BF4454" w:rsidRDefault="00BF4454">
            <w:pPr>
              <w:rPr>
                <w:rFonts w:ascii="Times New Roman" w:hAnsi="Times New Roman"/>
                <w:szCs w:val="22"/>
              </w:rPr>
            </w:pPr>
          </w:p>
        </w:tc>
        <w:tc>
          <w:tcPr>
            <w:tcW w:w="1789" w:type="dxa"/>
          </w:tcPr>
          <w:p w14:paraId="649C68F2" w14:textId="77777777" w:rsidR="00BF4454" w:rsidRDefault="00BF4454">
            <w:pPr>
              <w:rPr>
                <w:rFonts w:ascii="Times New Roman" w:hAnsi="Times New Roman"/>
                <w:szCs w:val="22"/>
              </w:rPr>
            </w:pPr>
          </w:p>
        </w:tc>
      </w:tr>
      <w:tr w:rsidR="00BF4454" w14:paraId="4A57D936" w14:textId="77777777">
        <w:tc>
          <w:tcPr>
            <w:tcW w:w="550" w:type="dxa"/>
          </w:tcPr>
          <w:p w14:paraId="59FB3FB6" w14:textId="77777777" w:rsidR="00BF4454" w:rsidRDefault="00BF4454">
            <w:pPr>
              <w:rPr>
                <w:rFonts w:ascii="Times New Roman" w:hAnsi="Times New Roman"/>
                <w:szCs w:val="22"/>
              </w:rPr>
            </w:pPr>
          </w:p>
        </w:tc>
        <w:tc>
          <w:tcPr>
            <w:tcW w:w="1756" w:type="dxa"/>
          </w:tcPr>
          <w:p w14:paraId="16C7FE9D" w14:textId="77777777" w:rsidR="00BF4454" w:rsidRDefault="00BF4454">
            <w:pPr>
              <w:rPr>
                <w:rFonts w:ascii="Times New Roman" w:hAnsi="Times New Roman"/>
                <w:szCs w:val="22"/>
              </w:rPr>
            </w:pPr>
          </w:p>
        </w:tc>
        <w:tc>
          <w:tcPr>
            <w:tcW w:w="1321" w:type="dxa"/>
          </w:tcPr>
          <w:p w14:paraId="117F8A2E" w14:textId="77777777" w:rsidR="00BF4454" w:rsidRDefault="00BF4454">
            <w:pPr>
              <w:rPr>
                <w:rFonts w:ascii="Times New Roman" w:hAnsi="Times New Roman"/>
                <w:szCs w:val="22"/>
              </w:rPr>
            </w:pPr>
          </w:p>
        </w:tc>
        <w:tc>
          <w:tcPr>
            <w:tcW w:w="1449" w:type="dxa"/>
          </w:tcPr>
          <w:p w14:paraId="64E4C294" w14:textId="77777777" w:rsidR="00BF4454" w:rsidRDefault="00BF4454">
            <w:pPr>
              <w:rPr>
                <w:rFonts w:ascii="Times New Roman" w:hAnsi="Times New Roman"/>
                <w:szCs w:val="22"/>
              </w:rPr>
            </w:pPr>
          </w:p>
        </w:tc>
        <w:tc>
          <w:tcPr>
            <w:tcW w:w="1321" w:type="dxa"/>
          </w:tcPr>
          <w:p w14:paraId="370986A0" w14:textId="77777777" w:rsidR="00BF4454" w:rsidRDefault="00BF4454">
            <w:pPr>
              <w:rPr>
                <w:rFonts w:ascii="Times New Roman" w:hAnsi="Times New Roman"/>
                <w:szCs w:val="22"/>
              </w:rPr>
            </w:pPr>
          </w:p>
        </w:tc>
        <w:tc>
          <w:tcPr>
            <w:tcW w:w="1789" w:type="dxa"/>
          </w:tcPr>
          <w:p w14:paraId="037E8052" w14:textId="77777777" w:rsidR="00BF4454" w:rsidRDefault="00BF4454">
            <w:pPr>
              <w:rPr>
                <w:rFonts w:ascii="Times New Roman" w:hAnsi="Times New Roman"/>
                <w:szCs w:val="22"/>
              </w:rPr>
            </w:pPr>
          </w:p>
        </w:tc>
        <w:tc>
          <w:tcPr>
            <w:tcW w:w="1789" w:type="dxa"/>
          </w:tcPr>
          <w:p w14:paraId="270D7540" w14:textId="77777777" w:rsidR="00BF4454" w:rsidRDefault="00BF4454">
            <w:pPr>
              <w:rPr>
                <w:rFonts w:ascii="Times New Roman" w:hAnsi="Times New Roman"/>
                <w:szCs w:val="22"/>
              </w:rPr>
            </w:pPr>
          </w:p>
        </w:tc>
      </w:tr>
      <w:tr w:rsidR="00BF4454" w14:paraId="3E226803" w14:textId="77777777">
        <w:tc>
          <w:tcPr>
            <w:tcW w:w="550" w:type="dxa"/>
          </w:tcPr>
          <w:p w14:paraId="2734D8F7" w14:textId="77777777" w:rsidR="00BF4454" w:rsidRDefault="00BF4454">
            <w:pPr>
              <w:rPr>
                <w:rFonts w:ascii="Times New Roman" w:hAnsi="Times New Roman"/>
                <w:szCs w:val="22"/>
              </w:rPr>
            </w:pPr>
          </w:p>
        </w:tc>
        <w:tc>
          <w:tcPr>
            <w:tcW w:w="1756" w:type="dxa"/>
          </w:tcPr>
          <w:p w14:paraId="3174483C" w14:textId="77777777" w:rsidR="00BF4454" w:rsidRDefault="00BF4454">
            <w:pPr>
              <w:rPr>
                <w:rFonts w:ascii="Times New Roman" w:hAnsi="Times New Roman"/>
                <w:szCs w:val="22"/>
              </w:rPr>
            </w:pPr>
          </w:p>
        </w:tc>
        <w:tc>
          <w:tcPr>
            <w:tcW w:w="1321" w:type="dxa"/>
          </w:tcPr>
          <w:p w14:paraId="5503EABB" w14:textId="77777777" w:rsidR="00BF4454" w:rsidRDefault="00BF4454">
            <w:pPr>
              <w:rPr>
                <w:rFonts w:ascii="Times New Roman" w:hAnsi="Times New Roman"/>
                <w:szCs w:val="22"/>
              </w:rPr>
            </w:pPr>
          </w:p>
        </w:tc>
        <w:tc>
          <w:tcPr>
            <w:tcW w:w="1449" w:type="dxa"/>
          </w:tcPr>
          <w:p w14:paraId="1250E5F9" w14:textId="77777777" w:rsidR="00BF4454" w:rsidRDefault="00BF4454">
            <w:pPr>
              <w:rPr>
                <w:rFonts w:ascii="Times New Roman" w:hAnsi="Times New Roman"/>
                <w:szCs w:val="22"/>
              </w:rPr>
            </w:pPr>
          </w:p>
        </w:tc>
        <w:tc>
          <w:tcPr>
            <w:tcW w:w="1321" w:type="dxa"/>
          </w:tcPr>
          <w:p w14:paraId="4493335C" w14:textId="77777777" w:rsidR="00BF4454" w:rsidRDefault="00BF4454">
            <w:pPr>
              <w:rPr>
                <w:rFonts w:ascii="Times New Roman" w:hAnsi="Times New Roman"/>
                <w:szCs w:val="22"/>
              </w:rPr>
            </w:pPr>
          </w:p>
        </w:tc>
        <w:tc>
          <w:tcPr>
            <w:tcW w:w="1789" w:type="dxa"/>
          </w:tcPr>
          <w:p w14:paraId="5E262936" w14:textId="77777777" w:rsidR="00BF4454" w:rsidRDefault="00BF4454">
            <w:pPr>
              <w:rPr>
                <w:rFonts w:ascii="Times New Roman" w:hAnsi="Times New Roman"/>
                <w:szCs w:val="22"/>
              </w:rPr>
            </w:pPr>
          </w:p>
        </w:tc>
        <w:tc>
          <w:tcPr>
            <w:tcW w:w="1789" w:type="dxa"/>
          </w:tcPr>
          <w:p w14:paraId="7907DFD2" w14:textId="77777777" w:rsidR="00BF4454" w:rsidRDefault="00BF4454">
            <w:pPr>
              <w:rPr>
                <w:rFonts w:ascii="Times New Roman" w:hAnsi="Times New Roman"/>
                <w:szCs w:val="22"/>
              </w:rPr>
            </w:pPr>
          </w:p>
        </w:tc>
      </w:tr>
    </w:tbl>
    <w:p w14:paraId="48FD0425" w14:textId="77777777" w:rsidR="00BF4454" w:rsidRDefault="00BF4454">
      <w:pPr>
        <w:rPr>
          <w:rFonts w:ascii="Times New Roman" w:hAnsi="Times New Roman"/>
          <w:szCs w:val="22"/>
        </w:rPr>
      </w:pPr>
    </w:p>
    <w:p w14:paraId="2D94DD1A" w14:textId="77777777" w:rsidR="00BF4454" w:rsidRDefault="00635B05">
      <w:pPr>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p>
    <w:p w14:paraId="42F30A3C" w14:textId="77777777" w:rsidR="00BF4454" w:rsidRDefault="00635B05">
      <w:pPr>
        <w:rPr>
          <w:rFonts w:ascii="Times New Roman" w:hAnsi="Times New Roman"/>
          <w:szCs w:val="22"/>
        </w:rPr>
      </w:pPr>
      <w:r>
        <w:rPr>
          <w:rFonts w:ascii="Times New Roman" w:hAnsi="Times New Roman"/>
          <w:szCs w:val="22"/>
        </w:rPr>
        <w:t>1. Общая стоимость Продукции по настоящей спецификации составляет __________, в том числе НДС, по ставке, установленной статьей 164 Налогового кодекса РФ, что составляет__________________________.</w:t>
      </w:r>
    </w:p>
    <w:p w14:paraId="00DC66D5" w14:textId="77777777" w:rsidR="00BF4454" w:rsidRDefault="00635B05">
      <w:pPr>
        <w:rPr>
          <w:rFonts w:ascii="Times New Roman" w:hAnsi="Times New Roman"/>
          <w:szCs w:val="22"/>
        </w:rPr>
      </w:pPr>
      <w:r>
        <w:rPr>
          <w:rFonts w:ascii="Times New Roman" w:hAnsi="Times New Roman"/>
          <w:szCs w:val="22"/>
        </w:rPr>
        <w:t xml:space="preserve">2. Настоящая Ведомость поставки является неотъемлемой частью договора № ______________   </w:t>
      </w:r>
      <w:r>
        <w:rPr>
          <w:rFonts w:ascii="Times New Roman" w:hAnsi="Times New Roman"/>
          <w:szCs w:val="22"/>
        </w:rPr>
        <w:br/>
        <w:t>от « ______»________20_____ г.</w:t>
      </w:r>
    </w:p>
    <w:p w14:paraId="2261B459" w14:textId="77777777" w:rsidR="00BF4454" w:rsidRDefault="00BF4454">
      <w:pPr>
        <w:rPr>
          <w:rFonts w:ascii="Times New Roman" w:hAnsi="Times New Roman"/>
          <w:szCs w:val="22"/>
        </w:rPr>
      </w:pPr>
    </w:p>
    <w:p w14:paraId="1950924D" w14:textId="77777777" w:rsidR="00BF4454" w:rsidRDefault="00BF4454">
      <w:pPr>
        <w:rPr>
          <w:rFonts w:ascii="Times New Roman" w:hAnsi="Times New Roman"/>
          <w:szCs w:val="22"/>
        </w:rPr>
      </w:pPr>
    </w:p>
    <w:p w14:paraId="43095C64" w14:textId="77777777" w:rsidR="00BF4454" w:rsidRDefault="00635B05">
      <w:pPr>
        <w:rPr>
          <w:rFonts w:ascii="Times New Roman" w:hAnsi="Times New Roman"/>
          <w:szCs w:val="22"/>
        </w:rPr>
      </w:pPr>
      <w:r>
        <w:rPr>
          <w:rFonts w:ascii="Times New Roman" w:hAnsi="Times New Roman"/>
          <w:szCs w:val="22"/>
        </w:rPr>
        <w:t>ПОКУПАТЕЛЬ:</w:t>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ПОСТАВЩИК:</w:t>
      </w:r>
    </w:p>
    <w:p w14:paraId="592A444D" w14:textId="77777777" w:rsidR="00BF4454" w:rsidRDefault="00BF4454">
      <w:pPr>
        <w:rPr>
          <w:rFonts w:ascii="Times New Roman" w:hAnsi="Times New Roman"/>
          <w:szCs w:val="22"/>
        </w:rPr>
      </w:pPr>
    </w:p>
    <w:p w14:paraId="458B2992" w14:textId="77777777" w:rsidR="00BF4454" w:rsidRDefault="00BF4454">
      <w:pPr>
        <w:rPr>
          <w:rFonts w:ascii="Times New Roman" w:hAnsi="Times New Roman"/>
          <w:szCs w:val="22"/>
        </w:rPr>
      </w:pPr>
    </w:p>
    <w:p w14:paraId="06C69997" w14:textId="77777777" w:rsidR="00BF4454" w:rsidRDefault="00BF4454">
      <w:pPr>
        <w:rPr>
          <w:rFonts w:ascii="Times New Roman" w:hAnsi="Times New Roman"/>
          <w:sz w:val="28"/>
          <w:szCs w:val="28"/>
        </w:rPr>
      </w:pPr>
    </w:p>
    <w:p w14:paraId="0BFED747" w14:textId="77777777" w:rsidR="00BF4454" w:rsidRDefault="00BF4454">
      <w:pPr>
        <w:rPr>
          <w:rFonts w:ascii="Times New Roman" w:hAnsi="Times New Roman"/>
          <w:sz w:val="28"/>
          <w:szCs w:val="28"/>
        </w:rPr>
      </w:pPr>
    </w:p>
    <w:p w14:paraId="531116B9" w14:textId="77777777" w:rsidR="00BF4454" w:rsidRDefault="00BF4454">
      <w:pPr>
        <w:rPr>
          <w:rFonts w:ascii="Times New Roman" w:hAnsi="Times New Roman"/>
          <w:sz w:val="28"/>
          <w:szCs w:val="28"/>
        </w:rPr>
      </w:pPr>
    </w:p>
    <w:p w14:paraId="51A18DAC" w14:textId="77777777" w:rsidR="00BF4454" w:rsidRDefault="00BF4454">
      <w:pPr>
        <w:rPr>
          <w:rFonts w:ascii="Times New Roman" w:hAnsi="Times New Roman"/>
          <w:sz w:val="28"/>
          <w:szCs w:val="28"/>
        </w:rPr>
      </w:pPr>
    </w:p>
    <w:p w14:paraId="3DC4F0DA" w14:textId="77777777" w:rsidR="00BF4454" w:rsidRDefault="00635B05">
      <w:pPr>
        <w:jc w:val="right"/>
        <w:rPr>
          <w:rFonts w:ascii="Times New Roman" w:hAnsi="Times New Roman"/>
          <w:szCs w:val="22"/>
        </w:rPr>
      </w:pPr>
      <w:r>
        <w:rPr>
          <w:rFonts w:ascii="Times New Roman" w:hAnsi="Times New Roman"/>
          <w:szCs w:val="22"/>
        </w:rPr>
        <w:t>Приложение № 2</w:t>
      </w:r>
    </w:p>
    <w:p w14:paraId="4758AE37" w14:textId="77777777" w:rsidR="00BF4454" w:rsidRDefault="00635B05">
      <w:pPr>
        <w:jc w:val="right"/>
        <w:rPr>
          <w:rFonts w:ascii="Times New Roman" w:hAnsi="Times New Roman"/>
          <w:szCs w:val="22"/>
        </w:rPr>
      </w:pPr>
      <w:r>
        <w:rPr>
          <w:rFonts w:ascii="Times New Roman" w:hAnsi="Times New Roman"/>
          <w:szCs w:val="22"/>
        </w:rPr>
        <w:t xml:space="preserve">к Договору от «_____» ___________202___ №_____________________________ </w:t>
      </w:r>
    </w:p>
    <w:p w14:paraId="302057B6" w14:textId="77777777" w:rsidR="00BF4454" w:rsidRDefault="00BF4454">
      <w:pPr>
        <w:rPr>
          <w:rFonts w:ascii="Times New Roman" w:hAnsi="Times New Roman"/>
          <w:sz w:val="28"/>
          <w:szCs w:val="28"/>
        </w:rPr>
      </w:pPr>
    </w:p>
    <w:p w14:paraId="63D1B1E3" w14:textId="77777777" w:rsidR="00BF4454" w:rsidRDefault="00BF4454">
      <w:pPr>
        <w:jc w:val="center"/>
        <w:rPr>
          <w:rFonts w:ascii="Times New Roman" w:hAnsi="Times New Roman"/>
          <w:b/>
          <w:sz w:val="28"/>
          <w:szCs w:val="28"/>
        </w:rPr>
      </w:pPr>
    </w:p>
    <w:p w14:paraId="7EA24A52" w14:textId="77777777" w:rsidR="00BF4454" w:rsidRDefault="00635B05">
      <w:pPr>
        <w:jc w:val="center"/>
        <w:rPr>
          <w:rFonts w:ascii="Times New Roman" w:hAnsi="Times New Roman"/>
          <w:sz w:val="28"/>
          <w:szCs w:val="28"/>
        </w:rPr>
      </w:pPr>
      <w:r>
        <w:rPr>
          <w:rFonts w:ascii="Times New Roman" w:hAnsi="Times New Roman"/>
          <w:b/>
          <w:sz w:val="28"/>
          <w:szCs w:val="28"/>
        </w:rPr>
        <w:t>ТЕХНИЧЕСКОЕ ЗАДАНИЕ</w:t>
      </w:r>
    </w:p>
    <w:p w14:paraId="330A2B78" w14:textId="77777777" w:rsidR="00BF4454" w:rsidRDefault="00635B05">
      <w:pPr>
        <w:jc w:val="center"/>
        <w:rPr>
          <w:rFonts w:ascii="Times New Roman" w:hAnsi="Times New Roman"/>
          <w:b/>
          <w:sz w:val="28"/>
          <w:szCs w:val="28"/>
        </w:rPr>
      </w:pPr>
      <w:r>
        <w:rPr>
          <w:rFonts w:ascii="Times New Roman" w:hAnsi="Times New Roman"/>
          <w:b/>
          <w:sz w:val="28"/>
          <w:szCs w:val="28"/>
        </w:rPr>
        <w:t>на поставку мебели и средств защиты от электрического заряда</w:t>
      </w:r>
    </w:p>
    <w:p w14:paraId="283261DA" w14:textId="77777777" w:rsidR="00BF4454" w:rsidRDefault="00BF4454">
      <w:pPr>
        <w:pStyle w:val="3"/>
        <w:widowControl/>
        <w:ind w:right="-2" w:firstLine="0"/>
        <w:rPr>
          <w:rFonts w:ascii="Times New Roman" w:hAnsi="Times New Roman"/>
          <w:sz w:val="28"/>
          <w:szCs w:val="28"/>
        </w:rPr>
      </w:pPr>
    </w:p>
    <w:p w14:paraId="2FE0B812" w14:textId="77777777" w:rsidR="00BF4454" w:rsidRDefault="00BF4454">
      <w:pPr>
        <w:rPr>
          <w:rFonts w:ascii="Times New Roman" w:hAnsi="Times New Roman"/>
          <w:sz w:val="28"/>
          <w:szCs w:val="28"/>
        </w:rPr>
      </w:pPr>
    </w:p>
    <w:p w14:paraId="5B025624" w14:textId="77777777" w:rsidR="00BF4454" w:rsidRDefault="00BF4454">
      <w:pPr>
        <w:rPr>
          <w:rFonts w:ascii="Times New Roman" w:hAnsi="Times New Roman"/>
          <w:sz w:val="28"/>
          <w:szCs w:val="28"/>
        </w:rPr>
      </w:pPr>
    </w:p>
    <w:p w14:paraId="03AF877C" w14:textId="77777777" w:rsidR="00BF4454" w:rsidRDefault="00BF4454">
      <w:pPr>
        <w:rPr>
          <w:rFonts w:ascii="Times New Roman" w:hAnsi="Times New Roman"/>
          <w:sz w:val="28"/>
          <w:szCs w:val="28"/>
        </w:rPr>
      </w:pPr>
    </w:p>
    <w:p w14:paraId="7FED62CE" w14:textId="77777777" w:rsidR="00BF4454" w:rsidRDefault="00BF4454">
      <w:pPr>
        <w:jc w:val="right"/>
        <w:rPr>
          <w:rFonts w:ascii="Times New Roman" w:hAnsi="Times New Roman"/>
          <w:szCs w:val="22"/>
        </w:rPr>
      </w:pPr>
    </w:p>
    <w:p w14:paraId="50F472F8" w14:textId="77777777" w:rsidR="00BF4454" w:rsidRDefault="00635B05">
      <w:pPr>
        <w:rPr>
          <w:rFonts w:ascii="Times New Roman" w:hAnsi="Times New Roman"/>
          <w:szCs w:val="22"/>
        </w:rPr>
      </w:pPr>
      <w:r>
        <w:rPr>
          <w:rFonts w:ascii="Times New Roman" w:hAnsi="Times New Roman"/>
          <w:szCs w:val="22"/>
        </w:rPr>
        <w:t>ПОКУПАТЕЛЬ:</w:t>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ПОСТАВЩИК:</w:t>
      </w:r>
    </w:p>
    <w:p w14:paraId="4CEB70EE" w14:textId="77777777" w:rsidR="00BF4454" w:rsidRDefault="00BF4454">
      <w:pPr>
        <w:jc w:val="right"/>
        <w:rPr>
          <w:rFonts w:ascii="Times New Roman" w:hAnsi="Times New Roman"/>
          <w:szCs w:val="22"/>
        </w:rPr>
      </w:pPr>
    </w:p>
    <w:p w14:paraId="7F583652" w14:textId="77777777" w:rsidR="00BF4454" w:rsidRDefault="00BF4454">
      <w:pPr>
        <w:jc w:val="right"/>
        <w:rPr>
          <w:rFonts w:ascii="Times New Roman" w:hAnsi="Times New Roman"/>
          <w:szCs w:val="22"/>
        </w:rPr>
      </w:pPr>
    </w:p>
    <w:p w14:paraId="7628DC26" w14:textId="77777777" w:rsidR="00BF4454" w:rsidRDefault="00BF4454">
      <w:pPr>
        <w:jc w:val="right"/>
        <w:rPr>
          <w:rFonts w:ascii="Times New Roman" w:hAnsi="Times New Roman"/>
          <w:szCs w:val="22"/>
        </w:rPr>
      </w:pPr>
    </w:p>
    <w:p w14:paraId="1892A175" w14:textId="77777777" w:rsidR="00BF4454" w:rsidRDefault="00BF4454">
      <w:pPr>
        <w:jc w:val="right"/>
        <w:rPr>
          <w:rFonts w:ascii="Times New Roman" w:hAnsi="Times New Roman"/>
          <w:szCs w:val="22"/>
        </w:rPr>
      </w:pPr>
    </w:p>
    <w:p w14:paraId="4C48BE86" w14:textId="77777777" w:rsidR="00BF4454" w:rsidRDefault="00BF4454">
      <w:pPr>
        <w:jc w:val="right"/>
        <w:rPr>
          <w:rFonts w:ascii="Times New Roman" w:hAnsi="Times New Roman"/>
          <w:szCs w:val="22"/>
        </w:rPr>
      </w:pPr>
    </w:p>
    <w:p w14:paraId="1DC1FD4A" w14:textId="77777777" w:rsidR="00BF4454" w:rsidRDefault="00BF4454">
      <w:pPr>
        <w:jc w:val="right"/>
        <w:rPr>
          <w:rFonts w:ascii="Times New Roman" w:hAnsi="Times New Roman"/>
          <w:szCs w:val="22"/>
        </w:rPr>
      </w:pPr>
    </w:p>
    <w:p w14:paraId="361EB4DC" w14:textId="77777777" w:rsidR="00BF4454" w:rsidRDefault="00BF4454">
      <w:pPr>
        <w:jc w:val="right"/>
        <w:rPr>
          <w:rFonts w:ascii="Times New Roman" w:hAnsi="Times New Roman"/>
          <w:szCs w:val="22"/>
        </w:rPr>
      </w:pPr>
    </w:p>
    <w:p w14:paraId="530D1F82" w14:textId="77777777" w:rsidR="00BF4454" w:rsidRDefault="00BF4454">
      <w:pPr>
        <w:jc w:val="right"/>
        <w:rPr>
          <w:rFonts w:ascii="Times New Roman" w:hAnsi="Times New Roman"/>
          <w:szCs w:val="22"/>
        </w:rPr>
      </w:pPr>
    </w:p>
    <w:p w14:paraId="397E91EC" w14:textId="77777777" w:rsidR="00BF4454" w:rsidRDefault="00BF4454">
      <w:pPr>
        <w:jc w:val="right"/>
        <w:rPr>
          <w:rFonts w:ascii="Times New Roman" w:hAnsi="Times New Roman"/>
          <w:szCs w:val="22"/>
        </w:rPr>
        <w:sectPr w:rsidR="00BF4454">
          <w:headerReference w:type="default" r:id="rId8"/>
          <w:footerReference w:type="even" r:id="rId9"/>
          <w:footerReference w:type="default" r:id="rId10"/>
          <w:pgSz w:w="11907" w:h="16840"/>
          <w:pgMar w:top="568" w:right="567" w:bottom="1418" w:left="1134" w:header="567" w:footer="567" w:gutter="0"/>
          <w:cols w:space="1701"/>
          <w:titlePg/>
          <w:docGrid w:linePitch="299"/>
        </w:sectPr>
      </w:pPr>
    </w:p>
    <w:p w14:paraId="47B0E074" w14:textId="77777777" w:rsidR="00BF4454" w:rsidRDefault="00BF4454">
      <w:pPr>
        <w:jc w:val="right"/>
        <w:rPr>
          <w:rFonts w:ascii="Times New Roman" w:hAnsi="Times New Roman"/>
          <w:szCs w:val="22"/>
        </w:rPr>
      </w:pPr>
    </w:p>
    <w:p w14:paraId="679F942F" w14:textId="77777777" w:rsidR="00BF4454" w:rsidRDefault="00635B05">
      <w:pPr>
        <w:jc w:val="right"/>
        <w:rPr>
          <w:rFonts w:ascii="Times New Roman" w:hAnsi="Times New Roman"/>
          <w:szCs w:val="22"/>
        </w:rPr>
      </w:pPr>
      <w:r>
        <w:rPr>
          <w:rFonts w:ascii="Times New Roman" w:hAnsi="Times New Roman"/>
          <w:szCs w:val="22"/>
        </w:rPr>
        <w:t>Приложение № 3</w:t>
      </w:r>
    </w:p>
    <w:p w14:paraId="7004CB4D" w14:textId="77777777" w:rsidR="00BF4454" w:rsidRDefault="00635B05">
      <w:pPr>
        <w:jc w:val="right"/>
        <w:rPr>
          <w:rFonts w:ascii="Times New Roman" w:hAnsi="Times New Roman"/>
          <w:b/>
          <w:bCs/>
          <w:szCs w:val="22"/>
        </w:rPr>
      </w:pPr>
      <w:r>
        <w:rPr>
          <w:rFonts w:ascii="Times New Roman" w:hAnsi="Times New Roman"/>
          <w:szCs w:val="22"/>
        </w:rPr>
        <w:t xml:space="preserve">                                                      к договору №___________________________/______________  от «___»_______20__ г.</w:t>
      </w:r>
    </w:p>
    <w:p w14:paraId="02F84F53" w14:textId="77777777" w:rsidR="00BF4454" w:rsidRDefault="00BF4454">
      <w:pPr>
        <w:jc w:val="center"/>
        <w:rPr>
          <w:rFonts w:ascii="Times New Roman" w:hAnsi="Times New Roman"/>
          <w:b/>
          <w:bCs/>
          <w:szCs w:val="22"/>
          <w:u w:val="single"/>
        </w:rPr>
      </w:pPr>
    </w:p>
    <w:p w14:paraId="0B07CA7E" w14:textId="77777777" w:rsidR="00BF4454" w:rsidRDefault="00635B05">
      <w:pPr>
        <w:jc w:val="center"/>
        <w:rPr>
          <w:rFonts w:ascii="Times New Roman" w:hAnsi="Times New Roman"/>
          <w:b/>
          <w:bCs/>
          <w:szCs w:val="22"/>
          <w:u w:val="single"/>
        </w:rPr>
      </w:pPr>
      <w:r>
        <w:rPr>
          <w:rFonts w:ascii="Times New Roman" w:hAnsi="Times New Roman"/>
          <w:b/>
          <w:bCs/>
          <w:szCs w:val="22"/>
          <w:u w:val="single"/>
        </w:rPr>
        <w:t>ФОРМА</w:t>
      </w:r>
    </w:p>
    <w:p w14:paraId="44F0051D" w14:textId="77777777" w:rsidR="00BF4454" w:rsidRDefault="00BF4454">
      <w:pPr>
        <w:rPr>
          <w:rFonts w:ascii="Times New Roman" w:hAnsi="Times New Roman"/>
          <w:b/>
          <w:bCs/>
          <w:szCs w:val="22"/>
        </w:rPr>
      </w:pPr>
    </w:p>
    <w:p w14:paraId="470102FD" w14:textId="77777777" w:rsidR="00BF4454" w:rsidRDefault="00635B05">
      <w:pPr>
        <w:keepNext/>
        <w:tabs>
          <w:tab w:val="left" w:pos="540"/>
        </w:tabs>
        <w:ind w:right="639"/>
        <w:jc w:val="center"/>
        <w:outlineLvl w:val="3"/>
        <w:rPr>
          <w:rFonts w:ascii="Times New Roman" w:hAnsi="Times New Roman"/>
          <w:szCs w:val="22"/>
        </w:rPr>
      </w:pPr>
      <w:r>
        <w:rPr>
          <w:rFonts w:ascii="Times New Roman" w:hAnsi="Times New Roman"/>
          <w:szCs w:val="22"/>
        </w:rPr>
        <w:t>АКТ СВЕРКИ</w:t>
      </w:r>
    </w:p>
    <w:p w14:paraId="0CDC902F" w14:textId="77777777" w:rsidR="00BF4454" w:rsidRDefault="00635B05">
      <w:pPr>
        <w:keepNext/>
        <w:tabs>
          <w:tab w:val="left" w:pos="540"/>
        </w:tabs>
        <w:ind w:right="639"/>
        <w:jc w:val="center"/>
        <w:outlineLvl w:val="3"/>
        <w:rPr>
          <w:rFonts w:ascii="Times New Roman" w:hAnsi="Times New Roman"/>
          <w:szCs w:val="22"/>
        </w:rPr>
      </w:pPr>
      <w:r>
        <w:rPr>
          <w:rFonts w:ascii="Times New Roman" w:hAnsi="Times New Roman"/>
          <w:szCs w:val="22"/>
        </w:rPr>
        <w:t>взаимных расчетов по состоянию на ____________ 20__г.</w:t>
      </w:r>
    </w:p>
    <w:p w14:paraId="0494209D" w14:textId="77777777" w:rsidR="00BF4454" w:rsidRDefault="00635B05">
      <w:pPr>
        <w:keepNext/>
        <w:tabs>
          <w:tab w:val="left" w:pos="540"/>
        </w:tabs>
        <w:ind w:right="639"/>
        <w:jc w:val="center"/>
        <w:outlineLvl w:val="3"/>
        <w:rPr>
          <w:rFonts w:ascii="Times New Roman" w:hAnsi="Times New Roman"/>
          <w:szCs w:val="22"/>
        </w:rPr>
      </w:pPr>
      <w:r>
        <w:rPr>
          <w:rFonts w:ascii="Times New Roman" w:hAnsi="Times New Roman"/>
          <w:szCs w:val="22"/>
        </w:rPr>
        <w:t>между _______________ (далее – Покупатель)</w:t>
      </w:r>
    </w:p>
    <w:p w14:paraId="41B3C9BA" w14:textId="77777777" w:rsidR="00BF4454" w:rsidRDefault="00635B05">
      <w:pPr>
        <w:keepNext/>
        <w:tabs>
          <w:tab w:val="left" w:pos="540"/>
        </w:tabs>
        <w:ind w:right="639"/>
        <w:jc w:val="center"/>
        <w:outlineLvl w:val="3"/>
        <w:rPr>
          <w:rFonts w:ascii="Times New Roman" w:hAnsi="Times New Roman"/>
          <w:szCs w:val="22"/>
        </w:rPr>
      </w:pPr>
      <w:r>
        <w:rPr>
          <w:rFonts w:ascii="Times New Roman" w:hAnsi="Times New Roman"/>
          <w:szCs w:val="22"/>
        </w:rPr>
        <w:t xml:space="preserve">и____________________ (далее – Поставщик) </w:t>
      </w:r>
    </w:p>
    <w:p w14:paraId="294EC23B" w14:textId="77777777" w:rsidR="00BF4454" w:rsidRDefault="00635B05">
      <w:pPr>
        <w:keepNext/>
        <w:tabs>
          <w:tab w:val="left" w:pos="540"/>
        </w:tabs>
        <w:ind w:right="639"/>
        <w:jc w:val="center"/>
        <w:outlineLvl w:val="3"/>
        <w:rPr>
          <w:rFonts w:ascii="Times New Roman" w:hAnsi="Times New Roman"/>
          <w:szCs w:val="22"/>
        </w:rPr>
      </w:pPr>
      <w:r>
        <w:rPr>
          <w:rFonts w:ascii="Times New Roman" w:hAnsi="Times New Roman"/>
          <w:szCs w:val="22"/>
        </w:rPr>
        <w:t xml:space="preserve">по договору № _________________________ /______________от «___»_______20__г. </w:t>
      </w:r>
    </w:p>
    <w:tbl>
      <w:tblPr>
        <w:tblpPr w:leftFromText="180" w:rightFromText="180" w:vertAnchor="text" w:horzAnchor="margin" w:tblpXSpec="center" w:tblpY="39"/>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591"/>
        <w:gridCol w:w="1814"/>
        <w:gridCol w:w="1985"/>
        <w:gridCol w:w="166"/>
        <w:gridCol w:w="1251"/>
        <w:gridCol w:w="1276"/>
        <w:gridCol w:w="454"/>
        <w:gridCol w:w="1823"/>
        <w:gridCol w:w="132"/>
        <w:gridCol w:w="2410"/>
        <w:gridCol w:w="1701"/>
        <w:gridCol w:w="1701"/>
      </w:tblGrid>
      <w:tr w:rsidR="00BF4454" w14:paraId="2E37F5FE" w14:textId="77777777">
        <w:tc>
          <w:tcPr>
            <w:tcW w:w="7196" w:type="dxa"/>
            <w:gridSpan w:val="7"/>
            <w:tcBorders>
              <w:top w:val="single" w:sz="4" w:space="0" w:color="auto"/>
              <w:left w:val="single" w:sz="4" w:space="0" w:color="auto"/>
              <w:bottom w:val="single" w:sz="4" w:space="0" w:color="auto"/>
              <w:right w:val="single" w:sz="4" w:space="0" w:color="auto"/>
            </w:tcBorders>
          </w:tcPr>
          <w:p w14:paraId="4D7E2D38" w14:textId="77777777" w:rsidR="00BF4454" w:rsidRDefault="00635B05">
            <w:pPr>
              <w:keepNext/>
              <w:tabs>
                <w:tab w:val="left" w:pos="540"/>
              </w:tabs>
              <w:ind w:right="639"/>
              <w:jc w:val="center"/>
              <w:outlineLvl w:val="3"/>
              <w:rPr>
                <w:rFonts w:ascii="Times New Roman" w:hAnsi="Times New Roman"/>
                <w:sz w:val="20"/>
              </w:rPr>
            </w:pPr>
            <w:r>
              <w:rPr>
                <w:rFonts w:ascii="Times New Roman" w:hAnsi="Times New Roman"/>
                <w:sz w:val="20"/>
              </w:rPr>
              <w:t>По данным Покупателя</w:t>
            </w:r>
          </w:p>
        </w:tc>
        <w:tc>
          <w:tcPr>
            <w:tcW w:w="8221" w:type="dxa"/>
            <w:gridSpan w:val="6"/>
            <w:tcBorders>
              <w:top w:val="single" w:sz="4" w:space="0" w:color="auto"/>
              <w:left w:val="single" w:sz="4" w:space="0" w:color="auto"/>
              <w:bottom w:val="single" w:sz="4" w:space="0" w:color="auto"/>
              <w:right w:val="single" w:sz="4" w:space="0" w:color="auto"/>
            </w:tcBorders>
          </w:tcPr>
          <w:p w14:paraId="7C99AABC" w14:textId="77777777" w:rsidR="00BF4454" w:rsidRDefault="00635B05">
            <w:pPr>
              <w:keepNext/>
              <w:tabs>
                <w:tab w:val="left" w:pos="540"/>
              </w:tabs>
              <w:ind w:right="639"/>
              <w:outlineLvl w:val="3"/>
              <w:rPr>
                <w:rFonts w:ascii="Times New Roman" w:hAnsi="Times New Roman"/>
                <w:sz w:val="20"/>
              </w:rPr>
            </w:pPr>
            <w:r>
              <w:rPr>
                <w:rFonts w:ascii="Times New Roman" w:hAnsi="Times New Roman"/>
                <w:sz w:val="20"/>
              </w:rPr>
              <w:t>По данным Поставщика</w:t>
            </w:r>
          </w:p>
        </w:tc>
      </w:tr>
      <w:tr w:rsidR="00BF4454" w14:paraId="5174DF58" w14:textId="77777777">
        <w:trPr>
          <w:trHeight w:val="66"/>
        </w:trPr>
        <w:tc>
          <w:tcPr>
            <w:tcW w:w="704" w:type="dxa"/>
            <w:gridSpan w:val="2"/>
            <w:tcBorders>
              <w:top w:val="single" w:sz="4" w:space="0" w:color="auto"/>
              <w:left w:val="single" w:sz="4" w:space="0" w:color="auto"/>
              <w:bottom w:val="single" w:sz="4" w:space="0" w:color="auto"/>
              <w:right w:val="single" w:sz="4" w:space="0" w:color="auto"/>
            </w:tcBorders>
          </w:tcPr>
          <w:p w14:paraId="33E4E951" w14:textId="77777777" w:rsidR="00BF4454" w:rsidRDefault="00635B05">
            <w:pPr>
              <w:keepNext/>
              <w:tabs>
                <w:tab w:val="left" w:pos="0"/>
              </w:tabs>
              <w:jc w:val="center"/>
              <w:outlineLvl w:val="3"/>
              <w:rPr>
                <w:rFonts w:ascii="Times New Roman" w:hAnsi="Times New Roman"/>
                <w:sz w:val="20"/>
              </w:rPr>
            </w:pPr>
            <w:r>
              <w:rPr>
                <w:rFonts w:ascii="Times New Roman" w:hAnsi="Times New Roman"/>
                <w:sz w:val="20"/>
              </w:rPr>
              <w:t>№ п/п</w:t>
            </w:r>
          </w:p>
        </w:tc>
        <w:tc>
          <w:tcPr>
            <w:tcW w:w="1814" w:type="dxa"/>
            <w:tcBorders>
              <w:top w:val="single" w:sz="4" w:space="0" w:color="auto"/>
              <w:left w:val="single" w:sz="4" w:space="0" w:color="auto"/>
              <w:bottom w:val="single" w:sz="4" w:space="0" w:color="auto"/>
              <w:right w:val="single" w:sz="4" w:space="0" w:color="auto"/>
            </w:tcBorders>
          </w:tcPr>
          <w:p w14:paraId="6FD78C4F" w14:textId="77777777" w:rsidR="00BF4454" w:rsidRDefault="00635B05">
            <w:pPr>
              <w:keepNext/>
              <w:tabs>
                <w:tab w:val="left" w:pos="540"/>
              </w:tabs>
              <w:jc w:val="center"/>
              <w:outlineLvl w:val="3"/>
              <w:rPr>
                <w:rFonts w:ascii="Times New Roman" w:hAnsi="Times New Roman"/>
                <w:sz w:val="20"/>
              </w:rPr>
            </w:pPr>
            <w:r>
              <w:rPr>
                <w:rFonts w:ascii="Times New Roman" w:hAnsi="Times New Roman"/>
                <w:sz w:val="20"/>
              </w:rPr>
              <w:t>Дата операции</w:t>
            </w:r>
          </w:p>
        </w:tc>
        <w:tc>
          <w:tcPr>
            <w:tcW w:w="1985" w:type="dxa"/>
            <w:tcBorders>
              <w:top w:val="single" w:sz="4" w:space="0" w:color="auto"/>
              <w:left w:val="single" w:sz="4" w:space="0" w:color="auto"/>
              <w:bottom w:val="single" w:sz="4" w:space="0" w:color="auto"/>
              <w:right w:val="single" w:sz="4" w:space="0" w:color="auto"/>
            </w:tcBorders>
          </w:tcPr>
          <w:p w14:paraId="3B2EA245" w14:textId="77777777" w:rsidR="00BF4454" w:rsidRDefault="00635B05">
            <w:pPr>
              <w:keepNext/>
              <w:tabs>
                <w:tab w:val="left" w:pos="540"/>
              </w:tabs>
              <w:jc w:val="center"/>
              <w:outlineLvl w:val="3"/>
              <w:rPr>
                <w:rFonts w:ascii="Times New Roman" w:hAnsi="Times New Roman"/>
                <w:sz w:val="20"/>
              </w:rPr>
            </w:pPr>
            <w:r>
              <w:rPr>
                <w:rFonts w:ascii="Times New Roman" w:hAnsi="Times New Roman"/>
                <w:sz w:val="20"/>
              </w:rPr>
              <w:t>Наименование операции, документы</w:t>
            </w:r>
          </w:p>
        </w:tc>
        <w:tc>
          <w:tcPr>
            <w:tcW w:w="1417" w:type="dxa"/>
            <w:gridSpan w:val="2"/>
            <w:tcBorders>
              <w:top w:val="single" w:sz="4" w:space="0" w:color="auto"/>
              <w:left w:val="single" w:sz="4" w:space="0" w:color="auto"/>
              <w:bottom w:val="single" w:sz="4" w:space="0" w:color="auto"/>
              <w:right w:val="single" w:sz="4" w:space="0" w:color="auto"/>
            </w:tcBorders>
          </w:tcPr>
          <w:p w14:paraId="0713F661" w14:textId="77777777" w:rsidR="00BF4454" w:rsidRDefault="00635B05">
            <w:pPr>
              <w:keepNext/>
              <w:tabs>
                <w:tab w:val="left" w:pos="32"/>
              </w:tabs>
              <w:jc w:val="center"/>
              <w:outlineLvl w:val="3"/>
              <w:rPr>
                <w:rFonts w:ascii="Times New Roman" w:hAnsi="Times New Roman"/>
                <w:sz w:val="20"/>
              </w:rPr>
            </w:pPr>
            <w:r>
              <w:rPr>
                <w:rFonts w:ascii="Times New Roman" w:hAnsi="Times New Roman"/>
                <w:sz w:val="20"/>
              </w:rPr>
              <w:t>Дебет</w:t>
            </w:r>
          </w:p>
        </w:tc>
        <w:tc>
          <w:tcPr>
            <w:tcW w:w="1276" w:type="dxa"/>
            <w:tcBorders>
              <w:top w:val="single" w:sz="4" w:space="0" w:color="auto"/>
              <w:left w:val="single" w:sz="4" w:space="0" w:color="auto"/>
              <w:bottom w:val="single" w:sz="4" w:space="0" w:color="auto"/>
              <w:right w:val="single" w:sz="4" w:space="0" w:color="auto"/>
            </w:tcBorders>
          </w:tcPr>
          <w:p w14:paraId="23DF9B64" w14:textId="77777777" w:rsidR="00BF4454" w:rsidRDefault="00635B05">
            <w:pPr>
              <w:keepNext/>
              <w:tabs>
                <w:tab w:val="left" w:pos="0"/>
              </w:tabs>
              <w:ind w:right="3"/>
              <w:jc w:val="center"/>
              <w:outlineLvl w:val="3"/>
              <w:rPr>
                <w:rFonts w:ascii="Times New Roman" w:hAnsi="Times New Roman"/>
                <w:sz w:val="20"/>
              </w:rPr>
            </w:pPr>
            <w:r>
              <w:rPr>
                <w:rFonts w:ascii="Times New Roman" w:hAnsi="Times New Roman"/>
                <w:sz w:val="20"/>
              </w:rPr>
              <w:t>Кредит</w:t>
            </w:r>
          </w:p>
        </w:tc>
        <w:tc>
          <w:tcPr>
            <w:tcW w:w="454" w:type="dxa"/>
            <w:tcBorders>
              <w:top w:val="single" w:sz="4" w:space="0" w:color="auto"/>
              <w:left w:val="single" w:sz="4" w:space="0" w:color="auto"/>
              <w:bottom w:val="single" w:sz="4" w:space="0" w:color="auto"/>
              <w:right w:val="single" w:sz="4" w:space="0" w:color="auto"/>
            </w:tcBorders>
          </w:tcPr>
          <w:p w14:paraId="54590EFD" w14:textId="77777777" w:rsidR="00BF4454" w:rsidRDefault="00635B05">
            <w:pPr>
              <w:keepNext/>
              <w:tabs>
                <w:tab w:val="left" w:pos="540"/>
              </w:tabs>
              <w:ind w:right="22"/>
              <w:jc w:val="center"/>
              <w:outlineLvl w:val="3"/>
              <w:rPr>
                <w:rFonts w:ascii="Times New Roman" w:hAnsi="Times New Roman"/>
                <w:sz w:val="20"/>
              </w:rPr>
            </w:pPr>
            <w:r>
              <w:rPr>
                <w:rFonts w:ascii="Times New Roman" w:hAnsi="Times New Roman"/>
                <w:sz w:val="20"/>
              </w:rPr>
              <w:t>№ п/п</w:t>
            </w:r>
          </w:p>
        </w:tc>
        <w:tc>
          <w:tcPr>
            <w:tcW w:w="1955" w:type="dxa"/>
            <w:gridSpan w:val="2"/>
            <w:tcBorders>
              <w:top w:val="single" w:sz="4" w:space="0" w:color="auto"/>
              <w:left w:val="single" w:sz="4" w:space="0" w:color="auto"/>
              <w:bottom w:val="single" w:sz="4" w:space="0" w:color="auto"/>
              <w:right w:val="single" w:sz="4" w:space="0" w:color="auto"/>
            </w:tcBorders>
          </w:tcPr>
          <w:p w14:paraId="77A0DA92" w14:textId="77777777" w:rsidR="00BF4454" w:rsidRDefault="00635B05">
            <w:pPr>
              <w:keepNext/>
              <w:tabs>
                <w:tab w:val="left" w:pos="540"/>
              </w:tabs>
              <w:jc w:val="center"/>
              <w:outlineLvl w:val="3"/>
              <w:rPr>
                <w:rFonts w:ascii="Times New Roman" w:hAnsi="Times New Roman"/>
                <w:sz w:val="20"/>
              </w:rPr>
            </w:pPr>
            <w:r>
              <w:rPr>
                <w:rFonts w:ascii="Times New Roman" w:hAnsi="Times New Roman"/>
                <w:sz w:val="20"/>
              </w:rPr>
              <w:t>Дата операции</w:t>
            </w:r>
          </w:p>
        </w:tc>
        <w:tc>
          <w:tcPr>
            <w:tcW w:w="2410" w:type="dxa"/>
            <w:tcBorders>
              <w:top w:val="single" w:sz="4" w:space="0" w:color="auto"/>
              <w:left w:val="single" w:sz="4" w:space="0" w:color="auto"/>
              <w:bottom w:val="single" w:sz="4" w:space="0" w:color="auto"/>
              <w:right w:val="single" w:sz="4" w:space="0" w:color="auto"/>
            </w:tcBorders>
          </w:tcPr>
          <w:p w14:paraId="70EE0AFF" w14:textId="77777777" w:rsidR="00BF4454" w:rsidRDefault="00635B05">
            <w:pPr>
              <w:keepNext/>
              <w:tabs>
                <w:tab w:val="left" w:pos="540"/>
              </w:tabs>
              <w:jc w:val="center"/>
              <w:outlineLvl w:val="3"/>
              <w:rPr>
                <w:rFonts w:ascii="Times New Roman" w:hAnsi="Times New Roman"/>
                <w:sz w:val="20"/>
              </w:rPr>
            </w:pPr>
            <w:r>
              <w:rPr>
                <w:rFonts w:ascii="Times New Roman" w:hAnsi="Times New Roman"/>
                <w:sz w:val="20"/>
              </w:rPr>
              <w:t>Наименование операции, документы</w:t>
            </w:r>
          </w:p>
        </w:tc>
        <w:tc>
          <w:tcPr>
            <w:tcW w:w="1701" w:type="dxa"/>
            <w:tcBorders>
              <w:top w:val="single" w:sz="4" w:space="0" w:color="auto"/>
              <w:left w:val="single" w:sz="4" w:space="0" w:color="auto"/>
              <w:bottom w:val="single" w:sz="4" w:space="0" w:color="auto"/>
              <w:right w:val="single" w:sz="4" w:space="0" w:color="auto"/>
            </w:tcBorders>
          </w:tcPr>
          <w:p w14:paraId="7728D17E" w14:textId="77777777" w:rsidR="00BF4454" w:rsidRDefault="00635B05">
            <w:pPr>
              <w:keepNext/>
              <w:tabs>
                <w:tab w:val="left" w:pos="1166"/>
              </w:tabs>
              <w:jc w:val="center"/>
              <w:outlineLvl w:val="3"/>
              <w:rPr>
                <w:rFonts w:ascii="Times New Roman" w:hAnsi="Times New Roman"/>
                <w:sz w:val="20"/>
              </w:rPr>
            </w:pPr>
            <w:r>
              <w:rPr>
                <w:rFonts w:ascii="Times New Roman" w:hAnsi="Times New Roman"/>
                <w:sz w:val="20"/>
              </w:rPr>
              <w:t>Дебет</w:t>
            </w:r>
          </w:p>
        </w:tc>
        <w:tc>
          <w:tcPr>
            <w:tcW w:w="1701" w:type="dxa"/>
            <w:tcBorders>
              <w:top w:val="single" w:sz="4" w:space="0" w:color="auto"/>
              <w:left w:val="single" w:sz="4" w:space="0" w:color="auto"/>
              <w:bottom w:val="single" w:sz="4" w:space="0" w:color="auto"/>
              <w:right w:val="single" w:sz="4" w:space="0" w:color="auto"/>
            </w:tcBorders>
          </w:tcPr>
          <w:p w14:paraId="73F9CE86" w14:textId="77777777" w:rsidR="00BF4454" w:rsidRDefault="00635B05">
            <w:pPr>
              <w:keepNext/>
              <w:tabs>
                <w:tab w:val="left" w:pos="1316"/>
              </w:tabs>
              <w:ind w:right="4"/>
              <w:jc w:val="center"/>
              <w:outlineLvl w:val="3"/>
              <w:rPr>
                <w:rFonts w:ascii="Times New Roman" w:hAnsi="Times New Roman"/>
                <w:sz w:val="20"/>
              </w:rPr>
            </w:pPr>
            <w:r>
              <w:rPr>
                <w:rFonts w:ascii="Times New Roman" w:hAnsi="Times New Roman"/>
                <w:sz w:val="20"/>
              </w:rPr>
              <w:t>Кредит</w:t>
            </w:r>
          </w:p>
        </w:tc>
      </w:tr>
      <w:tr w:rsidR="00BF4454" w14:paraId="16F63A26" w14:textId="77777777">
        <w:tc>
          <w:tcPr>
            <w:tcW w:w="4503" w:type="dxa"/>
            <w:gridSpan w:val="4"/>
            <w:tcBorders>
              <w:top w:val="single" w:sz="4" w:space="0" w:color="auto"/>
              <w:left w:val="single" w:sz="4" w:space="0" w:color="auto"/>
              <w:bottom w:val="single" w:sz="4" w:space="0" w:color="auto"/>
              <w:right w:val="single" w:sz="4" w:space="0" w:color="auto"/>
            </w:tcBorders>
          </w:tcPr>
          <w:p w14:paraId="0BA905C5" w14:textId="77777777" w:rsidR="00BF4454" w:rsidRDefault="00635B05">
            <w:pPr>
              <w:keepNext/>
              <w:tabs>
                <w:tab w:val="left" w:pos="540"/>
              </w:tabs>
              <w:ind w:right="639"/>
              <w:jc w:val="center"/>
              <w:outlineLvl w:val="3"/>
              <w:rPr>
                <w:rFonts w:ascii="Times New Roman" w:hAnsi="Times New Roman"/>
                <w:sz w:val="20"/>
              </w:rPr>
            </w:pPr>
            <w:r>
              <w:rPr>
                <w:rFonts w:ascii="Times New Roman" w:hAnsi="Times New Roman"/>
                <w:sz w:val="20"/>
              </w:rPr>
              <w:t>Сальдо на ___________</w:t>
            </w:r>
          </w:p>
        </w:tc>
        <w:tc>
          <w:tcPr>
            <w:tcW w:w="1417" w:type="dxa"/>
            <w:gridSpan w:val="2"/>
            <w:tcBorders>
              <w:top w:val="single" w:sz="4" w:space="0" w:color="auto"/>
              <w:left w:val="single" w:sz="4" w:space="0" w:color="auto"/>
              <w:bottom w:val="single" w:sz="4" w:space="0" w:color="auto"/>
              <w:right w:val="single" w:sz="4" w:space="0" w:color="auto"/>
            </w:tcBorders>
          </w:tcPr>
          <w:p w14:paraId="6E4EFF06" w14:textId="77777777" w:rsidR="00BF4454" w:rsidRDefault="00BF4454">
            <w:pPr>
              <w:keepNext/>
              <w:tabs>
                <w:tab w:val="left" w:pos="540"/>
              </w:tabs>
              <w:ind w:right="639"/>
              <w:jc w:val="center"/>
              <w:outlineLvl w:val="3"/>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679A8CAD" w14:textId="77777777" w:rsidR="00BF4454" w:rsidRDefault="00BF4454">
            <w:pPr>
              <w:keepNext/>
              <w:tabs>
                <w:tab w:val="left" w:pos="540"/>
              </w:tabs>
              <w:ind w:right="639"/>
              <w:jc w:val="center"/>
              <w:outlineLvl w:val="3"/>
              <w:rPr>
                <w:rFonts w:ascii="Times New Roman" w:hAnsi="Times New Roman"/>
                <w:sz w:val="20"/>
              </w:rPr>
            </w:pPr>
          </w:p>
        </w:tc>
        <w:tc>
          <w:tcPr>
            <w:tcW w:w="4819" w:type="dxa"/>
            <w:gridSpan w:val="4"/>
            <w:tcBorders>
              <w:top w:val="single" w:sz="4" w:space="0" w:color="auto"/>
              <w:left w:val="single" w:sz="4" w:space="0" w:color="auto"/>
              <w:bottom w:val="single" w:sz="4" w:space="0" w:color="auto"/>
              <w:right w:val="single" w:sz="4" w:space="0" w:color="auto"/>
            </w:tcBorders>
          </w:tcPr>
          <w:p w14:paraId="2F13C0A9" w14:textId="77777777" w:rsidR="00BF4454" w:rsidRDefault="00635B05">
            <w:pPr>
              <w:keepNext/>
              <w:tabs>
                <w:tab w:val="left" w:pos="540"/>
              </w:tabs>
              <w:ind w:right="639"/>
              <w:jc w:val="center"/>
              <w:outlineLvl w:val="3"/>
              <w:rPr>
                <w:rFonts w:ascii="Times New Roman" w:hAnsi="Times New Roman"/>
                <w:sz w:val="20"/>
              </w:rPr>
            </w:pPr>
            <w:r>
              <w:rPr>
                <w:rFonts w:ascii="Times New Roman" w:hAnsi="Times New Roman"/>
                <w:sz w:val="20"/>
              </w:rPr>
              <w:t>Сальдо на ___________</w:t>
            </w:r>
          </w:p>
        </w:tc>
        <w:tc>
          <w:tcPr>
            <w:tcW w:w="1701" w:type="dxa"/>
            <w:tcBorders>
              <w:top w:val="single" w:sz="4" w:space="0" w:color="auto"/>
              <w:left w:val="single" w:sz="4" w:space="0" w:color="auto"/>
              <w:bottom w:val="single" w:sz="4" w:space="0" w:color="auto"/>
              <w:right w:val="single" w:sz="4" w:space="0" w:color="auto"/>
            </w:tcBorders>
          </w:tcPr>
          <w:p w14:paraId="23D2D7E2" w14:textId="77777777" w:rsidR="00BF4454" w:rsidRDefault="00BF4454">
            <w:pPr>
              <w:keepNext/>
              <w:tabs>
                <w:tab w:val="left" w:pos="540"/>
              </w:tabs>
              <w:ind w:right="639"/>
              <w:jc w:val="center"/>
              <w:outlineLvl w:val="3"/>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6AB0AD53" w14:textId="77777777" w:rsidR="00BF4454" w:rsidRDefault="00BF4454">
            <w:pPr>
              <w:keepNext/>
              <w:tabs>
                <w:tab w:val="left" w:pos="540"/>
              </w:tabs>
              <w:ind w:right="639"/>
              <w:jc w:val="center"/>
              <w:outlineLvl w:val="3"/>
              <w:rPr>
                <w:rFonts w:ascii="Times New Roman" w:hAnsi="Times New Roman"/>
                <w:sz w:val="20"/>
              </w:rPr>
            </w:pPr>
          </w:p>
        </w:tc>
      </w:tr>
      <w:tr w:rsidR="00BF4454" w14:paraId="043FEE91" w14:textId="77777777">
        <w:tc>
          <w:tcPr>
            <w:tcW w:w="704" w:type="dxa"/>
            <w:gridSpan w:val="2"/>
            <w:tcBorders>
              <w:top w:val="single" w:sz="4" w:space="0" w:color="auto"/>
              <w:left w:val="single" w:sz="4" w:space="0" w:color="auto"/>
              <w:bottom w:val="single" w:sz="4" w:space="0" w:color="auto"/>
              <w:right w:val="single" w:sz="4" w:space="0" w:color="auto"/>
            </w:tcBorders>
          </w:tcPr>
          <w:p w14:paraId="7F2173FB" w14:textId="77777777" w:rsidR="00BF4454" w:rsidRDefault="00635B05">
            <w:pPr>
              <w:keepNext/>
              <w:tabs>
                <w:tab w:val="left" w:pos="540"/>
              </w:tabs>
              <w:ind w:right="639"/>
              <w:jc w:val="center"/>
              <w:outlineLvl w:val="3"/>
              <w:rPr>
                <w:rFonts w:ascii="Times New Roman" w:hAnsi="Times New Roman"/>
                <w:sz w:val="20"/>
              </w:rPr>
            </w:pPr>
            <w:r>
              <w:rPr>
                <w:rFonts w:ascii="Times New Roman" w:hAnsi="Times New Roman"/>
                <w:sz w:val="20"/>
              </w:rPr>
              <w:t>1</w:t>
            </w:r>
          </w:p>
        </w:tc>
        <w:tc>
          <w:tcPr>
            <w:tcW w:w="1814" w:type="dxa"/>
            <w:tcBorders>
              <w:top w:val="single" w:sz="4" w:space="0" w:color="auto"/>
              <w:left w:val="single" w:sz="4" w:space="0" w:color="auto"/>
              <w:bottom w:val="single" w:sz="4" w:space="0" w:color="auto"/>
              <w:right w:val="single" w:sz="4" w:space="0" w:color="auto"/>
            </w:tcBorders>
          </w:tcPr>
          <w:p w14:paraId="416B5C85" w14:textId="77777777" w:rsidR="00BF4454" w:rsidRDefault="00BF4454">
            <w:pPr>
              <w:keepNext/>
              <w:tabs>
                <w:tab w:val="left" w:pos="540"/>
              </w:tabs>
              <w:ind w:right="639"/>
              <w:jc w:val="center"/>
              <w:outlineLvl w:val="3"/>
              <w:rPr>
                <w:rFonts w:ascii="Times New Roman" w:hAnsi="Times New Roman"/>
                <w:sz w:val="20"/>
              </w:rPr>
            </w:pPr>
          </w:p>
        </w:tc>
        <w:tc>
          <w:tcPr>
            <w:tcW w:w="1985" w:type="dxa"/>
            <w:tcBorders>
              <w:top w:val="single" w:sz="4" w:space="0" w:color="auto"/>
              <w:left w:val="single" w:sz="4" w:space="0" w:color="auto"/>
              <w:bottom w:val="single" w:sz="4" w:space="0" w:color="auto"/>
              <w:right w:val="single" w:sz="4" w:space="0" w:color="auto"/>
            </w:tcBorders>
          </w:tcPr>
          <w:p w14:paraId="4EC9295D" w14:textId="77777777" w:rsidR="00BF4454" w:rsidRDefault="00BF4454">
            <w:pPr>
              <w:keepNext/>
              <w:tabs>
                <w:tab w:val="left" w:pos="540"/>
              </w:tabs>
              <w:ind w:right="639"/>
              <w:jc w:val="center"/>
              <w:outlineLvl w:val="3"/>
              <w:rPr>
                <w:rFonts w:ascii="Times New Roman" w:hAnsi="Times New Roman"/>
                <w:sz w:val="20"/>
              </w:rPr>
            </w:pPr>
          </w:p>
        </w:tc>
        <w:tc>
          <w:tcPr>
            <w:tcW w:w="1417" w:type="dxa"/>
            <w:gridSpan w:val="2"/>
            <w:tcBorders>
              <w:top w:val="single" w:sz="4" w:space="0" w:color="auto"/>
              <w:left w:val="single" w:sz="4" w:space="0" w:color="auto"/>
              <w:bottom w:val="single" w:sz="4" w:space="0" w:color="auto"/>
              <w:right w:val="single" w:sz="4" w:space="0" w:color="auto"/>
            </w:tcBorders>
          </w:tcPr>
          <w:p w14:paraId="1644C6D4" w14:textId="77777777" w:rsidR="00BF4454" w:rsidRDefault="00BF4454">
            <w:pPr>
              <w:keepNext/>
              <w:tabs>
                <w:tab w:val="left" w:pos="540"/>
              </w:tabs>
              <w:ind w:right="639"/>
              <w:jc w:val="center"/>
              <w:outlineLvl w:val="3"/>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678C7806" w14:textId="77777777" w:rsidR="00BF4454" w:rsidRDefault="00BF4454">
            <w:pPr>
              <w:keepNext/>
              <w:tabs>
                <w:tab w:val="left" w:pos="540"/>
              </w:tabs>
              <w:ind w:right="639"/>
              <w:jc w:val="center"/>
              <w:outlineLvl w:val="3"/>
              <w:rPr>
                <w:rFonts w:ascii="Times New Roman" w:hAnsi="Times New Roman"/>
                <w:sz w:val="20"/>
              </w:rPr>
            </w:pPr>
          </w:p>
        </w:tc>
        <w:tc>
          <w:tcPr>
            <w:tcW w:w="454" w:type="dxa"/>
            <w:tcBorders>
              <w:top w:val="single" w:sz="4" w:space="0" w:color="auto"/>
              <w:left w:val="single" w:sz="4" w:space="0" w:color="auto"/>
              <w:bottom w:val="single" w:sz="4" w:space="0" w:color="auto"/>
              <w:right w:val="single" w:sz="4" w:space="0" w:color="auto"/>
            </w:tcBorders>
          </w:tcPr>
          <w:p w14:paraId="12E56330" w14:textId="77777777" w:rsidR="00BF4454" w:rsidRDefault="00635B05">
            <w:pPr>
              <w:keepNext/>
              <w:tabs>
                <w:tab w:val="left" w:pos="540"/>
              </w:tabs>
              <w:ind w:right="639"/>
              <w:jc w:val="center"/>
              <w:outlineLvl w:val="3"/>
              <w:rPr>
                <w:rFonts w:ascii="Times New Roman" w:hAnsi="Times New Roman"/>
                <w:sz w:val="20"/>
              </w:rPr>
            </w:pPr>
            <w:r>
              <w:rPr>
                <w:rFonts w:ascii="Times New Roman" w:hAnsi="Times New Roman"/>
                <w:sz w:val="20"/>
              </w:rPr>
              <w:t>1</w:t>
            </w:r>
          </w:p>
        </w:tc>
        <w:tc>
          <w:tcPr>
            <w:tcW w:w="1955" w:type="dxa"/>
            <w:gridSpan w:val="2"/>
            <w:tcBorders>
              <w:top w:val="single" w:sz="4" w:space="0" w:color="auto"/>
              <w:left w:val="single" w:sz="4" w:space="0" w:color="auto"/>
              <w:bottom w:val="single" w:sz="4" w:space="0" w:color="auto"/>
              <w:right w:val="single" w:sz="4" w:space="0" w:color="auto"/>
            </w:tcBorders>
          </w:tcPr>
          <w:p w14:paraId="051AD639" w14:textId="77777777" w:rsidR="00BF4454" w:rsidRDefault="00BF4454">
            <w:pPr>
              <w:keepNext/>
              <w:tabs>
                <w:tab w:val="left" w:pos="540"/>
              </w:tabs>
              <w:ind w:right="639"/>
              <w:jc w:val="center"/>
              <w:outlineLvl w:val="3"/>
              <w:rPr>
                <w:rFonts w:ascii="Times New Roman" w:hAnsi="Times New Roman"/>
                <w:sz w:val="20"/>
              </w:rPr>
            </w:pPr>
          </w:p>
        </w:tc>
        <w:tc>
          <w:tcPr>
            <w:tcW w:w="2410" w:type="dxa"/>
            <w:tcBorders>
              <w:top w:val="single" w:sz="4" w:space="0" w:color="auto"/>
              <w:left w:val="single" w:sz="4" w:space="0" w:color="auto"/>
              <w:bottom w:val="single" w:sz="4" w:space="0" w:color="auto"/>
              <w:right w:val="single" w:sz="4" w:space="0" w:color="auto"/>
            </w:tcBorders>
          </w:tcPr>
          <w:p w14:paraId="7198FB81" w14:textId="77777777" w:rsidR="00BF4454" w:rsidRDefault="00BF4454">
            <w:pPr>
              <w:keepNext/>
              <w:tabs>
                <w:tab w:val="left" w:pos="540"/>
              </w:tabs>
              <w:ind w:right="639"/>
              <w:jc w:val="center"/>
              <w:outlineLvl w:val="3"/>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14F589EA" w14:textId="77777777" w:rsidR="00BF4454" w:rsidRDefault="00BF4454">
            <w:pPr>
              <w:keepNext/>
              <w:tabs>
                <w:tab w:val="left" w:pos="540"/>
              </w:tabs>
              <w:ind w:right="639"/>
              <w:jc w:val="center"/>
              <w:outlineLvl w:val="3"/>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2AB887D6" w14:textId="77777777" w:rsidR="00BF4454" w:rsidRDefault="00BF4454">
            <w:pPr>
              <w:keepNext/>
              <w:tabs>
                <w:tab w:val="left" w:pos="540"/>
              </w:tabs>
              <w:ind w:right="639"/>
              <w:jc w:val="center"/>
              <w:outlineLvl w:val="3"/>
              <w:rPr>
                <w:rFonts w:ascii="Times New Roman" w:hAnsi="Times New Roman"/>
                <w:sz w:val="20"/>
              </w:rPr>
            </w:pPr>
          </w:p>
        </w:tc>
      </w:tr>
      <w:tr w:rsidR="00BF4454" w14:paraId="6E2977E0" w14:textId="77777777">
        <w:tc>
          <w:tcPr>
            <w:tcW w:w="704" w:type="dxa"/>
            <w:gridSpan w:val="2"/>
            <w:tcBorders>
              <w:top w:val="single" w:sz="4" w:space="0" w:color="auto"/>
              <w:left w:val="single" w:sz="4" w:space="0" w:color="auto"/>
              <w:bottom w:val="single" w:sz="4" w:space="0" w:color="auto"/>
              <w:right w:val="single" w:sz="4" w:space="0" w:color="auto"/>
            </w:tcBorders>
          </w:tcPr>
          <w:p w14:paraId="23AFF1A4" w14:textId="77777777" w:rsidR="00BF4454" w:rsidRDefault="00635B05">
            <w:pPr>
              <w:keepNext/>
              <w:tabs>
                <w:tab w:val="left" w:pos="540"/>
              </w:tabs>
              <w:ind w:right="639"/>
              <w:jc w:val="center"/>
              <w:outlineLvl w:val="3"/>
              <w:rPr>
                <w:rFonts w:ascii="Times New Roman" w:hAnsi="Times New Roman"/>
                <w:sz w:val="20"/>
              </w:rPr>
            </w:pPr>
            <w:r>
              <w:rPr>
                <w:rFonts w:ascii="Times New Roman" w:hAnsi="Times New Roman"/>
                <w:sz w:val="20"/>
              </w:rPr>
              <w:t>2</w:t>
            </w:r>
          </w:p>
        </w:tc>
        <w:tc>
          <w:tcPr>
            <w:tcW w:w="1814" w:type="dxa"/>
            <w:tcBorders>
              <w:top w:val="single" w:sz="4" w:space="0" w:color="auto"/>
              <w:left w:val="single" w:sz="4" w:space="0" w:color="auto"/>
              <w:bottom w:val="single" w:sz="4" w:space="0" w:color="auto"/>
              <w:right w:val="single" w:sz="4" w:space="0" w:color="auto"/>
            </w:tcBorders>
          </w:tcPr>
          <w:p w14:paraId="2FD5E690" w14:textId="77777777" w:rsidR="00BF4454" w:rsidRDefault="00BF4454">
            <w:pPr>
              <w:keepNext/>
              <w:tabs>
                <w:tab w:val="left" w:pos="540"/>
              </w:tabs>
              <w:ind w:right="639"/>
              <w:jc w:val="center"/>
              <w:outlineLvl w:val="3"/>
              <w:rPr>
                <w:rFonts w:ascii="Times New Roman" w:hAnsi="Times New Roman"/>
                <w:sz w:val="20"/>
              </w:rPr>
            </w:pPr>
          </w:p>
        </w:tc>
        <w:tc>
          <w:tcPr>
            <w:tcW w:w="1985" w:type="dxa"/>
            <w:tcBorders>
              <w:top w:val="single" w:sz="4" w:space="0" w:color="auto"/>
              <w:left w:val="single" w:sz="4" w:space="0" w:color="auto"/>
              <w:bottom w:val="single" w:sz="4" w:space="0" w:color="auto"/>
              <w:right w:val="single" w:sz="4" w:space="0" w:color="auto"/>
            </w:tcBorders>
          </w:tcPr>
          <w:p w14:paraId="3BFAEED1" w14:textId="77777777" w:rsidR="00BF4454" w:rsidRDefault="00BF4454">
            <w:pPr>
              <w:keepNext/>
              <w:tabs>
                <w:tab w:val="left" w:pos="540"/>
              </w:tabs>
              <w:ind w:right="639"/>
              <w:jc w:val="center"/>
              <w:outlineLvl w:val="3"/>
              <w:rPr>
                <w:rFonts w:ascii="Times New Roman" w:hAnsi="Times New Roman"/>
                <w:sz w:val="20"/>
              </w:rPr>
            </w:pPr>
          </w:p>
        </w:tc>
        <w:tc>
          <w:tcPr>
            <w:tcW w:w="1417" w:type="dxa"/>
            <w:gridSpan w:val="2"/>
            <w:tcBorders>
              <w:top w:val="single" w:sz="4" w:space="0" w:color="auto"/>
              <w:left w:val="single" w:sz="4" w:space="0" w:color="auto"/>
              <w:bottom w:val="single" w:sz="4" w:space="0" w:color="auto"/>
              <w:right w:val="single" w:sz="4" w:space="0" w:color="auto"/>
            </w:tcBorders>
          </w:tcPr>
          <w:p w14:paraId="24A88CDD" w14:textId="77777777" w:rsidR="00BF4454" w:rsidRDefault="00BF4454">
            <w:pPr>
              <w:keepNext/>
              <w:tabs>
                <w:tab w:val="left" w:pos="540"/>
              </w:tabs>
              <w:ind w:right="639"/>
              <w:jc w:val="center"/>
              <w:outlineLvl w:val="3"/>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7130B1F4" w14:textId="77777777" w:rsidR="00BF4454" w:rsidRDefault="00BF4454">
            <w:pPr>
              <w:keepNext/>
              <w:tabs>
                <w:tab w:val="left" w:pos="540"/>
              </w:tabs>
              <w:ind w:right="639"/>
              <w:jc w:val="center"/>
              <w:outlineLvl w:val="3"/>
              <w:rPr>
                <w:rFonts w:ascii="Times New Roman" w:hAnsi="Times New Roman"/>
                <w:sz w:val="20"/>
              </w:rPr>
            </w:pPr>
          </w:p>
        </w:tc>
        <w:tc>
          <w:tcPr>
            <w:tcW w:w="454" w:type="dxa"/>
            <w:tcBorders>
              <w:top w:val="single" w:sz="4" w:space="0" w:color="auto"/>
              <w:left w:val="single" w:sz="4" w:space="0" w:color="auto"/>
              <w:bottom w:val="single" w:sz="4" w:space="0" w:color="auto"/>
              <w:right w:val="single" w:sz="4" w:space="0" w:color="auto"/>
            </w:tcBorders>
          </w:tcPr>
          <w:p w14:paraId="7427DC44" w14:textId="77777777" w:rsidR="00BF4454" w:rsidRDefault="00635B05">
            <w:pPr>
              <w:keepNext/>
              <w:tabs>
                <w:tab w:val="left" w:pos="540"/>
              </w:tabs>
              <w:ind w:right="639"/>
              <w:jc w:val="center"/>
              <w:outlineLvl w:val="3"/>
              <w:rPr>
                <w:rFonts w:ascii="Times New Roman" w:hAnsi="Times New Roman"/>
                <w:sz w:val="20"/>
              </w:rPr>
            </w:pPr>
            <w:r>
              <w:rPr>
                <w:rFonts w:ascii="Times New Roman" w:hAnsi="Times New Roman"/>
                <w:sz w:val="20"/>
              </w:rPr>
              <w:t>2</w:t>
            </w:r>
          </w:p>
        </w:tc>
        <w:tc>
          <w:tcPr>
            <w:tcW w:w="1955" w:type="dxa"/>
            <w:gridSpan w:val="2"/>
            <w:tcBorders>
              <w:top w:val="single" w:sz="4" w:space="0" w:color="auto"/>
              <w:left w:val="single" w:sz="4" w:space="0" w:color="auto"/>
              <w:bottom w:val="single" w:sz="4" w:space="0" w:color="auto"/>
              <w:right w:val="single" w:sz="4" w:space="0" w:color="auto"/>
            </w:tcBorders>
          </w:tcPr>
          <w:p w14:paraId="383A1C02" w14:textId="77777777" w:rsidR="00BF4454" w:rsidRDefault="00BF4454">
            <w:pPr>
              <w:keepNext/>
              <w:tabs>
                <w:tab w:val="left" w:pos="540"/>
              </w:tabs>
              <w:ind w:right="639"/>
              <w:jc w:val="center"/>
              <w:outlineLvl w:val="3"/>
              <w:rPr>
                <w:rFonts w:ascii="Times New Roman" w:hAnsi="Times New Roman"/>
                <w:sz w:val="20"/>
              </w:rPr>
            </w:pPr>
          </w:p>
        </w:tc>
        <w:tc>
          <w:tcPr>
            <w:tcW w:w="2410" w:type="dxa"/>
            <w:tcBorders>
              <w:top w:val="single" w:sz="4" w:space="0" w:color="auto"/>
              <w:left w:val="single" w:sz="4" w:space="0" w:color="auto"/>
              <w:bottom w:val="single" w:sz="4" w:space="0" w:color="auto"/>
              <w:right w:val="single" w:sz="4" w:space="0" w:color="auto"/>
            </w:tcBorders>
          </w:tcPr>
          <w:p w14:paraId="28514395" w14:textId="77777777" w:rsidR="00BF4454" w:rsidRDefault="00BF4454">
            <w:pPr>
              <w:keepNext/>
              <w:tabs>
                <w:tab w:val="left" w:pos="540"/>
              </w:tabs>
              <w:ind w:right="639"/>
              <w:jc w:val="center"/>
              <w:outlineLvl w:val="3"/>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509A7036" w14:textId="77777777" w:rsidR="00BF4454" w:rsidRDefault="00BF4454">
            <w:pPr>
              <w:keepNext/>
              <w:tabs>
                <w:tab w:val="left" w:pos="540"/>
              </w:tabs>
              <w:ind w:right="639"/>
              <w:jc w:val="center"/>
              <w:outlineLvl w:val="3"/>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4FCFB397" w14:textId="77777777" w:rsidR="00BF4454" w:rsidRDefault="00BF4454">
            <w:pPr>
              <w:keepNext/>
              <w:tabs>
                <w:tab w:val="left" w:pos="540"/>
              </w:tabs>
              <w:ind w:right="639"/>
              <w:jc w:val="center"/>
              <w:outlineLvl w:val="3"/>
              <w:rPr>
                <w:rFonts w:ascii="Times New Roman" w:hAnsi="Times New Roman"/>
                <w:sz w:val="20"/>
              </w:rPr>
            </w:pPr>
          </w:p>
        </w:tc>
      </w:tr>
      <w:tr w:rsidR="00BF4454" w14:paraId="1E9F285A" w14:textId="77777777">
        <w:tc>
          <w:tcPr>
            <w:tcW w:w="704" w:type="dxa"/>
            <w:gridSpan w:val="2"/>
            <w:tcBorders>
              <w:top w:val="single" w:sz="4" w:space="0" w:color="auto"/>
              <w:left w:val="single" w:sz="4" w:space="0" w:color="auto"/>
              <w:bottom w:val="single" w:sz="4" w:space="0" w:color="auto"/>
              <w:right w:val="single" w:sz="4" w:space="0" w:color="auto"/>
            </w:tcBorders>
          </w:tcPr>
          <w:p w14:paraId="47E8CC47" w14:textId="77777777" w:rsidR="00BF4454" w:rsidRDefault="00635B05">
            <w:pPr>
              <w:keepNext/>
              <w:tabs>
                <w:tab w:val="left" w:pos="540"/>
              </w:tabs>
              <w:ind w:right="639"/>
              <w:jc w:val="center"/>
              <w:outlineLvl w:val="3"/>
              <w:rPr>
                <w:rFonts w:ascii="Times New Roman" w:hAnsi="Times New Roman"/>
                <w:sz w:val="20"/>
              </w:rPr>
            </w:pPr>
            <w:r>
              <w:rPr>
                <w:rFonts w:ascii="Times New Roman" w:hAnsi="Times New Roman"/>
                <w:sz w:val="20"/>
              </w:rPr>
              <w:t>…</w:t>
            </w:r>
          </w:p>
        </w:tc>
        <w:tc>
          <w:tcPr>
            <w:tcW w:w="1814" w:type="dxa"/>
            <w:tcBorders>
              <w:top w:val="single" w:sz="4" w:space="0" w:color="auto"/>
              <w:left w:val="single" w:sz="4" w:space="0" w:color="auto"/>
              <w:bottom w:val="single" w:sz="4" w:space="0" w:color="auto"/>
              <w:right w:val="single" w:sz="4" w:space="0" w:color="auto"/>
            </w:tcBorders>
          </w:tcPr>
          <w:p w14:paraId="48F19C08" w14:textId="77777777" w:rsidR="00BF4454" w:rsidRDefault="00BF4454">
            <w:pPr>
              <w:keepNext/>
              <w:tabs>
                <w:tab w:val="left" w:pos="540"/>
              </w:tabs>
              <w:ind w:right="639"/>
              <w:jc w:val="center"/>
              <w:outlineLvl w:val="3"/>
              <w:rPr>
                <w:rFonts w:ascii="Times New Roman" w:hAnsi="Times New Roman"/>
                <w:sz w:val="20"/>
              </w:rPr>
            </w:pPr>
          </w:p>
        </w:tc>
        <w:tc>
          <w:tcPr>
            <w:tcW w:w="1985" w:type="dxa"/>
            <w:tcBorders>
              <w:top w:val="single" w:sz="4" w:space="0" w:color="auto"/>
              <w:left w:val="single" w:sz="4" w:space="0" w:color="auto"/>
              <w:bottom w:val="single" w:sz="4" w:space="0" w:color="auto"/>
              <w:right w:val="single" w:sz="4" w:space="0" w:color="auto"/>
            </w:tcBorders>
          </w:tcPr>
          <w:p w14:paraId="77FBA962" w14:textId="77777777" w:rsidR="00BF4454" w:rsidRDefault="00BF4454">
            <w:pPr>
              <w:keepNext/>
              <w:tabs>
                <w:tab w:val="left" w:pos="540"/>
              </w:tabs>
              <w:ind w:right="639"/>
              <w:jc w:val="center"/>
              <w:outlineLvl w:val="3"/>
              <w:rPr>
                <w:rFonts w:ascii="Times New Roman" w:hAnsi="Times New Roman"/>
                <w:sz w:val="20"/>
              </w:rPr>
            </w:pPr>
          </w:p>
        </w:tc>
        <w:tc>
          <w:tcPr>
            <w:tcW w:w="1417" w:type="dxa"/>
            <w:gridSpan w:val="2"/>
            <w:tcBorders>
              <w:top w:val="single" w:sz="4" w:space="0" w:color="auto"/>
              <w:left w:val="single" w:sz="4" w:space="0" w:color="auto"/>
              <w:bottom w:val="single" w:sz="4" w:space="0" w:color="auto"/>
              <w:right w:val="single" w:sz="4" w:space="0" w:color="auto"/>
            </w:tcBorders>
          </w:tcPr>
          <w:p w14:paraId="0C9E0393" w14:textId="77777777" w:rsidR="00BF4454" w:rsidRDefault="00BF4454">
            <w:pPr>
              <w:keepNext/>
              <w:tabs>
                <w:tab w:val="left" w:pos="540"/>
              </w:tabs>
              <w:ind w:right="639"/>
              <w:jc w:val="center"/>
              <w:outlineLvl w:val="3"/>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24FBD254" w14:textId="77777777" w:rsidR="00BF4454" w:rsidRDefault="00BF4454">
            <w:pPr>
              <w:keepNext/>
              <w:tabs>
                <w:tab w:val="left" w:pos="540"/>
              </w:tabs>
              <w:ind w:right="639"/>
              <w:jc w:val="center"/>
              <w:outlineLvl w:val="3"/>
              <w:rPr>
                <w:rFonts w:ascii="Times New Roman" w:hAnsi="Times New Roman"/>
                <w:sz w:val="20"/>
              </w:rPr>
            </w:pPr>
          </w:p>
        </w:tc>
        <w:tc>
          <w:tcPr>
            <w:tcW w:w="454" w:type="dxa"/>
            <w:tcBorders>
              <w:top w:val="single" w:sz="4" w:space="0" w:color="auto"/>
              <w:left w:val="single" w:sz="4" w:space="0" w:color="auto"/>
              <w:bottom w:val="single" w:sz="4" w:space="0" w:color="auto"/>
              <w:right w:val="single" w:sz="4" w:space="0" w:color="auto"/>
            </w:tcBorders>
          </w:tcPr>
          <w:p w14:paraId="6BC0B5A2" w14:textId="77777777" w:rsidR="00BF4454" w:rsidRDefault="00635B05">
            <w:pPr>
              <w:keepNext/>
              <w:tabs>
                <w:tab w:val="left" w:pos="540"/>
              </w:tabs>
              <w:ind w:right="639"/>
              <w:jc w:val="center"/>
              <w:outlineLvl w:val="3"/>
              <w:rPr>
                <w:rFonts w:ascii="Times New Roman" w:hAnsi="Times New Roman"/>
                <w:sz w:val="20"/>
              </w:rPr>
            </w:pPr>
            <w:r>
              <w:rPr>
                <w:rFonts w:ascii="Times New Roman" w:hAnsi="Times New Roman"/>
                <w:sz w:val="20"/>
              </w:rPr>
              <w:t>…</w:t>
            </w:r>
          </w:p>
        </w:tc>
        <w:tc>
          <w:tcPr>
            <w:tcW w:w="1955" w:type="dxa"/>
            <w:gridSpan w:val="2"/>
            <w:tcBorders>
              <w:top w:val="single" w:sz="4" w:space="0" w:color="auto"/>
              <w:left w:val="single" w:sz="4" w:space="0" w:color="auto"/>
              <w:bottom w:val="single" w:sz="4" w:space="0" w:color="auto"/>
              <w:right w:val="single" w:sz="4" w:space="0" w:color="auto"/>
            </w:tcBorders>
          </w:tcPr>
          <w:p w14:paraId="5B04EEE0" w14:textId="77777777" w:rsidR="00BF4454" w:rsidRDefault="00BF4454">
            <w:pPr>
              <w:keepNext/>
              <w:tabs>
                <w:tab w:val="left" w:pos="540"/>
              </w:tabs>
              <w:ind w:right="639"/>
              <w:jc w:val="center"/>
              <w:outlineLvl w:val="3"/>
              <w:rPr>
                <w:rFonts w:ascii="Times New Roman" w:hAnsi="Times New Roman"/>
                <w:sz w:val="20"/>
              </w:rPr>
            </w:pPr>
          </w:p>
        </w:tc>
        <w:tc>
          <w:tcPr>
            <w:tcW w:w="2410" w:type="dxa"/>
            <w:tcBorders>
              <w:top w:val="single" w:sz="4" w:space="0" w:color="auto"/>
              <w:left w:val="single" w:sz="4" w:space="0" w:color="auto"/>
              <w:bottom w:val="single" w:sz="4" w:space="0" w:color="auto"/>
              <w:right w:val="single" w:sz="4" w:space="0" w:color="auto"/>
            </w:tcBorders>
          </w:tcPr>
          <w:p w14:paraId="674CFE49" w14:textId="77777777" w:rsidR="00BF4454" w:rsidRDefault="00BF4454">
            <w:pPr>
              <w:keepNext/>
              <w:tabs>
                <w:tab w:val="left" w:pos="540"/>
              </w:tabs>
              <w:ind w:right="639"/>
              <w:jc w:val="center"/>
              <w:outlineLvl w:val="3"/>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0FC41A7A" w14:textId="77777777" w:rsidR="00BF4454" w:rsidRDefault="00BF4454">
            <w:pPr>
              <w:keepNext/>
              <w:tabs>
                <w:tab w:val="left" w:pos="540"/>
              </w:tabs>
              <w:ind w:right="639"/>
              <w:jc w:val="center"/>
              <w:outlineLvl w:val="3"/>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713879A2" w14:textId="77777777" w:rsidR="00BF4454" w:rsidRDefault="00BF4454">
            <w:pPr>
              <w:keepNext/>
              <w:tabs>
                <w:tab w:val="left" w:pos="540"/>
              </w:tabs>
              <w:ind w:right="639"/>
              <w:jc w:val="center"/>
              <w:outlineLvl w:val="3"/>
              <w:rPr>
                <w:rFonts w:ascii="Times New Roman" w:hAnsi="Times New Roman"/>
                <w:sz w:val="20"/>
              </w:rPr>
            </w:pPr>
          </w:p>
        </w:tc>
      </w:tr>
      <w:tr w:rsidR="00BF4454" w14:paraId="286DC5C8" w14:textId="77777777">
        <w:tc>
          <w:tcPr>
            <w:tcW w:w="4503" w:type="dxa"/>
            <w:gridSpan w:val="4"/>
            <w:tcBorders>
              <w:top w:val="single" w:sz="4" w:space="0" w:color="auto"/>
              <w:left w:val="single" w:sz="4" w:space="0" w:color="auto"/>
              <w:bottom w:val="single" w:sz="4" w:space="0" w:color="auto"/>
              <w:right w:val="single" w:sz="4" w:space="0" w:color="auto"/>
            </w:tcBorders>
          </w:tcPr>
          <w:p w14:paraId="5ADBB8C5" w14:textId="77777777" w:rsidR="00BF4454" w:rsidRDefault="00635B05">
            <w:pPr>
              <w:keepNext/>
              <w:tabs>
                <w:tab w:val="left" w:pos="540"/>
              </w:tabs>
              <w:ind w:right="639"/>
              <w:jc w:val="center"/>
              <w:outlineLvl w:val="3"/>
              <w:rPr>
                <w:rFonts w:ascii="Times New Roman" w:hAnsi="Times New Roman"/>
                <w:sz w:val="20"/>
              </w:rPr>
            </w:pPr>
            <w:r>
              <w:rPr>
                <w:rFonts w:ascii="Times New Roman" w:hAnsi="Times New Roman"/>
                <w:sz w:val="20"/>
              </w:rPr>
              <w:t>Обороты за период</w:t>
            </w:r>
          </w:p>
        </w:tc>
        <w:tc>
          <w:tcPr>
            <w:tcW w:w="1417" w:type="dxa"/>
            <w:gridSpan w:val="2"/>
            <w:tcBorders>
              <w:top w:val="single" w:sz="4" w:space="0" w:color="auto"/>
              <w:left w:val="single" w:sz="4" w:space="0" w:color="auto"/>
              <w:bottom w:val="single" w:sz="4" w:space="0" w:color="auto"/>
              <w:right w:val="single" w:sz="4" w:space="0" w:color="auto"/>
            </w:tcBorders>
          </w:tcPr>
          <w:p w14:paraId="3A4C409F" w14:textId="77777777" w:rsidR="00BF4454" w:rsidRDefault="00BF4454">
            <w:pPr>
              <w:keepNext/>
              <w:tabs>
                <w:tab w:val="left" w:pos="540"/>
              </w:tabs>
              <w:ind w:right="639"/>
              <w:jc w:val="center"/>
              <w:outlineLvl w:val="3"/>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1A57F28C" w14:textId="77777777" w:rsidR="00BF4454" w:rsidRDefault="00BF4454">
            <w:pPr>
              <w:keepNext/>
              <w:tabs>
                <w:tab w:val="left" w:pos="540"/>
              </w:tabs>
              <w:ind w:right="639"/>
              <w:jc w:val="center"/>
              <w:outlineLvl w:val="3"/>
              <w:rPr>
                <w:rFonts w:ascii="Times New Roman" w:hAnsi="Times New Roman"/>
                <w:sz w:val="20"/>
              </w:rPr>
            </w:pPr>
          </w:p>
        </w:tc>
        <w:tc>
          <w:tcPr>
            <w:tcW w:w="4819" w:type="dxa"/>
            <w:gridSpan w:val="4"/>
            <w:tcBorders>
              <w:top w:val="single" w:sz="4" w:space="0" w:color="auto"/>
              <w:left w:val="single" w:sz="4" w:space="0" w:color="auto"/>
              <w:bottom w:val="single" w:sz="4" w:space="0" w:color="auto"/>
              <w:right w:val="single" w:sz="4" w:space="0" w:color="auto"/>
            </w:tcBorders>
          </w:tcPr>
          <w:p w14:paraId="3B00B615" w14:textId="77777777" w:rsidR="00BF4454" w:rsidRDefault="00635B05">
            <w:pPr>
              <w:keepNext/>
              <w:tabs>
                <w:tab w:val="left" w:pos="540"/>
              </w:tabs>
              <w:ind w:right="639"/>
              <w:jc w:val="center"/>
              <w:outlineLvl w:val="3"/>
              <w:rPr>
                <w:rFonts w:ascii="Times New Roman" w:hAnsi="Times New Roman"/>
                <w:sz w:val="20"/>
              </w:rPr>
            </w:pPr>
            <w:r>
              <w:rPr>
                <w:rFonts w:ascii="Times New Roman" w:hAnsi="Times New Roman"/>
                <w:sz w:val="20"/>
              </w:rPr>
              <w:t>Обороты за период</w:t>
            </w:r>
          </w:p>
        </w:tc>
        <w:tc>
          <w:tcPr>
            <w:tcW w:w="1701" w:type="dxa"/>
            <w:tcBorders>
              <w:top w:val="single" w:sz="4" w:space="0" w:color="auto"/>
              <w:left w:val="single" w:sz="4" w:space="0" w:color="auto"/>
              <w:bottom w:val="single" w:sz="4" w:space="0" w:color="auto"/>
              <w:right w:val="single" w:sz="4" w:space="0" w:color="auto"/>
            </w:tcBorders>
          </w:tcPr>
          <w:p w14:paraId="25561993" w14:textId="77777777" w:rsidR="00BF4454" w:rsidRDefault="00BF4454">
            <w:pPr>
              <w:keepNext/>
              <w:tabs>
                <w:tab w:val="left" w:pos="540"/>
              </w:tabs>
              <w:ind w:right="639"/>
              <w:jc w:val="center"/>
              <w:outlineLvl w:val="3"/>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731FDCFD" w14:textId="77777777" w:rsidR="00BF4454" w:rsidRDefault="00BF4454">
            <w:pPr>
              <w:keepNext/>
              <w:tabs>
                <w:tab w:val="left" w:pos="540"/>
              </w:tabs>
              <w:ind w:right="639"/>
              <w:jc w:val="center"/>
              <w:outlineLvl w:val="3"/>
              <w:rPr>
                <w:rFonts w:ascii="Times New Roman" w:hAnsi="Times New Roman"/>
                <w:sz w:val="20"/>
              </w:rPr>
            </w:pPr>
          </w:p>
        </w:tc>
      </w:tr>
      <w:tr w:rsidR="00BF4454" w14:paraId="53412FB4" w14:textId="77777777">
        <w:tc>
          <w:tcPr>
            <w:tcW w:w="4503" w:type="dxa"/>
            <w:gridSpan w:val="4"/>
            <w:tcBorders>
              <w:top w:val="single" w:sz="4" w:space="0" w:color="auto"/>
              <w:left w:val="single" w:sz="4" w:space="0" w:color="auto"/>
              <w:bottom w:val="single" w:sz="4" w:space="0" w:color="auto"/>
              <w:right w:val="single" w:sz="4" w:space="0" w:color="auto"/>
            </w:tcBorders>
          </w:tcPr>
          <w:p w14:paraId="1649447A" w14:textId="77777777" w:rsidR="00BF4454" w:rsidRDefault="00635B05">
            <w:pPr>
              <w:keepNext/>
              <w:tabs>
                <w:tab w:val="left" w:pos="540"/>
              </w:tabs>
              <w:ind w:right="639"/>
              <w:jc w:val="center"/>
              <w:outlineLvl w:val="3"/>
              <w:rPr>
                <w:rFonts w:ascii="Times New Roman" w:hAnsi="Times New Roman"/>
                <w:sz w:val="20"/>
              </w:rPr>
            </w:pPr>
            <w:r>
              <w:rPr>
                <w:rFonts w:ascii="Times New Roman" w:hAnsi="Times New Roman"/>
                <w:sz w:val="20"/>
              </w:rPr>
              <w:t>Сальдо на ___________</w:t>
            </w:r>
          </w:p>
        </w:tc>
        <w:tc>
          <w:tcPr>
            <w:tcW w:w="1417" w:type="dxa"/>
            <w:gridSpan w:val="2"/>
            <w:tcBorders>
              <w:top w:val="single" w:sz="4" w:space="0" w:color="auto"/>
              <w:left w:val="single" w:sz="4" w:space="0" w:color="auto"/>
              <w:bottom w:val="single" w:sz="4" w:space="0" w:color="auto"/>
              <w:right w:val="single" w:sz="4" w:space="0" w:color="auto"/>
            </w:tcBorders>
          </w:tcPr>
          <w:p w14:paraId="13D4C65A" w14:textId="77777777" w:rsidR="00BF4454" w:rsidRDefault="00BF4454">
            <w:pPr>
              <w:keepNext/>
              <w:tabs>
                <w:tab w:val="left" w:pos="540"/>
              </w:tabs>
              <w:ind w:right="639"/>
              <w:jc w:val="center"/>
              <w:outlineLvl w:val="3"/>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64CA2FDA" w14:textId="77777777" w:rsidR="00BF4454" w:rsidRDefault="00BF4454">
            <w:pPr>
              <w:keepNext/>
              <w:tabs>
                <w:tab w:val="left" w:pos="540"/>
              </w:tabs>
              <w:ind w:right="639"/>
              <w:jc w:val="center"/>
              <w:outlineLvl w:val="3"/>
              <w:rPr>
                <w:rFonts w:ascii="Times New Roman" w:hAnsi="Times New Roman"/>
                <w:sz w:val="20"/>
              </w:rPr>
            </w:pPr>
          </w:p>
        </w:tc>
        <w:tc>
          <w:tcPr>
            <w:tcW w:w="4819" w:type="dxa"/>
            <w:gridSpan w:val="4"/>
            <w:tcBorders>
              <w:top w:val="single" w:sz="4" w:space="0" w:color="auto"/>
              <w:left w:val="single" w:sz="4" w:space="0" w:color="auto"/>
              <w:bottom w:val="single" w:sz="4" w:space="0" w:color="auto"/>
              <w:right w:val="single" w:sz="4" w:space="0" w:color="auto"/>
            </w:tcBorders>
          </w:tcPr>
          <w:p w14:paraId="3B9AB123" w14:textId="77777777" w:rsidR="00BF4454" w:rsidRDefault="00635B05">
            <w:pPr>
              <w:keepNext/>
              <w:tabs>
                <w:tab w:val="left" w:pos="540"/>
              </w:tabs>
              <w:ind w:right="639"/>
              <w:jc w:val="center"/>
              <w:outlineLvl w:val="3"/>
              <w:rPr>
                <w:rFonts w:ascii="Times New Roman" w:hAnsi="Times New Roman"/>
                <w:sz w:val="20"/>
              </w:rPr>
            </w:pPr>
            <w:r>
              <w:rPr>
                <w:rFonts w:ascii="Times New Roman" w:hAnsi="Times New Roman"/>
                <w:sz w:val="20"/>
              </w:rPr>
              <w:t>Сальдо на ___________</w:t>
            </w:r>
          </w:p>
        </w:tc>
        <w:tc>
          <w:tcPr>
            <w:tcW w:w="1701" w:type="dxa"/>
            <w:tcBorders>
              <w:top w:val="single" w:sz="4" w:space="0" w:color="auto"/>
              <w:left w:val="single" w:sz="4" w:space="0" w:color="auto"/>
              <w:bottom w:val="single" w:sz="4" w:space="0" w:color="auto"/>
              <w:right w:val="single" w:sz="4" w:space="0" w:color="auto"/>
            </w:tcBorders>
          </w:tcPr>
          <w:p w14:paraId="388A579E" w14:textId="77777777" w:rsidR="00BF4454" w:rsidRDefault="00BF4454">
            <w:pPr>
              <w:keepNext/>
              <w:tabs>
                <w:tab w:val="left" w:pos="540"/>
              </w:tabs>
              <w:ind w:right="639"/>
              <w:jc w:val="center"/>
              <w:outlineLvl w:val="3"/>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2E502250" w14:textId="77777777" w:rsidR="00BF4454" w:rsidRDefault="00BF4454">
            <w:pPr>
              <w:keepNext/>
              <w:tabs>
                <w:tab w:val="left" w:pos="540"/>
              </w:tabs>
              <w:ind w:right="639"/>
              <w:jc w:val="center"/>
              <w:outlineLvl w:val="3"/>
              <w:rPr>
                <w:rFonts w:ascii="Times New Roman" w:hAnsi="Times New Roman"/>
                <w:sz w:val="20"/>
              </w:rPr>
            </w:pPr>
          </w:p>
        </w:tc>
      </w:tr>
      <w:tr w:rsidR="00BF4454" w14:paraId="2E3DB05C" w14:textId="77777777">
        <w:tc>
          <w:tcPr>
            <w:tcW w:w="7196" w:type="dxa"/>
            <w:gridSpan w:val="7"/>
            <w:tcBorders>
              <w:top w:val="single" w:sz="4" w:space="0" w:color="auto"/>
              <w:left w:val="nil"/>
              <w:bottom w:val="nil"/>
              <w:right w:val="nil"/>
            </w:tcBorders>
          </w:tcPr>
          <w:p w14:paraId="06CFE1AA" w14:textId="77777777" w:rsidR="00BF4454" w:rsidRDefault="00BF4454">
            <w:pPr>
              <w:rPr>
                <w:rFonts w:ascii="Times New Roman" w:hAnsi="Times New Roman"/>
                <w:sz w:val="20"/>
              </w:rPr>
            </w:pPr>
          </w:p>
          <w:p w14:paraId="7010DEFE" w14:textId="77777777" w:rsidR="00BF4454" w:rsidRDefault="00635B05">
            <w:pPr>
              <w:rPr>
                <w:rFonts w:ascii="Times New Roman" w:hAnsi="Times New Roman"/>
                <w:sz w:val="20"/>
              </w:rPr>
            </w:pPr>
            <w:r>
              <w:rPr>
                <w:rFonts w:ascii="Times New Roman" w:hAnsi="Times New Roman"/>
                <w:sz w:val="20"/>
              </w:rPr>
              <w:t>По данным Покупателя задолженность в пользу_______ составляет ___________ рублей.</w:t>
            </w:r>
          </w:p>
        </w:tc>
        <w:tc>
          <w:tcPr>
            <w:tcW w:w="8221" w:type="dxa"/>
            <w:gridSpan w:val="6"/>
            <w:tcBorders>
              <w:top w:val="single" w:sz="4" w:space="0" w:color="auto"/>
              <w:left w:val="nil"/>
              <w:bottom w:val="nil"/>
              <w:right w:val="nil"/>
            </w:tcBorders>
          </w:tcPr>
          <w:p w14:paraId="5247A4DE" w14:textId="77777777" w:rsidR="00BF4454" w:rsidRDefault="00BF4454">
            <w:pPr>
              <w:rPr>
                <w:rFonts w:ascii="Times New Roman" w:hAnsi="Times New Roman"/>
                <w:sz w:val="20"/>
              </w:rPr>
            </w:pPr>
          </w:p>
          <w:p w14:paraId="218CB663" w14:textId="77777777" w:rsidR="00BF4454" w:rsidRDefault="00635B05">
            <w:pPr>
              <w:rPr>
                <w:rFonts w:ascii="Times New Roman" w:hAnsi="Times New Roman"/>
                <w:sz w:val="20"/>
              </w:rPr>
            </w:pPr>
            <w:r>
              <w:rPr>
                <w:rFonts w:ascii="Times New Roman" w:hAnsi="Times New Roman"/>
                <w:sz w:val="20"/>
              </w:rPr>
              <w:t>По данным Поставщика задолженность в пользу ___________ составляет ___________________ рублей.</w:t>
            </w:r>
          </w:p>
        </w:tc>
      </w:tr>
      <w:tr w:rsidR="00BF4454" w14:paraId="617441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6" w:type="dxa"/>
            <w:gridSpan w:val="7"/>
          </w:tcPr>
          <w:p w14:paraId="0FA37C56" w14:textId="77777777" w:rsidR="00BF4454" w:rsidRDefault="00635B05">
            <w:pPr>
              <w:rPr>
                <w:rFonts w:ascii="Times New Roman" w:hAnsi="Times New Roman"/>
                <w:sz w:val="20"/>
              </w:rPr>
            </w:pPr>
            <w:r>
              <w:rPr>
                <w:rFonts w:ascii="Times New Roman" w:hAnsi="Times New Roman"/>
                <w:sz w:val="20"/>
              </w:rPr>
              <w:t>От Покупателя:</w:t>
            </w:r>
          </w:p>
          <w:p w14:paraId="0DE5AA97" w14:textId="77777777" w:rsidR="00BF4454" w:rsidRDefault="00635B05">
            <w:pPr>
              <w:rPr>
                <w:rFonts w:ascii="Times New Roman" w:hAnsi="Times New Roman"/>
                <w:sz w:val="20"/>
              </w:rPr>
            </w:pPr>
            <w:r>
              <w:rPr>
                <w:rFonts w:ascii="Times New Roman" w:hAnsi="Times New Roman"/>
                <w:sz w:val="20"/>
              </w:rPr>
              <w:t xml:space="preserve">_____________(_________________) </w:t>
            </w:r>
          </w:p>
          <w:p w14:paraId="3ECE10F0" w14:textId="77777777" w:rsidR="00BF4454" w:rsidRDefault="00635B05">
            <w:pPr>
              <w:rPr>
                <w:rFonts w:ascii="Times New Roman" w:hAnsi="Times New Roman"/>
                <w:sz w:val="20"/>
              </w:rPr>
            </w:pPr>
            <w:r>
              <w:rPr>
                <w:rFonts w:ascii="Times New Roman" w:hAnsi="Times New Roman"/>
                <w:sz w:val="20"/>
              </w:rPr>
              <w:t>(подпись)       (расшифровка подписи)</w:t>
            </w:r>
          </w:p>
        </w:tc>
        <w:tc>
          <w:tcPr>
            <w:tcW w:w="8221" w:type="dxa"/>
            <w:gridSpan w:val="6"/>
          </w:tcPr>
          <w:p w14:paraId="026C95DE" w14:textId="77777777" w:rsidR="00BF4454" w:rsidRDefault="00635B05">
            <w:pPr>
              <w:rPr>
                <w:rFonts w:ascii="Times New Roman" w:hAnsi="Times New Roman"/>
                <w:sz w:val="20"/>
              </w:rPr>
            </w:pPr>
            <w:r>
              <w:rPr>
                <w:rFonts w:ascii="Times New Roman" w:hAnsi="Times New Roman"/>
                <w:sz w:val="20"/>
              </w:rPr>
              <w:t>От Поставщика</w:t>
            </w:r>
          </w:p>
          <w:p w14:paraId="1ABE0E7D" w14:textId="77777777" w:rsidR="00BF4454" w:rsidRDefault="00635B05">
            <w:pPr>
              <w:rPr>
                <w:rFonts w:ascii="Times New Roman" w:hAnsi="Times New Roman"/>
                <w:sz w:val="20"/>
              </w:rPr>
            </w:pPr>
            <w:r>
              <w:rPr>
                <w:rFonts w:ascii="Times New Roman" w:hAnsi="Times New Roman"/>
                <w:sz w:val="20"/>
              </w:rPr>
              <w:t xml:space="preserve">_______________(_________________) </w:t>
            </w:r>
          </w:p>
          <w:p w14:paraId="083E84AB" w14:textId="77777777" w:rsidR="00BF4454" w:rsidRDefault="00635B05">
            <w:pPr>
              <w:rPr>
                <w:rFonts w:ascii="Times New Roman" w:hAnsi="Times New Roman"/>
                <w:sz w:val="20"/>
              </w:rPr>
            </w:pPr>
            <w:r>
              <w:rPr>
                <w:rFonts w:ascii="Times New Roman" w:hAnsi="Times New Roman"/>
                <w:sz w:val="20"/>
              </w:rPr>
              <w:t>(подпись)             (расшифровка подписи)</w:t>
            </w:r>
          </w:p>
        </w:tc>
      </w:tr>
      <w:tr w:rsidR="00BF4454" w14:paraId="1E3B09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20"/>
        </w:trPr>
        <w:tc>
          <w:tcPr>
            <w:tcW w:w="7196" w:type="dxa"/>
            <w:gridSpan w:val="7"/>
          </w:tcPr>
          <w:p w14:paraId="4402B4BB" w14:textId="77777777" w:rsidR="00BF4454" w:rsidRDefault="00635B05">
            <w:pPr>
              <w:rPr>
                <w:rFonts w:ascii="Times New Roman" w:hAnsi="Times New Roman"/>
                <w:sz w:val="20"/>
              </w:rPr>
            </w:pPr>
            <w:r>
              <w:rPr>
                <w:rFonts w:ascii="Times New Roman" w:hAnsi="Times New Roman"/>
                <w:sz w:val="20"/>
              </w:rPr>
              <w:t>Главный бухгалтер</w:t>
            </w:r>
          </w:p>
          <w:p w14:paraId="36DC37DC" w14:textId="77777777" w:rsidR="00BF4454" w:rsidRDefault="00635B05">
            <w:pPr>
              <w:rPr>
                <w:rFonts w:ascii="Times New Roman" w:hAnsi="Times New Roman"/>
                <w:sz w:val="20"/>
              </w:rPr>
            </w:pPr>
            <w:r>
              <w:rPr>
                <w:rFonts w:ascii="Times New Roman" w:hAnsi="Times New Roman"/>
                <w:sz w:val="20"/>
              </w:rPr>
              <w:t xml:space="preserve">_____________(_________________) </w:t>
            </w:r>
          </w:p>
          <w:p w14:paraId="3957C92A" w14:textId="77777777" w:rsidR="00BF4454" w:rsidRDefault="00635B05">
            <w:pPr>
              <w:rPr>
                <w:rFonts w:ascii="Times New Roman" w:hAnsi="Times New Roman"/>
                <w:sz w:val="20"/>
              </w:rPr>
            </w:pPr>
            <w:r>
              <w:rPr>
                <w:rFonts w:ascii="Times New Roman" w:hAnsi="Times New Roman"/>
                <w:sz w:val="20"/>
              </w:rPr>
              <w:t>(подпись)        (расшифровка подписи)</w:t>
            </w:r>
          </w:p>
          <w:p w14:paraId="77CD2CB7" w14:textId="77777777" w:rsidR="00BF4454" w:rsidRDefault="00635B05">
            <w:pPr>
              <w:rPr>
                <w:rFonts w:ascii="Times New Roman" w:hAnsi="Times New Roman"/>
                <w:sz w:val="20"/>
              </w:rPr>
            </w:pPr>
            <w:r>
              <w:rPr>
                <w:rFonts w:ascii="Times New Roman" w:hAnsi="Times New Roman"/>
                <w:sz w:val="20"/>
              </w:rPr>
              <w:t>М.П.</w:t>
            </w:r>
          </w:p>
          <w:p w14:paraId="15396E3B" w14:textId="77777777" w:rsidR="00BF4454" w:rsidRDefault="00BF4454">
            <w:pPr>
              <w:rPr>
                <w:rFonts w:ascii="Times New Roman" w:hAnsi="Times New Roman"/>
                <w:sz w:val="20"/>
              </w:rPr>
            </w:pPr>
          </w:p>
          <w:p w14:paraId="574689C0" w14:textId="77777777" w:rsidR="00BF4454" w:rsidRDefault="00635B05">
            <w:pPr>
              <w:rPr>
                <w:rFonts w:ascii="Times New Roman" w:hAnsi="Times New Roman"/>
                <w:sz w:val="20"/>
              </w:rPr>
            </w:pPr>
            <w:r>
              <w:rPr>
                <w:rFonts w:ascii="Times New Roman" w:hAnsi="Times New Roman"/>
                <w:b/>
                <w:bCs/>
                <w:spacing w:val="-9"/>
                <w:sz w:val="20"/>
              </w:rPr>
              <w:t xml:space="preserve">                                                                         ФОРМА СОГЛАСОВАНА:</w:t>
            </w:r>
          </w:p>
        </w:tc>
        <w:tc>
          <w:tcPr>
            <w:tcW w:w="8221" w:type="dxa"/>
            <w:gridSpan w:val="6"/>
          </w:tcPr>
          <w:p w14:paraId="481F6D0E" w14:textId="77777777" w:rsidR="00BF4454" w:rsidRDefault="00635B05">
            <w:pPr>
              <w:rPr>
                <w:rFonts w:ascii="Times New Roman" w:hAnsi="Times New Roman"/>
                <w:sz w:val="20"/>
              </w:rPr>
            </w:pPr>
            <w:r>
              <w:rPr>
                <w:rFonts w:ascii="Times New Roman" w:hAnsi="Times New Roman"/>
                <w:sz w:val="20"/>
              </w:rPr>
              <w:t>Главный бухгалтер</w:t>
            </w:r>
          </w:p>
          <w:p w14:paraId="78A797E9" w14:textId="77777777" w:rsidR="00BF4454" w:rsidRDefault="00635B05">
            <w:pPr>
              <w:rPr>
                <w:rFonts w:ascii="Times New Roman" w:hAnsi="Times New Roman"/>
                <w:sz w:val="20"/>
              </w:rPr>
            </w:pPr>
            <w:r>
              <w:rPr>
                <w:rFonts w:ascii="Times New Roman" w:hAnsi="Times New Roman"/>
                <w:sz w:val="20"/>
              </w:rPr>
              <w:t xml:space="preserve">_____________(_________________) </w:t>
            </w:r>
          </w:p>
          <w:p w14:paraId="507BC014" w14:textId="77777777" w:rsidR="00BF4454" w:rsidRDefault="00635B05">
            <w:pPr>
              <w:rPr>
                <w:rFonts w:ascii="Times New Roman" w:hAnsi="Times New Roman"/>
                <w:sz w:val="20"/>
              </w:rPr>
            </w:pPr>
            <w:r>
              <w:rPr>
                <w:rFonts w:ascii="Times New Roman" w:hAnsi="Times New Roman"/>
                <w:sz w:val="20"/>
              </w:rPr>
              <w:t>(подпись)        (расшифровка подписи)</w:t>
            </w:r>
          </w:p>
          <w:p w14:paraId="3684919D" w14:textId="77777777" w:rsidR="00BF4454" w:rsidRDefault="00635B05">
            <w:pPr>
              <w:rPr>
                <w:rFonts w:ascii="Times New Roman" w:hAnsi="Times New Roman"/>
                <w:sz w:val="20"/>
              </w:rPr>
            </w:pPr>
            <w:r>
              <w:rPr>
                <w:rFonts w:ascii="Times New Roman" w:hAnsi="Times New Roman"/>
                <w:sz w:val="20"/>
              </w:rPr>
              <w:t>М.П.</w:t>
            </w:r>
          </w:p>
          <w:p w14:paraId="16D2FF6A" w14:textId="77777777" w:rsidR="00BF4454" w:rsidRDefault="00BF4454">
            <w:pPr>
              <w:jc w:val="left"/>
              <w:rPr>
                <w:rFonts w:ascii="Times New Roman" w:hAnsi="Times New Roman"/>
                <w:b/>
                <w:bCs/>
                <w:spacing w:val="-9"/>
                <w:sz w:val="20"/>
                <w:u w:val="single"/>
              </w:rPr>
            </w:pPr>
          </w:p>
          <w:p w14:paraId="379D5502" w14:textId="77777777" w:rsidR="00BF4454" w:rsidRDefault="00BF4454">
            <w:pPr>
              <w:jc w:val="left"/>
              <w:rPr>
                <w:rFonts w:ascii="Times New Roman" w:hAnsi="Times New Roman"/>
                <w:sz w:val="20"/>
              </w:rPr>
            </w:pPr>
          </w:p>
          <w:p w14:paraId="29D2FCDA" w14:textId="77777777" w:rsidR="00BF4454" w:rsidRDefault="00BF4454">
            <w:pPr>
              <w:rPr>
                <w:rFonts w:ascii="Times New Roman" w:hAnsi="Times New Roman"/>
                <w:sz w:val="20"/>
              </w:rPr>
            </w:pPr>
          </w:p>
        </w:tc>
      </w:tr>
      <w:tr w:rsidR="00BF4454" w14:paraId="34500DC5" w14:textId="77777777">
        <w:trPr>
          <w:gridBefore w:val="1"/>
          <w:gridAfter w:val="4"/>
          <w:wBefore w:w="113" w:type="dxa"/>
          <w:wAfter w:w="5944" w:type="dxa"/>
          <w:trHeight w:val="290"/>
        </w:trPr>
        <w:tc>
          <w:tcPr>
            <w:tcW w:w="4556" w:type="dxa"/>
            <w:gridSpan w:val="4"/>
            <w:tcBorders>
              <w:top w:val="nil"/>
              <w:left w:val="nil"/>
              <w:bottom w:val="nil"/>
              <w:right w:val="nil"/>
            </w:tcBorders>
          </w:tcPr>
          <w:p w14:paraId="59F5645B" w14:textId="77777777" w:rsidR="00BF4454" w:rsidRDefault="00635B05">
            <w:pPr>
              <w:pStyle w:val="ConsPlusNonformat"/>
              <w:widowControl/>
              <w:jc w:val="center"/>
              <w:rPr>
                <w:rFonts w:ascii="Times New Roman" w:hAnsi="Times New Roman" w:cs="Times New Roman"/>
                <w:bCs/>
                <w:spacing w:val="-9"/>
              </w:rPr>
            </w:pPr>
            <w:r>
              <w:rPr>
                <w:rFonts w:ascii="Times New Roman" w:hAnsi="Times New Roman" w:cs="Times New Roman"/>
                <w:bCs/>
                <w:spacing w:val="-9"/>
              </w:rPr>
              <w:t>ПОКУПАТЕЛЬ:</w:t>
            </w:r>
          </w:p>
          <w:p w14:paraId="3617DC70" w14:textId="77777777" w:rsidR="00BF4454" w:rsidRDefault="00635B05">
            <w:pPr>
              <w:pStyle w:val="ab"/>
              <w:spacing w:after="0"/>
              <w:jc w:val="center"/>
              <w:rPr>
                <w:rFonts w:cs="Times New Roman"/>
                <w:sz w:val="20"/>
                <w:szCs w:val="20"/>
              </w:rPr>
            </w:pPr>
            <w:r>
              <w:rPr>
                <w:rFonts w:cs="Times New Roman"/>
                <w:sz w:val="20"/>
                <w:szCs w:val="20"/>
              </w:rPr>
              <w:t>_____________________________</w:t>
            </w:r>
          </w:p>
          <w:p w14:paraId="4C70854F" w14:textId="77777777" w:rsidR="00BF4454" w:rsidRDefault="00635B05">
            <w:pPr>
              <w:pStyle w:val="ab"/>
              <w:spacing w:after="0"/>
              <w:jc w:val="center"/>
              <w:rPr>
                <w:rFonts w:cs="Times New Roman"/>
                <w:sz w:val="20"/>
                <w:szCs w:val="20"/>
              </w:rPr>
            </w:pPr>
            <w:r>
              <w:rPr>
                <w:rFonts w:cs="Times New Roman"/>
                <w:sz w:val="20"/>
                <w:szCs w:val="20"/>
              </w:rPr>
              <w:t>(подпись)</w:t>
            </w:r>
          </w:p>
          <w:p w14:paraId="13B712A0" w14:textId="77777777" w:rsidR="00BF4454" w:rsidRDefault="00635B05">
            <w:pPr>
              <w:pStyle w:val="ab"/>
              <w:spacing w:after="0"/>
              <w:jc w:val="center"/>
              <w:rPr>
                <w:rFonts w:cs="Times New Roman"/>
                <w:sz w:val="20"/>
                <w:szCs w:val="20"/>
              </w:rPr>
            </w:pPr>
            <w:r>
              <w:rPr>
                <w:rFonts w:cs="Times New Roman"/>
                <w:sz w:val="20"/>
                <w:szCs w:val="20"/>
              </w:rPr>
              <w:t>«___» ________   20__ г.</w:t>
            </w:r>
          </w:p>
          <w:p w14:paraId="71523F51" w14:textId="77777777" w:rsidR="00BF4454" w:rsidRDefault="00635B05">
            <w:pPr>
              <w:pStyle w:val="ab"/>
              <w:jc w:val="center"/>
              <w:rPr>
                <w:rFonts w:cs="Times New Roman"/>
                <w:sz w:val="20"/>
                <w:szCs w:val="20"/>
              </w:rPr>
            </w:pPr>
            <w:r>
              <w:rPr>
                <w:rFonts w:cs="Times New Roman"/>
                <w:sz w:val="20"/>
                <w:szCs w:val="20"/>
              </w:rPr>
              <w:t>М.П.</w:t>
            </w:r>
          </w:p>
        </w:tc>
        <w:tc>
          <w:tcPr>
            <w:tcW w:w="4804" w:type="dxa"/>
            <w:gridSpan w:val="4"/>
            <w:tcBorders>
              <w:top w:val="nil"/>
              <w:left w:val="nil"/>
              <w:bottom w:val="nil"/>
              <w:right w:val="nil"/>
            </w:tcBorders>
          </w:tcPr>
          <w:p w14:paraId="7B53F34B" w14:textId="77777777" w:rsidR="00BF4454" w:rsidRDefault="00635B05">
            <w:pPr>
              <w:pStyle w:val="ConsPlusNonformat"/>
              <w:widowControl/>
              <w:jc w:val="center"/>
              <w:rPr>
                <w:rFonts w:ascii="Times New Roman" w:hAnsi="Times New Roman" w:cs="Times New Roman"/>
              </w:rPr>
            </w:pPr>
            <w:r>
              <w:rPr>
                <w:rFonts w:ascii="Times New Roman" w:hAnsi="Times New Roman" w:cs="Times New Roman"/>
                <w:bCs/>
                <w:spacing w:val="-10"/>
              </w:rPr>
              <w:t>ПОСТАВЩИК</w:t>
            </w:r>
          </w:p>
          <w:p w14:paraId="5EA98199" w14:textId="77777777" w:rsidR="00BF4454" w:rsidRDefault="00635B05">
            <w:pPr>
              <w:pStyle w:val="ab"/>
              <w:spacing w:after="0"/>
              <w:jc w:val="center"/>
              <w:rPr>
                <w:rFonts w:cs="Times New Roman"/>
                <w:sz w:val="20"/>
                <w:szCs w:val="20"/>
              </w:rPr>
            </w:pPr>
            <w:r>
              <w:rPr>
                <w:rFonts w:cs="Times New Roman"/>
                <w:sz w:val="20"/>
                <w:szCs w:val="20"/>
              </w:rPr>
              <w:t>______________________________</w:t>
            </w:r>
          </w:p>
          <w:p w14:paraId="27DDC671" w14:textId="77777777" w:rsidR="00BF4454" w:rsidRDefault="00635B05">
            <w:pPr>
              <w:pStyle w:val="ab"/>
              <w:spacing w:after="0"/>
              <w:jc w:val="center"/>
              <w:rPr>
                <w:rFonts w:cs="Times New Roman"/>
                <w:sz w:val="20"/>
                <w:szCs w:val="20"/>
              </w:rPr>
            </w:pPr>
            <w:r>
              <w:rPr>
                <w:rFonts w:cs="Times New Roman"/>
                <w:sz w:val="20"/>
                <w:szCs w:val="20"/>
              </w:rPr>
              <w:t>(подпись)</w:t>
            </w:r>
          </w:p>
          <w:p w14:paraId="02129A32" w14:textId="77777777" w:rsidR="00BF4454" w:rsidRDefault="00635B05">
            <w:pPr>
              <w:pStyle w:val="ab"/>
              <w:spacing w:after="0"/>
              <w:jc w:val="center"/>
              <w:rPr>
                <w:rFonts w:cs="Times New Roman"/>
                <w:sz w:val="20"/>
                <w:szCs w:val="20"/>
              </w:rPr>
            </w:pPr>
            <w:r>
              <w:rPr>
                <w:rFonts w:cs="Times New Roman"/>
                <w:sz w:val="20"/>
                <w:szCs w:val="20"/>
              </w:rPr>
              <w:t>«___» ________   20__ г.</w:t>
            </w:r>
          </w:p>
          <w:p w14:paraId="1EB22C09" w14:textId="77777777" w:rsidR="00BF4454" w:rsidRDefault="00635B05">
            <w:pPr>
              <w:pStyle w:val="ab"/>
              <w:jc w:val="center"/>
              <w:rPr>
                <w:rFonts w:cs="Times New Roman"/>
                <w:sz w:val="20"/>
                <w:szCs w:val="20"/>
              </w:rPr>
            </w:pPr>
            <w:r>
              <w:rPr>
                <w:rFonts w:cs="Times New Roman"/>
                <w:sz w:val="20"/>
                <w:szCs w:val="20"/>
              </w:rPr>
              <w:t>М.П.</w:t>
            </w:r>
          </w:p>
        </w:tc>
      </w:tr>
    </w:tbl>
    <w:p w14:paraId="7E2D0765" w14:textId="77777777" w:rsidR="00BF4454" w:rsidRDefault="00BF4454">
      <w:pPr>
        <w:pStyle w:val="ad"/>
        <w:jc w:val="center"/>
        <w:rPr>
          <w:rFonts w:ascii="Times New Roman" w:hAnsi="Times New Roman"/>
          <w:sz w:val="22"/>
          <w:szCs w:val="22"/>
        </w:rPr>
      </w:pPr>
    </w:p>
    <w:p w14:paraId="20819CD0" w14:textId="77777777" w:rsidR="00BF4454" w:rsidRDefault="00BF4454">
      <w:pPr>
        <w:rPr>
          <w:rFonts w:ascii="Times New Roman" w:hAnsi="Times New Roman"/>
          <w:szCs w:val="22"/>
        </w:rPr>
      </w:pPr>
    </w:p>
    <w:sectPr w:rsidR="00BF4454">
      <w:pgSz w:w="16840" w:h="11907" w:orient="landscape"/>
      <w:pgMar w:top="1134" w:right="568" w:bottom="567" w:left="1418" w:header="567" w:footer="567" w:gutter="0"/>
      <w:cols w:space="170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6D776" w14:textId="77777777" w:rsidR="009C6BC5" w:rsidRDefault="009C6BC5">
      <w:r>
        <w:separator/>
      </w:r>
    </w:p>
  </w:endnote>
  <w:endnote w:type="continuationSeparator" w:id="0">
    <w:p w14:paraId="24A284BC" w14:textId="77777777" w:rsidR="009C6BC5" w:rsidRDefault="009C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06C9" w14:textId="77777777" w:rsidR="00BF4454" w:rsidRDefault="00635B05">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26D73386" w14:textId="77777777" w:rsidR="00BF4454" w:rsidRDefault="00BF4454">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910531"/>
    </w:sdtPr>
    <w:sdtEndPr/>
    <w:sdtContent>
      <w:p w14:paraId="43126321" w14:textId="77777777" w:rsidR="00BF4454" w:rsidRDefault="00635B05">
        <w:pPr>
          <w:pStyle w:val="ad"/>
          <w:jc w:val="right"/>
        </w:pPr>
        <w:r>
          <w:fldChar w:fldCharType="begin"/>
        </w:r>
        <w:r>
          <w:instrText>PAGE   \* MERGEFORMAT</w:instrText>
        </w:r>
        <w:r>
          <w:fldChar w:fldCharType="separate"/>
        </w:r>
        <w:r>
          <w:t>2</w:t>
        </w:r>
        <w:r>
          <w:fldChar w:fldCharType="end"/>
        </w:r>
      </w:p>
    </w:sdtContent>
  </w:sdt>
  <w:p w14:paraId="3371D02A" w14:textId="77777777" w:rsidR="00BF4454" w:rsidRDefault="00635B05">
    <w:pPr>
      <w:pStyle w:val="ad"/>
      <w:rPr>
        <w:rFonts w:ascii="Times New Roman" w:hAnsi="Times New Roman"/>
        <w:sz w:val="25"/>
        <w:szCs w:val="25"/>
      </w:rPr>
    </w:pPr>
    <w:r>
      <w:rPr>
        <w:rFonts w:ascii="Times New Roman" w:hAnsi="Times New Roman"/>
        <w:sz w:val="25"/>
        <w:szCs w:val="25"/>
      </w:rPr>
      <w:t>Покупатель_________________                               Поставщик ______________________</w:t>
    </w:r>
  </w:p>
  <w:p w14:paraId="304BB9AB" w14:textId="77777777" w:rsidR="00BF4454" w:rsidRDefault="00BF4454">
    <w:pPr>
      <w:pStyle w:val="ad"/>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5CEE" w14:textId="77777777" w:rsidR="009C6BC5" w:rsidRDefault="009C6BC5">
      <w:r>
        <w:separator/>
      </w:r>
    </w:p>
  </w:footnote>
  <w:footnote w:type="continuationSeparator" w:id="0">
    <w:p w14:paraId="645EB2F5" w14:textId="77777777" w:rsidR="009C6BC5" w:rsidRDefault="009C6BC5">
      <w:r>
        <w:continuationSeparator/>
      </w:r>
    </w:p>
  </w:footnote>
  <w:footnote w:id="1">
    <w:p w14:paraId="25ED6976" w14:textId="77777777" w:rsidR="00BF4454" w:rsidRDefault="00635B05">
      <w:pPr>
        <w:pStyle w:val="a7"/>
        <w:rPr>
          <w:rFonts w:ascii="Times New Roman" w:hAnsi="Times New Roman" w:cs="Times New Roman"/>
        </w:rPr>
      </w:pPr>
      <w:r>
        <w:rPr>
          <w:rStyle w:val="a3"/>
        </w:rPr>
        <w:t>1</w:t>
      </w:r>
      <w:r>
        <w:t xml:space="preserve"> </w:t>
      </w:r>
      <w:r>
        <w:rPr>
          <w:rFonts w:ascii="Times New Roman" w:hAnsi="Times New Roman" w:cs="Times New Roman"/>
        </w:rPr>
        <w:t>Номер договора должен содержать идентификатор государственного контракта.</w:t>
      </w:r>
    </w:p>
  </w:footnote>
  <w:footnote w:id="2">
    <w:p w14:paraId="1FF3889E" w14:textId="77777777" w:rsidR="00BF4454" w:rsidRDefault="00635B05">
      <w:pPr>
        <w:pStyle w:val="a7"/>
        <w:rPr>
          <w:rFonts w:ascii="Times New Roman" w:hAnsi="Times New Roman" w:cs="Times New Roman"/>
        </w:rPr>
      </w:pPr>
      <w:r>
        <w:rPr>
          <w:rStyle w:val="a3"/>
        </w:rPr>
        <w:footnoteRef/>
      </w:r>
      <w:r>
        <w:t xml:space="preserve"> </w:t>
      </w:r>
      <w:r>
        <w:rPr>
          <w:rFonts w:ascii="Times New Roman" w:hAnsi="Times New Roman" w:cs="Times New Roman"/>
        </w:rPr>
        <w:t>Размер штрафа устанавливается в зависимости от цены Договора в соответствии с ПП РФ от 30.08.2017 № 1042.</w:t>
      </w:r>
    </w:p>
  </w:footnote>
  <w:footnote w:id="3">
    <w:p w14:paraId="5CCCEA71" w14:textId="77777777" w:rsidR="00BF4454" w:rsidRDefault="00635B05">
      <w:pPr>
        <w:pStyle w:val="a7"/>
        <w:rPr>
          <w:rFonts w:ascii="Times New Roman" w:hAnsi="Times New Roman" w:cs="Times New Roman"/>
        </w:rPr>
      </w:pPr>
      <w:r>
        <w:rPr>
          <w:rStyle w:val="a3"/>
        </w:rPr>
        <w:footnoteRef/>
      </w:r>
      <w:r>
        <w:t xml:space="preserve"> </w:t>
      </w:r>
      <w:r>
        <w:rPr>
          <w:rFonts w:ascii="Times New Roman" w:hAnsi="Times New Roman" w:cs="Times New Roman"/>
        </w:rPr>
        <w:t>Размер штрафа устанавливается в зависимости от цены Договора в соответствии с ПП РФ от 30.08.2017 № 1042.</w:t>
      </w:r>
    </w:p>
  </w:footnote>
  <w:footnote w:id="4">
    <w:p w14:paraId="3C4AD11C" w14:textId="77777777" w:rsidR="00BF4454" w:rsidRDefault="00635B05">
      <w:pPr>
        <w:pStyle w:val="a7"/>
        <w:rPr>
          <w:rFonts w:ascii="Times New Roman" w:hAnsi="Times New Roman" w:cs="Times New Roman"/>
        </w:rPr>
      </w:pPr>
      <w:r>
        <w:rPr>
          <w:rStyle w:val="a3"/>
        </w:rPr>
        <w:footnoteRef/>
      </w:r>
      <w:r>
        <w:t xml:space="preserve"> </w:t>
      </w:r>
      <w:r>
        <w:rPr>
          <w:rFonts w:ascii="Times New Roman" w:hAnsi="Times New Roman" w:cs="Times New Roman"/>
        </w:rPr>
        <w:t>Размер штрафа устанавливается в зависимости от цены Договора в соответствии с ПП РФ от 30.08.2017 № 1042.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FEE6" w14:textId="77777777" w:rsidR="00BF4454" w:rsidRDefault="00BF4454">
    <w:pPr>
      <w:pStyle w:val="a9"/>
      <w:framePr w:wrap="around" w:vAnchor="text" w:hAnchor="margin" w:xAlign="center" w:y="1"/>
      <w:rPr>
        <w:rStyle w:val="a5"/>
      </w:rPr>
    </w:pPr>
  </w:p>
  <w:p w14:paraId="76FC83D6" w14:textId="77777777" w:rsidR="00BF4454" w:rsidRDefault="00BF445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AE1"/>
    <w:multiLevelType w:val="multilevel"/>
    <w:tmpl w:val="00004AE1"/>
    <w:lvl w:ilvl="0">
      <w:start w:val="1"/>
      <w:numFmt w:val="decimal"/>
      <w:lvlText w:val="1.%1."/>
      <w:lvlJc w:val="left"/>
      <w:pPr>
        <w:tabs>
          <w:tab w:val="left" w:pos="4767"/>
        </w:tabs>
        <w:ind w:left="4767" w:hanging="360"/>
      </w:pPr>
      <w:rPr>
        <w:rFonts w:cs="Times New Roman"/>
      </w:rPr>
    </w:lvl>
    <w:lvl w:ilvl="1">
      <w:start w:val="1"/>
      <w:numFmt w:val="decimal"/>
      <w:lvlText w:val="%2"/>
      <w:lvlJc w:val="left"/>
      <w:pPr>
        <w:tabs>
          <w:tab w:val="left" w:pos="5487"/>
        </w:tabs>
        <w:ind w:left="5487"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47C1B1C"/>
    <w:multiLevelType w:val="multilevel"/>
    <w:tmpl w:val="147C1B1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cs="Times New Roman"/>
        <w:i w:val="0"/>
      </w:rPr>
    </w:lvl>
    <w:lvl w:ilvl="1">
      <w:start w:val="1"/>
      <w:numFmt w:val="decimal"/>
      <w:lvlText w:val="%1.%2."/>
      <w:lvlJc w:val="left"/>
      <w:pPr>
        <w:tabs>
          <w:tab w:val="left" w:pos="792"/>
        </w:tabs>
        <w:ind w:left="792" w:hanging="432"/>
      </w:pPr>
      <w:rPr>
        <w:rFonts w:cs="Times New Roman" w:hint="default"/>
      </w:rPr>
    </w:lvl>
    <w:lvl w:ilvl="2">
      <w:start w:val="1"/>
      <w:numFmt w:val="decimal"/>
      <w:lvlText w:val="%1.%2.%3."/>
      <w:lvlJc w:val="left"/>
      <w:pPr>
        <w:tabs>
          <w:tab w:val="left" w:pos="1224"/>
        </w:tabs>
        <w:ind w:left="1224" w:hanging="504"/>
      </w:pPr>
      <w:rPr>
        <w:rFonts w:cs="Times New Roman" w:hint="default"/>
      </w:rPr>
    </w:lvl>
    <w:lvl w:ilvl="3">
      <w:start w:val="1"/>
      <w:numFmt w:val="decimal"/>
      <w:lvlText w:val="%1.%2.%3.%4."/>
      <w:lvlJc w:val="left"/>
      <w:pPr>
        <w:tabs>
          <w:tab w:val="left" w:pos="1728"/>
        </w:tabs>
        <w:ind w:left="1728" w:hanging="648"/>
      </w:pPr>
      <w:rPr>
        <w:rFonts w:cs="Times New Roman" w:hint="default"/>
      </w:rPr>
    </w:lvl>
    <w:lvl w:ilvl="4">
      <w:start w:val="1"/>
      <w:numFmt w:val="decimal"/>
      <w:lvlText w:val="%1.%2.%3.%4.%5."/>
      <w:lvlJc w:val="left"/>
      <w:pPr>
        <w:tabs>
          <w:tab w:val="left" w:pos="2232"/>
        </w:tabs>
        <w:ind w:left="2232" w:hanging="792"/>
      </w:pPr>
      <w:rPr>
        <w:rFonts w:cs="Times New Roman" w:hint="default"/>
      </w:rPr>
    </w:lvl>
    <w:lvl w:ilvl="5">
      <w:start w:val="1"/>
      <w:numFmt w:val="decimal"/>
      <w:lvlText w:val="%1.%2.%3.%4.%5.%6."/>
      <w:lvlJc w:val="left"/>
      <w:pPr>
        <w:tabs>
          <w:tab w:val="left" w:pos="2736"/>
        </w:tabs>
        <w:ind w:left="2736" w:hanging="936"/>
      </w:pPr>
      <w:rPr>
        <w:rFonts w:cs="Times New Roman" w:hint="default"/>
      </w:rPr>
    </w:lvl>
    <w:lvl w:ilvl="6">
      <w:start w:val="1"/>
      <w:numFmt w:val="decimal"/>
      <w:lvlText w:val="%1.%2.%3.%4.%5.%6.%7."/>
      <w:lvlJc w:val="left"/>
      <w:pPr>
        <w:tabs>
          <w:tab w:val="left" w:pos="3240"/>
        </w:tabs>
        <w:ind w:left="3240" w:hanging="1080"/>
      </w:pPr>
      <w:rPr>
        <w:rFonts w:cs="Times New Roman" w:hint="default"/>
      </w:rPr>
    </w:lvl>
    <w:lvl w:ilvl="7">
      <w:start w:val="1"/>
      <w:numFmt w:val="decimal"/>
      <w:lvlText w:val="%1.%2.%3.%4.%5.%6.%7.%8."/>
      <w:lvlJc w:val="left"/>
      <w:pPr>
        <w:tabs>
          <w:tab w:val="left" w:pos="3744"/>
        </w:tabs>
        <w:ind w:left="3744" w:hanging="1224"/>
      </w:pPr>
      <w:rPr>
        <w:rFonts w:cs="Times New Roman" w:hint="default"/>
      </w:rPr>
    </w:lvl>
    <w:lvl w:ilvl="8">
      <w:start w:val="1"/>
      <w:numFmt w:val="decimal"/>
      <w:lvlText w:val="%1.%2.%3.%4.%5.%6.%7.%8.%9."/>
      <w:lvlJc w:val="left"/>
      <w:pPr>
        <w:tabs>
          <w:tab w:val="left" w:pos="4320"/>
        </w:tabs>
        <w:ind w:left="4320" w:hanging="1440"/>
      </w:pPr>
      <w:rPr>
        <w:rFonts w:cs="Times New Roman" w:hint="default"/>
      </w:rPr>
    </w:lvl>
  </w:abstractNum>
  <w:abstractNum w:abstractNumId="3" w15:restartNumberingAfterBreak="0">
    <w:nsid w:val="4EA72F68"/>
    <w:multiLevelType w:val="multilevel"/>
    <w:tmpl w:val="4EA72F68"/>
    <w:lvl w:ilvl="0">
      <w:start w:val="2"/>
      <w:numFmt w:val="decimal"/>
      <w:lvlText w:val="%1."/>
      <w:lvlJc w:val="left"/>
      <w:pPr>
        <w:ind w:left="360" w:hanging="360"/>
      </w:pPr>
      <w:rPr>
        <w:rFonts w:cs="Times New Roman" w:hint="default"/>
      </w:rPr>
    </w:lvl>
    <w:lvl w:ilvl="1">
      <w:start w:val="1"/>
      <w:numFmt w:val="decimal"/>
      <w:lvlText w:val="%1.%2."/>
      <w:lvlJc w:val="left"/>
      <w:pPr>
        <w:ind w:left="319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FB10F7C"/>
    <w:multiLevelType w:val="multilevel"/>
    <w:tmpl w:val="4FB10F7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DD3FB2"/>
    <w:multiLevelType w:val="multilevel"/>
    <w:tmpl w:val="51DD3FB2"/>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15:restartNumberingAfterBreak="0">
    <w:nsid w:val="686944C6"/>
    <w:multiLevelType w:val="multilevel"/>
    <w:tmpl w:val="686944C6"/>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0A24CB7"/>
    <w:multiLevelType w:val="multilevel"/>
    <w:tmpl w:val="70A24CB7"/>
    <w:lvl w:ilvl="0">
      <w:start w:val="3"/>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6810B2B"/>
    <w:multiLevelType w:val="multilevel"/>
    <w:tmpl w:val="76810B2B"/>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4"/>
  </w:num>
  <w:num w:numId="3">
    <w:abstractNumId w:val="0"/>
  </w:num>
  <w:num w:numId="4">
    <w:abstractNumId w:val="8"/>
  </w:num>
  <w:num w:numId="5">
    <w:abstractNumId w:val="3"/>
  </w:num>
  <w:num w:numId="6">
    <w:abstractNumId w:val="6"/>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1EA"/>
    <w:rsid w:val="00000473"/>
    <w:rsid w:val="000005E5"/>
    <w:rsid w:val="00002214"/>
    <w:rsid w:val="0001198F"/>
    <w:rsid w:val="0001239F"/>
    <w:rsid w:val="000135B9"/>
    <w:rsid w:val="000153DD"/>
    <w:rsid w:val="000431D2"/>
    <w:rsid w:val="00043A33"/>
    <w:rsid w:val="00043F4F"/>
    <w:rsid w:val="00044D77"/>
    <w:rsid w:val="00045494"/>
    <w:rsid w:val="0004794D"/>
    <w:rsid w:val="0005066E"/>
    <w:rsid w:val="00055D2A"/>
    <w:rsid w:val="0005763D"/>
    <w:rsid w:val="000647BB"/>
    <w:rsid w:val="00065D90"/>
    <w:rsid w:val="00066C83"/>
    <w:rsid w:val="00067C93"/>
    <w:rsid w:val="00073556"/>
    <w:rsid w:val="000765EE"/>
    <w:rsid w:val="000770BA"/>
    <w:rsid w:val="00080DF9"/>
    <w:rsid w:val="00082198"/>
    <w:rsid w:val="000856CD"/>
    <w:rsid w:val="000904DF"/>
    <w:rsid w:val="000A09F4"/>
    <w:rsid w:val="000A16B3"/>
    <w:rsid w:val="000A2B73"/>
    <w:rsid w:val="000B1C4C"/>
    <w:rsid w:val="000C12D9"/>
    <w:rsid w:val="000C5177"/>
    <w:rsid w:val="000C5864"/>
    <w:rsid w:val="000D0385"/>
    <w:rsid w:val="000D3494"/>
    <w:rsid w:val="000D7CDA"/>
    <w:rsid w:val="000E363D"/>
    <w:rsid w:val="000F04ED"/>
    <w:rsid w:val="00100D37"/>
    <w:rsid w:val="001027BE"/>
    <w:rsid w:val="00105AA7"/>
    <w:rsid w:val="00105AE2"/>
    <w:rsid w:val="001065D1"/>
    <w:rsid w:val="001140D4"/>
    <w:rsid w:val="00115E89"/>
    <w:rsid w:val="001164A2"/>
    <w:rsid w:val="00117DF3"/>
    <w:rsid w:val="001249DA"/>
    <w:rsid w:val="00125A1F"/>
    <w:rsid w:val="00125E64"/>
    <w:rsid w:val="00131251"/>
    <w:rsid w:val="00132F57"/>
    <w:rsid w:val="00135A08"/>
    <w:rsid w:val="00146AF1"/>
    <w:rsid w:val="00147C85"/>
    <w:rsid w:val="00154B0A"/>
    <w:rsid w:val="00160D4E"/>
    <w:rsid w:val="0016495D"/>
    <w:rsid w:val="00167AD4"/>
    <w:rsid w:val="00172591"/>
    <w:rsid w:val="00172B28"/>
    <w:rsid w:val="00177C55"/>
    <w:rsid w:val="00184666"/>
    <w:rsid w:val="00190590"/>
    <w:rsid w:val="00193E82"/>
    <w:rsid w:val="001A01F8"/>
    <w:rsid w:val="001A3E70"/>
    <w:rsid w:val="001B0BB3"/>
    <w:rsid w:val="001B0E91"/>
    <w:rsid w:val="001B4D24"/>
    <w:rsid w:val="001B5791"/>
    <w:rsid w:val="001C054B"/>
    <w:rsid w:val="001C184E"/>
    <w:rsid w:val="001C2498"/>
    <w:rsid w:val="001C3DA1"/>
    <w:rsid w:val="001C4A0C"/>
    <w:rsid w:val="001C5BF4"/>
    <w:rsid w:val="001C7562"/>
    <w:rsid w:val="001D2C92"/>
    <w:rsid w:val="001D48C4"/>
    <w:rsid w:val="001D5AFE"/>
    <w:rsid w:val="001D6894"/>
    <w:rsid w:val="001E15BD"/>
    <w:rsid w:val="001E3CD3"/>
    <w:rsid w:val="001E407E"/>
    <w:rsid w:val="001E43C8"/>
    <w:rsid w:val="001E53ED"/>
    <w:rsid w:val="001E7362"/>
    <w:rsid w:val="001F3996"/>
    <w:rsid w:val="001F3D9E"/>
    <w:rsid w:val="001F6F97"/>
    <w:rsid w:val="00202A18"/>
    <w:rsid w:val="002030E5"/>
    <w:rsid w:val="00205428"/>
    <w:rsid w:val="00205472"/>
    <w:rsid w:val="00211854"/>
    <w:rsid w:val="00224947"/>
    <w:rsid w:val="00224C52"/>
    <w:rsid w:val="00233A51"/>
    <w:rsid w:val="002342CB"/>
    <w:rsid w:val="002348AE"/>
    <w:rsid w:val="00234949"/>
    <w:rsid w:val="002406F4"/>
    <w:rsid w:val="0024240F"/>
    <w:rsid w:val="00243F3E"/>
    <w:rsid w:val="00244E1F"/>
    <w:rsid w:val="002460F1"/>
    <w:rsid w:val="0024696B"/>
    <w:rsid w:val="00246C23"/>
    <w:rsid w:val="002477CA"/>
    <w:rsid w:val="002510C6"/>
    <w:rsid w:val="00251901"/>
    <w:rsid w:val="00251AC0"/>
    <w:rsid w:val="0026195A"/>
    <w:rsid w:val="00261EE7"/>
    <w:rsid w:val="0026632F"/>
    <w:rsid w:val="00277816"/>
    <w:rsid w:val="0028306B"/>
    <w:rsid w:val="002830B3"/>
    <w:rsid w:val="0028728C"/>
    <w:rsid w:val="002905DE"/>
    <w:rsid w:val="0029570E"/>
    <w:rsid w:val="002975CF"/>
    <w:rsid w:val="002A15EE"/>
    <w:rsid w:val="002A30FE"/>
    <w:rsid w:val="002A5509"/>
    <w:rsid w:val="002A7ABC"/>
    <w:rsid w:val="002A7B45"/>
    <w:rsid w:val="002B426E"/>
    <w:rsid w:val="002B44CC"/>
    <w:rsid w:val="002B53D4"/>
    <w:rsid w:val="002C71D3"/>
    <w:rsid w:val="002C7A34"/>
    <w:rsid w:val="002D07DE"/>
    <w:rsid w:val="002D3D8D"/>
    <w:rsid w:val="002D4267"/>
    <w:rsid w:val="002D51EA"/>
    <w:rsid w:val="002D6C02"/>
    <w:rsid w:val="002E3826"/>
    <w:rsid w:val="002E5149"/>
    <w:rsid w:val="002F1BC4"/>
    <w:rsid w:val="002F5769"/>
    <w:rsid w:val="002F6683"/>
    <w:rsid w:val="00302709"/>
    <w:rsid w:val="00302D95"/>
    <w:rsid w:val="003032DC"/>
    <w:rsid w:val="0030598C"/>
    <w:rsid w:val="0030720C"/>
    <w:rsid w:val="0030740D"/>
    <w:rsid w:val="00310713"/>
    <w:rsid w:val="00311C38"/>
    <w:rsid w:val="0031670B"/>
    <w:rsid w:val="00324918"/>
    <w:rsid w:val="00325305"/>
    <w:rsid w:val="00325A55"/>
    <w:rsid w:val="0033241A"/>
    <w:rsid w:val="0033289D"/>
    <w:rsid w:val="00347269"/>
    <w:rsid w:val="00350741"/>
    <w:rsid w:val="0035182D"/>
    <w:rsid w:val="00353C9A"/>
    <w:rsid w:val="00356EE6"/>
    <w:rsid w:val="00357030"/>
    <w:rsid w:val="00357BFA"/>
    <w:rsid w:val="003625FA"/>
    <w:rsid w:val="00365335"/>
    <w:rsid w:val="0036765E"/>
    <w:rsid w:val="00367A8B"/>
    <w:rsid w:val="00370B4C"/>
    <w:rsid w:val="00370B86"/>
    <w:rsid w:val="00373A6D"/>
    <w:rsid w:val="003764D7"/>
    <w:rsid w:val="00377815"/>
    <w:rsid w:val="003804DD"/>
    <w:rsid w:val="0038085C"/>
    <w:rsid w:val="00383798"/>
    <w:rsid w:val="003855BD"/>
    <w:rsid w:val="0039056D"/>
    <w:rsid w:val="003957E0"/>
    <w:rsid w:val="003A3073"/>
    <w:rsid w:val="003A3FA5"/>
    <w:rsid w:val="003A5094"/>
    <w:rsid w:val="003B0B71"/>
    <w:rsid w:val="003B511D"/>
    <w:rsid w:val="003B68DB"/>
    <w:rsid w:val="003C48C1"/>
    <w:rsid w:val="003C5E0F"/>
    <w:rsid w:val="003D0E2D"/>
    <w:rsid w:val="003D45DB"/>
    <w:rsid w:val="003D506B"/>
    <w:rsid w:val="003D6E50"/>
    <w:rsid w:val="003E0236"/>
    <w:rsid w:val="003E2561"/>
    <w:rsid w:val="003E2C45"/>
    <w:rsid w:val="003F2109"/>
    <w:rsid w:val="00401ABD"/>
    <w:rsid w:val="00403E17"/>
    <w:rsid w:val="004070D1"/>
    <w:rsid w:val="00413AF3"/>
    <w:rsid w:val="00420693"/>
    <w:rsid w:val="0042606D"/>
    <w:rsid w:val="00427621"/>
    <w:rsid w:val="00427ADC"/>
    <w:rsid w:val="004359BB"/>
    <w:rsid w:val="004371E3"/>
    <w:rsid w:val="00447EBD"/>
    <w:rsid w:val="004538FA"/>
    <w:rsid w:val="00454CB0"/>
    <w:rsid w:val="00461501"/>
    <w:rsid w:val="00466A44"/>
    <w:rsid w:val="00467732"/>
    <w:rsid w:val="00471318"/>
    <w:rsid w:val="004740BF"/>
    <w:rsid w:val="00474B5B"/>
    <w:rsid w:val="00474DC0"/>
    <w:rsid w:val="00477A9A"/>
    <w:rsid w:val="0048084F"/>
    <w:rsid w:val="00482566"/>
    <w:rsid w:val="00485384"/>
    <w:rsid w:val="0048631C"/>
    <w:rsid w:val="00486442"/>
    <w:rsid w:val="00490E7F"/>
    <w:rsid w:val="0049104A"/>
    <w:rsid w:val="004952D4"/>
    <w:rsid w:val="004A7B21"/>
    <w:rsid w:val="004B3386"/>
    <w:rsid w:val="004B527E"/>
    <w:rsid w:val="004C0FB3"/>
    <w:rsid w:val="004C185B"/>
    <w:rsid w:val="004C70DE"/>
    <w:rsid w:val="004D0DB8"/>
    <w:rsid w:val="004D78C8"/>
    <w:rsid w:val="004E0DDF"/>
    <w:rsid w:val="004E12BE"/>
    <w:rsid w:val="004E4B42"/>
    <w:rsid w:val="004F1432"/>
    <w:rsid w:val="004F25BD"/>
    <w:rsid w:val="004F31CF"/>
    <w:rsid w:val="004F47DE"/>
    <w:rsid w:val="004F47F3"/>
    <w:rsid w:val="00502E1A"/>
    <w:rsid w:val="00514BD5"/>
    <w:rsid w:val="00524AC5"/>
    <w:rsid w:val="005302CA"/>
    <w:rsid w:val="005316A1"/>
    <w:rsid w:val="00536DD2"/>
    <w:rsid w:val="005376D6"/>
    <w:rsid w:val="00541594"/>
    <w:rsid w:val="005445BD"/>
    <w:rsid w:val="0054739F"/>
    <w:rsid w:val="005511D2"/>
    <w:rsid w:val="00551695"/>
    <w:rsid w:val="00562770"/>
    <w:rsid w:val="0056282A"/>
    <w:rsid w:val="00566855"/>
    <w:rsid w:val="00566B8F"/>
    <w:rsid w:val="00586FD2"/>
    <w:rsid w:val="00595237"/>
    <w:rsid w:val="005A15BD"/>
    <w:rsid w:val="005A7098"/>
    <w:rsid w:val="005A7CC7"/>
    <w:rsid w:val="005B0DA3"/>
    <w:rsid w:val="005B149A"/>
    <w:rsid w:val="005B2DD1"/>
    <w:rsid w:val="005B48CD"/>
    <w:rsid w:val="005B61DB"/>
    <w:rsid w:val="005B7A5E"/>
    <w:rsid w:val="005C297E"/>
    <w:rsid w:val="005C376E"/>
    <w:rsid w:val="005C3EF9"/>
    <w:rsid w:val="005C4C2F"/>
    <w:rsid w:val="005D1AB7"/>
    <w:rsid w:val="005D21CE"/>
    <w:rsid w:val="005D2C17"/>
    <w:rsid w:val="005E5F42"/>
    <w:rsid w:val="005E7262"/>
    <w:rsid w:val="005E76AC"/>
    <w:rsid w:val="005E7772"/>
    <w:rsid w:val="005F1995"/>
    <w:rsid w:val="005F63BD"/>
    <w:rsid w:val="005F6933"/>
    <w:rsid w:val="00602A64"/>
    <w:rsid w:val="006062B3"/>
    <w:rsid w:val="0061062B"/>
    <w:rsid w:val="006125EC"/>
    <w:rsid w:val="0062754E"/>
    <w:rsid w:val="006332D2"/>
    <w:rsid w:val="006338E9"/>
    <w:rsid w:val="00635B05"/>
    <w:rsid w:val="0063618C"/>
    <w:rsid w:val="00636694"/>
    <w:rsid w:val="006376AF"/>
    <w:rsid w:val="0063781B"/>
    <w:rsid w:val="00637B6A"/>
    <w:rsid w:val="00641170"/>
    <w:rsid w:val="006424D9"/>
    <w:rsid w:val="00647630"/>
    <w:rsid w:val="00650ABE"/>
    <w:rsid w:val="00655CFA"/>
    <w:rsid w:val="00660134"/>
    <w:rsid w:val="00660643"/>
    <w:rsid w:val="00660AE3"/>
    <w:rsid w:val="006618AA"/>
    <w:rsid w:val="00661D17"/>
    <w:rsid w:val="00664237"/>
    <w:rsid w:val="006817D1"/>
    <w:rsid w:val="00686538"/>
    <w:rsid w:val="0068684E"/>
    <w:rsid w:val="0069119E"/>
    <w:rsid w:val="006A08DA"/>
    <w:rsid w:val="006A3055"/>
    <w:rsid w:val="006B02A2"/>
    <w:rsid w:val="006B381E"/>
    <w:rsid w:val="006B5AB7"/>
    <w:rsid w:val="006C00FA"/>
    <w:rsid w:val="006C07BD"/>
    <w:rsid w:val="006D6F0E"/>
    <w:rsid w:val="006E2A0D"/>
    <w:rsid w:val="006E6114"/>
    <w:rsid w:val="006E68F8"/>
    <w:rsid w:val="006F6D5C"/>
    <w:rsid w:val="007012DE"/>
    <w:rsid w:val="0070191B"/>
    <w:rsid w:val="0070309C"/>
    <w:rsid w:val="00710845"/>
    <w:rsid w:val="00714ABA"/>
    <w:rsid w:val="0072177C"/>
    <w:rsid w:val="00722088"/>
    <w:rsid w:val="00724BE1"/>
    <w:rsid w:val="00727249"/>
    <w:rsid w:val="00734CCE"/>
    <w:rsid w:val="00744C68"/>
    <w:rsid w:val="007469E5"/>
    <w:rsid w:val="00747605"/>
    <w:rsid w:val="00751A8F"/>
    <w:rsid w:val="007600A8"/>
    <w:rsid w:val="00760858"/>
    <w:rsid w:val="007614F0"/>
    <w:rsid w:val="0076718B"/>
    <w:rsid w:val="00771614"/>
    <w:rsid w:val="007745EA"/>
    <w:rsid w:val="007757B8"/>
    <w:rsid w:val="00781FB2"/>
    <w:rsid w:val="007839F8"/>
    <w:rsid w:val="00785A22"/>
    <w:rsid w:val="00785AAB"/>
    <w:rsid w:val="007873D2"/>
    <w:rsid w:val="007A385E"/>
    <w:rsid w:val="007A3C92"/>
    <w:rsid w:val="007A56EC"/>
    <w:rsid w:val="007A5AFE"/>
    <w:rsid w:val="007A5D57"/>
    <w:rsid w:val="007B1B57"/>
    <w:rsid w:val="007B2423"/>
    <w:rsid w:val="007B3AAB"/>
    <w:rsid w:val="007B70A9"/>
    <w:rsid w:val="007C1751"/>
    <w:rsid w:val="007C2CD4"/>
    <w:rsid w:val="007C378D"/>
    <w:rsid w:val="007C42B0"/>
    <w:rsid w:val="007C58BC"/>
    <w:rsid w:val="007C7707"/>
    <w:rsid w:val="007D6204"/>
    <w:rsid w:val="007D695A"/>
    <w:rsid w:val="007E2303"/>
    <w:rsid w:val="007E42C6"/>
    <w:rsid w:val="007E5991"/>
    <w:rsid w:val="007F6A3B"/>
    <w:rsid w:val="00802557"/>
    <w:rsid w:val="00805E56"/>
    <w:rsid w:val="00814BAB"/>
    <w:rsid w:val="008221B5"/>
    <w:rsid w:val="008351F0"/>
    <w:rsid w:val="00837827"/>
    <w:rsid w:val="0084020D"/>
    <w:rsid w:val="0084118E"/>
    <w:rsid w:val="00846E99"/>
    <w:rsid w:val="0085529A"/>
    <w:rsid w:val="0086165F"/>
    <w:rsid w:val="008629C1"/>
    <w:rsid w:val="00863313"/>
    <w:rsid w:val="00863E71"/>
    <w:rsid w:val="0086548A"/>
    <w:rsid w:val="0086585B"/>
    <w:rsid w:val="00865971"/>
    <w:rsid w:val="0088261A"/>
    <w:rsid w:val="00887D03"/>
    <w:rsid w:val="00891267"/>
    <w:rsid w:val="00893EFF"/>
    <w:rsid w:val="008A3B65"/>
    <w:rsid w:val="008A5BCE"/>
    <w:rsid w:val="008B0567"/>
    <w:rsid w:val="008B2EAB"/>
    <w:rsid w:val="008B4F84"/>
    <w:rsid w:val="008B5955"/>
    <w:rsid w:val="008B6807"/>
    <w:rsid w:val="008B6813"/>
    <w:rsid w:val="008C3286"/>
    <w:rsid w:val="008C5EED"/>
    <w:rsid w:val="008D1790"/>
    <w:rsid w:val="008D2152"/>
    <w:rsid w:val="008D3C69"/>
    <w:rsid w:val="008D523E"/>
    <w:rsid w:val="008D7BED"/>
    <w:rsid w:val="008E038B"/>
    <w:rsid w:val="008E336D"/>
    <w:rsid w:val="008E40BF"/>
    <w:rsid w:val="008E555B"/>
    <w:rsid w:val="008E59C2"/>
    <w:rsid w:val="008F21E1"/>
    <w:rsid w:val="008F2AD2"/>
    <w:rsid w:val="00902C78"/>
    <w:rsid w:val="00905499"/>
    <w:rsid w:val="009203AE"/>
    <w:rsid w:val="009218BD"/>
    <w:rsid w:val="00923A6D"/>
    <w:rsid w:val="00924DF6"/>
    <w:rsid w:val="00926824"/>
    <w:rsid w:val="00926B64"/>
    <w:rsid w:val="00930C1D"/>
    <w:rsid w:val="0093393A"/>
    <w:rsid w:val="0093707F"/>
    <w:rsid w:val="00937E94"/>
    <w:rsid w:val="0094072F"/>
    <w:rsid w:val="0094119D"/>
    <w:rsid w:val="00943967"/>
    <w:rsid w:val="00943C8F"/>
    <w:rsid w:val="00946257"/>
    <w:rsid w:val="00947808"/>
    <w:rsid w:val="00947A6F"/>
    <w:rsid w:val="009500EC"/>
    <w:rsid w:val="00953C3C"/>
    <w:rsid w:val="00955A3A"/>
    <w:rsid w:val="009616E2"/>
    <w:rsid w:val="009640E0"/>
    <w:rsid w:val="0096680B"/>
    <w:rsid w:val="00967320"/>
    <w:rsid w:val="00970122"/>
    <w:rsid w:val="00973AB3"/>
    <w:rsid w:val="00974433"/>
    <w:rsid w:val="00975685"/>
    <w:rsid w:val="00976581"/>
    <w:rsid w:val="009770DD"/>
    <w:rsid w:val="00981E22"/>
    <w:rsid w:val="00981E52"/>
    <w:rsid w:val="009872D4"/>
    <w:rsid w:val="00987A75"/>
    <w:rsid w:val="00990C90"/>
    <w:rsid w:val="00993483"/>
    <w:rsid w:val="00993D55"/>
    <w:rsid w:val="009958D5"/>
    <w:rsid w:val="009A24A7"/>
    <w:rsid w:val="009A3B32"/>
    <w:rsid w:val="009A5662"/>
    <w:rsid w:val="009A5D73"/>
    <w:rsid w:val="009B0203"/>
    <w:rsid w:val="009B02FF"/>
    <w:rsid w:val="009B60B4"/>
    <w:rsid w:val="009C05C8"/>
    <w:rsid w:val="009C1198"/>
    <w:rsid w:val="009C4F32"/>
    <w:rsid w:val="009C6BC5"/>
    <w:rsid w:val="009C6F8B"/>
    <w:rsid w:val="009C74BB"/>
    <w:rsid w:val="009D2D8F"/>
    <w:rsid w:val="009D51B4"/>
    <w:rsid w:val="009D5C3D"/>
    <w:rsid w:val="009D71D4"/>
    <w:rsid w:val="009E0DF6"/>
    <w:rsid w:val="009E4039"/>
    <w:rsid w:val="009E51A5"/>
    <w:rsid w:val="009E6B6B"/>
    <w:rsid w:val="009F0099"/>
    <w:rsid w:val="009F2C19"/>
    <w:rsid w:val="009F3E1C"/>
    <w:rsid w:val="009F51E5"/>
    <w:rsid w:val="009F53AA"/>
    <w:rsid w:val="00A00B85"/>
    <w:rsid w:val="00A0366D"/>
    <w:rsid w:val="00A03B24"/>
    <w:rsid w:val="00A1238B"/>
    <w:rsid w:val="00A123AD"/>
    <w:rsid w:val="00A140D6"/>
    <w:rsid w:val="00A16ADE"/>
    <w:rsid w:val="00A25AEE"/>
    <w:rsid w:val="00A26EDF"/>
    <w:rsid w:val="00A2739E"/>
    <w:rsid w:val="00A3493D"/>
    <w:rsid w:val="00A35723"/>
    <w:rsid w:val="00A369DE"/>
    <w:rsid w:val="00A37C8D"/>
    <w:rsid w:val="00A427BA"/>
    <w:rsid w:val="00A44DDE"/>
    <w:rsid w:val="00A454B9"/>
    <w:rsid w:val="00A51D30"/>
    <w:rsid w:val="00A53932"/>
    <w:rsid w:val="00A54995"/>
    <w:rsid w:val="00A56427"/>
    <w:rsid w:val="00A60DD1"/>
    <w:rsid w:val="00A634C6"/>
    <w:rsid w:val="00A63E7A"/>
    <w:rsid w:val="00A76996"/>
    <w:rsid w:val="00A81777"/>
    <w:rsid w:val="00A8748A"/>
    <w:rsid w:val="00A92FA2"/>
    <w:rsid w:val="00A94BCA"/>
    <w:rsid w:val="00A970A0"/>
    <w:rsid w:val="00AA0E44"/>
    <w:rsid w:val="00AA1BF3"/>
    <w:rsid w:val="00AA2131"/>
    <w:rsid w:val="00AA4336"/>
    <w:rsid w:val="00AA46B5"/>
    <w:rsid w:val="00AA4C9B"/>
    <w:rsid w:val="00AB2944"/>
    <w:rsid w:val="00AB2C08"/>
    <w:rsid w:val="00AB6435"/>
    <w:rsid w:val="00AB651B"/>
    <w:rsid w:val="00AC1D67"/>
    <w:rsid w:val="00AC251C"/>
    <w:rsid w:val="00AC28B1"/>
    <w:rsid w:val="00AC2D9E"/>
    <w:rsid w:val="00AC3267"/>
    <w:rsid w:val="00AC49C4"/>
    <w:rsid w:val="00AD08AE"/>
    <w:rsid w:val="00AD510D"/>
    <w:rsid w:val="00AE447E"/>
    <w:rsid w:val="00B271F7"/>
    <w:rsid w:val="00B277CE"/>
    <w:rsid w:val="00B30CF0"/>
    <w:rsid w:val="00B36FEE"/>
    <w:rsid w:val="00B37DDC"/>
    <w:rsid w:val="00B4503D"/>
    <w:rsid w:val="00B46B61"/>
    <w:rsid w:val="00B531AE"/>
    <w:rsid w:val="00B5530C"/>
    <w:rsid w:val="00B55DF4"/>
    <w:rsid w:val="00B6303B"/>
    <w:rsid w:val="00B64E1A"/>
    <w:rsid w:val="00B75076"/>
    <w:rsid w:val="00B76DCF"/>
    <w:rsid w:val="00B77496"/>
    <w:rsid w:val="00B839EC"/>
    <w:rsid w:val="00B87EB5"/>
    <w:rsid w:val="00B94987"/>
    <w:rsid w:val="00B9620B"/>
    <w:rsid w:val="00BA0825"/>
    <w:rsid w:val="00BB08BE"/>
    <w:rsid w:val="00BB4EB9"/>
    <w:rsid w:val="00BB595F"/>
    <w:rsid w:val="00BC0773"/>
    <w:rsid w:val="00BC3EB0"/>
    <w:rsid w:val="00BC5845"/>
    <w:rsid w:val="00BD4966"/>
    <w:rsid w:val="00BD771A"/>
    <w:rsid w:val="00BE558C"/>
    <w:rsid w:val="00BE72D4"/>
    <w:rsid w:val="00BF0B53"/>
    <w:rsid w:val="00BF2835"/>
    <w:rsid w:val="00BF3854"/>
    <w:rsid w:val="00BF4454"/>
    <w:rsid w:val="00BF486E"/>
    <w:rsid w:val="00BF5203"/>
    <w:rsid w:val="00BF67B1"/>
    <w:rsid w:val="00C00FEC"/>
    <w:rsid w:val="00C02567"/>
    <w:rsid w:val="00C07645"/>
    <w:rsid w:val="00C10091"/>
    <w:rsid w:val="00C167A7"/>
    <w:rsid w:val="00C2498D"/>
    <w:rsid w:val="00C263F1"/>
    <w:rsid w:val="00C3396B"/>
    <w:rsid w:val="00C36266"/>
    <w:rsid w:val="00C409E1"/>
    <w:rsid w:val="00C4276E"/>
    <w:rsid w:val="00C4682F"/>
    <w:rsid w:val="00C5196B"/>
    <w:rsid w:val="00C52EDD"/>
    <w:rsid w:val="00C61E89"/>
    <w:rsid w:val="00C64550"/>
    <w:rsid w:val="00C6558A"/>
    <w:rsid w:val="00C70CBF"/>
    <w:rsid w:val="00C72AD7"/>
    <w:rsid w:val="00C76A13"/>
    <w:rsid w:val="00C80888"/>
    <w:rsid w:val="00C80D8A"/>
    <w:rsid w:val="00C82E9F"/>
    <w:rsid w:val="00C84284"/>
    <w:rsid w:val="00C87A96"/>
    <w:rsid w:val="00C91F03"/>
    <w:rsid w:val="00C93B87"/>
    <w:rsid w:val="00C97C1A"/>
    <w:rsid w:val="00CA084D"/>
    <w:rsid w:val="00CA2BD3"/>
    <w:rsid w:val="00CA6D66"/>
    <w:rsid w:val="00CB0179"/>
    <w:rsid w:val="00CB67F5"/>
    <w:rsid w:val="00CC2481"/>
    <w:rsid w:val="00CC357B"/>
    <w:rsid w:val="00CC4461"/>
    <w:rsid w:val="00CC71FF"/>
    <w:rsid w:val="00CD0911"/>
    <w:rsid w:val="00CD287F"/>
    <w:rsid w:val="00CD3904"/>
    <w:rsid w:val="00CD4F4F"/>
    <w:rsid w:val="00CD6713"/>
    <w:rsid w:val="00CD793D"/>
    <w:rsid w:val="00CD7FEC"/>
    <w:rsid w:val="00CE3D8B"/>
    <w:rsid w:val="00CE3E02"/>
    <w:rsid w:val="00CF2454"/>
    <w:rsid w:val="00CF2FBE"/>
    <w:rsid w:val="00CF35E9"/>
    <w:rsid w:val="00CF429B"/>
    <w:rsid w:val="00D02983"/>
    <w:rsid w:val="00D078B1"/>
    <w:rsid w:val="00D10AE0"/>
    <w:rsid w:val="00D2250D"/>
    <w:rsid w:val="00D269CC"/>
    <w:rsid w:val="00D2708C"/>
    <w:rsid w:val="00D2784C"/>
    <w:rsid w:val="00D34A09"/>
    <w:rsid w:val="00D40D66"/>
    <w:rsid w:val="00D40F84"/>
    <w:rsid w:val="00D5031C"/>
    <w:rsid w:val="00D51BAC"/>
    <w:rsid w:val="00D531E6"/>
    <w:rsid w:val="00D5537B"/>
    <w:rsid w:val="00D55C6A"/>
    <w:rsid w:val="00D57432"/>
    <w:rsid w:val="00D57C8B"/>
    <w:rsid w:val="00D61122"/>
    <w:rsid w:val="00D62580"/>
    <w:rsid w:val="00D637E6"/>
    <w:rsid w:val="00D74628"/>
    <w:rsid w:val="00D83676"/>
    <w:rsid w:val="00D85DD9"/>
    <w:rsid w:val="00D943B7"/>
    <w:rsid w:val="00DA36C0"/>
    <w:rsid w:val="00DA37FA"/>
    <w:rsid w:val="00DA4176"/>
    <w:rsid w:val="00DA6AA1"/>
    <w:rsid w:val="00DA744C"/>
    <w:rsid w:val="00DB0C48"/>
    <w:rsid w:val="00DB3A67"/>
    <w:rsid w:val="00DB51EA"/>
    <w:rsid w:val="00DB612B"/>
    <w:rsid w:val="00DC41CE"/>
    <w:rsid w:val="00DC6826"/>
    <w:rsid w:val="00DC7040"/>
    <w:rsid w:val="00DD219F"/>
    <w:rsid w:val="00DD287E"/>
    <w:rsid w:val="00DD55A3"/>
    <w:rsid w:val="00DD6CA2"/>
    <w:rsid w:val="00DE2699"/>
    <w:rsid w:val="00DE5C14"/>
    <w:rsid w:val="00DE6EEB"/>
    <w:rsid w:val="00DF2F26"/>
    <w:rsid w:val="00DF2F27"/>
    <w:rsid w:val="00DF384D"/>
    <w:rsid w:val="00E02FD8"/>
    <w:rsid w:val="00E04EDE"/>
    <w:rsid w:val="00E0511D"/>
    <w:rsid w:val="00E06BEB"/>
    <w:rsid w:val="00E07EA8"/>
    <w:rsid w:val="00E1051B"/>
    <w:rsid w:val="00E13332"/>
    <w:rsid w:val="00E14DD1"/>
    <w:rsid w:val="00E15BB0"/>
    <w:rsid w:val="00E21617"/>
    <w:rsid w:val="00E266CE"/>
    <w:rsid w:val="00E26E77"/>
    <w:rsid w:val="00E33C0E"/>
    <w:rsid w:val="00E35BDB"/>
    <w:rsid w:val="00E36224"/>
    <w:rsid w:val="00E3637E"/>
    <w:rsid w:val="00E37C7E"/>
    <w:rsid w:val="00E4054A"/>
    <w:rsid w:val="00E42414"/>
    <w:rsid w:val="00E45D24"/>
    <w:rsid w:val="00E64B6E"/>
    <w:rsid w:val="00E660BF"/>
    <w:rsid w:val="00E6629B"/>
    <w:rsid w:val="00E66685"/>
    <w:rsid w:val="00E711D7"/>
    <w:rsid w:val="00E733A3"/>
    <w:rsid w:val="00E73EC1"/>
    <w:rsid w:val="00E756EF"/>
    <w:rsid w:val="00E76265"/>
    <w:rsid w:val="00E82CC1"/>
    <w:rsid w:val="00E86425"/>
    <w:rsid w:val="00E90200"/>
    <w:rsid w:val="00E9553B"/>
    <w:rsid w:val="00E976BE"/>
    <w:rsid w:val="00EA0D6C"/>
    <w:rsid w:val="00EA2EEB"/>
    <w:rsid w:val="00EA5675"/>
    <w:rsid w:val="00EA7FA9"/>
    <w:rsid w:val="00EB0D6D"/>
    <w:rsid w:val="00EB503B"/>
    <w:rsid w:val="00EC1483"/>
    <w:rsid w:val="00EC1B04"/>
    <w:rsid w:val="00EC2EB6"/>
    <w:rsid w:val="00EC5CF3"/>
    <w:rsid w:val="00ED1A57"/>
    <w:rsid w:val="00ED37C9"/>
    <w:rsid w:val="00ED620C"/>
    <w:rsid w:val="00ED76E0"/>
    <w:rsid w:val="00EE41C8"/>
    <w:rsid w:val="00EE787D"/>
    <w:rsid w:val="00EF583C"/>
    <w:rsid w:val="00EF5E06"/>
    <w:rsid w:val="00F027A9"/>
    <w:rsid w:val="00F134DC"/>
    <w:rsid w:val="00F20EF2"/>
    <w:rsid w:val="00F23B31"/>
    <w:rsid w:val="00F244D7"/>
    <w:rsid w:val="00F24AEC"/>
    <w:rsid w:val="00F24DAC"/>
    <w:rsid w:val="00F253B1"/>
    <w:rsid w:val="00F26002"/>
    <w:rsid w:val="00F26301"/>
    <w:rsid w:val="00F329FA"/>
    <w:rsid w:val="00F338AB"/>
    <w:rsid w:val="00F3618E"/>
    <w:rsid w:val="00F40357"/>
    <w:rsid w:val="00F406CA"/>
    <w:rsid w:val="00F41FA7"/>
    <w:rsid w:val="00F44BD2"/>
    <w:rsid w:val="00F4609B"/>
    <w:rsid w:val="00F50944"/>
    <w:rsid w:val="00F51500"/>
    <w:rsid w:val="00F51BF9"/>
    <w:rsid w:val="00F528CD"/>
    <w:rsid w:val="00F52FA2"/>
    <w:rsid w:val="00F53262"/>
    <w:rsid w:val="00F5445E"/>
    <w:rsid w:val="00F570C2"/>
    <w:rsid w:val="00F5757C"/>
    <w:rsid w:val="00F57BB8"/>
    <w:rsid w:val="00F615B2"/>
    <w:rsid w:val="00F62284"/>
    <w:rsid w:val="00F63314"/>
    <w:rsid w:val="00F635E3"/>
    <w:rsid w:val="00F66090"/>
    <w:rsid w:val="00F6768F"/>
    <w:rsid w:val="00F70CD2"/>
    <w:rsid w:val="00F730FA"/>
    <w:rsid w:val="00F73C10"/>
    <w:rsid w:val="00F763D7"/>
    <w:rsid w:val="00F77BF4"/>
    <w:rsid w:val="00F81B9C"/>
    <w:rsid w:val="00F85C39"/>
    <w:rsid w:val="00F918BA"/>
    <w:rsid w:val="00F92795"/>
    <w:rsid w:val="00F9404D"/>
    <w:rsid w:val="00F940F0"/>
    <w:rsid w:val="00F95DE4"/>
    <w:rsid w:val="00F975CA"/>
    <w:rsid w:val="00FA3C2E"/>
    <w:rsid w:val="00FA731F"/>
    <w:rsid w:val="00FB11A0"/>
    <w:rsid w:val="00FB1ED0"/>
    <w:rsid w:val="00FB2AB5"/>
    <w:rsid w:val="00FB641D"/>
    <w:rsid w:val="00FC6422"/>
    <w:rsid w:val="00FC7052"/>
    <w:rsid w:val="00FC7768"/>
    <w:rsid w:val="00FD10FE"/>
    <w:rsid w:val="00FD28C2"/>
    <w:rsid w:val="00FD5D08"/>
    <w:rsid w:val="00FE0110"/>
    <w:rsid w:val="00FE3FFE"/>
    <w:rsid w:val="00FF1618"/>
    <w:rsid w:val="00FF4E87"/>
    <w:rsid w:val="069E461C"/>
    <w:rsid w:val="246D6425"/>
    <w:rsid w:val="2605100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52E1"/>
  <w15:docId w15:val="{F062962E-2201-4632-80A5-BD31E528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jc w:val="both"/>
      <w:textAlignment w:val="baseline"/>
    </w:pPr>
    <w:rPr>
      <w:rFonts w:ascii="Courier New" w:eastAsia="Times New Roman" w:hAnsi="Courier New"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Hyperlink"/>
    <w:basedOn w:val="a0"/>
    <w:uiPriority w:val="99"/>
    <w:unhideWhenUsed/>
    <w:qFormat/>
    <w:rPr>
      <w:color w:val="0563C1" w:themeColor="hyperlink"/>
      <w:u w:val="single"/>
    </w:rPr>
  </w:style>
  <w:style w:type="character" w:styleId="a5">
    <w:name w:val="page number"/>
    <w:basedOn w:val="a0"/>
    <w:semiHidden/>
    <w:rPr>
      <w:rFonts w:ascii="Courier New" w:hAnsi="Courier New"/>
      <w:sz w:val="20"/>
    </w:rPr>
  </w:style>
  <w:style w:type="paragraph" w:styleId="3">
    <w:name w:val="Body Text Indent 3"/>
    <w:basedOn w:val="a"/>
    <w:uiPriority w:val="99"/>
    <w:qFormat/>
    <w:pPr>
      <w:widowControl w:val="0"/>
      <w:ind w:firstLine="709"/>
    </w:pPr>
    <w:rPr>
      <w:sz w:val="24"/>
      <w:szCs w:val="24"/>
    </w:rPr>
  </w:style>
  <w:style w:type="paragraph" w:styleId="a6">
    <w:name w:val="caption"/>
    <w:basedOn w:val="a"/>
    <w:next w:val="a"/>
    <w:uiPriority w:val="35"/>
    <w:unhideWhenUsed/>
    <w:qFormat/>
    <w:pPr>
      <w:spacing w:after="200"/>
    </w:pPr>
    <w:rPr>
      <w:i/>
      <w:iCs/>
      <w:color w:val="44546A" w:themeColor="text2"/>
      <w:sz w:val="18"/>
      <w:szCs w:val="18"/>
    </w:rPr>
  </w:style>
  <w:style w:type="paragraph" w:styleId="a7">
    <w:name w:val="footnote text"/>
    <w:basedOn w:val="a"/>
    <w:link w:val="a8"/>
    <w:uiPriority w:val="99"/>
    <w:unhideWhenUsed/>
    <w:qFormat/>
    <w:pPr>
      <w:overflowPunct/>
      <w:autoSpaceDE/>
      <w:autoSpaceDN/>
      <w:adjustRightInd/>
      <w:jc w:val="left"/>
      <w:textAlignment w:val="auto"/>
    </w:pPr>
    <w:rPr>
      <w:rFonts w:asciiTheme="minorHAnsi" w:eastAsiaTheme="minorHAnsi" w:hAnsiTheme="minorHAnsi" w:cstheme="minorBidi"/>
      <w:sz w:val="20"/>
      <w:lang w:eastAsia="en-US"/>
    </w:rPr>
  </w:style>
  <w:style w:type="paragraph" w:styleId="a9">
    <w:name w:val="header"/>
    <w:basedOn w:val="a"/>
    <w:link w:val="aa"/>
    <w:uiPriority w:val="99"/>
    <w:qFormat/>
    <w:pPr>
      <w:tabs>
        <w:tab w:val="center" w:pos="4536"/>
        <w:tab w:val="right" w:pos="9072"/>
      </w:tabs>
      <w:jc w:val="left"/>
    </w:pPr>
  </w:style>
  <w:style w:type="paragraph" w:styleId="ab">
    <w:name w:val="Body Text"/>
    <w:basedOn w:val="a"/>
    <w:link w:val="ac"/>
    <w:qFormat/>
    <w:pPr>
      <w:widowControl w:val="0"/>
      <w:suppressAutoHyphens/>
      <w:overflowPunct/>
      <w:autoSpaceDE/>
      <w:autoSpaceDN/>
      <w:adjustRightInd/>
      <w:spacing w:after="140" w:line="288" w:lineRule="auto"/>
      <w:jc w:val="left"/>
      <w:textAlignment w:val="auto"/>
    </w:pPr>
    <w:rPr>
      <w:rFonts w:ascii="Times New Roman" w:eastAsia="SimSun" w:hAnsi="Times New Roman" w:cs="Arial Unicode MS"/>
      <w:kern w:val="1"/>
      <w:sz w:val="24"/>
      <w:szCs w:val="24"/>
      <w:lang w:eastAsia="zh-CN" w:bidi="hi-IN"/>
    </w:rPr>
  </w:style>
  <w:style w:type="paragraph" w:styleId="ad">
    <w:name w:val="footer"/>
    <w:basedOn w:val="a"/>
    <w:link w:val="ae"/>
    <w:qFormat/>
    <w:pPr>
      <w:tabs>
        <w:tab w:val="center" w:pos="4536"/>
        <w:tab w:val="right" w:pos="9072"/>
      </w:tabs>
      <w:jc w:val="left"/>
    </w:pPr>
    <w:rPr>
      <w:sz w:val="20"/>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Верхний колонтитул Знак"/>
    <w:basedOn w:val="a0"/>
    <w:link w:val="a9"/>
    <w:uiPriority w:val="99"/>
    <w:qFormat/>
    <w:rPr>
      <w:rFonts w:ascii="Courier New" w:eastAsia="Times New Roman" w:hAnsi="Courier New" w:cs="Times New Roman"/>
      <w:szCs w:val="20"/>
      <w:lang w:eastAsia="ru-RU"/>
    </w:rPr>
  </w:style>
  <w:style w:type="character" w:customStyle="1" w:styleId="ae">
    <w:name w:val="Нижний колонтитул Знак"/>
    <w:basedOn w:val="a0"/>
    <w:link w:val="ad"/>
    <w:uiPriority w:val="99"/>
    <w:qFormat/>
    <w:rPr>
      <w:rFonts w:ascii="Courier New" w:eastAsia="Times New Roman" w:hAnsi="Courier New" w:cs="Times New Roman"/>
      <w:sz w:val="20"/>
      <w:szCs w:val="20"/>
      <w:lang w:eastAsia="ru-RU"/>
    </w:rPr>
  </w:style>
  <w:style w:type="paragraph" w:styleId="af0">
    <w:name w:val="List Paragraph"/>
    <w:basedOn w:val="a"/>
    <w:uiPriority w:val="34"/>
    <w:qFormat/>
    <w:pPr>
      <w:overflowPunct/>
      <w:autoSpaceDE/>
      <w:autoSpaceDN/>
      <w:adjustRightInd/>
      <w:spacing w:after="200" w:line="276" w:lineRule="auto"/>
      <w:ind w:left="720"/>
      <w:contextualSpacing/>
      <w:jc w:val="left"/>
      <w:textAlignment w:val="auto"/>
    </w:pPr>
    <w:rPr>
      <w:rFonts w:asciiTheme="minorHAnsi" w:eastAsiaTheme="minorHAnsi" w:hAnsiTheme="minorHAnsi" w:cstheme="minorBidi"/>
      <w:szCs w:val="22"/>
      <w:lang w:eastAsia="en-US"/>
    </w:rPr>
  </w:style>
  <w:style w:type="character" w:customStyle="1" w:styleId="a8">
    <w:name w:val="Текст сноски Знак"/>
    <w:basedOn w:val="a0"/>
    <w:link w:val="a7"/>
    <w:uiPriority w:val="99"/>
    <w:qFormat/>
    <w:rPr>
      <w:sz w:val="20"/>
      <w:szCs w:val="20"/>
    </w:rPr>
  </w:style>
  <w:style w:type="character" w:customStyle="1" w:styleId="ac">
    <w:name w:val="Основной текст Знак"/>
    <w:basedOn w:val="a0"/>
    <w:link w:val="ab"/>
    <w:qFormat/>
    <w:rPr>
      <w:rFonts w:ascii="Times New Roman" w:eastAsia="SimSun" w:hAnsi="Times New Roman" w:cs="Arial Unicode MS"/>
      <w:kern w:val="1"/>
      <w:sz w:val="24"/>
      <w:szCs w:val="24"/>
      <w:lang w:eastAsia="zh-CN" w:bidi="hi-IN"/>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ListNum">
    <w:name w:val="ListNum"/>
    <w:basedOn w:val="a"/>
    <w:uiPriority w:val="99"/>
    <w:qFormat/>
    <w:pPr>
      <w:numPr>
        <w:numId w:val="1"/>
      </w:numPr>
      <w:tabs>
        <w:tab w:val="left" w:pos="284"/>
      </w:tabs>
      <w:autoSpaceDE/>
      <w:autoSpaceDN/>
      <w:spacing w:before="60"/>
    </w:pPr>
    <w:rPr>
      <w:szCs w:val="24"/>
    </w:rPr>
  </w:style>
  <w:style w:type="character" w:customStyle="1" w:styleId="kursiv">
    <w:name w:val="kursiv"/>
    <w:basedOn w:val="a0"/>
    <w:uiPriority w:val="99"/>
    <w:qFormat/>
    <w:rPr>
      <w:rFonts w:cs="Times New Roman"/>
      <w: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8F4E-185F-4753-A02B-8A6B2D83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6981</Words>
  <Characters>39796</Characters>
  <Application>Microsoft Office Word</Application>
  <DocSecurity>0</DocSecurity>
  <Lines>331</Lines>
  <Paragraphs>93</Paragraphs>
  <ScaleCrop>false</ScaleCrop>
  <Company/>
  <LinksUpToDate>false</LinksUpToDate>
  <CharactersWithSpaces>46684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Парамонова Алена Сергеевна</dc:creator>
  <cp:lastModifiedBy>Хлестунова Екатерина Сергеевна</cp:lastModifiedBy>
  <cp:revision>2</cp:revision>
  <dcterms:created xsi:type="dcterms:W3CDTF">2025-12-17T08:02:00Z</dcterms:created>
  <dcterms:modified xsi:type="dcterms:W3CDTF">2025-12-17T08:02:00Z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CDDDCF22787046BD9C339611BE02D5DE_13</vt:lpwstr>
  </property>
</Properties>
</file>