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2481D" w14:textId="77777777" w:rsidR="000A1E3C" w:rsidRDefault="00F51DFC" w:rsidP="00574433">
      <w:pPr>
        <w:spacing w:line="10" w:lineRule="atLeast"/>
        <w:ind w:firstLine="10348"/>
        <w:jc w:val="right"/>
        <w:rPr>
          <w:rFonts w:ascii="Verdana" w:hAnsi="Verdana"/>
          <w:sz w:val="22"/>
          <w:szCs w:val="22"/>
        </w:rPr>
      </w:pPr>
      <w:bookmarkStart w:id="0" w:name="_Hlk158116848"/>
      <w:r>
        <w:rPr>
          <w:rFonts w:ascii="Verdana" w:hAnsi="Verdana"/>
          <w:sz w:val="22"/>
          <w:szCs w:val="22"/>
        </w:rPr>
        <w:t>Приложение №1</w:t>
      </w:r>
    </w:p>
    <w:p w14:paraId="13B572A7" w14:textId="205BD1E8" w:rsidR="000A1E3C" w:rsidRDefault="00F51DFC" w:rsidP="000B6839">
      <w:pPr>
        <w:spacing w:line="10" w:lineRule="atLeast"/>
        <w:ind w:firstLine="9356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к договору №</w:t>
      </w:r>
    </w:p>
    <w:p w14:paraId="32FC3CA5" w14:textId="001A2CD8" w:rsidR="000A1E3C" w:rsidRDefault="00F51DFC" w:rsidP="00574433">
      <w:pPr>
        <w:spacing w:line="10" w:lineRule="atLeast"/>
        <w:ind w:firstLine="10348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от </w:t>
      </w:r>
      <w:r w:rsidR="001E7713">
        <w:rPr>
          <w:rFonts w:ascii="Verdana" w:hAnsi="Verdana"/>
          <w:sz w:val="22"/>
          <w:szCs w:val="22"/>
        </w:rPr>
        <w:t>_______</w:t>
      </w:r>
      <w:r w:rsidR="003C10B7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202</w:t>
      </w:r>
      <w:r w:rsidR="009A4C11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г.</w:t>
      </w:r>
    </w:p>
    <w:bookmarkEnd w:id="0"/>
    <w:p w14:paraId="1108812D" w14:textId="59FF1664" w:rsidR="000A1E3C" w:rsidRDefault="00F51DFC" w:rsidP="00574433">
      <w:pPr>
        <w:spacing w:line="10" w:lineRule="atLeast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СПЕЦИФИКАЦИЯ № 1</w:t>
      </w:r>
    </w:p>
    <w:p w14:paraId="2A0AEB19" w14:textId="7FE9DFB7" w:rsidR="00FA668E" w:rsidRDefault="00FA668E" w:rsidP="00574433">
      <w:pPr>
        <w:spacing w:line="10" w:lineRule="atLeast"/>
        <w:jc w:val="center"/>
        <w:rPr>
          <w:rFonts w:ascii="Verdana" w:hAnsi="Verdana"/>
          <w:sz w:val="22"/>
          <w:szCs w:val="22"/>
        </w:rPr>
      </w:pPr>
    </w:p>
    <w:p w14:paraId="72CDD68F" w14:textId="77777777" w:rsidR="00FA668E" w:rsidRDefault="00FA668E" w:rsidP="00FA668E">
      <w:pPr>
        <w:pStyle w:val="af"/>
        <w:widowControl w:val="0"/>
        <w:numPr>
          <w:ilvl w:val="0"/>
          <w:numId w:val="1"/>
        </w:numPr>
        <w:rPr>
          <w:rFonts w:ascii="Verdana" w:hAnsi="Verdana"/>
          <w:color w:val="auto"/>
          <w:sz w:val="20"/>
          <w:szCs w:val="20"/>
        </w:rPr>
      </w:pPr>
      <w:r w:rsidRPr="00A1695B">
        <w:rPr>
          <w:rFonts w:ascii="Verdana" w:hAnsi="Verdana"/>
          <w:color w:val="auto"/>
          <w:sz w:val="20"/>
          <w:szCs w:val="20"/>
        </w:rPr>
        <w:t>Общий перечень поставляемого Оборудования.</w:t>
      </w:r>
    </w:p>
    <w:p w14:paraId="0E504AA1" w14:textId="77777777" w:rsidR="00514660" w:rsidRDefault="00514660" w:rsidP="00574433">
      <w:pPr>
        <w:spacing w:line="10" w:lineRule="atLeast"/>
        <w:jc w:val="center"/>
        <w:rPr>
          <w:rFonts w:ascii="Verdana" w:hAnsi="Verdana"/>
          <w:sz w:val="22"/>
          <w:szCs w:val="22"/>
        </w:rPr>
      </w:pPr>
    </w:p>
    <w:tbl>
      <w:tblPr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518"/>
        <w:gridCol w:w="906"/>
        <w:gridCol w:w="1038"/>
        <w:gridCol w:w="1946"/>
        <w:gridCol w:w="236"/>
        <w:gridCol w:w="1605"/>
        <w:gridCol w:w="37"/>
        <w:gridCol w:w="2759"/>
        <w:gridCol w:w="2894"/>
        <w:gridCol w:w="234"/>
      </w:tblGrid>
      <w:tr w:rsidR="00AE7596" w14:paraId="3C1F1CD5" w14:textId="77777777" w:rsidTr="00FA668E">
        <w:trPr>
          <w:trHeight w:val="749"/>
        </w:trPr>
        <w:tc>
          <w:tcPr>
            <w:tcW w:w="463" w:type="dxa"/>
            <w:shd w:val="clear" w:color="auto" w:fill="auto"/>
            <w:vAlign w:val="center"/>
          </w:tcPr>
          <w:p w14:paraId="394BCD91" w14:textId="77777777" w:rsidR="000F04DA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C1A0DAB" w14:textId="77777777" w:rsidR="000F04DA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E8B125D" w14:textId="77777777" w:rsidR="000F04DA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84C714C" w14:textId="77777777" w:rsidR="000F04DA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7A33FA8" w14:textId="2644EC58" w:rsidR="000F04DA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0F04DA">
              <w:rPr>
                <w:rFonts w:ascii="Verdana" w:hAnsi="Verdana"/>
                <w:sz w:val="20"/>
                <w:szCs w:val="20"/>
              </w:rPr>
              <w:t xml:space="preserve">Цена за единицу товара </w:t>
            </w:r>
            <w:r w:rsidR="00DB6C53">
              <w:rPr>
                <w:rFonts w:ascii="Verdana" w:hAnsi="Verdana"/>
                <w:sz w:val="20"/>
                <w:szCs w:val="20"/>
              </w:rPr>
              <w:t>без</w:t>
            </w:r>
            <w:r w:rsidRPr="000F04DA">
              <w:rPr>
                <w:rFonts w:ascii="Verdana" w:hAnsi="Verdana"/>
                <w:sz w:val="20"/>
                <w:szCs w:val="20"/>
              </w:rPr>
              <w:t xml:space="preserve"> НДС, руб</w:t>
            </w:r>
            <w:r w:rsidR="005D248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636AB9" w14:textId="7C020CBB" w:rsidR="000F04DA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2796" w:type="dxa"/>
            <w:gridSpan w:val="2"/>
          </w:tcPr>
          <w:p w14:paraId="4CCB25B3" w14:textId="3C2F1673" w:rsidR="000F04DA" w:rsidRPr="00B13E9C" w:rsidRDefault="00E02144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B13E9C">
              <w:rPr>
                <w:rFonts w:ascii="Verdana" w:hAnsi="Verdana"/>
                <w:sz w:val="20"/>
                <w:szCs w:val="20"/>
              </w:rPr>
              <w:t>Сумма с учетом НДС, руб.</w:t>
            </w:r>
          </w:p>
        </w:tc>
        <w:tc>
          <w:tcPr>
            <w:tcW w:w="3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21653" w14:textId="1110CE68" w:rsidR="000F04DA" w:rsidRPr="00B13E9C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B13E9C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AE7596" w14:paraId="5DED3E50" w14:textId="77777777" w:rsidTr="00FA668E">
        <w:trPr>
          <w:trHeight w:val="574"/>
        </w:trPr>
        <w:tc>
          <w:tcPr>
            <w:tcW w:w="463" w:type="dxa"/>
            <w:shd w:val="clear" w:color="auto" w:fill="auto"/>
            <w:vAlign w:val="center"/>
          </w:tcPr>
          <w:p w14:paraId="10A1F771" w14:textId="77777777" w:rsidR="000F04DA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5AD9EC5" w14:textId="09DCB4F6" w:rsidR="000F04DA" w:rsidRPr="0014610F" w:rsidRDefault="001E7713" w:rsidP="009A4B86">
            <w:pPr>
              <w:widowControl w:val="0"/>
              <w:spacing w:line="10" w:lineRule="atLeas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57CEC">
              <w:rPr>
                <w:rFonts w:ascii="Verdana" w:hAnsi="Verdana"/>
                <w:sz w:val="20"/>
                <w:szCs w:val="20"/>
              </w:rPr>
              <w:t xml:space="preserve">Газоанализатор </w:t>
            </w:r>
            <w:r w:rsidRPr="00942496">
              <w:rPr>
                <w:rFonts w:ascii="Verdana" w:hAnsi="Verdana"/>
                <w:color w:val="FF0000"/>
                <w:sz w:val="20"/>
                <w:szCs w:val="20"/>
              </w:rPr>
              <w:t>(участник закупки обязан указать производителя, модель, комплектацию поставляемого оборудования</w:t>
            </w:r>
            <w:r w:rsidR="00AA486D">
              <w:rPr>
                <w:rFonts w:ascii="Verdana" w:hAnsi="Verdana"/>
                <w:color w:val="FF0000"/>
                <w:sz w:val="20"/>
                <w:szCs w:val="20"/>
              </w:rPr>
              <w:t xml:space="preserve"> согласно Приложения 2</w:t>
            </w:r>
            <w:r w:rsidRPr="00942496">
              <w:rPr>
                <w:rFonts w:ascii="Verdana" w:hAnsi="Verdana"/>
                <w:color w:val="FF0000"/>
                <w:sz w:val="20"/>
                <w:szCs w:val="20"/>
              </w:rPr>
              <w:t>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0B0B286" w14:textId="45395BF3" w:rsidR="000F04DA" w:rsidRPr="0014610F" w:rsidRDefault="005D29C7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14610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5BD990C" w14:textId="77777777" w:rsidR="000F04DA" w:rsidRPr="0014610F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14610F">
              <w:rPr>
                <w:rFonts w:ascii="Verdana" w:hAnsi="Verdana"/>
                <w:sz w:val="20"/>
                <w:szCs w:val="20"/>
                <w:lang w:val="en-US"/>
              </w:rPr>
              <w:t>шт</w:t>
            </w:r>
            <w:proofErr w:type="spellEnd"/>
            <w:r w:rsidRPr="0014610F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5A51715" w14:textId="2836F18E" w:rsidR="00A550F9" w:rsidRPr="0014610F" w:rsidRDefault="00A550F9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20139DE" w14:textId="0BC88F87" w:rsidR="000F04DA" w:rsidRPr="0014610F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6" w:type="dxa"/>
            <w:gridSpan w:val="2"/>
          </w:tcPr>
          <w:p w14:paraId="3F49644B" w14:textId="6666AB5A" w:rsidR="000F04DA" w:rsidRPr="0014610F" w:rsidRDefault="000F04DA" w:rsidP="009A4B86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14:paraId="5415A87A" w14:textId="57B0E89D" w:rsidR="000F04DA" w:rsidRPr="00B13E9C" w:rsidRDefault="001E7713" w:rsidP="00574433">
            <w:pPr>
              <w:widowControl w:val="0"/>
              <w:spacing w:line="10" w:lineRule="atLeast"/>
              <w:rPr>
                <w:rFonts w:ascii="Verdana" w:hAnsi="Verdana"/>
                <w:sz w:val="20"/>
                <w:szCs w:val="20"/>
              </w:rPr>
            </w:pPr>
            <w:r w:rsidRPr="001E7713">
              <w:rPr>
                <w:rFonts w:ascii="Verdana" w:hAnsi="Verdana"/>
                <w:sz w:val="20"/>
                <w:szCs w:val="20"/>
              </w:rPr>
              <w:t>35-45 рабочих дней с момента получения авансового платежа, с правом досрочной поставки.</w:t>
            </w:r>
          </w:p>
        </w:tc>
      </w:tr>
      <w:tr w:rsidR="00AE7596" w:rsidRPr="00887F11" w14:paraId="7FC0DBF2" w14:textId="77777777" w:rsidTr="00FA668E">
        <w:trPr>
          <w:gridAfter w:val="1"/>
          <w:wAfter w:w="234" w:type="dxa"/>
          <w:trHeight w:val="156"/>
        </w:trPr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C979C" w14:textId="77777777" w:rsidR="000F04DA" w:rsidRDefault="000F04DA" w:rsidP="00574433">
            <w:pPr>
              <w:widowControl w:val="0"/>
              <w:spacing w:line="1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117AF" w14:textId="77777777" w:rsidR="000F04DA" w:rsidRPr="0014610F" w:rsidRDefault="000F04DA" w:rsidP="00574433">
            <w:pPr>
              <w:widowControl w:val="0"/>
              <w:spacing w:line="1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67083" w14:textId="77777777" w:rsidR="000F04DA" w:rsidRPr="0014610F" w:rsidRDefault="000F04DA" w:rsidP="00574433">
            <w:pPr>
              <w:widowControl w:val="0"/>
              <w:spacing w:line="1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72690" w14:textId="77777777" w:rsidR="000F04DA" w:rsidRPr="0014610F" w:rsidRDefault="000F04DA" w:rsidP="00574433">
            <w:pPr>
              <w:widowControl w:val="0"/>
              <w:spacing w:line="1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AF1509" w14:textId="77777777" w:rsidR="000F04DA" w:rsidRPr="0014610F" w:rsidRDefault="000F04DA" w:rsidP="00574433">
            <w:pPr>
              <w:widowControl w:val="0"/>
              <w:spacing w:line="1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C6F959" w14:textId="77777777" w:rsidR="000F04DA" w:rsidRPr="0014610F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14:paraId="4258A792" w14:textId="77777777" w:rsidR="000F04DA" w:rsidRPr="0014610F" w:rsidRDefault="000F04DA" w:rsidP="00574433">
            <w:pPr>
              <w:widowControl w:val="0"/>
              <w:spacing w:line="1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14610F">
              <w:rPr>
                <w:rFonts w:ascii="Verdana" w:hAnsi="Verdana"/>
                <w:sz w:val="20"/>
                <w:szCs w:val="20"/>
              </w:rPr>
              <w:t>Итого:</w:t>
            </w:r>
          </w:p>
        </w:tc>
        <w:tc>
          <w:tcPr>
            <w:tcW w:w="2759" w:type="dxa"/>
            <w:tcBorders>
              <w:right w:val="single" w:sz="4" w:space="0" w:color="auto"/>
            </w:tcBorders>
            <w:shd w:val="clear" w:color="auto" w:fill="auto"/>
          </w:tcPr>
          <w:p w14:paraId="635422EB" w14:textId="1C3BBE7D" w:rsidR="000F04DA" w:rsidRPr="0014610F" w:rsidRDefault="000F04DA" w:rsidP="009A4B86">
            <w:pPr>
              <w:widowControl w:val="0"/>
              <w:spacing w:line="10" w:lineRule="atLeast"/>
              <w:jc w:val="center"/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00F4EC" w14:textId="7392D722" w:rsidR="000F04DA" w:rsidRPr="00887F11" w:rsidRDefault="000F04DA" w:rsidP="00574433">
            <w:pPr>
              <w:widowControl w:val="0"/>
              <w:spacing w:line="10" w:lineRule="atLeast"/>
            </w:pPr>
          </w:p>
        </w:tc>
      </w:tr>
    </w:tbl>
    <w:p w14:paraId="24C2C76E" w14:textId="77777777" w:rsidR="00CE6295" w:rsidRPr="00887F11" w:rsidRDefault="00CE6295" w:rsidP="00574433">
      <w:pPr>
        <w:spacing w:line="10" w:lineRule="atLeast"/>
        <w:jc w:val="both"/>
        <w:rPr>
          <w:rFonts w:ascii="Verdana" w:hAnsi="Verdana"/>
          <w:sz w:val="22"/>
          <w:szCs w:val="22"/>
        </w:rPr>
      </w:pPr>
    </w:p>
    <w:p w14:paraId="5F698BD2" w14:textId="04B62606" w:rsidR="000A1E3C" w:rsidRDefault="00F51DFC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  <w:r w:rsidRPr="000B6839">
        <w:rPr>
          <w:rFonts w:ascii="Verdana" w:hAnsi="Verdana"/>
          <w:sz w:val="20"/>
          <w:szCs w:val="20"/>
        </w:rPr>
        <w:t>Стоимость товара, поставляемого по Спецификации, составл</w:t>
      </w:r>
      <w:r w:rsidRPr="0014610F">
        <w:rPr>
          <w:rFonts w:ascii="Verdana" w:hAnsi="Verdana"/>
          <w:sz w:val="20"/>
          <w:szCs w:val="20"/>
        </w:rPr>
        <w:t>яет</w:t>
      </w:r>
      <w:r w:rsidR="004812E5" w:rsidRPr="00290477">
        <w:rPr>
          <w:rFonts w:ascii="Verdana" w:hAnsi="Verdana"/>
          <w:sz w:val="20"/>
          <w:szCs w:val="20"/>
        </w:rPr>
        <w:t xml:space="preserve"> </w:t>
      </w:r>
      <w:r w:rsidR="00BB0147">
        <w:rPr>
          <w:rFonts w:ascii="Verdana" w:hAnsi="Verdana"/>
          <w:sz w:val="20"/>
          <w:szCs w:val="20"/>
        </w:rPr>
        <w:t>__________</w:t>
      </w:r>
      <w:r w:rsidR="004812E5" w:rsidRPr="0014610F">
        <w:rPr>
          <w:rFonts w:ascii="Verdana" w:hAnsi="Verdana"/>
          <w:sz w:val="20"/>
          <w:szCs w:val="20"/>
        </w:rPr>
        <w:t xml:space="preserve"> (</w:t>
      </w:r>
      <w:r w:rsidR="00BB0147">
        <w:rPr>
          <w:rFonts w:ascii="Verdana" w:hAnsi="Verdana"/>
          <w:sz w:val="20"/>
          <w:szCs w:val="20"/>
        </w:rPr>
        <w:t>___________</w:t>
      </w:r>
      <w:r w:rsidR="004812E5" w:rsidRPr="0014610F">
        <w:rPr>
          <w:rFonts w:ascii="Verdana" w:hAnsi="Verdana"/>
          <w:sz w:val="20"/>
          <w:szCs w:val="20"/>
        </w:rPr>
        <w:t xml:space="preserve">) рублей 00 копеек, в том числе НДС – </w:t>
      </w:r>
      <w:r w:rsidR="00BB0147">
        <w:rPr>
          <w:rFonts w:ascii="Verdana" w:hAnsi="Verdana"/>
          <w:sz w:val="20"/>
          <w:szCs w:val="20"/>
        </w:rPr>
        <w:t>_________</w:t>
      </w:r>
      <w:r w:rsidR="004812E5" w:rsidRPr="0014610F">
        <w:rPr>
          <w:rFonts w:ascii="Verdana" w:hAnsi="Verdana"/>
          <w:sz w:val="20"/>
          <w:szCs w:val="20"/>
        </w:rPr>
        <w:t xml:space="preserve"> (</w:t>
      </w:r>
      <w:r w:rsidR="00BB0147">
        <w:rPr>
          <w:rFonts w:ascii="Verdana" w:hAnsi="Verdana"/>
          <w:sz w:val="20"/>
          <w:szCs w:val="20"/>
        </w:rPr>
        <w:t>___________</w:t>
      </w:r>
      <w:r w:rsidR="004812E5" w:rsidRPr="0014610F">
        <w:rPr>
          <w:rFonts w:ascii="Verdana" w:hAnsi="Verdana"/>
          <w:sz w:val="20"/>
          <w:szCs w:val="20"/>
        </w:rPr>
        <w:t>) рублей 00 копеек.</w:t>
      </w:r>
    </w:p>
    <w:p w14:paraId="1F2F781C" w14:textId="77777777" w:rsidR="00375CA4" w:rsidRPr="000B6839" w:rsidRDefault="00375CA4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</w:p>
    <w:p w14:paraId="51457E51" w14:textId="77777777" w:rsidR="00FA668E" w:rsidRDefault="00FA668E" w:rsidP="00265484">
      <w:pPr>
        <w:spacing w:line="10" w:lineRule="atLeast"/>
        <w:jc w:val="both"/>
        <w:rPr>
          <w:rFonts w:ascii="Verdana" w:hAnsi="Verdana"/>
          <w:sz w:val="20"/>
          <w:szCs w:val="20"/>
        </w:rPr>
      </w:pPr>
    </w:p>
    <w:p w14:paraId="0480B68B" w14:textId="77777777" w:rsidR="00FA668E" w:rsidRPr="00A1695B" w:rsidRDefault="00FA668E" w:rsidP="00FA668E">
      <w:pPr>
        <w:pStyle w:val="af"/>
        <w:widowControl w:val="0"/>
        <w:numPr>
          <w:ilvl w:val="0"/>
          <w:numId w:val="1"/>
        </w:numPr>
        <w:rPr>
          <w:rFonts w:ascii="Verdana" w:hAnsi="Verdana"/>
          <w:color w:val="auto"/>
          <w:sz w:val="20"/>
          <w:szCs w:val="20"/>
        </w:rPr>
      </w:pPr>
      <w:r w:rsidRPr="00A1695B">
        <w:rPr>
          <w:rFonts w:ascii="Verdana" w:hAnsi="Verdana"/>
          <w:color w:val="auto"/>
          <w:sz w:val="20"/>
          <w:szCs w:val="20"/>
        </w:rPr>
        <w:t>Комплектация поставляемого оборудования.</w:t>
      </w:r>
      <w:r w:rsidRPr="0081406A">
        <w:rPr>
          <w:rFonts w:ascii="Verdana" w:hAnsi="Verdana"/>
          <w:color w:val="FF0000"/>
          <w:sz w:val="20"/>
          <w:szCs w:val="20"/>
        </w:rPr>
        <w:t xml:space="preserve"> </w:t>
      </w:r>
      <w:r w:rsidRPr="00942496">
        <w:rPr>
          <w:rFonts w:ascii="Verdana" w:hAnsi="Verdana"/>
          <w:color w:val="FF0000"/>
          <w:sz w:val="20"/>
          <w:szCs w:val="20"/>
        </w:rPr>
        <w:t>(участник закупки обязан указать производителя, модель, комплектацию поставляемого оборудования)</w:t>
      </w:r>
    </w:p>
    <w:tbl>
      <w:tblPr>
        <w:tblW w:w="14488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07"/>
        <w:gridCol w:w="10604"/>
        <w:gridCol w:w="2977"/>
      </w:tblGrid>
      <w:tr w:rsidR="00FA668E" w:rsidRPr="0017584A" w14:paraId="0925C17C" w14:textId="77777777" w:rsidTr="00FA668E">
        <w:trPr>
          <w:cantSplit/>
          <w:trHeight w:val="609"/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7ABE4" w14:textId="77777777" w:rsidR="00FA668E" w:rsidRPr="00BA2354" w:rsidRDefault="00FA668E" w:rsidP="007166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A2354">
              <w:rPr>
                <w:rFonts w:ascii="Verdana" w:hAnsi="Verdana"/>
                <w:sz w:val="18"/>
                <w:szCs w:val="18"/>
              </w:rPr>
              <w:t>№ п/п</w:t>
            </w:r>
          </w:p>
        </w:tc>
        <w:tc>
          <w:tcPr>
            <w:tcW w:w="10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A28E9" w14:textId="77777777" w:rsidR="00FA668E" w:rsidRPr="00BA2354" w:rsidRDefault="00FA668E" w:rsidP="007166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A2354">
              <w:rPr>
                <w:rFonts w:ascii="Verdana" w:hAnsi="Verdana"/>
                <w:sz w:val="18"/>
                <w:szCs w:val="18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05FBD" w14:textId="77777777" w:rsidR="00FA668E" w:rsidRPr="00BA2354" w:rsidRDefault="00FA668E" w:rsidP="007166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A2354">
              <w:rPr>
                <w:rFonts w:ascii="Verdana" w:hAnsi="Verdana"/>
                <w:sz w:val="18"/>
                <w:szCs w:val="18"/>
              </w:rPr>
              <w:t>Комплектация</w:t>
            </w:r>
          </w:p>
        </w:tc>
      </w:tr>
      <w:tr w:rsidR="00FA668E" w:rsidRPr="0017584A" w14:paraId="287EFEC2" w14:textId="77777777" w:rsidTr="00FA668E">
        <w:trPr>
          <w:cantSplit/>
          <w:trHeight w:val="61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C7423" w14:textId="77777777" w:rsidR="00FA668E" w:rsidRPr="00BA2354" w:rsidRDefault="00FA668E" w:rsidP="0071667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01E22" w14:textId="77777777" w:rsidR="00FA668E" w:rsidRPr="00BA2354" w:rsidRDefault="00FA668E" w:rsidP="0071667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0D9C4" w14:textId="77777777" w:rsidR="00FA668E" w:rsidRPr="00BA2354" w:rsidRDefault="00FA668E" w:rsidP="0071667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A668E" w:rsidRPr="0017584A" w14:paraId="55699367" w14:textId="77777777" w:rsidTr="00FA668E">
        <w:trPr>
          <w:cantSplit/>
          <w:trHeight w:val="61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0280D" w14:textId="77777777" w:rsidR="00FA668E" w:rsidRPr="00BA2354" w:rsidRDefault="00FA668E" w:rsidP="0071667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50D1" w14:textId="77777777" w:rsidR="00FA668E" w:rsidRPr="00BA2354" w:rsidRDefault="00FA668E" w:rsidP="0071667D">
            <w:pPr>
              <w:pStyle w:val="afa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23073" w14:textId="77777777" w:rsidR="00FA668E" w:rsidRPr="00BA2354" w:rsidRDefault="00FA668E" w:rsidP="0071667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688ADCF" w14:textId="77777777" w:rsidR="00FA668E" w:rsidRDefault="00FA668E" w:rsidP="00265484">
      <w:pPr>
        <w:spacing w:line="10" w:lineRule="atLeast"/>
        <w:jc w:val="both"/>
        <w:rPr>
          <w:rFonts w:ascii="Verdana" w:hAnsi="Verdana"/>
          <w:sz w:val="20"/>
          <w:szCs w:val="20"/>
        </w:rPr>
      </w:pPr>
    </w:p>
    <w:p w14:paraId="2C788D14" w14:textId="720BB76C" w:rsidR="00265484" w:rsidRPr="00265484" w:rsidRDefault="00265484" w:rsidP="00265484">
      <w:pPr>
        <w:spacing w:line="10" w:lineRule="atLeast"/>
        <w:jc w:val="both"/>
        <w:rPr>
          <w:rFonts w:ascii="Verdana" w:hAnsi="Verdana"/>
          <w:sz w:val="20"/>
          <w:szCs w:val="20"/>
        </w:rPr>
      </w:pPr>
      <w:r w:rsidRPr="00265484">
        <w:rPr>
          <w:rFonts w:ascii="Verdana" w:hAnsi="Verdana"/>
          <w:sz w:val="20"/>
          <w:szCs w:val="20"/>
        </w:rPr>
        <w:t>Оплата производится Покупателем в следующем порядке:</w:t>
      </w:r>
    </w:p>
    <w:p w14:paraId="27C8FA47" w14:textId="2D47F09E" w:rsidR="00265484" w:rsidRPr="00265484" w:rsidRDefault="00265484" w:rsidP="00265484">
      <w:pPr>
        <w:spacing w:line="1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265484">
        <w:rPr>
          <w:rFonts w:ascii="Verdana" w:hAnsi="Verdana"/>
          <w:sz w:val="20"/>
          <w:szCs w:val="20"/>
        </w:rPr>
        <w:t>Первый авансовый платеж: Покупатель производит авансовый платеж в размере 50 % (пятьдесят процентов) от общей Суммы Договора, в течение 15 (пятнадцати) рабочих дней с момента выставления Продавцом счета на оплату</w:t>
      </w:r>
      <w:r>
        <w:rPr>
          <w:rFonts w:ascii="Verdana" w:hAnsi="Verdana"/>
          <w:sz w:val="20"/>
          <w:szCs w:val="20"/>
        </w:rPr>
        <w:t>.</w:t>
      </w:r>
    </w:p>
    <w:p w14:paraId="5DEFBA87" w14:textId="598B4E0A" w:rsidR="0083425F" w:rsidRDefault="00265484" w:rsidP="00265484">
      <w:pPr>
        <w:spacing w:line="10" w:lineRule="atLeast"/>
        <w:jc w:val="both"/>
        <w:rPr>
          <w:rFonts w:ascii="Verdana" w:hAnsi="Verdana"/>
          <w:sz w:val="20"/>
          <w:szCs w:val="20"/>
        </w:rPr>
      </w:pPr>
      <w:r w:rsidRPr="00265484">
        <w:rPr>
          <w:rFonts w:ascii="Verdana" w:hAnsi="Verdana"/>
          <w:sz w:val="20"/>
          <w:szCs w:val="20"/>
        </w:rPr>
        <w:lastRenderedPageBreak/>
        <w:t>2.</w:t>
      </w:r>
      <w:r>
        <w:rPr>
          <w:rFonts w:ascii="Verdana" w:hAnsi="Verdana"/>
          <w:sz w:val="20"/>
          <w:szCs w:val="20"/>
        </w:rPr>
        <w:t xml:space="preserve"> </w:t>
      </w:r>
      <w:r w:rsidRPr="00265484">
        <w:rPr>
          <w:rFonts w:ascii="Verdana" w:hAnsi="Verdana"/>
          <w:sz w:val="20"/>
          <w:szCs w:val="20"/>
        </w:rPr>
        <w:t xml:space="preserve">Второй платеж: Покупатель производит оплату в размере </w:t>
      </w:r>
      <w:r>
        <w:rPr>
          <w:rFonts w:ascii="Verdana" w:hAnsi="Verdana"/>
          <w:sz w:val="20"/>
          <w:szCs w:val="20"/>
        </w:rPr>
        <w:t>5</w:t>
      </w:r>
      <w:r w:rsidRPr="00265484">
        <w:rPr>
          <w:rFonts w:ascii="Verdana" w:hAnsi="Verdana"/>
          <w:sz w:val="20"/>
          <w:szCs w:val="20"/>
        </w:rPr>
        <w:t>0% (</w:t>
      </w:r>
      <w:r>
        <w:rPr>
          <w:rFonts w:ascii="Verdana" w:hAnsi="Verdana"/>
          <w:sz w:val="20"/>
          <w:szCs w:val="20"/>
        </w:rPr>
        <w:t>пятьдесят</w:t>
      </w:r>
      <w:r w:rsidRPr="00265484">
        <w:rPr>
          <w:rFonts w:ascii="Verdana" w:hAnsi="Verdana"/>
          <w:sz w:val="20"/>
          <w:szCs w:val="20"/>
        </w:rPr>
        <w:t xml:space="preserve"> процентов) от общей Суммы Договора, в течение 15 (пятнадцати) рабочих дней с момента предоставления оригиналов документов: товарной накладной по форме ТОРГ-12, счет-фактуры/УПД.</w:t>
      </w:r>
    </w:p>
    <w:p w14:paraId="503DB817" w14:textId="6ACC17C1" w:rsidR="00BB38B6" w:rsidRDefault="00BB38B6" w:rsidP="00265484">
      <w:pPr>
        <w:spacing w:line="10" w:lineRule="atLeast"/>
        <w:jc w:val="both"/>
        <w:rPr>
          <w:rFonts w:ascii="Verdana" w:hAnsi="Verdana"/>
          <w:sz w:val="20"/>
          <w:szCs w:val="20"/>
        </w:rPr>
      </w:pPr>
    </w:p>
    <w:p w14:paraId="607B3848" w14:textId="77777777" w:rsidR="00BB38B6" w:rsidRPr="00BB38B6" w:rsidRDefault="00BB38B6" w:rsidP="00BB38B6">
      <w:pPr>
        <w:widowControl w:val="0"/>
        <w:rPr>
          <w:rFonts w:ascii="Verdana" w:hAnsi="Verdana"/>
          <w:sz w:val="20"/>
          <w:szCs w:val="20"/>
        </w:rPr>
      </w:pPr>
      <w:r w:rsidRPr="00BB38B6">
        <w:rPr>
          <w:rFonts w:ascii="Verdana" w:hAnsi="Verdana"/>
          <w:sz w:val="20"/>
          <w:szCs w:val="20"/>
        </w:rPr>
        <w:t>Заводом-изготовителем Оборудования является: (</w:t>
      </w:r>
      <w:r w:rsidRPr="00BB38B6">
        <w:rPr>
          <w:rFonts w:ascii="Verdana" w:hAnsi="Verdana"/>
          <w:color w:val="FF0000"/>
          <w:sz w:val="20"/>
          <w:szCs w:val="20"/>
        </w:rPr>
        <w:t>участник закупки обязан указать производителя, модель, комплектацию поставляемого оборудования).</w:t>
      </w:r>
    </w:p>
    <w:p w14:paraId="5376704E" w14:textId="77777777" w:rsidR="0083425F" w:rsidRDefault="0083425F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</w:p>
    <w:p w14:paraId="7D7A619C" w14:textId="79F8A8F3" w:rsidR="000A1E3C" w:rsidRPr="000B6839" w:rsidRDefault="00F51DFC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  <w:r w:rsidRPr="000B6839">
        <w:rPr>
          <w:rFonts w:ascii="Verdana" w:hAnsi="Verdana"/>
          <w:sz w:val="20"/>
          <w:szCs w:val="20"/>
        </w:rPr>
        <w:t xml:space="preserve">Условия поставки: </w:t>
      </w:r>
    </w:p>
    <w:p w14:paraId="5AFF9AE0" w14:textId="3178BE38" w:rsidR="000A1E3C" w:rsidRDefault="00F51DFC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  <w:r w:rsidRPr="009850E9">
        <w:rPr>
          <w:rFonts w:ascii="Verdana" w:hAnsi="Verdana"/>
          <w:sz w:val="20"/>
          <w:szCs w:val="20"/>
        </w:rPr>
        <w:t xml:space="preserve">- </w:t>
      </w:r>
      <w:r w:rsidR="00AE7596" w:rsidRPr="009850E9">
        <w:rPr>
          <w:rFonts w:ascii="Verdana" w:hAnsi="Verdana"/>
          <w:sz w:val="20"/>
          <w:szCs w:val="20"/>
        </w:rPr>
        <w:t>Доставка товара Поставщиком и за счет Поставщика</w:t>
      </w:r>
      <w:r w:rsidR="00FE0CA2" w:rsidRPr="009850E9">
        <w:rPr>
          <w:rFonts w:ascii="Verdana" w:hAnsi="Verdana"/>
          <w:sz w:val="20"/>
          <w:szCs w:val="20"/>
        </w:rPr>
        <w:t xml:space="preserve"> </w:t>
      </w:r>
      <w:r w:rsidR="00AE7596" w:rsidRPr="009850E9">
        <w:rPr>
          <w:rFonts w:ascii="Verdana" w:hAnsi="Verdana"/>
          <w:sz w:val="20"/>
          <w:szCs w:val="20"/>
        </w:rPr>
        <w:t>до склада Покупателя по адресу: г. Ижевск, проезд им. Дерябина 2/</w:t>
      </w:r>
      <w:r w:rsidR="00F7318F">
        <w:rPr>
          <w:rFonts w:ascii="Verdana" w:hAnsi="Verdana"/>
          <w:sz w:val="20"/>
          <w:szCs w:val="20"/>
        </w:rPr>
        <w:t>02</w:t>
      </w:r>
      <w:r w:rsidR="00AE7596" w:rsidRPr="009850E9">
        <w:rPr>
          <w:rFonts w:ascii="Verdana" w:hAnsi="Verdana"/>
          <w:sz w:val="20"/>
          <w:szCs w:val="20"/>
        </w:rPr>
        <w:t>. Транспортные расходы включены в общую стоимость договора. Поставщик за свой счет и своими силами осуществляет погрузку товара, а Покупатель за свой счет и своими силами осуществляет разгрузку товара.</w:t>
      </w:r>
      <w:r w:rsidR="00B01B81" w:rsidRPr="00290477">
        <w:rPr>
          <w:rFonts w:ascii="Verdana" w:hAnsi="Verdana"/>
          <w:sz w:val="20"/>
          <w:szCs w:val="20"/>
        </w:rPr>
        <w:t xml:space="preserve"> Д</w:t>
      </w:r>
      <w:r w:rsidR="00B01B81" w:rsidRPr="00B01B81">
        <w:rPr>
          <w:rFonts w:ascii="Verdana" w:hAnsi="Verdana"/>
          <w:sz w:val="20"/>
          <w:szCs w:val="20"/>
        </w:rPr>
        <w:t xml:space="preserve">осрочная поставка </w:t>
      </w:r>
      <w:r w:rsidR="00B01B81">
        <w:rPr>
          <w:rFonts w:ascii="Verdana" w:hAnsi="Verdana"/>
          <w:sz w:val="20"/>
          <w:szCs w:val="20"/>
        </w:rPr>
        <w:t>Товара</w:t>
      </w:r>
      <w:r w:rsidR="00B01B81" w:rsidRPr="00B01B81">
        <w:rPr>
          <w:rFonts w:ascii="Verdana" w:hAnsi="Verdana"/>
          <w:sz w:val="20"/>
          <w:szCs w:val="20"/>
        </w:rPr>
        <w:t xml:space="preserve"> допускается только с предварительного письменного согласия Покупателя. </w:t>
      </w:r>
    </w:p>
    <w:p w14:paraId="00264469" w14:textId="77777777" w:rsidR="00305240" w:rsidRDefault="00305240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</w:p>
    <w:p w14:paraId="59ACF7EC" w14:textId="77777777" w:rsidR="00B01B81" w:rsidRPr="000B6839" w:rsidRDefault="00B01B81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</w:p>
    <w:p w14:paraId="69B3FC17" w14:textId="571B305B" w:rsidR="000A1E3C" w:rsidRDefault="00AE7596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AE7596">
        <w:rPr>
          <w:rFonts w:ascii="Verdana" w:hAnsi="Verdana"/>
          <w:sz w:val="20"/>
          <w:szCs w:val="20"/>
        </w:rPr>
        <w:t xml:space="preserve">Получение товара осуществляется в месте нахождения </w:t>
      </w:r>
      <w:r w:rsidR="004547D0">
        <w:rPr>
          <w:rFonts w:ascii="Verdana" w:hAnsi="Verdana"/>
          <w:sz w:val="20"/>
          <w:szCs w:val="20"/>
        </w:rPr>
        <w:t>Покупателя</w:t>
      </w:r>
      <w:r w:rsidRPr="00AE7596">
        <w:rPr>
          <w:rFonts w:ascii="Verdana" w:hAnsi="Verdana"/>
          <w:sz w:val="20"/>
          <w:szCs w:val="20"/>
        </w:rPr>
        <w:t xml:space="preserve"> по </w:t>
      </w:r>
      <w:r w:rsidR="00F7318F" w:rsidRPr="00F7318F">
        <w:rPr>
          <w:rFonts w:ascii="Verdana" w:hAnsi="Verdana"/>
          <w:sz w:val="20"/>
          <w:szCs w:val="20"/>
        </w:rPr>
        <w:t>товарно-транспортн</w:t>
      </w:r>
      <w:r w:rsidR="00F7318F">
        <w:rPr>
          <w:rFonts w:ascii="Verdana" w:hAnsi="Verdana"/>
          <w:sz w:val="20"/>
          <w:szCs w:val="20"/>
        </w:rPr>
        <w:t>ой</w:t>
      </w:r>
      <w:r w:rsidR="00F7318F" w:rsidRPr="00F7318F">
        <w:rPr>
          <w:rFonts w:ascii="Verdana" w:hAnsi="Verdana"/>
          <w:sz w:val="20"/>
          <w:szCs w:val="20"/>
        </w:rPr>
        <w:t xml:space="preserve"> накладн</w:t>
      </w:r>
      <w:r w:rsidR="00F7318F">
        <w:rPr>
          <w:rFonts w:ascii="Verdana" w:hAnsi="Verdana"/>
          <w:sz w:val="20"/>
          <w:szCs w:val="20"/>
        </w:rPr>
        <w:t>ой/</w:t>
      </w:r>
      <w:r w:rsidR="00F7318F" w:rsidRPr="00F7318F">
        <w:rPr>
          <w:rFonts w:ascii="Verdana" w:hAnsi="Verdana"/>
          <w:sz w:val="20"/>
          <w:szCs w:val="20"/>
        </w:rPr>
        <w:t>транспортн</w:t>
      </w:r>
      <w:r w:rsidR="00F7318F">
        <w:rPr>
          <w:rFonts w:ascii="Verdana" w:hAnsi="Verdana"/>
          <w:sz w:val="20"/>
          <w:szCs w:val="20"/>
        </w:rPr>
        <w:t>ой</w:t>
      </w:r>
      <w:r w:rsidR="00F7318F" w:rsidRPr="00F7318F">
        <w:rPr>
          <w:rFonts w:ascii="Verdana" w:hAnsi="Verdana"/>
          <w:sz w:val="20"/>
          <w:szCs w:val="20"/>
        </w:rPr>
        <w:t xml:space="preserve"> накладн</w:t>
      </w:r>
      <w:r w:rsidR="00F7318F">
        <w:rPr>
          <w:rFonts w:ascii="Verdana" w:hAnsi="Verdana"/>
          <w:sz w:val="20"/>
          <w:szCs w:val="20"/>
        </w:rPr>
        <w:t>ой</w:t>
      </w:r>
      <w:r w:rsidRPr="00AE7596">
        <w:rPr>
          <w:rFonts w:ascii="Verdana" w:hAnsi="Verdana"/>
          <w:sz w:val="20"/>
          <w:szCs w:val="20"/>
        </w:rPr>
        <w:t xml:space="preserve">. При этом подписание </w:t>
      </w:r>
      <w:r w:rsidR="00F7318F" w:rsidRPr="00F7318F">
        <w:rPr>
          <w:rFonts w:ascii="Verdana" w:hAnsi="Verdana"/>
          <w:sz w:val="20"/>
          <w:szCs w:val="20"/>
        </w:rPr>
        <w:t xml:space="preserve">товарно-транспортной накладной/транспортной накладной </w:t>
      </w:r>
      <w:r w:rsidRPr="00AE7596">
        <w:rPr>
          <w:rFonts w:ascii="Verdana" w:hAnsi="Verdana"/>
          <w:sz w:val="20"/>
          <w:szCs w:val="20"/>
        </w:rPr>
        <w:t xml:space="preserve">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 Обязательства Поставщика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</w:t>
      </w:r>
      <w:r w:rsidR="00F7318F" w:rsidRPr="00F7318F">
        <w:rPr>
          <w:rFonts w:ascii="Verdana" w:hAnsi="Verdana"/>
          <w:sz w:val="20"/>
          <w:szCs w:val="20"/>
        </w:rPr>
        <w:t>ТОРГ-12, счет-фактуры/УПД.</w:t>
      </w:r>
    </w:p>
    <w:p w14:paraId="491B0673" w14:textId="2CD34784" w:rsidR="00305240" w:rsidRDefault="00305240" w:rsidP="00AE7596">
      <w:pPr>
        <w:spacing w:line="10" w:lineRule="atLeast"/>
        <w:jc w:val="both"/>
        <w:rPr>
          <w:rFonts w:ascii="Verdana" w:hAnsi="Verdana"/>
          <w:sz w:val="20"/>
          <w:szCs w:val="20"/>
        </w:rPr>
      </w:pPr>
    </w:p>
    <w:p w14:paraId="406B4F58" w14:textId="350D39B0" w:rsidR="00305240" w:rsidRPr="00305240" w:rsidRDefault="00305240" w:rsidP="00AE7596">
      <w:pPr>
        <w:spacing w:line="1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Прочие условия: </w:t>
      </w:r>
      <w:r>
        <w:rPr>
          <w:rFonts w:ascii="Verdana" w:hAnsi="Verdana"/>
          <w:color w:val="FF0000"/>
          <w:sz w:val="20"/>
          <w:szCs w:val="20"/>
        </w:rPr>
        <w:t>У</w:t>
      </w:r>
      <w:r w:rsidRPr="00305240">
        <w:rPr>
          <w:rFonts w:ascii="Verdana" w:hAnsi="Verdana"/>
          <w:color w:val="FF0000"/>
          <w:sz w:val="20"/>
          <w:szCs w:val="20"/>
        </w:rPr>
        <w:t xml:space="preserve">частник закупки обязан </w:t>
      </w:r>
      <w:r>
        <w:rPr>
          <w:rFonts w:ascii="Verdana" w:hAnsi="Verdana"/>
          <w:color w:val="FF0000"/>
          <w:sz w:val="20"/>
          <w:szCs w:val="20"/>
        </w:rPr>
        <w:t xml:space="preserve">предоставить паспорт предлагаемого </w:t>
      </w:r>
      <w:r w:rsidRPr="00305240">
        <w:rPr>
          <w:rFonts w:ascii="Verdana" w:hAnsi="Verdana"/>
          <w:color w:val="FF0000"/>
          <w:sz w:val="20"/>
          <w:szCs w:val="20"/>
        </w:rPr>
        <w:t>оборудования</w:t>
      </w:r>
      <w:bookmarkStart w:id="1" w:name="_GoBack"/>
      <w:bookmarkEnd w:id="1"/>
      <w:r w:rsidRPr="00305240">
        <w:rPr>
          <w:rFonts w:ascii="Verdana" w:hAnsi="Verdana"/>
          <w:color w:val="FF0000"/>
          <w:sz w:val="20"/>
          <w:szCs w:val="20"/>
        </w:rPr>
        <w:t>.</w:t>
      </w:r>
    </w:p>
    <w:p w14:paraId="048583DF" w14:textId="77777777" w:rsidR="00AE7596" w:rsidRPr="00305240" w:rsidRDefault="00AE7596" w:rsidP="00574433">
      <w:pPr>
        <w:spacing w:line="10" w:lineRule="atLeast"/>
        <w:rPr>
          <w:rFonts w:ascii="Verdana" w:hAnsi="Verdana"/>
          <w:color w:val="FF0000"/>
          <w:sz w:val="20"/>
          <w:szCs w:val="20"/>
        </w:rPr>
      </w:pPr>
    </w:p>
    <w:p w14:paraId="38DAE05D" w14:textId="77777777" w:rsidR="000A1E3C" w:rsidRPr="000B6839" w:rsidRDefault="00F51DFC" w:rsidP="00574433">
      <w:pPr>
        <w:spacing w:line="10" w:lineRule="atLeast"/>
        <w:rPr>
          <w:rFonts w:ascii="Verdana" w:hAnsi="Verdana"/>
          <w:sz w:val="20"/>
          <w:szCs w:val="20"/>
        </w:rPr>
      </w:pPr>
      <w:bookmarkStart w:id="2" w:name="_Hlk158117530"/>
      <w:r w:rsidRPr="000B6839">
        <w:rPr>
          <w:rFonts w:ascii="Verdana" w:hAnsi="Verdana"/>
          <w:sz w:val="20"/>
          <w:szCs w:val="20"/>
        </w:rPr>
        <w:t>ПОДПИСИ СТОРОН:</w:t>
      </w:r>
    </w:p>
    <w:tbl>
      <w:tblPr>
        <w:tblW w:w="15073" w:type="dxa"/>
        <w:tblLayout w:type="fixed"/>
        <w:tblLook w:val="01E0" w:firstRow="1" w:lastRow="1" w:firstColumn="1" w:lastColumn="1" w:noHBand="0" w:noVBand="0"/>
      </w:tblPr>
      <w:tblGrid>
        <w:gridCol w:w="7370"/>
        <w:gridCol w:w="7703"/>
      </w:tblGrid>
      <w:tr w:rsidR="000A1E3C" w:rsidRPr="000B6839" w14:paraId="1AAA95F8" w14:textId="77777777">
        <w:trPr>
          <w:trHeight w:val="859"/>
        </w:trPr>
        <w:tc>
          <w:tcPr>
            <w:tcW w:w="7370" w:type="dxa"/>
            <w:shd w:val="clear" w:color="auto" w:fill="auto"/>
          </w:tcPr>
          <w:p w14:paraId="3FDE19BD" w14:textId="77777777" w:rsidR="000A1E3C" w:rsidRPr="000B6839" w:rsidRDefault="00F51DFC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  <w:r w:rsidRPr="000B6839">
              <w:rPr>
                <w:rFonts w:ascii="Verdana" w:hAnsi="Verdana"/>
                <w:sz w:val="21"/>
                <w:szCs w:val="21"/>
              </w:rPr>
              <w:t xml:space="preserve">ПОКУПАТЕЛЬ </w:t>
            </w:r>
          </w:p>
          <w:p w14:paraId="468E4C37" w14:textId="77777777" w:rsidR="000A1E3C" w:rsidRPr="000B6839" w:rsidRDefault="00F51DFC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  <w:r w:rsidRPr="000B6839">
              <w:rPr>
                <w:rFonts w:ascii="Verdana" w:hAnsi="Verdana"/>
                <w:sz w:val="21"/>
                <w:szCs w:val="21"/>
              </w:rPr>
              <w:t>АО «Концерн «Калашников»</w:t>
            </w:r>
          </w:p>
          <w:p w14:paraId="5C0EAAAD" w14:textId="77777777" w:rsidR="000A1E3C" w:rsidRPr="000B6839" w:rsidRDefault="000A1E3C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7702" w:type="dxa"/>
            <w:shd w:val="clear" w:color="auto" w:fill="auto"/>
          </w:tcPr>
          <w:p w14:paraId="39B6A0BD" w14:textId="39CFF436" w:rsidR="000A1E3C" w:rsidRPr="000B6839" w:rsidRDefault="004547D0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ПОСТАВЩИК</w:t>
            </w:r>
          </w:p>
          <w:p w14:paraId="2E415019" w14:textId="756D5A23" w:rsidR="000A1E3C" w:rsidRPr="000B6839" w:rsidRDefault="00265484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_________________</w:t>
            </w:r>
          </w:p>
        </w:tc>
      </w:tr>
      <w:tr w:rsidR="000A1E3C" w:rsidRPr="000B6839" w14:paraId="10C26809" w14:textId="77777777">
        <w:trPr>
          <w:trHeight w:val="706"/>
        </w:trPr>
        <w:tc>
          <w:tcPr>
            <w:tcW w:w="7370" w:type="dxa"/>
            <w:shd w:val="clear" w:color="auto" w:fill="auto"/>
          </w:tcPr>
          <w:p w14:paraId="1D47F821" w14:textId="4F6284A1" w:rsidR="000A1E3C" w:rsidRPr="000B6839" w:rsidRDefault="00F51DFC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  <w:r w:rsidRPr="000B6839">
              <w:rPr>
                <w:rFonts w:ascii="Verdana" w:hAnsi="Verdana"/>
                <w:sz w:val="21"/>
                <w:szCs w:val="21"/>
              </w:rPr>
              <w:t>_______________ /</w:t>
            </w:r>
            <w:r w:rsidR="007F73E8" w:rsidRPr="00FC6DAC">
              <w:rPr>
                <w:rFonts w:ascii="Verdana" w:hAnsi="Verdana"/>
                <w:sz w:val="21"/>
                <w:szCs w:val="21"/>
              </w:rPr>
              <w:t>Смоленцев А.А.</w:t>
            </w:r>
            <w:r w:rsidRPr="00FC6DAC">
              <w:rPr>
                <w:rFonts w:ascii="Verdana" w:hAnsi="Verdana"/>
                <w:sz w:val="21"/>
                <w:szCs w:val="21"/>
              </w:rPr>
              <w:t>/</w:t>
            </w:r>
          </w:p>
          <w:p w14:paraId="6D06C3D5" w14:textId="77777777" w:rsidR="000A1E3C" w:rsidRPr="000B6839" w:rsidRDefault="00F51DFC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  <w:r w:rsidRPr="000B6839">
              <w:rPr>
                <w:rFonts w:ascii="Verdana" w:hAnsi="Verdana"/>
                <w:sz w:val="21"/>
                <w:szCs w:val="21"/>
              </w:rPr>
              <w:t>М.П.</w:t>
            </w:r>
          </w:p>
        </w:tc>
        <w:tc>
          <w:tcPr>
            <w:tcW w:w="7702" w:type="dxa"/>
            <w:shd w:val="clear" w:color="auto" w:fill="auto"/>
          </w:tcPr>
          <w:p w14:paraId="3793A4E9" w14:textId="040AB00B" w:rsidR="000A1E3C" w:rsidRPr="000B6839" w:rsidRDefault="00F51DFC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  <w:r w:rsidRPr="000B6839">
              <w:rPr>
                <w:rFonts w:ascii="Verdana" w:hAnsi="Verdana"/>
                <w:sz w:val="21"/>
                <w:szCs w:val="21"/>
              </w:rPr>
              <w:t>_______________ /</w:t>
            </w:r>
            <w:r w:rsidR="00FC7CB6" w:rsidRPr="000B683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265484">
              <w:rPr>
                <w:rFonts w:ascii="Verdana" w:hAnsi="Verdana"/>
                <w:sz w:val="21"/>
                <w:szCs w:val="21"/>
              </w:rPr>
              <w:t>_________</w:t>
            </w:r>
            <w:r w:rsidR="00661A1F" w:rsidRPr="00661A1F">
              <w:rPr>
                <w:rFonts w:ascii="Verdana" w:hAnsi="Verdana"/>
                <w:sz w:val="21"/>
                <w:szCs w:val="21"/>
              </w:rPr>
              <w:t>/</w:t>
            </w:r>
          </w:p>
          <w:p w14:paraId="362A5317" w14:textId="77777777" w:rsidR="000A1E3C" w:rsidRPr="000B6839" w:rsidRDefault="00F51DFC" w:rsidP="00574433">
            <w:pPr>
              <w:widowControl w:val="0"/>
              <w:spacing w:line="10" w:lineRule="atLeast"/>
              <w:rPr>
                <w:rFonts w:ascii="Verdana" w:hAnsi="Verdana"/>
                <w:sz w:val="21"/>
                <w:szCs w:val="21"/>
              </w:rPr>
            </w:pPr>
            <w:r w:rsidRPr="000B6839">
              <w:rPr>
                <w:rFonts w:ascii="Verdana" w:hAnsi="Verdana"/>
                <w:sz w:val="21"/>
                <w:szCs w:val="21"/>
              </w:rPr>
              <w:t>М.П.</w:t>
            </w:r>
          </w:p>
        </w:tc>
      </w:tr>
      <w:bookmarkEnd w:id="2"/>
    </w:tbl>
    <w:p w14:paraId="0D1DCA1C" w14:textId="77777777" w:rsidR="000A1E3C" w:rsidRDefault="000A1E3C" w:rsidP="00084D4E">
      <w:pPr>
        <w:spacing w:line="10" w:lineRule="atLeast"/>
      </w:pPr>
    </w:p>
    <w:sectPr w:rsidR="000A1E3C" w:rsidSect="00067040">
      <w:pgSz w:w="16838" w:h="11906" w:orient="landscape" w:code="9"/>
      <w:pgMar w:top="711" w:right="1134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F02C8" w14:textId="77777777" w:rsidR="0010013E" w:rsidRDefault="0010013E" w:rsidP="00086540">
      <w:r>
        <w:separator/>
      </w:r>
    </w:p>
  </w:endnote>
  <w:endnote w:type="continuationSeparator" w:id="0">
    <w:p w14:paraId="33226F66" w14:textId="77777777" w:rsidR="0010013E" w:rsidRDefault="0010013E" w:rsidP="0008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93DA0" w14:textId="77777777" w:rsidR="0010013E" w:rsidRDefault="0010013E" w:rsidP="00086540">
      <w:r>
        <w:separator/>
      </w:r>
    </w:p>
  </w:footnote>
  <w:footnote w:type="continuationSeparator" w:id="0">
    <w:p w14:paraId="09595F6C" w14:textId="77777777" w:rsidR="0010013E" w:rsidRDefault="0010013E" w:rsidP="0008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DB2"/>
    <w:multiLevelType w:val="multilevel"/>
    <w:tmpl w:val="9844F3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559F0A4C"/>
    <w:multiLevelType w:val="multilevel"/>
    <w:tmpl w:val="9844F3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3C"/>
    <w:rsid w:val="00004994"/>
    <w:rsid w:val="00015C27"/>
    <w:rsid w:val="00047A0C"/>
    <w:rsid w:val="00067040"/>
    <w:rsid w:val="000675DF"/>
    <w:rsid w:val="00084D4E"/>
    <w:rsid w:val="00086540"/>
    <w:rsid w:val="00092749"/>
    <w:rsid w:val="00092D4D"/>
    <w:rsid w:val="000A1E3C"/>
    <w:rsid w:val="000B13CB"/>
    <w:rsid w:val="000B402E"/>
    <w:rsid w:val="000B6839"/>
    <w:rsid w:val="000B6CB0"/>
    <w:rsid w:val="000D214A"/>
    <w:rsid w:val="000F04DA"/>
    <w:rsid w:val="0010013E"/>
    <w:rsid w:val="00122D2F"/>
    <w:rsid w:val="0014610F"/>
    <w:rsid w:val="00161E7A"/>
    <w:rsid w:val="00194824"/>
    <w:rsid w:val="00197606"/>
    <w:rsid w:val="001B1751"/>
    <w:rsid w:val="001B4780"/>
    <w:rsid w:val="001C7DB0"/>
    <w:rsid w:val="001D6866"/>
    <w:rsid w:val="001E7713"/>
    <w:rsid w:val="001F3DB3"/>
    <w:rsid w:val="00213363"/>
    <w:rsid w:val="002344BD"/>
    <w:rsid w:val="00237C45"/>
    <w:rsid w:val="00241E1F"/>
    <w:rsid w:val="002554DE"/>
    <w:rsid w:val="00265484"/>
    <w:rsid w:val="00290477"/>
    <w:rsid w:val="002D7C4F"/>
    <w:rsid w:val="00305240"/>
    <w:rsid w:val="00345978"/>
    <w:rsid w:val="00353491"/>
    <w:rsid w:val="003539C5"/>
    <w:rsid w:val="00375CA4"/>
    <w:rsid w:val="00376610"/>
    <w:rsid w:val="0037701A"/>
    <w:rsid w:val="003C10B7"/>
    <w:rsid w:val="00401061"/>
    <w:rsid w:val="004220CD"/>
    <w:rsid w:val="004378D0"/>
    <w:rsid w:val="00445B2D"/>
    <w:rsid w:val="004464C3"/>
    <w:rsid w:val="004547D0"/>
    <w:rsid w:val="004812E5"/>
    <w:rsid w:val="0049310A"/>
    <w:rsid w:val="004B10B8"/>
    <w:rsid w:val="004B6B87"/>
    <w:rsid w:val="004C4C49"/>
    <w:rsid w:val="004D0C10"/>
    <w:rsid w:val="00512BDE"/>
    <w:rsid w:val="00514660"/>
    <w:rsid w:val="00535205"/>
    <w:rsid w:val="00541EF0"/>
    <w:rsid w:val="00574433"/>
    <w:rsid w:val="00587948"/>
    <w:rsid w:val="005A38F0"/>
    <w:rsid w:val="005C1886"/>
    <w:rsid w:val="005D2481"/>
    <w:rsid w:val="005D29C7"/>
    <w:rsid w:val="005E61A2"/>
    <w:rsid w:val="005E71E4"/>
    <w:rsid w:val="00604AB3"/>
    <w:rsid w:val="00632927"/>
    <w:rsid w:val="00661A1F"/>
    <w:rsid w:val="006816CE"/>
    <w:rsid w:val="0068505C"/>
    <w:rsid w:val="00695420"/>
    <w:rsid w:val="006969E8"/>
    <w:rsid w:val="006A2587"/>
    <w:rsid w:val="006B0512"/>
    <w:rsid w:val="006E021A"/>
    <w:rsid w:val="006E4E76"/>
    <w:rsid w:val="0070066D"/>
    <w:rsid w:val="007174AE"/>
    <w:rsid w:val="00726E84"/>
    <w:rsid w:val="007577BC"/>
    <w:rsid w:val="00760C20"/>
    <w:rsid w:val="007868C4"/>
    <w:rsid w:val="007923F0"/>
    <w:rsid w:val="007B1792"/>
    <w:rsid w:val="007C5557"/>
    <w:rsid w:val="007D0788"/>
    <w:rsid w:val="007D4B93"/>
    <w:rsid w:val="007D678C"/>
    <w:rsid w:val="007E6CA2"/>
    <w:rsid w:val="007F73E8"/>
    <w:rsid w:val="00805F4A"/>
    <w:rsid w:val="00806EC6"/>
    <w:rsid w:val="00811B6E"/>
    <w:rsid w:val="008229F6"/>
    <w:rsid w:val="0083425F"/>
    <w:rsid w:val="00887F11"/>
    <w:rsid w:val="00897E04"/>
    <w:rsid w:val="008A162E"/>
    <w:rsid w:val="008F2E66"/>
    <w:rsid w:val="008F7951"/>
    <w:rsid w:val="0090367C"/>
    <w:rsid w:val="00910D5C"/>
    <w:rsid w:val="00915971"/>
    <w:rsid w:val="00942A96"/>
    <w:rsid w:val="00954887"/>
    <w:rsid w:val="009561AF"/>
    <w:rsid w:val="0097578D"/>
    <w:rsid w:val="00975AC4"/>
    <w:rsid w:val="009850E9"/>
    <w:rsid w:val="00990C76"/>
    <w:rsid w:val="009938B3"/>
    <w:rsid w:val="009A4B86"/>
    <w:rsid w:val="009A4C11"/>
    <w:rsid w:val="009B413D"/>
    <w:rsid w:val="009C6042"/>
    <w:rsid w:val="00A108AE"/>
    <w:rsid w:val="00A10D99"/>
    <w:rsid w:val="00A36CA2"/>
    <w:rsid w:val="00A40AD9"/>
    <w:rsid w:val="00A54B71"/>
    <w:rsid w:val="00A550F9"/>
    <w:rsid w:val="00A635E5"/>
    <w:rsid w:val="00AA486D"/>
    <w:rsid w:val="00AB1692"/>
    <w:rsid w:val="00AD19A4"/>
    <w:rsid w:val="00AE1F77"/>
    <w:rsid w:val="00AE7596"/>
    <w:rsid w:val="00AE7AB2"/>
    <w:rsid w:val="00B01B81"/>
    <w:rsid w:val="00B13E9C"/>
    <w:rsid w:val="00B206E7"/>
    <w:rsid w:val="00B3554C"/>
    <w:rsid w:val="00B96CFE"/>
    <w:rsid w:val="00BA50C4"/>
    <w:rsid w:val="00BA558A"/>
    <w:rsid w:val="00BB0147"/>
    <w:rsid w:val="00BB38B6"/>
    <w:rsid w:val="00BF7B7B"/>
    <w:rsid w:val="00C82C29"/>
    <w:rsid w:val="00C93FC4"/>
    <w:rsid w:val="00CD13E6"/>
    <w:rsid w:val="00CE3F3A"/>
    <w:rsid w:val="00CE6295"/>
    <w:rsid w:val="00D03C62"/>
    <w:rsid w:val="00D21EC4"/>
    <w:rsid w:val="00D256FE"/>
    <w:rsid w:val="00D9017F"/>
    <w:rsid w:val="00D91DDD"/>
    <w:rsid w:val="00D96FB2"/>
    <w:rsid w:val="00DA0F40"/>
    <w:rsid w:val="00DB6C53"/>
    <w:rsid w:val="00DF5A3F"/>
    <w:rsid w:val="00E02144"/>
    <w:rsid w:val="00E17398"/>
    <w:rsid w:val="00E451F3"/>
    <w:rsid w:val="00E63EFA"/>
    <w:rsid w:val="00E65168"/>
    <w:rsid w:val="00EC66EC"/>
    <w:rsid w:val="00EF5922"/>
    <w:rsid w:val="00F048C1"/>
    <w:rsid w:val="00F156DD"/>
    <w:rsid w:val="00F230ED"/>
    <w:rsid w:val="00F420CC"/>
    <w:rsid w:val="00F51DFC"/>
    <w:rsid w:val="00F54FFA"/>
    <w:rsid w:val="00F72B8E"/>
    <w:rsid w:val="00F7318F"/>
    <w:rsid w:val="00F7501F"/>
    <w:rsid w:val="00FA668E"/>
    <w:rsid w:val="00FC6DAC"/>
    <w:rsid w:val="00FC7CB6"/>
    <w:rsid w:val="00FE0CA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45E0"/>
  <w15:docId w15:val="{3FA4AB13-21DE-4546-9DDA-BDF16E7F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8"/>
    <w:uiPriority w:val="99"/>
    <w:qFormat/>
    <w:rsid w:val="00A26FC3"/>
    <w:rPr>
      <w:rFonts w:ascii="Calibri" w:hAnsi="Calibri"/>
      <w:szCs w:val="21"/>
    </w:rPr>
  </w:style>
  <w:style w:type="character" w:customStyle="1" w:styleId="ListParagraphChar">
    <w:name w:val="List Paragraph Char"/>
    <w:link w:val="1"/>
    <w:qFormat/>
    <w:locked/>
    <w:rsid w:val="00F929CA"/>
    <w:rPr>
      <w:sz w:val="24"/>
      <w:szCs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26FC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A26FC3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7"/>
    <w:uiPriority w:val="99"/>
    <w:unhideWhenUsed/>
    <w:qFormat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paragraph" w:styleId="af">
    <w:name w:val="List Paragraph"/>
    <w:aliases w:val="КК"/>
    <w:basedOn w:val="a"/>
    <w:uiPriority w:val="34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qFormat/>
    <w:rsid w:val="0096461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2A78C4"/>
    <w:pPr>
      <w:widowControl w:val="0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customStyle="1" w:styleId="1">
    <w:name w:val="Абзац списка1"/>
    <w:basedOn w:val="a"/>
    <w:link w:val="ListParagraphChar"/>
    <w:qFormat/>
    <w:rsid w:val="00F929C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08654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865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86540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A36CA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36CA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36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36CA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36C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36CA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36CA2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rsid w:val="00FA668E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E03B-0064-4A2A-8092-32FD58D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dc:description/>
  <cp:lastModifiedBy>Паздерина Дарина Викторовна</cp:lastModifiedBy>
  <cp:revision>87</cp:revision>
  <cp:lastPrinted>2024-11-19T04:52:00Z</cp:lastPrinted>
  <dcterms:created xsi:type="dcterms:W3CDTF">2024-11-12T10:16:00Z</dcterms:created>
  <dcterms:modified xsi:type="dcterms:W3CDTF">2025-08-27T08:40:00Z</dcterms:modified>
  <dc:language>ru-RU</dc:language>
</cp:coreProperties>
</file>