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5FCF4168"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6A6963">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66CBC7D" w:rsidR="00C25ABA" w:rsidRPr="00432E60" w:rsidRDefault="00C25ABA" w:rsidP="00310FBA">
      <w:pPr>
        <w:spacing w:line="276" w:lineRule="auto"/>
        <w:ind w:left="4678"/>
      </w:pPr>
      <w:r w:rsidRPr="00432E60">
        <w:t>«__» ___________ 202</w:t>
      </w:r>
      <w:r w:rsidR="009A0BDA">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6AFEAFC0"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9A0BDA">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5845DB18" w:rsidR="00C25ABA" w:rsidRPr="00432E60" w:rsidRDefault="000E41BC" w:rsidP="00310FBA">
      <w:pPr>
        <w:spacing w:line="276" w:lineRule="auto"/>
        <w:jc w:val="center"/>
      </w:pPr>
      <w:r>
        <w:t>«В</w:t>
      </w:r>
      <w:r w:rsidRPr="000E41BC">
        <w:t>ыполнение комплекса работ по замеру проёмов, проектированию, изготовлению, доставке, монтажу противопожарных металлических дверей (аналог недопустим)</w:t>
      </w:r>
      <w:r w:rsidR="00A472D6" w:rsidRPr="00435BC9">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4E27B151" w:rsidR="005C674F" w:rsidRDefault="005C674F" w:rsidP="00310FBA">
      <w:pPr>
        <w:spacing w:line="276" w:lineRule="auto"/>
      </w:pPr>
    </w:p>
    <w:p w14:paraId="63CA48C4" w14:textId="625666F6" w:rsidR="009A0BDA" w:rsidRDefault="009A0BDA" w:rsidP="00310FBA">
      <w:pPr>
        <w:spacing w:line="276" w:lineRule="auto"/>
      </w:pPr>
    </w:p>
    <w:p w14:paraId="27B8CA74" w14:textId="773B8ADF" w:rsidR="009A0BDA" w:rsidRDefault="009A0BDA" w:rsidP="00310FBA">
      <w:pPr>
        <w:spacing w:line="276" w:lineRule="auto"/>
      </w:pPr>
    </w:p>
    <w:p w14:paraId="424B78D5" w14:textId="64676BE7" w:rsidR="009A0BDA" w:rsidRDefault="009A0BDA" w:rsidP="00310FBA">
      <w:pPr>
        <w:spacing w:line="276" w:lineRule="auto"/>
      </w:pPr>
    </w:p>
    <w:p w14:paraId="6EA365AA" w14:textId="0D80286A" w:rsidR="009A0BDA" w:rsidRDefault="009A0BDA" w:rsidP="00310FBA">
      <w:pPr>
        <w:spacing w:line="276" w:lineRule="auto"/>
      </w:pPr>
    </w:p>
    <w:p w14:paraId="089B3584" w14:textId="4560B59C" w:rsidR="009A0BDA" w:rsidRDefault="009A0BDA" w:rsidP="00310FBA">
      <w:pPr>
        <w:spacing w:line="276" w:lineRule="auto"/>
      </w:pPr>
    </w:p>
    <w:p w14:paraId="2A240567" w14:textId="42F01131" w:rsidR="009A0BDA" w:rsidRDefault="009A0BDA" w:rsidP="00310FBA">
      <w:pPr>
        <w:spacing w:line="276" w:lineRule="auto"/>
      </w:pPr>
    </w:p>
    <w:p w14:paraId="0ED0574D" w14:textId="69B1D7EC" w:rsidR="009A0BDA" w:rsidRDefault="009A0BDA" w:rsidP="00310FBA">
      <w:pPr>
        <w:spacing w:line="276" w:lineRule="auto"/>
      </w:pPr>
    </w:p>
    <w:p w14:paraId="66B5665A" w14:textId="582480EE" w:rsidR="009A0BDA" w:rsidRDefault="009A0BDA" w:rsidP="00310FBA">
      <w:pPr>
        <w:spacing w:line="276" w:lineRule="auto"/>
      </w:pPr>
    </w:p>
    <w:p w14:paraId="0B731C6E" w14:textId="5A166600" w:rsidR="009A0BDA" w:rsidRDefault="009A0BDA" w:rsidP="00310FBA">
      <w:pPr>
        <w:spacing w:line="276" w:lineRule="auto"/>
      </w:pPr>
    </w:p>
    <w:p w14:paraId="2853F720" w14:textId="383C5A65" w:rsidR="009A0BDA" w:rsidRDefault="009A0BDA" w:rsidP="00310FBA">
      <w:pPr>
        <w:spacing w:line="276" w:lineRule="auto"/>
      </w:pPr>
    </w:p>
    <w:p w14:paraId="7E64B160" w14:textId="77F5A429" w:rsidR="009A0BDA" w:rsidRDefault="009A0BDA" w:rsidP="00310FBA">
      <w:pPr>
        <w:spacing w:line="276" w:lineRule="auto"/>
      </w:pPr>
    </w:p>
    <w:p w14:paraId="25A7B581" w14:textId="2DEACC0A" w:rsidR="009A0BDA" w:rsidRDefault="009A0BDA" w:rsidP="00310FBA">
      <w:pPr>
        <w:spacing w:line="276" w:lineRule="auto"/>
      </w:pPr>
    </w:p>
    <w:p w14:paraId="23A25BA0" w14:textId="26A1C140" w:rsidR="009A0BDA" w:rsidRDefault="009A0BDA" w:rsidP="00310FBA">
      <w:pPr>
        <w:spacing w:line="276" w:lineRule="auto"/>
      </w:pPr>
    </w:p>
    <w:p w14:paraId="267F699A" w14:textId="0102F903" w:rsidR="009A0BDA" w:rsidRDefault="009A0BDA" w:rsidP="00310FBA">
      <w:pPr>
        <w:spacing w:line="276" w:lineRule="auto"/>
      </w:pPr>
    </w:p>
    <w:p w14:paraId="6A17A72D" w14:textId="77777777" w:rsidR="009A0BDA" w:rsidRPr="00432E60" w:rsidRDefault="009A0BDA" w:rsidP="00310FBA">
      <w:pPr>
        <w:spacing w:line="276" w:lineRule="auto"/>
      </w:pPr>
    </w:p>
    <w:p w14:paraId="1AD785D8" w14:textId="3B08E73D" w:rsidR="005C674F" w:rsidRDefault="005C674F" w:rsidP="00310FBA">
      <w:pPr>
        <w:spacing w:line="276" w:lineRule="auto"/>
      </w:pPr>
    </w:p>
    <w:p w14:paraId="5F9BE913" w14:textId="77777777" w:rsidR="009A0BDA" w:rsidRPr="00432E60" w:rsidRDefault="009A0BDA"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398D8EA3" w14:textId="2875674E" w:rsidR="00565653" w:rsidRPr="00432E60" w:rsidRDefault="00C25ABA" w:rsidP="009A0BDA">
      <w:pPr>
        <w:spacing w:line="276" w:lineRule="auto"/>
        <w:jc w:val="center"/>
      </w:pPr>
      <w:r w:rsidRPr="00432E60">
        <w:t xml:space="preserve">г. </w:t>
      </w:r>
      <w:r w:rsidR="009A0BDA">
        <w:t>Ижевск</w:t>
      </w:r>
      <w:r w:rsidR="00A472D6" w:rsidRPr="00432E60">
        <w:t xml:space="preserve"> </w:t>
      </w:r>
      <w:r w:rsidRPr="00432E60">
        <w:t>20</w:t>
      </w:r>
      <w:r w:rsidR="00CE1507" w:rsidRPr="00432E60">
        <w:t>2</w:t>
      </w:r>
      <w:r w:rsidR="009A0BDA">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76B4E07" w14:textId="792D87D5" w:rsidR="006A6963"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289384" w:history="1">
            <w:r w:rsidR="006A6963" w:rsidRPr="00E971CD">
              <w:rPr>
                <w:rStyle w:val="af2"/>
                <w:rFonts w:eastAsiaTheme="majorEastAsia"/>
                <w:lang w:val="ru"/>
              </w:rPr>
              <w:t>РАЗДЕЛ 1. ИНФОРМАЦИОННАЯ КАРТА</w:t>
            </w:r>
            <w:r w:rsidR="006A6963">
              <w:rPr>
                <w:webHidden/>
              </w:rPr>
              <w:tab/>
            </w:r>
            <w:r w:rsidR="006A6963">
              <w:rPr>
                <w:webHidden/>
              </w:rPr>
              <w:fldChar w:fldCharType="begin"/>
            </w:r>
            <w:r w:rsidR="006A6963">
              <w:rPr>
                <w:webHidden/>
              </w:rPr>
              <w:instrText xml:space="preserve"> PAGEREF _Toc198289384 \h </w:instrText>
            </w:r>
            <w:r w:rsidR="006A6963">
              <w:rPr>
                <w:webHidden/>
              </w:rPr>
            </w:r>
            <w:r w:rsidR="006A6963">
              <w:rPr>
                <w:webHidden/>
              </w:rPr>
              <w:fldChar w:fldCharType="separate"/>
            </w:r>
            <w:r w:rsidR="006A6963">
              <w:rPr>
                <w:webHidden/>
              </w:rPr>
              <w:t>4</w:t>
            </w:r>
            <w:r w:rsidR="006A6963">
              <w:rPr>
                <w:webHidden/>
              </w:rPr>
              <w:fldChar w:fldCharType="end"/>
            </w:r>
          </w:hyperlink>
        </w:p>
        <w:p w14:paraId="6A9D56C1" w14:textId="179498A8" w:rsidR="006A6963" w:rsidRDefault="00336916">
          <w:pPr>
            <w:pStyle w:val="43"/>
            <w:rPr>
              <w:rFonts w:asciiTheme="minorHAnsi" w:eastAsiaTheme="minorEastAsia" w:hAnsiTheme="minorHAnsi" w:cstheme="minorBidi"/>
              <w:noProof/>
              <w:sz w:val="22"/>
              <w:szCs w:val="22"/>
            </w:rPr>
          </w:pPr>
          <w:hyperlink w:anchor="_Toc198289385" w:history="1">
            <w:r w:rsidR="006A6963" w:rsidRPr="00E971CD">
              <w:rPr>
                <w:rStyle w:val="af2"/>
                <w:noProof/>
              </w:rPr>
              <w:t>Сведения о начальной максимальной цене</w:t>
            </w:r>
            <w:r w:rsidR="006A6963">
              <w:rPr>
                <w:noProof/>
                <w:webHidden/>
              </w:rPr>
              <w:tab/>
            </w:r>
            <w:r w:rsidR="006A6963">
              <w:rPr>
                <w:noProof/>
                <w:webHidden/>
              </w:rPr>
              <w:fldChar w:fldCharType="begin"/>
            </w:r>
            <w:r w:rsidR="006A6963">
              <w:rPr>
                <w:noProof/>
                <w:webHidden/>
              </w:rPr>
              <w:instrText xml:space="preserve"> PAGEREF _Toc198289385 \h </w:instrText>
            </w:r>
            <w:r w:rsidR="006A6963">
              <w:rPr>
                <w:noProof/>
                <w:webHidden/>
              </w:rPr>
            </w:r>
            <w:r w:rsidR="006A6963">
              <w:rPr>
                <w:noProof/>
                <w:webHidden/>
              </w:rPr>
              <w:fldChar w:fldCharType="separate"/>
            </w:r>
            <w:r w:rsidR="006A6963">
              <w:rPr>
                <w:noProof/>
                <w:webHidden/>
              </w:rPr>
              <w:t>9</w:t>
            </w:r>
            <w:r w:rsidR="006A6963">
              <w:rPr>
                <w:noProof/>
                <w:webHidden/>
              </w:rPr>
              <w:fldChar w:fldCharType="end"/>
            </w:r>
          </w:hyperlink>
        </w:p>
        <w:p w14:paraId="31161FD4" w14:textId="2A66266B" w:rsidR="006A6963" w:rsidRDefault="00336916">
          <w:pPr>
            <w:pStyle w:val="43"/>
            <w:rPr>
              <w:rFonts w:asciiTheme="minorHAnsi" w:eastAsiaTheme="minorEastAsia" w:hAnsiTheme="minorHAnsi" w:cstheme="minorBidi"/>
              <w:noProof/>
              <w:sz w:val="22"/>
              <w:szCs w:val="22"/>
            </w:rPr>
          </w:pPr>
          <w:hyperlink w:anchor="_Toc198289386" w:history="1">
            <w:r w:rsidR="006A6963" w:rsidRPr="00E971CD">
              <w:rPr>
                <w:rStyle w:val="af2"/>
                <w:noProof/>
              </w:rPr>
              <w:t>Требования к участникам закупки</w:t>
            </w:r>
            <w:r w:rsidR="006A6963">
              <w:rPr>
                <w:noProof/>
                <w:webHidden/>
              </w:rPr>
              <w:tab/>
            </w:r>
            <w:r w:rsidR="006A6963">
              <w:rPr>
                <w:noProof/>
                <w:webHidden/>
              </w:rPr>
              <w:fldChar w:fldCharType="begin"/>
            </w:r>
            <w:r w:rsidR="006A6963">
              <w:rPr>
                <w:noProof/>
                <w:webHidden/>
              </w:rPr>
              <w:instrText xml:space="preserve"> PAGEREF _Toc198289386 \h </w:instrText>
            </w:r>
            <w:r w:rsidR="006A6963">
              <w:rPr>
                <w:noProof/>
                <w:webHidden/>
              </w:rPr>
            </w:r>
            <w:r w:rsidR="006A6963">
              <w:rPr>
                <w:noProof/>
                <w:webHidden/>
              </w:rPr>
              <w:fldChar w:fldCharType="separate"/>
            </w:r>
            <w:r w:rsidR="006A6963">
              <w:rPr>
                <w:noProof/>
                <w:webHidden/>
              </w:rPr>
              <w:t>10</w:t>
            </w:r>
            <w:r w:rsidR="006A6963">
              <w:rPr>
                <w:noProof/>
                <w:webHidden/>
              </w:rPr>
              <w:fldChar w:fldCharType="end"/>
            </w:r>
          </w:hyperlink>
        </w:p>
        <w:p w14:paraId="38CFC934" w14:textId="3C59CD49" w:rsidR="006A6963" w:rsidRDefault="00336916">
          <w:pPr>
            <w:pStyle w:val="43"/>
            <w:rPr>
              <w:rFonts w:asciiTheme="minorHAnsi" w:eastAsiaTheme="minorEastAsia" w:hAnsiTheme="minorHAnsi" w:cstheme="minorBidi"/>
              <w:noProof/>
              <w:sz w:val="22"/>
              <w:szCs w:val="22"/>
            </w:rPr>
          </w:pPr>
          <w:hyperlink w:anchor="_Toc198289387" w:history="1">
            <w:r w:rsidR="006A6963" w:rsidRPr="00E971CD">
              <w:rPr>
                <w:rStyle w:val="af2"/>
                <w:noProof/>
              </w:rPr>
              <w:t>Требования к составу заявки</w:t>
            </w:r>
            <w:r w:rsidR="006A6963">
              <w:rPr>
                <w:noProof/>
                <w:webHidden/>
              </w:rPr>
              <w:tab/>
            </w:r>
            <w:r w:rsidR="006A6963">
              <w:rPr>
                <w:noProof/>
                <w:webHidden/>
              </w:rPr>
              <w:fldChar w:fldCharType="begin"/>
            </w:r>
            <w:r w:rsidR="006A6963">
              <w:rPr>
                <w:noProof/>
                <w:webHidden/>
              </w:rPr>
              <w:instrText xml:space="preserve"> PAGEREF _Toc198289387 \h </w:instrText>
            </w:r>
            <w:r w:rsidR="006A6963">
              <w:rPr>
                <w:noProof/>
                <w:webHidden/>
              </w:rPr>
            </w:r>
            <w:r w:rsidR="006A6963">
              <w:rPr>
                <w:noProof/>
                <w:webHidden/>
              </w:rPr>
              <w:fldChar w:fldCharType="separate"/>
            </w:r>
            <w:r w:rsidR="006A6963">
              <w:rPr>
                <w:noProof/>
                <w:webHidden/>
              </w:rPr>
              <w:t>13</w:t>
            </w:r>
            <w:r w:rsidR="006A6963">
              <w:rPr>
                <w:noProof/>
                <w:webHidden/>
              </w:rPr>
              <w:fldChar w:fldCharType="end"/>
            </w:r>
          </w:hyperlink>
        </w:p>
        <w:p w14:paraId="1666AAC8" w14:textId="481EAD8B" w:rsidR="006A6963" w:rsidRDefault="00336916">
          <w:pPr>
            <w:pStyle w:val="43"/>
            <w:rPr>
              <w:rFonts w:asciiTheme="minorHAnsi" w:eastAsiaTheme="minorEastAsia" w:hAnsiTheme="minorHAnsi" w:cstheme="minorBidi"/>
              <w:noProof/>
              <w:sz w:val="22"/>
              <w:szCs w:val="22"/>
            </w:rPr>
          </w:pPr>
          <w:hyperlink w:anchor="_Toc198289388" w:history="1">
            <w:r w:rsidR="006A6963" w:rsidRPr="00E971CD">
              <w:rPr>
                <w:rStyle w:val="af2"/>
                <w:noProof/>
              </w:rPr>
              <w:t>Порядок оценки и сопоставления заявок</w:t>
            </w:r>
            <w:r w:rsidR="006A6963">
              <w:rPr>
                <w:noProof/>
                <w:webHidden/>
              </w:rPr>
              <w:tab/>
            </w:r>
            <w:r w:rsidR="006A6963">
              <w:rPr>
                <w:noProof/>
                <w:webHidden/>
              </w:rPr>
              <w:fldChar w:fldCharType="begin"/>
            </w:r>
            <w:r w:rsidR="006A6963">
              <w:rPr>
                <w:noProof/>
                <w:webHidden/>
              </w:rPr>
              <w:instrText xml:space="preserve"> PAGEREF _Toc198289388 \h </w:instrText>
            </w:r>
            <w:r w:rsidR="006A6963">
              <w:rPr>
                <w:noProof/>
                <w:webHidden/>
              </w:rPr>
            </w:r>
            <w:r w:rsidR="006A6963">
              <w:rPr>
                <w:noProof/>
                <w:webHidden/>
              </w:rPr>
              <w:fldChar w:fldCharType="separate"/>
            </w:r>
            <w:r w:rsidR="006A6963">
              <w:rPr>
                <w:noProof/>
                <w:webHidden/>
              </w:rPr>
              <w:t>14</w:t>
            </w:r>
            <w:r w:rsidR="006A6963">
              <w:rPr>
                <w:noProof/>
                <w:webHidden/>
              </w:rPr>
              <w:fldChar w:fldCharType="end"/>
            </w:r>
          </w:hyperlink>
        </w:p>
        <w:p w14:paraId="7BB27ACB" w14:textId="486C14A6" w:rsidR="006A6963" w:rsidRDefault="00336916">
          <w:pPr>
            <w:pStyle w:val="29"/>
            <w:tabs>
              <w:tab w:val="right" w:leader="dot" w:pos="9741"/>
            </w:tabs>
            <w:rPr>
              <w:rFonts w:asciiTheme="minorHAnsi" w:eastAsiaTheme="minorEastAsia" w:hAnsiTheme="minorHAnsi" w:cstheme="minorBidi"/>
              <w:sz w:val="22"/>
              <w:szCs w:val="22"/>
            </w:rPr>
          </w:pPr>
          <w:hyperlink w:anchor="_Toc198289389" w:history="1">
            <w:r w:rsidR="006A6963" w:rsidRPr="00E971CD">
              <w:rPr>
                <w:rStyle w:val="af2"/>
                <w:rFonts w:eastAsiaTheme="majorEastAsia"/>
                <w:lang w:val="ru"/>
              </w:rPr>
              <w:t>РАЗДЕЛ 2. ОБРАЗЦЫ ФОРМ ДОКУМЕНТОВ, ВКЛЮЧАЕМЫХ В ЗАЯВКУ</w:t>
            </w:r>
            <w:r w:rsidR="006A6963">
              <w:rPr>
                <w:webHidden/>
              </w:rPr>
              <w:tab/>
            </w:r>
            <w:r w:rsidR="006A6963">
              <w:rPr>
                <w:webHidden/>
              </w:rPr>
              <w:fldChar w:fldCharType="begin"/>
            </w:r>
            <w:r w:rsidR="006A6963">
              <w:rPr>
                <w:webHidden/>
              </w:rPr>
              <w:instrText xml:space="preserve"> PAGEREF _Toc198289389 \h </w:instrText>
            </w:r>
            <w:r w:rsidR="006A6963">
              <w:rPr>
                <w:webHidden/>
              </w:rPr>
            </w:r>
            <w:r w:rsidR="006A6963">
              <w:rPr>
                <w:webHidden/>
              </w:rPr>
              <w:fldChar w:fldCharType="separate"/>
            </w:r>
            <w:r w:rsidR="006A6963">
              <w:rPr>
                <w:webHidden/>
              </w:rPr>
              <w:t>18</w:t>
            </w:r>
            <w:r w:rsidR="006A6963">
              <w:rPr>
                <w:webHidden/>
              </w:rPr>
              <w:fldChar w:fldCharType="end"/>
            </w:r>
          </w:hyperlink>
        </w:p>
        <w:p w14:paraId="091DAA2C" w14:textId="720F7C82" w:rsidR="006A6963" w:rsidRDefault="00336916">
          <w:pPr>
            <w:pStyle w:val="43"/>
            <w:tabs>
              <w:tab w:val="left" w:pos="1120"/>
            </w:tabs>
            <w:rPr>
              <w:rFonts w:asciiTheme="minorHAnsi" w:eastAsiaTheme="minorEastAsia" w:hAnsiTheme="minorHAnsi" w:cstheme="minorBidi"/>
              <w:noProof/>
              <w:sz w:val="22"/>
              <w:szCs w:val="22"/>
            </w:rPr>
          </w:pPr>
          <w:hyperlink w:anchor="_Toc198289390" w:history="1">
            <w:r w:rsidR="006A6963" w:rsidRPr="00E971CD">
              <w:rPr>
                <w:rStyle w:val="af2"/>
                <w:noProof/>
              </w:rPr>
              <w:t>2.1.</w:t>
            </w:r>
            <w:r w:rsidR="006A6963">
              <w:rPr>
                <w:rFonts w:asciiTheme="minorHAnsi" w:eastAsiaTheme="minorEastAsia" w:hAnsiTheme="minorHAnsi" w:cstheme="minorBidi"/>
                <w:noProof/>
                <w:sz w:val="22"/>
                <w:szCs w:val="22"/>
              </w:rPr>
              <w:tab/>
            </w:r>
            <w:r w:rsidR="006A6963" w:rsidRPr="00E971CD">
              <w:rPr>
                <w:rStyle w:val="af2"/>
                <w:noProof/>
              </w:rPr>
              <w:t>Заявка на участие в закупке (Форма 1)</w:t>
            </w:r>
            <w:r w:rsidR="006A6963">
              <w:rPr>
                <w:noProof/>
                <w:webHidden/>
              </w:rPr>
              <w:tab/>
            </w:r>
            <w:r w:rsidR="006A6963">
              <w:rPr>
                <w:noProof/>
                <w:webHidden/>
              </w:rPr>
              <w:fldChar w:fldCharType="begin"/>
            </w:r>
            <w:r w:rsidR="006A6963">
              <w:rPr>
                <w:noProof/>
                <w:webHidden/>
              </w:rPr>
              <w:instrText xml:space="preserve"> PAGEREF _Toc198289390 \h </w:instrText>
            </w:r>
            <w:r w:rsidR="006A6963">
              <w:rPr>
                <w:noProof/>
                <w:webHidden/>
              </w:rPr>
            </w:r>
            <w:r w:rsidR="006A6963">
              <w:rPr>
                <w:noProof/>
                <w:webHidden/>
              </w:rPr>
              <w:fldChar w:fldCharType="separate"/>
            </w:r>
            <w:r w:rsidR="006A6963">
              <w:rPr>
                <w:noProof/>
                <w:webHidden/>
              </w:rPr>
              <w:t>18</w:t>
            </w:r>
            <w:r w:rsidR="006A6963">
              <w:rPr>
                <w:noProof/>
                <w:webHidden/>
              </w:rPr>
              <w:fldChar w:fldCharType="end"/>
            </w:r>
          </w:hyperlink>
        </w:p>
        <w:p w14:paraId="5216072A" w14:textId="684FF3A6" w:rsidR="006A6963" w:rsidRDefault="00336916">
          <w:pPr>
            <w:pStyle w:val="43"/>
            <w:tabs>
              <w:tab w:val="left" w:pos="1120"/>
            </w:tabs>
            <w:rPr>
              <w:rFonts w:asciiTheme="minorHAnsi" w:eastAsiaTheme="minorEastAsia" w:hAnsiTheme="minorHAnsi" w:cstheme="minorBidi"/>
              <w:noProof/>
              <w:sz w:val="22"/>
              <w:szCs w:val="22"/>
            </w:rPr>
          </w:pPr>
          <w:hyperlink w:anchor="_Toc198289391" w:history="1">
            <w:r w:rsidR="006A6963" w:rsidRPr="00E971CD">
              <w:rPr>
                <w:rStyle w:val="af2"/>
                <w:noProof/>
              </w:rPr>
              <w:t>2.2.</w:t>
            </w:r>
            <w:r w:rsidR="006A6963">
              <w:rPr>
                <w:rFonts w:asciiTheme="minorHAnsi" w:eastAsiaTheme="minorEastAsia" w:hAnsiTheme="minorHAnsi" w:cstheme="minorBidi"/>
                <w:noProof/>
                <w:sz w:val="22"/>
                <w:szCs w:val="22"/>
              </w:rPr>
              <w:tab/>
            </w:r>
            <w:r w:rsidR="006A6963" w:rsidRPr="00E971CD">
              <w:rPr>
                <w:rStyle w:val="af2"/>
                <w:noProof/>
              </w:rPr>
              <w:t>Техническое предложение (Форма 2)</w:t>
            </w:r>
            <w:r w:rsidR="006A6963">
              <w:rPr>
                <w:noProof/>
                <w:webHidden/>
              </w:rPr>
              <w:tab/>
            </w:r>
            <w:r w:rsidR="006A6963">
              <w:rPr>
                <w:noProof/>
                <w:webHidden/>
              </w:rPr>
              <w:fldChar w:fldCharType="begin"/>
            </w:r>
            <w:r w:rsidR="006A6963">
              <w:rPr>
                <w:noProof/>
                <w:webHidden/>
              </w:rPr>
              <w:instrText xml:space="preserve"> PAGEREF _Toc198289391 \h </w:instrText>
            </w:r>
            <w:r w:rsidR="006A6963">
              <w:rPr>
                <w:noProof/>
                <w:webHidden/>
              </w:rPr>
            </w:r>
            <w:r w:rsidR="006A6963">
              <w:rPr>
                <w:noProof/>
                <w:webHidden/>
              </w:rPr>
              <w:fldChar w:fldCharType="separate"/>
            </w:r>
            <w:r w:rsidR="006A6963">
              <w:rPr>
                <w:noProof/>
                <w:webHidden/>
              </w:rPr>
              <w:t>23</w:t>
            </w:r>
            <w:r w:rsidR="006A6963">
              <w:rPr>
                <w:noProof/>
                <w:webHidden/>
              </w:rPr>
              <w:fldChar w:fldCharType="end"/>
            </w:r>
          </w:hyperlink>
        </w:p>
        <w:p w14:paraId="321DC467" w14:textId="5D432524" w:rsidR="006A6963" w:rsidRDefault="00336916">
          <w:pPr>
            <w:pStyle w:val="43"/>
            <w:tabs>
              <w:tab w:val="left" w:pos="1120"/>
            </w:tabs>
            <w:rPr>
              <w:rFonts w:asciiTheme="minorHAnsi" w:eastAsiaTheme="minorEastAsia" w:hAnsiTheme="minorHAnsi" w:cstheme="minorBidi"/>
              <w:noProof/>
              <w:sz w:val="22"/>
              <w:szCs w:val="22"/>
            </w:rPr>
          </w:pPr>
          <w:hyperlink w:anchor="_Toc198289392" w:history="1">
            <w:r w:rsidR="006A6963" w:rsidRPr="00E971CD">
              <w:rPr>
                <w:rStyle w:val="af2"/>
                <w:noProof/>
              </w:rPr>
              <w:t>2.3.</w:t>
            </w:r>
            <w:r w:rsidR="006A6963">
              <w:rPr>
                <w:rFonts w:asciiTheme="minorHAnsi" w:eastAsiaTheme="minorEastAsia" w:hAnsiTheme="minorHAnsi" w:cstheme="minorBidi"/>
                <w:noProof/>
                <w:sz w:val="22"/>
                <w:szCs w:val="22"/>
              </w:rPr>
              <w:tab/>
            </w:r>
            <w:r w:rsidR="006A6963" w:rsidRPr="00E971CD">
              <w:rPr>
                <w:rStyle w:val="af2"/>
                <w:noProof/>
              </w:rPr>
              <w:t>Коммерческое предложение (Форма 3)</w:t>
            </w:r>
            <w:r w:rsidR="006A6963">
              <w:rPr>
                <w:noProof/>
                <w:webHidden/>
              </w:rPr>
              <w:tab/>
            </w:r>
            <w:r w:rsidR="006A6963">
              <w:rPr>
                <w:noProof/>
                <w:webHidden/>
              </w:rPr>
              <w:fldChar w:fldCharType="begin"/>
            </w:r>
            <w:r w:rsidR="006A6963">
              <w:rPr>
                <w:noProof/>
                <w:webHidden/>
              </w:rPr>
              <w:instrText xml:space="preserve"> PAGEREF _Toc198289392 \h </w:instrText>
            </w:r>
            <w:r w:rsidR="006A6963">
              <w:rPr>
                <w:noProof/>
                <w:webHidden/>
              </w:rPr>
            </w:r>
            <w:r w:rsidR="006A6963">
              <w:rPr>
                <w:noProof/>
                <w:webHidden/>
              </w:rPr>
              <w:fldChar w:fldCharType="separate"/>
            </w:r>
            <w:r w:rsidR="006A6963">
              <w:rPr>
                <w:noProof/>
                <w:webHidden/>
              </w:rPr>
              <w:t>24</w:t>
            </w:r>
            <w:r w:rsidR="006A6963">
              <w:rPr>
                <w:noProof/>
                <w:webHidden/>
              </w:rPr>
              <w:fldChar w:fldCharType="end"/>
            </w:r>
          </w:hyperlink>
        </w:p>
        <w:p w14:paraId="3B047DB5" w14:textId="3AE86A8D" w:rsidR="006A6963" w:rsidRDefault="00336916">
          <w:pPr>
            <w:pStyle w:val="43"/>
            <w:tabs>
              <w:tab w:val="left" w:pos="1120"/>
            </w:tabs>
            <w:rPr>
              <w:rFonts w:asciiTheme="minorHAnsi" w:eastAsiaTheme="minorEastAsia" w:hAnsiTheme="minorHAnsi" w:cstheme="minorBidi"/>
              <w:noProof/>
              <w:sz w:val="22"/>
              <w:szCs w:val="22"/>
            </w:rPr>
          </w:pPr>
          <w:hyperlink w:anchor="_Toc198289393" w:history="1">
            <w:r w:rsidR="006A6963" w:rsidRPr="00E971CD">
              <w:rPr>
                <w:rStyle w:val="af2"/>
                <w:noProof/>
              </w:rPr>
              <w:t>2.4.</w:t>
            </w:r>
            <w:r w:rsidR="006A6963">
              <w:rPr>
                <w:rFonts w:asciiTheme="minorHAnsi" w:eastAsiaTheme="minorEastAsia" w:hAnsiTheme="minorHAnsi" w:cstheme="minorBidi"/>
                <w:noProof/>
                <w:sz w:val="22"/>
                <w:szCs w:val="22"/>
              </w:rPr>
              <w:tab/>
            </w:r>
            <w:r w:rsidR="006A6963" w:rsidRPr="00E971CD">
              <w:rPr>
                <w:rStyle w:val="af2"/>
                <w:noProof/>
              </w:rPr>
              <w:t>План распределения объемов поставки продукции (Форма 5)</w:t>
            </w:r>
            <w:r w:rsidR="006A6963">
              <w:rPr>
                <w:noProof/>
                <w:webHidden/>
              </w:rPr>
              <w:tab/>
            </w:r>
            <w:r w:rsidR="006A6963">
              <w:rPr>
                <w:noProof/>
                <w:webHidden/>
              </w:rPr>
              <w:fldChar w:fldCharType="begin"/>
            </w:r>
            <w:r w:rsidR="006A6963">
              <w:rPr>
                <w:noProof/>
                <w:webHidden/>
              </w:rPr>
              <w:instrText xml:space="preserve"> PAGEREF _Toc198289393 \h </w:instrText>
            </w:r>
            <w:r w:rsidR="006A6963">
              <w:rPr>
                <w:noProof/>
                <w:webHidden/>
              </w:rPr>
            </w:r>
            <w:r w:rsidR="006A6963">
              <w:rPr>
                <w:noProof/>
                <w:webHidden/>
              </w:rPr>
              <w:fldChar w:fldCharType="separate"/>
            </w:r>
            <w:r w:rsidR="006A6963">
              <w:rPr>
                <w:noProof/>
                <w:webHidden/>
              </w:rPr>
              <w:t>25</w:t>
            </w:r>
            <w:r w:rsidR="006A6963">
              <w:rPr>
                <w:noProof/>
                <w:webHidden/>
              </w:rPr>
              <w:fldChar w:fldCharType="end"/>
            </w:r>
          </w:hyperlink>
        </w:p>
        <w:p w14:paraId="36575DE0" w14:textId="1FC280DB" w:rsidR="006A6963" w:rsidRDefault="00336916">
          <w:pPr>
            <w:pStyle w:val="43"/>
            <w:tabs>
              <w:tab w:val="left" w:pos="1120"/>
            </w:tabs>
            <w:rPr>
              <w:rFonts w:asciiTheme="minorHAnsi" w:eastAsiaTheme="minorEastAsia" w:hAnsiTheme="minorHAnsi" w:cstheme="minorBidi"/>
              <w:noProof/>
              <w:sz w:val="22"/>
              <w:szCs w:val="22"/>
            </w:rPr>
          </w:pPr>
          <w:hyperlink w:anchor="_Toc198289394" w:history="1">
            <w:r w:rsidR="006A6963" w:rsidRPr="00E971CD">
              <w:rPr>
                <w:rStyle w:val="af2"/>
                <w:noProof/>
              </w:rPr>
              <w:t>2.5.</w:t>
            </w:r>
            <w:r w:rsidR="006A6963">
              <w:rPr>
                <w:rFonts w:asciiTheme="minorHAnsi" w:eastAsiaTheme="minorEastAsia" w:hAnsiTheme="minorHAnsi" w:cstheme="minorBidi"/>
                <w:noProof/>
                <w:sz w:val="22"/>
                <w:szCs w:val="22"/>
              </w:rPr>
              <w:tab/>
            </w:r>
            <w:r w:rsidR="006A6963" w:rsidRPr="00E971CD">
              <w:rPr>
                <w:rStyle w:val="af2"/>
                <w:noProof/>
              </w:rPr>
              <w:t>Декларация соответствия члена коллективного участника (Форма 6)</w:t>
            </w:r>
            <w:r w:rsidR="006A6963">
              <w:rPr>
                <w:noProof/>
                <w:webHidden/>
              </w:rPr>
              <w:tab/>
            </w:r>
            <w:r w:rsidR="006A6963">
              <w:rPr>
                <w:noProof/>
                <w:webHidden/>
              </w:rPr>
              <w:fldChar w:fldCharType="begin"/>
            </w:r>
            <w:r w:rsidR="006A6963">
              <w:rPr>
                <w:noProof/>
                <w:webHidden/>
              </w:rPr>
              <w:instrText xml:space="preserve"> PAGEREF _Toc198289394 \h </w:instrText>
            </w:r>
            <w:r w:rsidR="006A6963">
              <w:rPr>
                <w:noProof/>
                <w:webHidden/>
              </w:rPr>
            </w:r>
            <w:r w:rsidR="006A6963">
              <w:rPr>
                <w:noProof/>
                <w:webHidden/>
              </w:rPr>
              <w:fldChar w:fldCharType="separate"/>
            </w:r>
            <w:r w:rsidR="006A6963">
              <w:rPr>
                <w:noProof/>
                <w:webHidden/>
              </w:rPr>
              <w:t>26</w:t>
            </w:r>
            <w:r w:rsidR="006A6963">
              <w:rPr>
                <w:noProof/>
                <w:webHidden/>
              </w:rPr>
              <w:fldChar w:fldCharType="end"/>
            </w:r>
          </w:hyperlink>
        </w:p>
        <w:p w14:paraId="50B91B0A" w14:textId="2A34AA4F" w:rsidR="006A6963" w:rsidRDefault="00336916">
          <w:pPr>
            <w:pStyle w:val="43"/>
            <w:tabs>
              <w:tab w:val="left" w:pos="1120"/>
            </w:tabs>
            <w:rPr>
              <w:rFonts w:asciiTheme="minorHAnsi" w:eastAsiaTheme="minorEastAsia" w:hAnsiTheme="minorHAnsi" w:cstheme="minorBidi"/>
              <w:noProof/>
              <w:sz w:val="22"/>
              <w:szCs w:val="22"/>
            </w:rPr>
          </w:pPr>
          <w:hyperlink w:anchor="_Toc198289395" w:history="1">
            <w:r w:rsidR="006A6963" w:rsidRPr="00E971CD">
              <w:rPr>
                <w:rStyle w:val="af2"/>
                <w:noProof/>
              </w:rPr>
              <w:t>2.6.</w:t>
            </w:r>
            <w:r w:rsidR="006A6963">
              <w:rPr>
                <w:rFonts w:asciiTheme="minorHAnsi" w:eastAsiaTheme="minorEastAsia" w:hAnsiTheme="minorHAnsi" w:cstheme="minorBidi"/>
                <w:noProof/>
                <w:sz w:val="22"/>
                <w:szCs w:val="22"/>
              </w:rPr>
              <w:tab/>
            </w:r>
            <w:r w:rsidR="006A6963" w:rsidRPr="00E971CD">
              <w:rPr>
                <w:rStyle w:val="af2"/>
                <w:noProof/>
              </w:rPr>
              <w:t>Справка о наличии опыта (Форма 8)</w:t>
            </w:r>
            <w:r w:rsidR="006A6963">
              <w:rPr>
                <w:noProof/>
                <w:webHidden/>
              </w:rPr>
              <w:tab/>
            </w:r>
            <w:r w:rsidR="006A6963">
              <w:rPr>
                <w:noProof/>
                <w:webHidden/>
              </w:rPr>
              <w:fldChar w:fldCharType="begin"/>
            </w:r>
            <w:r w:rsidR="006A6963">
              <w:rPr>
                <w:noProof/>
                <w:webHidden/>
              </w:rPr>
              <w:instrText xml:space="preserve"> PAGEREF _Toc198289395 \h </w:instrText>
            </w:r>
            <w:r w:rsidR="006A6963">
              <w:rPr>
                <w:noProof/>
                <w:webHidden/>
              </w:rPr>
            </w:r>
            <w:r w:rsidR="006A6963">
              <w:rPr>
                <w:noProof/>
                <w:webHidden/>
              </w:rPr>
              <w:fldChar w:fldCharType="separate"/>
            </w:r>
            <w:r w:rsidR="006A6963">
              <w:rPr>
                <w:noProof/>
                <w:webHidden/>
              </w:rPr>
              <w:t>28</w:t>
            </w:r>
            <w:r w:rsidR="006A6963">
              <w:rPr>
                <w:noProof/>
                <w:webHidden/>
              </w:rPr>
              <w:fldChar w:fldCharType="end"/>
            </w:r>
          </w:hyperlink>
        </w:p>
        <w:p w14:paraId="684F1F1B" w14:textId="7F435ADB" w:rsidR="006A6963" w:rsidRDefault="00336916">
          <w:pPr>
            <w:pStyle w:val="29"/>
            <w:tabs>
              <w:tab w:val="right" w:leader="dot" w:pos="9741"/>
            </w:tabs>
            <w:rPr>
              <w:rFonts w:asciiTheme="minorHAnsi" w:eastAsiaTheme="minorEastAsia" w:hAnsiTheme="minorHAnsi" w:cstheme="minorBidi"/>
              <w:sz w:val="22"/>
              <w:szCs w:val="22"/>
            </w:rPr>
          </w:pPr>
          <w:hyperlink w:anchor="_Toc198289396" w:history="1">
            <w:r w:rsidR="006A6963" w:rsidRPr="00E971CD">
              <w:rPr>
                <w:rStyle w:val="af2"/>
                <w:rFonts w:eastAsiaTheme="majorEastAsia"/>
                <w:lang w:val="ru"/>
              </w:rPr>
              <w:t>РАЗДЕЛ 3. ПРОЕКТ ДОГОВОРА</w:t>
            </w:r>
            <w:r w:rsidR="006A6963">
              <w:rPr>
                <w:webHidden/>
              </w:rPr>
              <w:tab/>
            </w:r>
            <w:r w:rsidR="006A6963">
              <w:rPr>
                <w:webHidden/>
              </w:rPr>
              <w:fldChar w:fldCharType="begin"/>
            </w:r>
            <w:r w:rsidR="006A6963">
              <w:rPr>
                <w:webHidden/>
              </w:rPr>
              <w:instrText xml:space="preserve"> PAGEREF _Toc198289396 \h </w:instrText>
            </w:r>
            <w:r w:rsidR="006A6963">
              <w:rPr>
                <w:webHidden/>
              </w:rPr>
            </w:r>
            <w:r w:rsidR="006A6963">
              <w:rPr>
                <w:webHidden/>
              </w:rPr>
              <w:fldChar w:fldCharType="separate"/>
            </w:r>
            <w:r w:rsidR="006A6963">
              <w:rPr>
                <w:webHidden/>
              </w:rPr>
              <w:t>30</w:t>
            </w:r>
            <w:r w:rsidR="006A6963">
              <w:rPr>
                <w:webHidden/>
              </w:rPr>
              <w:fldChar w:fldCharType="end"/>
            </w:r>
          </w:hyperlink>
        </w:p>
        <w:p w14:paraId="3E692BCC" w14:textId="3A31B154" w:rsidR="006A6963" w:rsidRDefault="00336916">
          <w:pPr>
            <w:pStyle w:val="29"/>
            <w:tabs>
              <w:tab w:val="right" w:leader="dot" w:pos="9741"/>
            </w:tabs>
            <w:rPr>
              <w:rFonts w:asciiTheme="minorHAnsi" w:eastAsiaTheme="minorEastAsia" w:hAnsiTheme="minorHAnsi" w:cstheme="minorBidi"/>
              <w:sz w:val="22"/>
              <w:szCs w:val="22"/>
            </w:rPr>
          </w:pPr>
          <w:hyperlink w:anchor="_Toc198289397" w:history="1">
            <w:r w:rsidR="006A6963" w:rsidRPr="00E971CD">
              <w:rPr>
                <w:rStyle w:val="af2"/>
                <w:rFonts w:eastAsiaTheme="majorEastAsia"/>
                <w:lang w:val="ru"/>
              </w:rPr>
              <w:t>РАЗДЕЛ 4. ТРЕБОВАНИЯ К ПРОДУКЦИИ (ПРЕДМЕТУ ЗАКУПКИ)</w:t>
            </w:r>
            <w:r w:rsidR="006A6963">
              <w:rPr>
                <w:webHidden/>
              </w:rPr>
              <w:tab/>
            </w:r>
            <w:r w:rsidR="006A6963">
              <w:rPr>
                <w:webHidden/>
              </w:rPr>
              <w:fldChar w:fldCharType="begin"/>
            </w:r>
            <w:r w:rsidR="006A6963">
              <w:rPr>
                <w:webHidden/>
              </w:rPr>
              <w:instrText xml:space="preserve"> PAGEREF _Toc198289397 \h </w:instrText>
            </w:r>
            <w:r w:rsidR="006A6963">
              <w:rPr>
                <w:webHidden/>
              </w:rPr>
            </w:r>
            <w:r w:rsidR="006A6963">
              <w:rPr>
                <w:webHidden/>
              </w:rPr>
              <w:fldChar w:fldCharType="separate"/>
            </w:r>
            <w:r w:rsidR="006A6963">
              <w:rPr>
                <w:webHidden/>
              </w:rPr>
              <w:t>31</w:t>
            </w:r>
            <w:r w:rsidR="006A6963">
              <w:rPr>
                <w:webHidden/>
              </w:rPr>
              <w:fldChar w:fldCharType="end"/>
            </w:r>
          </w:hyperlink>
        </w:p>
        <w:p w14:paraId="63C1F48B" w14:textId="1CDEDBBD" w:rsidR="006A6963" w:rsidRDefault="00336916">
          <w:pPr>
            <w:pStyle w:val="29"/>
            <w:tabs>
              <w:tab w:val="right" w:leader="dot" w:pos="9741"/>
            </w:tabs>
            <w:rPr>
              <w:rFonts w:asciiTheme="minorHAnsi" w:eastAsiaTheme="minorEastAsia" w:hAnsiTheme="minorHAnsi" w:cstheme="minorBidi"/>
              <w:sz w:val="22"/>
              <w:szCs w:val="22"/>
            </w:rPr>
          </w:pPr>
          <w:hyperlink w:anchor="_Toc198289398" w:history="1">
            <w:r w:rsidR="006A6963" w:rsidRPr="00E971CD">
              <w:rPr>
                <w:rStyle w:val="af2"/>
                <w:rFonts w:eastAsiaTheme="majorEastAsia"/>
                <w:lang w:val="ru"/>
              </w:rPr>
              <w:t>РАЗДЕЛ 5. ПОРЯДОК ПРОВЕДЕНИЯ ЗАКУПКИ</w:t>
            </w:r>
            <w:r w:rsidR="006A6963">
              <w:rPr>
                <w:webHidden/>
              </w:rPr>
              <w:tab/>
            </w:r>
            <w:r w:rsidR="006A6963">
              <w:rPr>
                <w:webHidden/>
              </w:rPr>
              <w:fldChar w:fldCharType="begin"/>
            </w:r>
            <w:r w:rsidR="006A6963">
              <w:rPr>
                <w:webHidden/>
              </w:rPr>
              <w:instrText xml:space="preserve"> PAGEREF _Toc198289398 \h </w:instrText>
            </w:r>
            <w:r w:rsidR="006A6963">
              <w:rPr>
                <w:webHidden/>
              </w:rPr>
            </w:r>
            <w:r w:rsidR="006A6963">
              <w:rPr>
                <w:webHidden/>
              </w:rPr>
              <w:fldChar w:fldCharType="separate"/>
            </w:r>
            <w:r w:rsidR="006A6963">
              <w:rPr>
                <w:webHidden/>
              </w:rPr>
              <w:t>32</w:t>
            </w:r>
            <w:r w:rsidR="006A6963">
              <w:rPr>
                <w:webHidden/>
              </w:rPr>
              <w:fldChar w:fldCharType="end"/>
            </w:r>
          </w:hyperlink>
        </w:p>
        <w:p w14:paraId="22CF649F" w14:textId="40473B31" w:rsidR="006A6963" w:rsidRDefault="00336916">
          <w:pPr>
            <w:pStyle w:val="34"/>
            <w:rPr>
              <w:rFonts w:asciiTheme="minorHAnsi" w:hAnsiTheme="minorHAnsi" w:cstheme="minorBidi"/>
              <w:sz w:val="22"/>
              <w:szCs w:val="22"/>
            </w:rPr>
          </w:pPr>
          <w:hyperlink w:anchor="_Toc198289399" w:history="1">
            <w:r w:rsidR="006A6963" w:rsidRPr="00E971CD">
              <w:rPr>
                <w:rStyle w:val="af2"/>
                <w:lang w:eastAsia="en-US"/>
              </w:rPr>
              <w:t>1.</w:t>
            </w:r>
            <w:r w:rsidR="006A6963">
              <w:rPr>
                <w:rFonts w:asciiTheme="minorHAnsi" w:hAnsiTheme="minorHAnsi" w:cstheme="minorBidi"/>
                <w:sz w:val="22"/>
                <w:szCs w:val="22"/>
              </w:rPr>
              <w:tab/>
            </w:r>
            <w:r w:rsidR="006A6963" w:rsidRPr="00E971CD">
              <w:rPr>
                <w:rStyle w:val="af2"/>
                <w:lang w:eastAsia="en-US"/>
              </w:rPr>
              <w:t>Сокращения</w:t>
            </w:r>
            <w:r w:rsidR="006A6963">
              <w:rPr>
                <w:webHidden/>
              </w:rPr>
              <w:tab/>
            </w:r>
            <w:r w:rsidR="006A6963">
              <w:rPr>
                <w:webHidden/>
              </w:rPr>
              <w:fldChar w:fldCharType="begin"/>
            </w:r>
            <w:r w:rsidR="006A6963">
              <w:rPr>
                <w:webHidden/>
              </w:rPr>
              <w:instrText xml:space="preserve"> PAGEREF _Toc198289399 \h </w:instrText>
            </w:r>
            <w:r w:rsidR="006A6963">
              <w:rPr>
                <w:webHidden/>
              </w:rPr>
            </w:r>
            <w:r w:rsidR="006A6963">
              <w:rPr>
                <w:webHidden/>
              </w:rPr>
              <w:fldChar w:fldCharType="separate"/>
            </w:r>
            <w:r w:rsidR="006A6963">
              <w:rPr>
                <w:webHidden/>
              </w:rPr>
              <w:t>32</w:t>
            </w:r>
            <w:r w:rsidR="006A6963">
              <w:rPr>
                <w:webHidden/>
              </w:rPr>
              <w:fldChar w:fldCharType="end"/>
            </w:r>
          </w:hyperlink>
        </w:p>
        <w:p w14:paraId="0953DF5D" w14:textId="28FE9D36" w:rsidR="006A6963" w:rsidRDefault="00336916">
          <w:pPr>
            <w:pStyle w:val="34"/>
            <w:rPr>
              <w:rFonts w:asciiTheme="minorHAnsi" w:hAnsiTheme="minorHAnsi" w:cstheme="minorBidi"/>
              <w:sz w:val="22"/>
              <w:szCs w:val="22"/>
            </w:rPr>
          </w:pPr>
          <w:hyperlink w:anchor="_Toc198289400" w:history="1">
            <w:r w:rsidR="006A6963" w:rsidRPr="00E971CD">
              <w:rPr>
                <w:rStyle w:val="af2"/>
                <w:lang w:eastAsia="en-US"/>
              </w:rPr>
              <w:t>2.</w:t>
            </w:r>
            <w:r w:rsidR="006A6963">
              <w:rPr>
                <w:rFonts w:asciiTheme="minorHAnsi" w:hAnsiTheme="minorHAnsi" w:cstheme="minorBidi"/>
                <w:sz w:val="22"/>
                <w:szCs w:val="22"/>
              </w:rPr>
              <w:tab/>
            </w:r>
            <w:r w:rsidR="006A6963" w:rsidRPr="00E971CD">
              <w:rPr>
                <w:rStyle w:val="af2"/>
                <w:lang w:eastAsia="en-US"/>
              </w:rPr>
              <w:t>Термины и определения</w:t>
            </w:r>
            <w:r w:rsidR="006A6963">
              <w:rPr>
                <w:webHidden/>
              </w:rPr>
              <w:tab/>
            </w:r>
            <w:r w:rsidR="006A6963">
              <w:rPr>
                <w:webHidden/>
              </w:rPr>
              <w:fldChar w:fldCharType="begin"/>
            </w:r>
            <w:r w:rsidR="006A6963">
              <w:rPr>
                <w:webHidden/>
              </w:rPr>
              <w:instrText xml:space="preserve"> PAGEREF _Toc198289400 \h </w:instrText>
            </w:r>
            <w:r w:rsidR="006A6963">
              <w:rPr>
                <w:webHidden/>
              </w:rPr>
            </w:r>
            <w:r w:rsidR="006A6963">
              <w:rPr>
                <w:webHidden/>
              </w:rPr>
              <w:fldChar w:fldCharType="separate"/>
            </w:r>
            <w:r w:rsidR="006A6963">
              <w:rPr>
                <w:webHidden/>
              </w:rPr>
              <w:t>32</w:t>
            </w:r>
            <w:r w:rsidR="006A6963">
              <w:rPr>
                <w:webHidden/>
              </w:rPr>
              <w:fldChar w:fldCharType="end"/>
            </w:r>
          </w:hyperlink>
        </w:p>
        <w:p w14:paraId="71AC9DB7" w14:textId="012D029E" w:rsidR="006A6963" w:rsidRDefault="00336916">
          <w:pPr>
            <w:pStyle w:val="34"/>
            <w:rPr>
              <w:rFonts w:asciiTheme="minorHAnsi" w:hAnsiTheme="minorHAnsi" w:cstheme="minorBidi"/>
              <w:sz w:val="22"/>
              <w:szCs w:val="22"/>
            </w:rPr>
          </w:pPr>
          <w:hyperlink w:anchor="_Toc198289401" w:history="1">
            <w:r w:rsidR="006A6963" w:rsidRPr="00E971CD">
              <w:rPr>
                <w:rStyle w:val="af2"/>
                <w:lang w:eastAsia="en-US"/>
              </w:rPr>
              <w:t>3.</w:t>
            </w:r>
            <w:r w:rsidR="006A6963">
              <w:rPr>
                <w:rFonts w:asciiTheme="minorHAnsi" w:hAnsiTheme="minorHAnsi" w:cstheme="minorBidi"/>
                <w:sz w:val="22"/>
                <w:szCs w:val="22"/>
              </w:rPr>
              <w:tab/>
            </w:r>
            <w:r w:rsidR="006A6963" w:rsidRPr="00E971CD">
              <w:rPr>
                <w:rStyle w:val="af2"/>
                <w:lang w:eastAsia="en-US"/>
              </w:rPr>
              <w:t>Общие сведения о закупке</w:t>
            </w:r>
            <w:r w:rsidR="006A6963">
              <w:rPr>
                <w:webHidden/>
              </w:rPr>
              <w:tab/>
            </w:r>
            <w:r w:rsidR="006A6963">
              <w:rPr>
                <w:webHidden/>
              </w:rPr>
              <w:fldChar w:fldCharType="begin"/>
            </w:r>
            <w:r w:rsidR="006A6963">
              <w:rPr>
                <w:webHidden/>
              </w:rPr>
              <w:instrText xml:space="preserve"> PAGEREF _Toc198289401 \h </w:instrText>
            </w:r>
            <w:r w:rsidR="006A6963">
              <w:rPr>
                <w:webHidden/>
              </w:rPr>
            </w:r>
            <w:r w:rsidR="006A6963">
              <w:rPr>
                <w:webHidden/>
              </w:rPr>
              <w:fldChar w:fldCharType="separate"/>
            </w:r>
            <w:r w:rsidR="006A6963">
              <w:rPr>
                <w:webHidden/>
              </w:rPr>
              <w:t>34</w:t>
            </w:r>
            <w:r w:rsidR="006A6963">
              <w:rPr>
                <w:webHidden/>
              </w:rPr>
              <w:fldChar w:fldCharType="end"/>
            </w:r>
          </w:hyperlink>
        </w:p>
        <w:p w14:paraId="062B78C2" w14:textId="37B6FAD9" w:rsidR="006A6963" w:rsidRDefault="00336916">
          <w:pPr>
            <w:pStyle w:val="34"/>
            <w:rPr>
              <w:rFonts w:asciiTheme="minorHAnsi" w:hAnsiTheme="minorHAnsi" w:cstheme="minorBidi"/>
              <w:sz w:val="22"/>
              <w:szCs w:val="22"/>
            </w:rPr>
          </w:pPr>
          <w:hyperlink w:anchor="_Toc198289402" w:history="1">
            <w:r w:rsidR="006A6963" w:rsidRPr="00E971CD">
              <w:rPr>
                <w:rStyle w:val="af2"/>
                <w:lang w:eastAsia="en-US"/>
              </w:rPr>
              <w:t>4.</w:t>
            </w:r>
            <w:r w:rsidR="006A6963">
              <w:rPr>
                <w:rFonts w:asciiTheme="minorHAnsi" w:hAnsiTheme="minorHAnsi" w:cstheme="minorBidi"/>
                <w:sz w:val="22"/>
                <w:szCs w:val="22"/>
              </w:rPr>
              <w:tab/>
            </w:r>
            <w:r w:rsidR="006A6963" w:rsidRPr="00E971CD">
              <w:rPr>
                <w:rStyle w:val="af2"/>
                <w:lang w:eastAsia="en-US"/>
              </w:rPr>
              <w:t>Правовой статус закупки и документов</w:t>
            </w:r>
            <w:r w:rsidR="006A6963">
              <w:rPr>
                <w:webHidden/>
              </w:rPr>
              <w:tab/>
            </w:r>
            <w:r w:rsidR="006A6963">
              <w:rPr>
                <w:webHidden/>
              </w:rPr>
              <w:fldChar w:fldCharType="begin"/>
            </w:r>
            <w:r w:rsidR="006A6963">
              <w:rPr>
                <w:webHidden/>
              </w:rPr>
              <w:instrText xml:space="preserve"> PAGEREF _Toc198289402 \h </w:instrText>
            </w:r>
            <w:r w:rsidR="006A6963">
              <w:rPr>
                <w:webHidden/>
              </w:rPr>
            </w:r>
            <w:r w:rsidR="006A6963">
              <w:rPr>
                <w:webHidden/>
              </w:rPr>
              <w:fldChar w:fldCharType="separate"/>
            </w:r>
            <w:r w:rsidR="006A6963">
              <w:rPr>
                <w:webHidden/>
              </w:rPr>
              <w:t>35</w:t>
            </w:r>
            <w:r w:rsidR="006A6963">
              <w:rPr>
                <w:webHidden/>
              </w:rPr>
              <w:fldChar w:fldCharType="end"/>
            </w:r>
          </w:hyperlink>
        </w:p>
        <w:p w14:paraId="4CC466F1" w14:textId="2FC1A27C" w:rsidR="006A6963" w:rsidRDefault="00336916">
          <w:pPr>
            <w:pStyle w:val="34"/>
            <w:rPr>
              <w:rFonts w:asciiTheme="minorHAnsi" w:hAnsiTheme="minorHAnsi" w:cstheme="minorBidi"/>
              <w:sz w:val="22"/>
              <w:szCs w:val="22"/>
            </w:rPr>
          </w:pPr>
          <w:hyperlink w:anchor="_Toc198289403" w:history="1">
            <w:r w:rsidR="006A6963" w:rsidRPr="00E971CD">
              <w:rPr>
                <w:rStyle w:val="af2"/>
                <w:lang w:eastAsia="en-US"/>
              </w:rPr>
              <w:t>5.</w:t>
            </w:r>
            <w:r w:rsidR="006A6963">
              <w:rPr>
                <w:rFonts w:asciiTheme="minorHAnsi" w:hAnsiTheme="minorHAnsi" w:cstheme="minorBidi"/>
                <w:sz w:val="22"/>
                <w:szCs w:val="22"/>
              </w:rPr>
              <w:tab/>
            </w:r>
            <w:r w:rsidR="006A6963" w:rsidRPr="00E971CD">
              <w:rPr>
                <w:rStyle w:val="af2"/>
                <w:lang w:eastAsia="en-US"/>
              </w:rPr>
              <w:t>Особые положения, в случае проведения закупки в открытой форме</w:t>
            </w:r>
            <w:r w:rsidR="006A6963">
              <w:rPr>
                <w:webHidden/>
              </w:rPr>
              <w:tab/>
            </w:r>
            <w:r w:rsidR="006A6963">
              <w:rPr>
                <w:webHidden/>
              </w:rPr>
              <w:fldChar w:fldCharType="begin"/>
            </w:r>
            <w:r w:rsidR="006A6963">
              <w:rPr>
                <w:webHidden/>
              </w:rPr>
              <w:instrText xml:space="preserve"> PAGEREF _Toc198289403 \h </w:instrText>
            </w:r>
            <w:r w:rsidR="006A6963">
              <w:rPr>
                <w:webHidden/>
              </w:rPr>
            </w:r>
            <w:r w:rsidR="006A6963">
              <w:rPr>
                <w:webHidden/>
              </w:rPr>
              <w:fldChar w:fldCharType="separate"/>
            </w:r>
            <w:r w:rsidR="006A6963">
              <w:rPr>
                <w:webHidden/>
              </w:rPr>
              <w:t>35</w:t>
            </w:r>
            <w:r w:rsidR="006A6963">
              <w:rPr>
                <w:webHidden/>
              </w:rPr>
              <w:fldChar w:fldCharType="end"/>
            </w:r>
          </w:hyperlink>
        </w:p>
        <w:p w14:paraId="25AE1BCC" w14:textId="5756012E" w:rsidR="006A6963" w:rsidRDefault="00336916">
          <w:pPr>
            <w:pStyle w:val="34"/>
            <w:rPr>
              <w:rFonts w:asciiTheme="minorHAnsi" w:hAnsiTheme="minorHAnsi" w:cstheme="minorBidi"/>
              <w:sz w:val="22"/>
              <w:szCs w:val="22"/>
            </w:rPr>
          </w:pPr>
          <w:hyperlink w:anchor="_Toc198289404" w:history="1">
            <w:r w:rsidR="006A6963" w:rsidRPr="00E971CD">
              <w:rPr>
                <w:rStyle w:val="af2"/>
                <w:lang w:eastAsia="en-US"/>
              </w:rPr>
              <w:t>6.</w:t>
            </w:r>
            <w:r w:rsidR="006A6963">
              <w:rPr>
                <w:rFonts w:asciiTheme="minorHAnsi" w:hAnsiTheme="minorHAnsi" w:cstheme="minorBidi"/>
                <w:sz w:val="22"/>
                <w:szCs w:val="22"/>
              </w:rPr>
              <w:tab/>
            </w:r>
            <w:r w:rsidR="006A6963" w:rsidRPr="00E971CD">
              <w:rPr>
                <w:rStyle w:val="af2"/>
                <w:lang w:eastAsia="en-US"/>
              </w:rPr>
              <w:t>Особые положения, в случае проведения закупки в закрытой форме</w:t>
            </w:r>
            <w:r w:rsidR="006A6963">
              <w:rPr>
                <w:webHidden/>
              </w:rPr>
              <w:tab/>
            </w:r>
            <w:r w:rsidR="006A6963">
              <w:rPr>
                <w:webHidden/>
              </w:rPr>
              <w:fldChar w:fldCharType="begin"/>
            </w:r>
            <w:r w:rsidR="006A6963">
              <w:rPr>
                <w:webHidden/>
              </w:rPr>
              <w:instrText xml:space="preserve"> PAGEREF _Toc198289404 \h </w:instrText>
            </w:r>
            <w:r w:rsidR="006A6963">
              <w:rPr>
                <w:webHidden/>
              </w:rPr>
            </w:r>
            <w:r w:rsidR="006A6963">
              <w:rPr>
                <w:webHidden/>
              </w:rPr>
              <w:fldChar w:fldCharType="separate"/>
            </w:r>
            <w:r w:rsidR="006A6963">
              <w:rPr>
                <w:webHidden/>
              </w:rPr>
              <w:t>36</w:t>
            </w:r>
            <w:r w:rsidR="006A6963">
              <w:rPr>
                <w:webHidden/>
              </w:rPr>
              <w:fldChar w:fldCharType="end"/>
            </w:r>
          </w:hyperlink>
        </w:p>
        <w:p w14:paraId="236D1855" w14:textId="1DA79C80" w:rsidR="006A6963" w:rsidRDefault="00336916">
          <w:pPr>
            <w:pStyle w:val="34"/>
            <w:rPr>
              <w:rFonts w:asciiTheme="minorHAnsi" w:hAnsiTheme="minorHAnsi" w:cstheme="minorBidi"/>
              <w:sz w:val="22"/>
              <w:szCs w:val="22"/>
            </w:rPr>
          </w:pPr>
          <w:hyperlink w:anchor="_Toc198289405" w:history="1">
            <w:r w:rsidR="006A6963" w:rsidRPr="00E971CD">
              <w:rPr>
                <w:rStyle w:val="af2"/>
                <w:lang w:eastAsia="en-US"/>
              </w:rPr>
              <w:t>7.</w:t>
            </w:r>
            <w:r w:rsidR="006A6963">
              <w:rPr>
                <w:rFonts w:asciiTheme="minorHAnsi" w:hAnsiTheme="minorHAnsi" w:cstheme="minorBidi"/>
                <w:sz w:val="22"/>
                <w:szCs w:val="22"/>
              </w:rPr>
              <w:tab/>
            </w:r>
            <w:r w:rsidR="006A6963" w:rsidRPr="00E971CD">
              <w:rPr>
                <w:rStyle w:val="af2"/>
                <w:lang w:eastAsia="en-US"/>
              </w:rPr>
              <w:t>Особые положения, в случае с проведением закупки в электронной форме</w:t>
            </w:r>
            <w:r w:rsidR="006A6963">
              <w:rPr>
                <w:webHidden/>
              </w:rPr>
              <w:tab/>
            </w:r>
            <w:r w:rsidR="006A6963">
              <w:rPr>
                <w:webHidden/>
              </w:rPr>
              <w:fldChar w:fldCharType="begin"/>
            </w:r>
            <w:r w:rsidR="006A6963">
              <w:rPr>
                <w:webHidden/>
              </w:rPr>
              <w:instrText xml:space="preserve"> PAGEREF _Toc198289405 \h </w:instrText>
            </w:r>
            <w:r w:rsidR="006A6963">
              <w:rPr>
                <w:webHidden/>
              </w:rPr>
            </w:r>
            <w:r w:rsidR="006A6963">
              <w:rPr>
                <w:webHidden/>
              </w:rPr>
              <w:fldChar w:fldCharType="separate"/>
            </w:r>
            <w:r w:rsidR="006A6963">
              <w:rPr>
                <w:webHidden/>
              </w:rPr>
              <w:t>37</w:t>
            </w:r>
            <w:r w:rsidR="006A6963">
              <w:rPr>
                <w:webHidden/>
              </w:rPr>
              <w:fldChar w:fldCharType="end"/>
            </w:r>
          </w:hyperlink>
        </w:p>
        <w:p w14:paraId="2B4B49B3" w14:textId="56A39549" w:rsidR="006A6963" w:rsidRDefault="00336916">
          <w:pPr>
            <w:pStyle w:val="34"/>
            <w:rPr>
              <w:rFonts w:asciiTheme="minorHAnsi" w:hAnsiTheme="minorHAnsi" w:cstheme="minorBidi"/>
              <w:sz w:val="22"/>
              <w:szCs w:val="22"/>
            </w:rPr>
          </w:pPr>
          <w:hyperlink w:anchor="_Toc198289406" w:history="1">
            <w:r w:rsidR="006A6963" w:rsidRPr="00E971CD">
              <w:rPr>
                <w:rStyle w:val="af2"/>
                <w:lang w:eastAsia="en-US"/>
              </w:rPr>
              <w:t>8.</w:t>
            </w:r>
            <w:r w:rsidR="006A6963">
              <w:rPr>
                <w:rFonts w:asciiTheme="minorHAnsi" w:hAnsiTheme="minorHAnsi" w:cstheme="minorBidi"/>
                <w:sz w:val="22"/>
                <w:szCs w:val="22"/>
              </w:rPr>
              <w:tab/>
            </w:r>
            <w:r w:rsidR="006A6963" w:rsidRPr="00E971CD">
              <w:rPr>
                <w:rStyle w:val="af2"/>
                <w:lang w:eastAsia="en-US"/>
              </w:rPr>
              <w:t>Особые положения, в случае с проведением закупки в бумажной форме</w:t>
            </w:r>
            <w:r w:rsidR="006A6963">
              <w:rPr>
                <w:webHidden/>
              </w:rPr>
              <w:tab/>
            </w:r>
            <w:r w:rsidR="006A6963">
              <w:rPr>
                <w:webHidden/>
              </w:rPr>
              <w:fldChar w:fldCharType="begin"/>
            </w:r>
            <w:r w:rsidR="006A6963">
              <w:rPr>
                <w:webHidden/>
              </w:rPr>
              <w:instrText xml:space="preserve"> PAGEREF _Toc198289406 \h </w:instrText>
            </w:r>
            <w:r w:rsidR="006A6963">
              <w:rPr>
                <w:webHidden/>
              </w:rPr>
            </w:r>
            <w:r w:rsidR="006A6963">
              <w:rPr>
                <w:webHidden/>
              </w:rPr>
              <w:fldChar w:fldCharType="separate"/>
            </w:r>
            <w:r w:rsidR="006A6963">
              <w:rPr>
                <w:webHidden/>
              </w:rPr>
              <w:t>38</w:t>
            </w:r>
            <w:r w:rsidR="006A6963">
              <w:rPr>
                <w:webHidden/>
              </w:rPr>
              <w:fldChar w:fldCharType="end"/>
            </w:r>
          </w:hyperlink>
        </w:p>
        <w:p w14:paraId="0257232F" w14:textId="2A759B01" w:rsidR="006A6963" w:rsidRDefault="00336916">
          <w:pPr>
            <w:pStyle w:val="34"/>
            <w:rPr>
              <w:rFonts w:asciiTheme="minorHAnsi" w:hAnsiTheme="minorHAnsi" w:cstheme="minorBidi"/>
              <w:sz w:val="22"/>
              <w:szCs w:val="22"/>
            </w:rPr>
          </w:pPr>
          <w:hyperlink w:anchor="_Toc198289407" w:history="1">
            <w:r w:rsidR="006A6963" w:rsidRPr="00E971CD">
              <w:rPr>
                <w:rStyle w:val="af2"/>
                <w:lang w:eastAsia="en-US"/>
              </w:rPr>
              <w:t>9.</w:t>
            </w:r>
            <w:r w:rsidR="006A6963">
              <w:rPr>
                <w:rFonts w:asciiTheme="minorHAnsi" w:hAnsiTheme="minorHAnsi" w:cstheme="minorBidi"/>
                <w:sz w:val="22"/>
                <w:szCs w:val="22"/>
              </w:rPr>
              <w:tab/>
            </w:r>
            <w:r w:rsidR="006A6963" w:rsidRPr="00E971CD">
              <w:rPr>
                <w:rStyle w:val="af2"/>
                <w:lang w:eastAsia="en-US"/>
              </w:rPr>
              <w:t>Особые положения в отношении многолотовой закупки</w:t>
            </w:r>
            <w:r w:rsidR="006A6963">
              <w:rPr>
                <w:webHidden/>
              </w:rPr>
              <w:tab/>
            </w:r>
            <w:r w:rsidR="006A6963">
              <w:rPr>
                <w:webHidden/>
              </w:rPr>
              <w:fldChar w:fldCharType="begin"/>
            </w:r>
            <w:r w:rsidR="006A6963">
              <w:rPr>
                <w:webHidden/>
              </w:rPr>
              <w:instrText xml:space="preserve"> PAGEREF _Toc198289407 \h </w:instrText>
            </w:r>
            <w:r w:rsidR="006A6963">
              <w:rPr>
                <w:webHidden/>
              </w:rPr>
            </w:r>
            <w:r w:rsidR="006A6963">
              <w:rPr>
                <w:webHidden/>
              </w:rPr>
              <w:fldChar w:fldCharType="separate"/>
            </w:r>
            <w:r w:rsidR="006A6963">
              <w:rPr>
                <w:webHidden/>
              </w:rPr>
              <w:t>38</w:t>
            </w:r>
            <w:r w:rsidR="006A6963">
              <w:rPr>
                <w:webHidden/>
              </w:rPr>
              <w:fldChar w:fldCharType="end"/>
            </w:r>
          </w:hyperlink>
        </w:p>
        <w:p w14:paraId="63ED7CAB" w14:textId="6C03AD94" w:rsidR="006A6963" w:rsidRDefault="00336916">
          <w:pPr>
            <w:pStyle w:val="34"/>
            <w:rPr>
              <w:rFonts w:asciiTheme="minorHAnsi" w:hAnsiTheme="minorHAnsi" w:cstheme="minorBidi"/>
              <w:sz w:val="22"/>
              <w:szCs w:val="22"/>
            </w:rPr>
          </w:pPr>
          <w:hyperlink w:anchor="_Toc198289408" w:history="1">
            <w:r w:rsidR="006A6963" w:rsidRPr="00E971CD">
              <w:rPr>
                <w:rStyle w:val="af2"/>
                <w:lang w:eastAsia="en-US"/>
              </w:rPr>
              <w:t>10.</w:t>
            </w:r>
            <w:r w:rsidR="006A6963">
              <w:rPr>
                <w:rFonts w:asciiTheme="minorHAnsi" w:hAnsiTheme="minorHAnsi" w:cstheme="minorBidi"/>
                <w:sz w:val="22"/>
                <w:szCs w:val="22"/>
              </w:rPr>
              <w:tab/>
            </w:r>
            <w:r w:rsidR="006A6963" w:rsidRPr="00E971CD">
              <w:rPr>
                <w:rStyle w:val="af2"/>
                <w:lang w:eastAsia="en-US"/>
              </w:rPr>
              <w:t>Особые положения в связи с выбором нескольких победителей</w:t>
            </w:r>
            <w:r w:rsidR="006A6963">
              <w:rPr>
                <w:webHidden/>
              </w:rPr>
              <w:tab/>
            </w:r>
            <w:r w:rsidR="006A6963">
              <w:rPr>
                <w:webHidden/>
              </w:rPr>
              <w:fldChar w:fldCharType="begin"/>
            </w:r>
            <w:r w:rsidR="006A6963">
              <w:rPr>
                <w:webHidden/>
              </w:rPr>
              <w:instrText xml:space="preserve"> PAGEREF _Toc198289408 \h </w:instrText>
            </w:r>
            <w:r w:rsidR="006A6963">
              <w:rPr>
                <w:webHidden/>
              </w:rPr>
            </w:r>
            <w:r w:rsidR="006A6963">
              <w:rPr>
                <w:webHidden/>
              </w:rPr>
              <w:fldChar w:fldCharType="separate"/>
            </w:r>
            <w:r w:rsidR="006A6963">
              <w:rPr>
                <w:webHidden/>
              </w:rPr>
              <w:t>40</w:t>
            </w:r>
            <w:r w:rsidR="006A6963">
              <w:rPr>
                <w:webHidden/>
              </w:rPr>
              <w:fldChar w:fldCharType="end"/>
            </w:r>
          </w:hyperlink>
        </w:p>
        <w:p w14:paraId="28D4879D" w14:textId="7441A508" w:rsidR="006A6963" w:rsidRDefault="00336916">
          <w:pPr>
            <w:pStyle w:val="34"/>
            <w:rPr>
              <w:rFonts w:asciiTheme="minorHAnsi" w:hAnsiTheme="minorHAnsi" w:cstheme="minorBidi"/>
              <w:sz w:val="22"/>
              <w:szCs w:val="22"/>
            </w:rPr>
          </w:pPr>
          <w:hyperlink w:anchor="_Toc198289409" w:history="1">
            <w:r w:rsidR="006A6963" w:rsidRPr="00E971CD">
              <w:rPr>
                <w:rStyle w:val="af2"/>
                <w:lang w:eastAsia="en-US"/>
              </w:rPr>
              <w:t>11.</w:t>
            </w:r>
            <w:r w:rsidR="006A6963">
              <w:rPr>
                <w:rFonts w:asciiTheme="minorHAnsi" w:hAnsiTheme="minorHAnsi" w:cstheme="minorBidi"/>
                <w:sz w:val="22"/>
                <w:szCs w:val="22"/>
              </w:rPr>
              <w:tab/>
            </w:r>
            <w:r w:rsidR="006A6963" w:rsidRPr="00E971CD">
              <w:rPr>
                <w:rStyle w:val="af2"/>
                <w:lang w:eastAsia="en-US"/>
              </w:rPr>
              <w:t>Жалоба на закупку</w:t>
            </w:r>
            <w:r w:rsidR="006A6963">
              <w:rPr>
                <w:webHidden/>
              </w:rPr>
              <w:tab/>
            </w:r>
            <w:r w:rsidR="006A6963">
              <w:rPr>
                <w:webHidden/>
              </w:rPr>
              <w:fldChar w:fldCharType="begin"/>
            </w:r>
            <w:r w:rsidR="006A6963">
              <w:rPr>
                <w:webHidden/>
              </w:rPr>
              <w:instrText xml:space="preserve"> PAGEREF _Toc198289409 \h </w:instrText>
            </w:r>
            <w:r w:rsidR="006A6963">
              <w:rPr>
                <w:webHidden/>
              </w:rPr>
            </w:r>
            <w:r w:rsidR="006A6963">
              <w:rPr>
                <w:webHidden/>
              </w:rPr>
              <w:fldChar w:fldCharType="separate"/>
            </w:r>
            <w:r w:rsidR="006A6963">
              <w:rPr>
                <w:webHidden/>
              </w:rPr>
              <w:t>40</w:t>
            </w:r>
            <w:r w:rsidR="006A6963">
              <w:rPr>
                <w:webHidden/>
              </w:rPr>
              <w:fldChar w:fldCharType="end"/>
            </w:r>
          </w:hyperlink>
        </w:p>
        <w:p w14:paraId="7C635432" w14:textId="61F3D2AD" w:rsidR="006A6963" w:rsidRDefault="00336916">
          <w:pPr>
            <w:pStyle w:val="34"/>
            <w:rPr>
              <w:rFonts w:asciiTheme="minorHAnsi" w:hAnsiTheme="minorHAnsi" w:cstheme="minorBidi"/>
              <w:sz w:val="22"/>
              <w:szCs w:val="22"/>
            </w:rPr>
          </w:pPr>
          <w:hyperlink w:anchor="_Toc198289410" w:history="1">
            <w:r w:rsidR="006A6963" w:rsidRPr="00E971CD">
              <w:rPr>
                <w:rStyle w:val="af2"/>
                <w:lang w:eastAsia="en-US"/>
              </w:rPr>
              <w:t>12.</w:t>
            </w:r>
            <w:r w:rsidR="006A6963">
              <w:rPr>
                <w:rFonts w:asciiTheme="minorHAnsi" w:hAnsiTheme="minorHAnsi" w:cstheme="minorBidi"/>
                <w:sz w:val="22"/>
                <w:szCs w:val="22"/>
              </w:rPr>
              <w:tab/>
            </w:r>
            <w:r w:rsidR="006A6963" w:rsidRPr="00E971CD">
              <w:rPr>
                <w:rStyle w:val="af2"/>
                <w:lang w:eastAsia="en-US"/>
              </w:rPr>
              <w:t>Общий порядок проведения закупки</w:t>
            </w:r>
            <w:r w:rsidR="006A6963">
              <w:rPr>
                <w:webHidden/>
              </w:rPr>
              <w:tab/>
            </w:r>
            <w:r w:rsidR="006A6963">
              <w:rPr>
                <w:webHidden/>
              </w:rPr>
              <w:fldChar w:fldCharType="begin"/>
            </w:r>
            <w:r w:rsidR="006A6963">
              <w:rPr>
                <w:webHidden/>
              </w:rPr>
              <w:instrText xml:space="preserve"> PAGEREF _Toc198289410 \h </w:instrText>
            </w:r>
            <w:r w:rsidR="006A6963">
              <w:rPr>
                <w:webHidden/>
              </w:rPr>
            </w:r>
            <w:r w:rsidR="006A6963">
              <w:rPr>
                <w:webHidden/>
              </w:rPr>
              <w:fldChar w:fldCharType="separate"/>
            </w:r>
            <w:r w:rsidR="006A6963">
              <w:rPr>
                <w:webHidden/>
              </w:rPr>
              <w:t>41</w:t>
            </w:r>
            <w:r w:rsidR="006A6963">
              <w:rPr>
                <w:webHidden/>
              </w:rPr>
              <w:fldChar w:fldCharType="end"/>
            </w:r>
          </w:hyperlink>
        </w:p>
        <w:p w14:paraId="09A1EAEB" w14:textId="15E1FBF4" w:rsidR="006A6963" w:rsidRDefault="00336916">
          <w:pPr>
            <w:pStyle w:val="34"/>
            <w:rPr>
              <w:rFonts w:asciiTheme="minorHAnsi" w:hAnsiTheme="minorHAnsi" w:cstheme="minorBidi"/>
              <w:sz w:val="22"/>
              <w:szCs w:val="22"/>
            </w:rPr>
          </w:pPr>
          <w:hyperlink w:anchor="_Toc198289411" w:history="1">
            <w:r w:rsidR="006A6963" w:rsidRPr="00E971CD">
              <w:rPr>
                <w:rStyle w:val="af2"/>
                <w:lang w:eastAsia="en-US"/>
              </w:rPr>
              <w:t>13.</w:t>
            </w:r>
            <w:r w:rsidR="006A6963">
              <w:rPr>
                <w:rFonts w:asciiTheme="minorHAnsi" w:hAnsiTheme="minorHAnsi" w:cstheme="minorBidi"/>
                <w:sz w:val="22"/>
                <w:szCs w:val="22"/>
              </w:rPr>
              <w:tab/>
            </w:r>
            <w:r w:rsidR="006A6963" w:rsidRPr="00E971CD">
              <w:rPr>
                <w:rStyle w:val="af2"/>
                <w:lang w:eastAsia="en-US"/>
              </w:rPr>
              <w:t>Официальное размещение документации о закупке</w:t>
            </w:r>
            <w:r w:rsidR="006A6963">
              <w:rPr>
                <w:webHidden/>
              </w:rPr>
              <w:tab/>
            </w:r>
            <w:r w:rsidR="006A6963">
              <w:rPr>
                <w:webHidden/>
              </w:rPr>
              <w:fldChar w:fldCharType="begin"/>
            </w:r>
            <w:r w:rsidR="006A6963">
              <w:rPr>
                <w:webHidden/>
              </w:rPr>
              <w:instrText xml:space="preserve"> PAGEREF _Toc198289411 \h </w:instrText>
            </w:r>
            <w:r w:rsidR="006A6963">
              <w:rPr>
                <w:webHidden/>
              </w:rPr>
            </w:r>
            <w:r w:rsidR="006A6963">
              <w:rPr>
                <w:webHidden/>
              </w:rPr>
              <w:fldChar w:fldCharType="separate"/>
            </w:r>
            <w:r w:rsidR="006A6963">
              <w:rPr>
                <w:webHidden/>
              </w:rPr>
              <w:t>42</w:t>
            </w:r>
            <w:r w:rsidR="006A6963">
              <w:rPr>
                <w:webHidden/>
              </w:rPr>
              <w:fldChar w:fldCharType="end"/>
            </w:r>
          </w:hyperlink>
        </w:p>
        <w:p w14:paraId="23BDEA74" w14:textId="3346A7AD" w:rsidR="006A6963" w:rsidRDefault="00336916">
          <w:pPr>
            <w:pStyle w:val="34"/>
            <w:rPr>
              <w:rFonts w:asciiTheme="minorHAnsi" w:hAnsiTheme="minorHAnsi" w:cstheme="minorBidi"/>
              <w:sz w:val="22"/>
              <w:szCs w:val="22"/>
            </w:rPr>
          </w:pPr>
          <w:hyperlink w:anchor="_Toc198289412" w:history="1">
            <w:r w:rsidR="006A6963" w:rsidRPr="00E971CD">
              <w:rPr>
                <w:rStyle w:val="af2"/>
                <w:lang w:eastAsia="en-US"/>
              </w:rPr>
              <w:t>14.</w:t>
            </w:r>
            <w:r w:rsidR="006A6963">
              <w:rPr>
                <w:rFonts w:asciiTheme="minorHAnsi" w:hAnsiTheme="minorHAnsi" w:cstheme="minorBidi"/>
                <w:sz w:val="22"/>
                <w:szCs w:val="22"/>
              </w:rPr>
              <w:tab/>
            </w:r>
            <w:r w:rsidR="006A6963" w:rsidRPr="00E971CD">
              <w:rPr>
                <w:rStyle w:val="af2"/>
                <w:lang w:eastAsia="en-US"/>
              </w:rPr>
              <w:t>Разъяснение документации о закупке</w:t>
            </w:r>
            <w:r w:rsidR="006A6963">
              <w:rPr>
                <w:webHidden/>
              </w:rPr>
              <w:tab/>
            </w:r>
            <w:r w:rsidR="006A6963">
              <w:rPr>
                <w:webHidden/>
              </w:rPr>
              <w:fldChar w:fldCharType="begin"/>
            </w:r>
            <w:r w:rsidR="006A6963">
              <w:rPr>
                <w:webHidden/>
              </w:rPr>
              <w:instrText xml:space="preserve"> PAGEREF _Toc198289412 \h </w:instrText>
            </w:r>
            <w:r w:rsidR="006A6963">
              <w:rPr>
                <w:webHidden/>
              </w:rPr>
            </w:r>
            <w:r w:rsidR="006A6963">
              <w:rPr>
                <w:webHidden/>
              </w:rPr>
              <w:fldChar w:fldCharType="separate"/>
            </w:r>
            <w:r w:rsidR="006A6963">
              <w:rPr>
                <w:webHidden/>
              </w:rPr>
              <w:t>43</w:t>
            </w:r>
            <w:r w:rsidR="006A6963">
              <w:rPr>
                <w:webHidden/>
              </w:rPr>
              <w:fldChar w:fldCharType="end"/>
            </w:r>
          </w:hyperlink>
        </w:p>
        <w:p w14:paraId="47D816A4" w14:textId="72EB8A2D" w:rsidR="006A6963" w:rsidRDefault="00336916">
          <w:pPr>
            <w:pStyle w:val="34"/>
            <w:rPr>
              <w:rFonts w:asciiTheme="minorHAnsi" w:hAnsiTheme="minorHAnsi" w:cstheme="minorBidi"/>
              <w:sz w:val="22"/>
              <w:szCs w:val="22"/>
            </w:rPr>
          </w:pPr>
          <w:hyperlink w:anchor="_Toc198289413" w:history="1">
            <w:r w:rsidR="006A6963" w:rsidRPr="00E971CD">
              <w:rPr>
                <w:rStyle w:val="af2"/>
                <w:lang w:eastAsia="en-US"/>
              </w:rPr>
              <w:t>15.</w:t>
            </w:r>
            <w:r w:rsidR="006A6963">
              <w:rPr>
                <w:rFonts w:asciiTheme="minorHAnsi" w:hAnsiTheme="minorHAnsi" w:cstheme="minorBidi"/>
                <w:sz w:val="22"/>
                <w:szCs w:val="22"/>
              </w:rPr>
              <w:tab/>
            </w:r>
            <w:r w:rsidR="006A6963" w:rsidRPr="00E971CD">
              <w:rPr>
                <w:rStyle w:val="af2"/>
                <w:lang w:eastAsia="en-US"/>
              </w:rPr>
              <w:t>Внесение изменений в документацию о закупке</w:t>
            </w:r>
            <w:r w:rsidR="006A6963">
              <w:rPr>
                <w:webHidden/>
              </w:rPr>
              <w:tab/>
            </w:r>
            <w:r w:rsidR="006A6963">
              <w:rPr>
                <w:webHidden/>
              </w:rPr>
              <w:fldChar w:fldCharType="begin"/>
            </w:r>
            <w:r w:rsidR="006A6963">
              <w:rPr>
                <w:webHidden/>
              </w:rPr>
              <w:instrText xml:space="preserve"> PAGEREF _Toc198289413 \h </w:instrText>
            </w:r>
            <w:r w:rsidR="006A6963">
              <w:rPr>
                <w:webHidden/>
              </w:rPr>
            </w:r>
            <w:r w:rsidR="006A6963">
              <w:rPr>
                <w:webHidden/>
              </w:rPr>
              <w:fldChar w:fldCharType="separate"/>
            </w:r>
            <w:r w:rsidR="006A6963">
              <w:rPr>
                <w:webHidden/>
              </w:rPr>
              <w:t>44</w:t>
            </w:r>
            <w:r w:rsidR="006A6963">
              <w:rPr>
                <w:webHidden/>
              </w:rPr>
              <w:fldChar w:fldCharType="end"/>
            </w:r>
          </w:hyperlink>
        </w:p>
        <w:p w14:paraId="47E97BC0" w14:textId="0DAFE1C0" w:rsidR="006A6963" w:rsidRDefault="00336916">
          <w:pPr>
            <w:pStyle w:val="34"/>
            <w:rPr>
              <w:rFonts w:asciiTheme="minorHAnsi" w:hAnsiTheme="minorHAnsi" w:cstheme="minorBidi"/>
              <w:sz w:val="22"/>
              <w:szCs w:val="22"/>
            </w:rPr>
          </w:pPr>
          <w:hyperlink w:anchor="_Toc198289414" w:history="1">
            <w:r w:rsidR="006A6963" w:rsidRPr="00E971CD">
              <w:rPr>
                <w:rStyle w:val="af2"/>
                <w:lang w:eastAsia="en-US"/>
              </w:rPr>
              <w:t>16.</w:t>
            </w:r>
            <w:r w:rsidR="006A6963">
              <w:rPr>
                <w:rFonts w:asciiTheme="minorHAnsi" w:hAnsiTheme="minorHAnsi" w:cstheme="minorBidi"/>
                <w:sz w:val="22"/>
                <w:szCs w:val="22"/>
              </w:rPr>
              <w:tab/>
            </w:r>
            <w:r w:rsidR="006A6963" w:rsidRPr="00E971CD">
              <w:rPr>
                <w:rStyle w:val="af2"/>
                <w:lang w:eastAsia="en-US"/>
              </w:rPr>
              <w:t>Общие требования к заявке</w:t>
            </w:r>
            <w:r w:rsidR="006A6963">
              <w:rPr>
                <w:webHidden/>
              </w:rPr>
              <w:tab/>
            </w:r>
            <w:r w:rsidR="006A6963">
              <w:rPr>
                <w:webHidden/>
              </w:rPr>
              <w:fldChar w:fldCharType="begin"/>
            </w:r>
            <w:r w:rsidR="006A6963">
              <w:rPr>
                <w:webHidden/>
              </w:rPr>
              <w:instrText xml:space="preserve"> PAGEREF _Toc198289414 \h </w:instrText>
            </w:r>
            <w:r w:rsidR="006A6963">
              <w:rPr>
                <w:webHidden/>
              </w:rPr>
            </w:r>
            <w:r w:rsidR="006A6963">
              <w:rPr>
                <w:webHidden/>
              </w:rPr>
              <w:fldChar w:fldCharType="separate"/>
            </w:r>
            <w:r w:rsidR="006A6963">
              <w:rPr>
                <w:webHidden/>
              </w:rPr>
              <w:t>44</w:t>
            </w:r>
            <w:r w:rsidR="006A6963">
              <w:rPr>
                <w:webHidden/>
              </w:rPr>
              <w:fldChar w:fldCharType="end"/>
            </w:r>
          </w:hyperlink>
        </w:p>
        <w:p w14:paraId="633D5D59" w14:textId="0D9ADA58" w:rsidR="006A6963" w:rsidRDefault="00336916">
          <w:pPr>
            <w:pStyle w:val="34"/>
            <w:rPr>
              <w:rFonts w:asciiTheme="minorHAnsi" w:hAnsiTheme="minorHAnsi" w:cstheme="minorBidi"/>
              <w:sz w:val="22"/>
              <w:szCs w:val="22"/>
            </w:rPr>
          </w:pPr>
          <w:hyperlink w:anchor="_Toc198289415" w:history="1">
            <w:r w:rsidR="006A6963" w:rsidRPr="00E971CD">
              <w:rPr>
                <w:rStyle w:val="af2"/>
                <w:lang w:eastAsia="en-US"/>
              </w:rPr>
              <w:t>17.</w:t>
            </w:r>
            <w:r w:rsidR="006A6963">
              <w:rPr>
                <w:rFonts w:asciiTheme="minorHAnsi" w:hAnsiTheme="minorHAnsi" w:cstheme="minorBidi"/>
                <w:sz w:val="22"/>
                <w:szCs w:val="22"/>
              </w:rPr>
              <w:tab/>
            </w:r>
            <w:r w:rsidR="006A6963" w:rsidRPr="00E971CD">
              <w:rPr>
                <w:rStyle w:val="af2"/>
                <w:lang w:eastAsia="en-US"/>
              </w:rPr>
              <w:t>Требования к описанию продукции</w:t>
            </w:r>
            <w:r w:rsidR="006A6963">
              <w:rPr>
                <w:webHidden/>
              </w:rPr>
              <w:tab/>
            </w:r>
            <w:r w:rsidR="006A6963">
              <w:rPr>
                <w:webHidden/>
              </w:rPr>
              <w:fldChar w:fldCharType="begin"/>
            </w:r>
            <w:r w:rsidR="006A6963">
              <w:rPr>
                <w:webHidden/>
              </w:rPr>
              <w:instrText xml:space="preserve"> PAGEREF _Toc198289415 \h </w:instrText>
            </w:r>
            <w:r w:rsidR="006A6963">
              <w:rPr>
                <w:webHidden/>
              </w:rPr>
            </w:r>
            <w:r w:rsidR="006A6963">
              <w:rPr>
                <w:webHidden/>
              </w:rPr>
              <w:fldChar w:fldCharType="separate"/>
            </w:r>
            <w:r w:rsidR="006A6963">
              <w:rPr>
                <w:webHidden/>
              </w:rPr>
              <w:t>46</w:t>
            </w:r>
            <w:r w:rsidR="006A6963">
              <w:rPr>
                <w:webHidden/>
              </w:rPr>
              <w:fldChar w:fldCharType="end"/>
            </w:r>
          </w:hyperlink>
        </w:p>
        <w:p w14:paraId="44330F0D" w14:textId="3C6824F3" w:rsidR="006A6963" w:rsidRDefault="00336916">
          <w:pPr>
            <w:pStyle w:val="34"/>
            <w:rPr>
              <w:rFonts w:asciiTheme="minorHAnsi" w:hAnsiTheme="minorHAnsi" w:cstheme="minorBidi"/>
              <w:sz w:val="22"/>
              <w:szCs w:val="22"/>
            </w:rPr>
          </w:pPr>
          <w:hyperlink w:anchor="_Toc198289416" w:history="1">
            <w:r w:rsidR="006A6963" w:rsidRPr="00E971CD">
              <w:rPr>
                <w:rStyle w:val="af2"/>
                <w:lang w:eastAsia="en-US"/>
              </w:rPr>
              <w:t>18.</w:t>
            </w:r>
            <w:r w:rsidR="006A6963">
              <w:rPr>
                <w:rFonts w:asciiTheme="minorHAnsi" w:hAnsiTheme="minorHAnsi" w:cstheme="minorBidi"/>
                <w:sz w:val="22"/>
                <w:szCs w:val="22"/>
              </w:rPr>
              <w:tab/>
            </w:r>
            <w:r w:rsidR="006A6963" w:rsidRPr="00E971CD">
              <w:rPr>
                <w:rStyle w:val="af2"/>
                <w:lang w:eastAsia="en-US"/>
              </w:rPr>
              <w:t>Альтернативные предложения</w:t>
            </w:r>
            <w:r w:rsidR="006A6963">
              <w:rPr>
                <w:webHidden/>
              </w:rPr>
              <w:tab/>
            </w:r>
            <w:r w:rsidR="006A6963">
              <w:rPr>
                <w:webHidden/>
              </w:rPr>
              <w:fldChar w:fldCharType="begin"/>
            </w:r>
            <w:r w:rsidR="006A6963">
              <w:rPr>
                <w:webHidden/>
              </w:rPr>
              <w:instrText xml:space="preserve"> PAGEREF _Toc198289416 \h </w:instrText>
            </w:r>
            <w:r w:rsidR="006A6963">
              <w:rPr>
                <w:webHidden/>
              </w:rPr>
            </w:r>
            <w:r w:rsidR="006A6963">
              <w:rPr>
                <w:webHidden/>
              </w:rPr>
              <w:fldChar w:fldCharType="separate"/>
            </w:r>
            <w:r w:rsidR="006A6963">
              <w:rPr>
                <w:webHidden/>
              </w:rPr>
              <w:t>46</w:t>
            </w:r>
            <w:r w:rsidR="006A6963">
              <w:rPr>
                <w:webHidden/>
              </w:rPr>
              <w:fldChar w:fldCharType="end"/>
            </w:r>
          </w:hyperlink>
        </w:p>
        <w:p w14:paraId="75D538E4" w14:textId="2CD867C7" w:rsidR="006A6963" w:rsidRDefault="00336916">
          <w:pPr>
            <w:pStyle w:val="34"/>
            <w:rPr>
              <w:rFonts w:asciiTheme="minorHAnsi" w:hAnsiTheme="minorHAnsi" w:cstheme="minorBidi"/>
              <w:sz w:val="22"/>
              <w:szCs w:val="22"/>
            </w:rPr>
          </w:pPr>
          <w:hyperlink w:anchor="_Toc198289417" w:history="1">
            <w:r w:rsidR="006A6963" w:rsidRPr="00E971CD">
              <w:rPr>
                <w:rStyle w:val="af2"/>
                <w:lang w:eastAsia="en-US"/>
              </w:rPr>
              <w:t>19.</w:t>
            </w:r>
            <w:r w:rsidR="006A6963">
              <w:rPr>
                <w:rFonts w:asciiTheme="minorHAnsi" w:hAnsiTheme="minorHAnsi" w:cstheme="minorBidi"/>
                <w:sz w:val="22"/>
                <w:szCs w:val="22"/>
              </w:rPr>
              <w:tab/>
            </w:r>
            <w:r w:rsidR="006A6963" w:rsidRPr="00E971CD">
              <w:rPr>
                <w:rStyle w:val="af2"/>
                <w:lang w:eastAsia="en-US"/>
              </w:rPr>
              <w:t>Начальная максимальная цена договора</w:t>
            </w:r>
            <w:r w:rsidR="006A6963">
              <w:rPr>
                <w:webHidden/>
              </w:rPr>
              <w:tab/>
            </w:r>
            <w:r w:rsidR="006A6963">
              <w:rPr>
                <w:webHidden/>
              </w:rPr>
              <w:fldChar w:fldCharType="begin"/>
            </w:r>
            <w:r w:rsidR="006A6963">
              <w:rPr>
                <w:webHidden/>
              </w:rPr>
              <w:instrText xml:space="preserve"> PAGEREF _Toc198289417 \h </w:instrText>
            </w:r>
            <w:r w:rsidR="006A6963">
              <w:rPr>
                <w:webHidden/>
              </w:rPr>
            </w:r>
            <w:r w:rsidR="006A6963">
              <w:rPr>
                <w:webHidden/>
              </w:rPr>
              <w:fldChar w:fldCharType="separate"/>
            </w:r>
            <w:r w:rsidR="006A6963">
              <w:rPr>
                <w:webHidden/>
              </w:rPr>
              <w:t>48</w:t>
            </w:r>
            <w:r w:rsidR="006A6963">
              <w:rPr>
                <w:webHidden/>
              </w:rPr>
              <w:fldChar w:fldCharType="end"/>
            </w:r>
          </w:hyperlink>
        </w:p>
        <w:p w14:paraId="0FF4747F" w14:textId="0267F481" w:rsidR="006A6963" w:rsidRDefault="00336916">
          <w:pPr>
            <w:pStyle w:val="34"/>
            <w:rPr>
              <w:rFonts w:asciiTheme="minorHAnsi" w:hAnsiTheme="minorHAnsi" w:cstheme="minorBidi"/>
              <w:sz w:val="22"/>
              <w:szCs w:val="22"/>
            </w:rPr>
          </w:pPr>
          <w:hyperlink w:anchor="_Toc198289418" w:history="1">
            <w:r w:rsidR="006A6963" w:rsidRPr="00E971CD">
              <w:rPr>
                <w:rStyle w:val="af2"/>
                <w:lang w:eastAsia="en-US"/>
              </w:rPr>
              <w:t>20.</w:t>
            </w:r>
            <w:r w:rsidR="006A6963">
              <w:rPr>
                <w:rFonts w:asciiTheme="minorHAnsi" w:hAnsiTheme="minorHAnsi" w:cstheme="minorBidi"/>
                <w:sz w:val="22"/>
                <w:szCs w:val="22"/>
              </w:rPr>
              <w:tab/>
            </w:r>
            <w:r w:rsidR="006A6963" w:rsidRPr="00E971CD">
              <w:rPr>
                <w:rStyle w:val="af2"/>
                <w:lang w:eastAsia="en-US"/>
              </w:rPr>
              <w:t>Обеспечение заявки</w:t>
            </w:r>
            <w:r w:rsidR="006A6963">
              <w:rPr>
                <w:webHidden/>
              </w:rPr>
              <w:tab/>
            </w:r>
            <w:r w:rsidR="006A6963">
              <w:rPr>
                <w:webHidden/>
              </w:rPr>
              <w:fldChar w:fldCharType="begin"/>
            </w:r>
            <w:r w:rsidR="006A6963">
              <w:rPr>
                <w:webHidden/>
              </w:rPr>
              <w:instrText xml:space="preserve"> PAGEREF _Toc198289418 \h </w:instrText>
            </w:r>
            <w:r w:rsidR="006A6963">
              <w:rPr>
                <w:webHidden/>
              </w:rPr>
            </w:r>
            <w:r w:rsidR="006A6963">
              <w:rPr>
                <w:webHidden/>
              </w:rPr>
              <w:fldChar w:fldCharType="separate"/>
            </w:r>
            <w:r w:rsidR="006A6963">
              <w:rPr>
                <w:webHidden/>
              </w:rPr>
              <w:t>48</w:t>
            </w:r>
            <w:r w:rsidR="006A6963">
              <w:rPr>
                <w:webHidden/>
              </w:rPr>
              <w:fldChar w:fldCharType="end"/>
            </w:r>
          </w:hyperlink>
        </w:p>
        <w:p w14:paraId="3025F4BE" w14:textId="3ED67D4A" w:rsidR="006A6963" w:rsidRDefault="00336916">
          <w:pPr>
            <w:pStyle w:val="34"/>
            <w:rPr>
              <w:rFonts w:asciiTheme="minorHAnsi" w:hAnsiTheme="minorHAnsi" w:cstheme="minorBidi"/>
              <w:sz w:val="22"/>
              <w:szCs w:val="22"/>
            </w:rPr>
          </w:pPr>
          <w:hyperlink w:anchor="_Toc198289419" w:history="1">
            <w:r w:rsidR="006A6963" w:rsidRPr="00E971CD">
              <w:rPr>
                <w:rStyle w:val="af2"/>
                <w:lang w:eastAsia="en-US"/>
              </w:rPr>
              <w:t>21.</w:t>
            </w:r>
            <w:r w:rsidR="006A6963">
              <w:rPr>
                <w:rFonts w:asciiTheme="minorHAnsi" w:hAnsiTheme="minorHAnsi" w:cstheme="minorBidi"/>
                <w:sz w:val="22"/>
                <w:szCs w:val="22"/>
              </w:rPr>
              <w:tab/>
            </w:r>
            <w:r w:rsidR="006A6963" w:rsidRPr="00E971CD">
              <w:rPr>
                <w:rStyle w:val="af2"/>
                <w:lang w:eastAsia="en-US"/>
              </w:rPr>
              <w:t>Подача заявок</w:t>
            </w:r>
            <w:r w:rsidR="006A6963">
              <w:rPr>
                <w:webHidden/>
              </w:rPr>
              <w:tab/>
            </w:r>
            <w:r w:rsidR="006A6963">
              <w:rPr>
                <w:webHidden/>
              </w:rPr>
              <w:fldChar w:fldCharType="begin"/>
            </w:r>
            <w:r w:rsidR="006A6963">
              <w:rPr>
                <w:webHidden/>
              </w:rPr>
              <w:instrText xml:space="preserve"> PAGEREF _Toc198289419 \h </w:instrText>
            </w:r>
            <w:r w:rsidR="006A6963">
              <w:rPr>
                <w:webHidden/>
              </w:rPr>
            </w:r>
            <w:r w:rsidR="006A6963">
              <w:rPr>
                <w:webHidden/>
              </w:rPr>
              <w:fldChar w:fldCharType="separate"/>
            </w:r>
            <w:r w:rsidR="006A6963">
              <w:rPr>
                <w:webHidden/>
              </w:rPr>
              <w:t>49</w:t>
            </w:r>
            <w:r w:rsidR="006A6963">
              <w:rPr>
                <w:webHidden/>
              </w:rPr>
              <w:fldChar w:fldCharType="end"/>
            </w:r>
          </w:hyperlink>
        </w:p>
        <w:p w14:paraId="3B2AF73D" w14:textId="38F2421E" w:rsidR="006A6963" w:rsidRDefault="00336916">
          <w:pPr>
            <w:pStyle w:val="34"/>
            <w:rPr>
              <w:rFonts w:asciiTheme="minorHAnsi" w:hAnsiTheme="minorHAnsi" w:cstheme="minorBidi"/>
              <w:sz w:val="22"/>
              <w:szCs w:val="22"/>
            </w:rPr>
          </w:pPr>
          <w:hyperlink w:anchor="_Toc198289420" w:history="1">
            <w:r w:rsidR="006A6963" w:rsidRPr="00E971CD">
              <w:rPr>
                <w:rStyle w:val="af2"/>
                <w:lang w:eastAsia="en-US"/>
              </w:rPr>
              <w:t>22.</w:t>
            </w:r>
            <w:r w:rsidR="006A6963">
              <w:rPr>
                <w:rFonts w:asciiTheme="minorHAnsi" w:hAnsiTheme="minorHAnsi" w:cstheme="minorBidi"/>
                <w:sz w:val="22"/>
                <w:szCs w:val="22"/>
              </w:rPr>
              <w:tab/>
            </w:r>
            <w:r w:rsidR="006A6963" w:rsidRPr="00E971CD">
              <w:rPr>
                <w:rStyle w:val="af2"/>
                <w:lang w:eastAsia="en-US"/>
              </w:rPr>
              <w:t>Изменение или отзыв заявки</w:t>
            </w:r>
            <w:r w:rsidR="006A6963">
              <w:rPr>
                <w:webHidden/>
              </w:rPr>
              <w:tab/>
            </w:r>
            <w:r w:rsidR="006A6963">
              <w:rPr>
                <w:webHidden/>
              </w:rPr>
              <w:fldChar w:fldCharType="begin"/>
            </w:r>
            <w:r w:rsidR="006A6963">
              <w:rPr>
                <w:webHidden/>
              </w:rPr>
              <w:instrText xml:space="preserve"> PAGEREF _Toc198289420 \h </w:instrText>
            </w:r>
            <w:r w:rsidR="006A6963">
              <w:rPr>
                <w:webHidden/>
              </w:rPr>
            </w:r>
            <w:r w:rsidR="006A6963">
              <w:rPr>
                <w:webHidden/>
              </w:rPr>
              <w:fldChar w:fldCharType="separate"/>
            </w:r>
            <w:r w:rsidR="006A6963">
              <w:rPr>
                <w:webHidden/>
              </w:rPr>
              <w:t>51</w:t>
            </w:r>
            <w:r w:rsidR="006A6963">
              <w:rPr>
                <w:webHidden/>
              </w:rPr>
              <w:fldChar w:fldCharType="end"/>
            </w:r>
          </w:hyperlink>
        </w:p>
        <w:p w14:paraId="7A5BAD4F" w14:textId="7A51E541" w:rsidR="006A6963" w:rsidRDefault="00336916">
          <w:pPr>
            <w:pStyle w:val="34"/>
            <w:rPr>
              <w:rFonts w:asciiTheme="minorHAnsi" w:hAnsiTheme="minorHAnsi" w:cstheme="minorBidi"/>
              <w:sz w:val="22"/>
              <w:szCs w:val="22"/>
            </w:rPr>
          </w:pPr>
          <w:hyperlink w:anchor="_Toc198289421" w:history="1">
            <w:r w:rsidR="006A6963" w:rsidRPr="00E971CD">
              <w:rPr>
                <w:rStyle w:val="af2"/>
                <w:lang w:eastAsia="en-US"/>
              </w:rPr>
              <w:t>23.</w:t>
            </w:r>
            <w:r w:rsidR="006A6963">
              <w:rPr>
                <w:rFonts w:asciiTheme="minorHAnsi" w:hAnsiTheme="minorHAnsi" w:cstheme="minorBidi"/>
                <w:sz w:val="22"/>
                <w:szCs w:val="22"/>
              </w:rPr>
              <w:tab/>
            </w:r>
            <w:r w:rsidR="006A6963" w:rsidRPr="00E971CD">
              <w:rPr>
                <w:rStyle w:val="af2"/>
                <w:lang w:eastAsia="en-US"/>
              </w:rPr>
              <w:t>Открытие доступа к заявкам (в случае проведения закупки в электронной форме)</w:t>
            </w:r>
            <w:r w:rsidR="006A6963">
              <w:rPr>
                <w:webHidden/>
              </w:rPr>
              <w:tab/>
            </w:r>
            <w:r w:rsidR="006A6963">
              <w:rPr>
                <w:webHidden/>
              </w:rPr>
              <w:fldChar w:fldCharType="begin"/>
            </w:r>
            <w:r w:rsidR="006A6963">
              <w:rPr>
                <w:webHidden/>
              </w:rPr>
              <w:instrText xml:space="preserve"> PAGEREF _Toc198289421 \h </w:instrText>
            </w:r>
            <w:r w:rsidR="006A6963">
              <w:rPr>
                <w:webHidden/>
              </w:rPr>
            </w:r>
            <w:r w:rsidR="006A6963">
              <w:rPr>
                <w:webHidden/>
              </w:rPr>
              <w:fldChar w:fldCharType="separate"/>
            </w:r>
            <w:r w:rsidR="006A6963">
              <w:rPr>
                <w:webHidden/>
              </w:rPr>
              <w:t>51</w:t>
            </w:r>
            <w:r w:rsidR="006A6963">
              <w:rPr>
                <w:webHidden/>
              </w:rPr>
              <w:fldChar w:fldCharType="end"/>
            </w:r>
          </w:hyperlink>
        </w:p>
        <w:p w14:paraId="2A149AD9" w14:textId="2F2F4D50" w:rsidR="006A6963" w:rsidRDefault="00336916">
          <w:pPr>
            <w:pStyle w:val="34"/>
            <w:rPr>
              <w:rFonts w:asciiTheme="minorHAnsi" w:hAnsiTheme="minorHAnsi" w:cstheme="minorBidi"/>
              <w:sz w:val="22"/>
              <w:szCs w:val="22"/>
            </w:rPr>
          </w:pPr>
          <w:hyperlink w:anchor="_Toc198289422" w:history="1">
            <w:r w:rsidR="006A6963" w:rsidRPr="00E971CD">
              <w:rPr>
                <w:rStyle w:val="af2"/>
                <w:lang w:eastAsia="en-US"/>
              </w:rPr>
              <w:t>24.</w:t>
            </w:r>
            <w:r w:rsidR="006A6963">
              <w:rPr>
                <w:rFonts w:asciiTheme="minorHAnsi" w:hAnsiTheme="minorHAnsi" w:cstheme="minorBidi"/>
                <w:sz w:val="22"/>
                <w:szCs w:val="22"/>
              </w:rPr>
              <w:tab/>
            </w:r>
            <w:r w:rsidR="006A6963" w:rsidRPr="00E971CD">
              <w:rPr>
                <w:rStyle w:val="af2"/>
                <w:lang w:eastAsia="en-US"/>
              </w:rPr>
              <w:t>Вскрытие конвертов с заявками (в случае проведения закупки в бумажной форме)</w:t>
            </w:r>
            <w:r w:rsidR="006A6963">
              <w:rPr>
                <w:webHidden/>
              </w:rPr>
              <w:tab/>
            </w:r>
            <w:r w:rsidR="006A6963">
              <w:rPr>
                <w:webHidden/>
              </w:rPr>
              <w:fldChar w:fldCharType="begin"/>
            </w:r>
            <w:r w:rsidR="006A6963">
              <w:rPr>
                <w:webHidden/>
              </w:rPr>
              <w:instrText xml:space="preserve"> PAGEREF _Toc198289422 \h </w:instrText>
            </w:r>
            <w:r w:rsidR="006A6963">
              <w:rPr>
                <w:webHidden/>
              </w:rPr>
            </w:r>
            <w:r w:rsidR="006A6963">
              <w:rPr>
                <w:webHidden/>
              </w:rPr>
              <w:fldChar w:fldCharType="separate"/>
            </w:r>
            <w:r w:rsidR="006A6963">
              <w:rPr>
                <w:webHidden/>
              </w:rPr>
              <w:t>52</w:t>
            </w:r>
            <w:r w:rsidR="006A6963">
              <w:rPr>
                <w:webHidden/>
              </w:rPr>
              <w:fldChar w:fldCharType="end"/>
            </w:r>
          </w:hyperlink>
        </w:p>
        <w:p w14:paraId="73854714" w14:textId="5BF33BC1" w:rsidR="006A6963" w:rsidRDefault="00336916">
          <w:pPr>
            <w:pStyle w:val="34"/>
            <w:rPr>
              <w:rFonts w:asciiTheme="minorHAnsi" w:hAnsiTheme="minorHAnsi" w:cstheme="minorBidi"/>
              <w:sz w:val="22"/>
              <w:szCs w:val="22"/>
            </w:rPr>
          </w:pPr>
          <w:hyperlink w:anchor="_Toc198289423" w:history="1">
            <w:r w:rsidR="006A6963" w:rsidRPr="00E971CD">
              <w:rPr>
                <w:rStyle w:val="af2"/>
                <w:lang w:eastAsia="en-US"/>
              </w:rPr>
              <w:t>25.</w:t>
            </w:r>
            <w:r w:rsidR="006A6963">
              <w:rPr>
                <w:rFonts w:asciiTheme="minorHAnsi" w:hAnsiTheme="minorHAnsi" w:cstheme="minorBidi"/>
                <w:sz w:val="22"/>
                <w:szCs w:val="22"/>
              </w:rPr>
              <w:tab/>
            </w:r>
            <w:r w:rsidR="006A6963" w:rsidRPr="00E971CD">
              <w:rPr>
                <w:rStyle w:val="af2"/>
                <w:lang w:eastAsia="en-US"/>
              </w:rPr>
              <w:t>Рассмотрение заявок (отборочная стадия), дозапрос. Допуск к участию в закупке</w:t>
            </w:r>
            <w:r w:rsidR="006A6963">
              <w:rPr>
                <w:webHidden/>
              </w:rPr>
              <w:tab/>
            </w:r>
            <w:r w:rsidR="006A6963">
              <w:rPr>
                <w:webHidden/>
              </w:rPr>
              <w:fldChar w:fldCharType="begin"/>
            </w:r>
            <w:r w:rsidR="006A6963">
              <w:rPr>
                <w:webHidden/>
              </w:rPr>
              <w:instrText xml:space="preserve"> PAGEREF _Toc198289423 \h </w:instrText>
            </w:r>
            <w:r w:rsidR="006A6963">
              <w:rPr>
                <w:webHidden/>
              </w:rPr>
            </w:r>
            <w:r w:rsidR="006A6963">
              <w:rPr>
                <w:webHidden/>
              </w:rPr>
              <w:fldChar w:fldCharType="separate"/>
            </w:r>
            <w:r w:rsidR="006A6963">
              <w:rPr>
                <w:webHidden/>
              </w:rPr>
              <w:t>53</w:t>
            </w:r>
            <w:r w:rsidR="006A6963">
              <w:rPr>
                <w:webHidden/>
              </w:rPr>
              <w:fldChar w:fldCharType="end"/>
            </w:r>
          </w:hyperlink>
        </w:p>
        <w:p w14:paraId="5B04B8B5" w14:textId="1B7B59A9" w:rsidR="006A6963" w:rsidRDefault="00336916">
          <w:pPr>
            <w:pStyle w:val="34"/>
            <w:rPr>
              <w:rFonts w:asciiTheme="minorHAnsi" w:hAnsiTheme="minorHAnsi" w:cstheme="minorBidi"/>
              <w:sz w:val="22"/>
              <w:szCs w:val="22"/>
            </w:rPr>
          </w:pPr>
          <w:hyperlink w:anchor="_Toc198289424" w:history="1">
            <w:r w:rsidR="006A6963" w:rsidRPr="00E971CD">
              <w:rPr>
                <w:rStyle w:val="af2"/>
                <w:lang w:eastAsia="en-US"/>
              </w:rPr>
              <w:t>26.</w:t>
            </w:r>
            <w:r w:rsidR="006A6963">
              <w:rPr>
                <w:rFonts w:asciiTheme="minorHAnsi" w:hAnsiTheme="minorHAnsi" w:cstheme="minorBidi"/>
                <w:sz w:val="22"/>
                <w:szCs w:val="22"/>
              </w:rPr>
              <w:tab/>
            </w:r>
            <w:r w:rsidR="006A6963" w:rsidRPr="00E971CD">
              <w:rPr>
                <w:rStyle w:val="af2"/>
                <w:lang w:eastAsia="en-US"/>
              </w:rPr>
              <w:t>Переторжка</w:t>
            </w:r>
            <w:r w:rsidR="006A6963">
              <w:rPr>
                <w:webHidden/>
              </w:rPr>
              <w:tab/>
            </w:r>
            <w:r w:rsidR="006A6963">
              <w:rPr>
                <w:webHidden/>
              </w:rPr>
              <w:fldChar w:fldCharType="begin"/>
            </w:r>
            <w:r w:rsidR="006A6963">
              <w:rPr>
                <w:webHidden/>
              </w:rPr>
              <w:instrText xml:space="preserve"> PAGEREF _Toc198289424 \h </w:instrText>
            </w:r>
            <w:r w:rsidR="006A6963">
              <w:rPr>
                <w:webHidden/>
              </w:rPr>
            </w:r>
            <w:r w:rsidR="006A6963">
              <w:rPr>
                <w:webHidden/>
              </w:rPr>
              <w:fldChar w:fldCharType="separate"/>
            </w:r>
            <w:r w:rsidR="006A6963">
              <w:rPr>
                <w:webHidden/>
              </w:rPr>
              <w:t>57</w:t>
            </w:r>
            <w:r w:rsidR="006A6963">
              <w:rPr>
                <w:webHidden/>
              </w:rPr>
              <w:fldChar w:fldCharType="end"/>
            </w:r>
          </w:hyperlink>
        </w:p>
        <w:p w14:paraId="5F2EEE10" w14:textId="3B5277AB" w:rsidR="006A6963" w:rsidRDefault="00336916">
          <w:pPr>
            <w:pStyle w:val="34"/>
            <w:rPr>
              <w:rFonts w:asciiTheme="minorHAnsi" w:hAnsiTheme="minorHAnsi" w:cstheme="minorBidi"/>
              <w:sz w:val="22"/>
              <w:szCs w:val="22"/>
            </w:rPr>
          </w:pPr>
          <w:hyperlink w:anchor="_Toc198289425" w:history="1">
            <w:r w:rsidR="006A6963" w:rsidRPr="00E971CD">
              <w:rPr>
                <w:rStyle w:val="af2"/>
                <w:lang w:eastAsia="en-US"/>
              </w:rPr>
              <w:t>27.</w:t>
            </w:r>
            <w:r w:rsidR="006A6963">
              <w:rPr>
                <w:rFonts w:asciiTheme="minorHAnsi" w:hAnsiTheme="minorHAnsi" w:cstheme="minorBidi"/>
                <w:sz w:val="22"/>
                <w:szCs w:val="22"/>
              </w:rPr>
              <w:tab/>
            </w:r>
            <w:r w:rsidR="006A6963" w:rsidRPr="00E971CD">
              <w:rPr>
                <w:rStyle w:val="af2"/>
                <w:lang w:eastAsia="en-US"/>
              </w:rPr>
              <w:t>Оценка и сопоставление заявок (оценочная стадия) и подведение итогов закупки (определение победителя закупки)</w:t>
            </w:r>
            <w:r w:rsidR="006A6963">
              <w:rPr>
                <w:webHidden/>
              </w:rPr>
              <w:tab/>
            </w:r>
            <w:r w:rsidR="006A6963">
              <w:rPr>
                <w:webHidden/>
              </w:rPr>
              <w:fldChar w:fldCharType="begin"/>
            </w:r>
            <w:r w:rsidR="006A6963">
              <w:rPr>
                <w:webHidden/>
              </w:rPr>
              <w:instrText xml:space="preserve"> PAGEREF _Toc198289425 \h </w:instrText>
            </w:r>
            <w:r w:rsidR="006A6963">
              <w:rPr>
                <w:webHidden/>
              </w:rPr>
            </w:r>
            <w:r w:rsidR="006A6963">
              <w:rPr>
                <w:webHidden/>
              </w:rPr>
              <w:fldChar w:fldCharType="separate"/>
            </w:r>
            <w:r w:rsidR="006A6963">
              <w:rPr>
                <w:webHidden/>
              </w:rPr>
              <w:t>60</w:t>
            </w:r>
            <w:r w:rsidR="006A6963">
              <w:rPr>
                <w:webHidden/>
              </w:rPr>
              <w:fldChar w:fldCharType="end"/>
            </w:r>
          </w:hyperlink>
        </w:p>
        <w:p w14:paraId="266FD4C0" w14:textId="2D6BC1DB" w:rsidR="006A6963" w:rsidRDefault="00336916">
          <w:pPr>
            <w:pStyle w:val="34"/>
            <w:rPr>
              <w:rFonts w:asciiTheme="minorHAnsi" w:hAnsiTheme="minorHAnsi" w:cstheme="minorBidi"/>
              <w:sz w:val="22"/>
              <w:szCs w:val="22"/>
            </w:rPr>
          </w:pPr>
          <w:hyperlink w:anchor="_Toc198289426" w:history="1">
            <w:r w:rsidR="006A6963" w:rsidRPr="00E971CD">
              <w:rPr>
                <w:rStyle w:val="af2"/>
                <w:lang w:eastAsia="en-US"/>
              </w:rPr>
              <w:t>28.</w:t>
            </w:r>
            <w:r w:rsidR="006A6963">
              <w:rPr>
                <w:rFonts w:asciiTheme="minorHAnsi" w:hAnsiTheme="minorHAnsi" w:cstheme="minorBidi"/>
                <w:sz w:val="22"/>
                <w:szCs w:val="22"/>
              </w:rPr>
              <w:tab/>
            </w:r>
            <w:r w:rsidR="006A6963" w:rsidRPr="00E971CD">
              <w:rPr>
                <w:rStyle w:val="af2"/>
                <w:lang w:eastAsia="en-US"/>
              </w:rPr>
              <w:t>Постквалификация</w:t>
            </w:r>
            <w:r w:rsidR="006A6963">
              <w:rPr>
                <w:webHidden/>
              </w:rPr>
              <w:tab/>
            </w:r>
            <w:r w:rsidR="006A6963">
              <w:rPr>
                <w:webHidden/>
              </w:rPr>
              <w:fldChar w:fldCharType="begin"/>
            </w:r>
            <w:r w:rsidR="006A6963">
              <w:rPr>
                <w:webHidden/>
              </w:rPr>
              <w:instrText xml:space="preserve"> PAGEREF _Toc198289426 \h </w:instrText>
            </w:r>
            <w:r w:rsidR="006A6963">
              <w:rPr>
                <w:webHidden/>
              </w:rPr>
            </w:r>
            <w:r w:rsidR="006A6963">
              <w:rPr>
                <w:webHidden/>
              </w:rPr>
              <w:fldChar w:fldCharType="separate"/>
            </w:r>
            <w:r w:rsidR="006A6963">
              <w:rPr>
                <w:webHidden/>
              </w:rPr>
              <w:t>61</w:t>
            </w:r>
            <w:r w:rsidR="006A6963">
              <w:rPr>
                <w:webHidden/>
              </w:rPr>
              <w:fldChar w:fldCharType="end"/>
            </w:r>
          </w:hyperlink>
        </w:p>
        <w:p w14:paraId="2B4183AC" w14:textId="163A54F2" w:rsidR="006A6963" w:rsidRDefault="00336916">
          <w:pPr>
            <w:pStyle w:val="34"/>
            <w:rPr>
              <w:rFonts w:asciiTheme="minorHAnsi" w:hAnsiTheme="minorHAnsi" w:cstheme="minorBidi"/>
              <w:sz w:val="22"/>
              <w:szCs w:val="22"/>
            </w:rPr>
          </w:pPr>
          <w:hyperlink w:anchor="_Toc198289427" w:history="1">
            <w:r w:rsidR="006A6963" w:rsidRPr="00E971CD">
              <w:rPr>
                <w:rStyle w:val="af2"/>
                <w:lang w:eastAsia="en-US"/>
              </w:rPr>
              <w:t>29.</w:t>
            </w:r>
            <w:r w:rsidR="006A6963">
              <w:rPr>
                <w:rFonts w:asciiTheme="minorHAnsi" w:hAnsiTheme="minorHAnsi" w:cstheme="minorBidi"/>
                <w:sz w:val="22"/>
                <w:szCs w:val="22"/>
              </w:rPr>
              <w:tab/>
            </w:r>
            <w:r w:rsidR="006A6963" w:rsidRPr="00E971CD">
              <w:rPr>
                <w:rStyle w:val="af2"/>
                <w:lang w:eastAsia="en-US"/>
              </w:rPr>
              <w:t>Антидемпинговые меры при проведении закупки</w:t>
            </w:r>
            <w:r w:rsidR="006A6963">
              <w:rPr>
                <w:webHidden/>
              </w:rPr>
              <w:tab/>
            </w:r>
            <w:r w:rsidR="006A6963">
              <w:rPr>
                <w:webHidden/>
              </w:rPr>
              <w:fldChar w:fldCharType="begin"/>
            </w:r>
            <w:r w:rsidR="006A6963">
              <w:rPr>
                <w:webHidden/>
              </w:rPr>
              <w:instrText xml:space="preserve"> PAGEREF _Toc198289427 \h </w:instrText>
            </w:r>
            <w:r w:rsidR="006A6963">
              <w:rPr>
                <w:webHidden/>
              </w:rPr>
            </w:r>
            <w:r w:rsidR="006A6963">
              <w:rPr>
                <w:webHidden/>
              </w:rPr>
              <w:fldChar w:fldCharType="separate"/>
            </w:r>
            <w:r w:rsidR="006A6963">
              <w:rPr>
                <w:webHidden/>
              </w:rPr>
              <w:t>64</w:t>
            </w:r>
            <w:r w:rsidR="006A6963">
              <w:rPr>
                <w:webHidden/>
              </w:rPr>
              <w:fldChar w:fldCharType="end"/>
            </w:r>
          </w:hyperlink>
        </w:p>
        <w:p w14:paraId="0B6520A0" w14:textId="7269FF64" w:rsidR="006A6963" w:rsidRDefault="00336916">
          <w:pPr>
            <w:pStyle w:val="34"/>
            <w:rPr>
              <w:rFonts w:asciiTheme="minorHAnsi" w:hAnsiTheme="minorHAnsi" w:cstheme="minorBidi"/>
              <w:sz w:val="22"/>
              <w:szCs w:val="22"/>
            </w:rPr>
          </w:pPr>
          <w:hyperlink w:anchor="_Toc198289428" w:history="1">
            <w:r w:rsidR="006A6963" w:rsidRPr="00E971CD">
              <w:rPr>
                <w:rStyle w:val="af2"/>
                <w:lang w:eastAsia="en-US"/>
              </w:rPr>
              <w:t>30.</w:t>
            </w:r>
            <w:r w:rsidR="006A6963">
              <w:rPr>
                <w:rFonts w:asciiTheme="minorHAnsi" w:hAnsiTheme="minorHAnsi" w:cstheme="minorBidi"/>
                <w:sz w:val="22"/>
                <w:szCs w:val="22"/>
              </w:rPr>
              <w:tab/>
            </w:r>
            <w:r w:rsidR="006A6963" w:rsidRPr="00E971CD">
              <w:rPr>
                <w:rStyle w:val="af2"/>
                <w:lang w:eastAsia="en-US"/>
              </w:rPr>
              <w:t>Отстранение участника закупки</w:t>
            </w:r>
            <w:r w:rsidR="006A6963">
              <w:rPr>
                <w:webHidden/>
              </w:rPr>
              <w:tab/>
            </w:r>
            <w:r w:rsidR="006A6963">
              <w:rPr>
                <w:webHidden/>
              </w:rPr>
              <w:fldChar w:fldCharType="begin"/>
            </w:r>
            <w:r w:rsidR="006A6963">
              <w:rPr>
                <w:webHidden/>
              </w:rPr>
              <w:instrText xml:space="preserve"> PAGEREF _Toc198289428 \h </w:instrText>
            </w:r>
            <w:r w:rsidR="006A6963">
              <w:rPr>
                <w:webHidden/>
              </w:rPr>
            </w:r>
            <w:r w:rsidR="006A6963">
              <w:rPr>
                <w:webHidden/>
              </w:rPr>
              <w:fldChar w:fldCharType="separate"/>
            </w:r>
            <w:r w:rsidR="006A6963">
              <w:rPr>
                <w:webHidden/>
              </w:rPr>
              <w:t>64</w:t>
            </w:r>
            <w:r w:rsidR="006A6963">
              <w:rPr>
                <w:webHidden/>
              </w:rPr>
              <w:fldChar w:fldCharType="end"/>
            </w:r>
          </w:hyperlink>
        </w:p>
        <w:p w14:paraId="41A14403" w14:textId="3B1A1A0A" w:rsidR="006A6963" w:rsidRDefault="00336916">
          <w:pPr>
            <w:pStyle w:val="34"/>
            <w:rPr>
              <w:rFonts w:asciiTheme="minorHAnsi" w:hAnsiTheme="minorHAnsi" w:cstheme="minorBidi"/>
              <w:sz w:val="22"/>
              <w:szCs w:val="22"/>
            </w:rPr>
          </w:pPr>
          <w:hyperlink w:anchor="_Toc198289429" w:history="1">
            <w:r w:rsidR="006A6963" w:rsidRPr="00E971CD">
              <w:rPr>
                <w:rStyle w:val="af2"/>
                <w:lang w:eastAsia="en-US"/>
              </w:rPr>
              <w:t>31.</w:t>
            </w:r>
            <w:r w:rsidR="006A6963">
              <w:rPr>
                <w:rFonts w:asciiTheme="minorHAnsi" w:hAnsiTheme="minorHAnsi" w:cstheme="minorBidi"/>
                <w:sz w:val="22"/>
                <w:szCs w:val="22"/>
              </w:rPr>
              <w:tab/>
            </w:r>
            <w:r w:rsidR="006A6963" w:rsidRPr="00E971CD">
              <w:rPr>
                <w:rStyle w:val="af2"/>
                <w:lang w:eastAsia="en-US"/>
              </w:rPr>
              <w:t>Преддоговорные переговоры</w:t>
            </w:r>
            <w:r w:rsidR="006A6963">
              <w:rPr>
                <w:webHidden/>
              </w:rPr>
              <w:tab/>
            </w:r>
            <w:r w:rsidR="006A6963">
              <w:rPr>
                <w:webHidden/>
              </w:rPr>
              <w:fldChar w:fldCharType="begin"/>
            </w:r>
            <w:r w:rsidR="006A6963">
              <w:rPr>
                <w:webHidden/>
              </w:rPr>
              <w:instrText xml:space="preserve"> PAGEREF _Toc198289429 \h </w:instrText>
            </w:r>
            <w:r w:rsidR="006A6963">
              <w:rPr>
                <w:webHidden/>
              </w:rPr>
            </w:r>
            <w:r w:rsidR="006A6963">
              <w:rPr>
                <w:webHidden/>
              </w:rPr>
              <w:fldChar w:fldCharType="separate"/>
            </w:r>
            <w:r w:rsidR="006A6963">
              <w:rPr>
                <w:webHidden/>
              </w:rPr>
              <w:t>65</w:t>
            </w:r>
            <w:r w:rsidR="006A6963">
              <w:rPr>
                <w:webHidden/>
              </w:rPr>
              <w:fldChar w:fldCharType="end"/>
            </w:r>
          </w:hyperlink>
        </w:p>
        <w:p w14:paraId="62BAEF2B" w14:textId="6E7217BD" w:rsidR="006A6963" w:rsidRDefault="00336916">
          <w:pPr>
            <w:pStyle w:val="34"/>
            <w:rPr>
              <w:rFonts w:asciiTheme="minorHAnsi" w:hAnsiTheme="minorHAnsi" w:cstheme="minorBidi"/>
              <w:sz w:val="22"/>
              <w:szCs w:val="22"/>
            </w:rPr>
          </w:pPr>
          <w:hyperlink w:anchor="_Toc198289430" w:history="1">
            <w:r w:rsidR="006A6963" w:rsidRPr="00E971CD">
              <w:rPr>
                <w:rStyle w:val="af2"/>
                <w:lang w:eastAsia="en-US"/>
              </w:rPr>
              <w:t>32.</w:t>
            </w:r>
            <w:r w:rsidR="006A6963">
              <w:rPr>
                <w:rFonts w:asciiTheme="minorHAnsi" w:hAnsiTheme="minorHAnsi" w:cstheme="minorBidi"/>
                <w:sz w:val="22"/>
                <w:szCs w:val="22"/>
              </w:rPr>
              <w:tab/>
            </w:r>
            <w:r w:rsidR="006A6963" w:rsidRPr="00E971CD">
              <w:rPr>
                <w:rStyle w:val="af2"/>
                <w:lang w:eastAsia="en-US"/>
              </w:rPr>
              <w:t>Отмена закупки</w:t>
            </w:r>
            <w:r w:rsidR="006A6963">
              <w:rPr>
                <w:webHidden/>
              </w:rPr>
              <w:tab/>
            </w:r>
            <w:r w:rsidR="006A6963">
              <w:rPr>
                <w:webHidden/>
              </w:rPr>
              <w:fldChar w:fldCharType="begin"/>
            </w:r>
            <w:r w:rsidR="006A6963">
              <w:rPr>
                <w:webHidden/>
              </w:rPr>
              <w:instrText xml:space="preserve"> PAGEREF _Toc198289430 \h </w:instrText>
            </w:r>
            <w:r w:rsidR="006A6963">
              <w:rPr>
                <w:webHidden/>
              </w:rPr>
            </w:r>
            <w:r w:rsidR="006A6963">
              <w:rPr>
                <w:webHidden/>
              </w:rPr>
              <w:fldChar w:fldCharType="separate"/>
            </w:r>
            <w:r w:rsidR="006A6963">
              <w:rPr>
                <w:webHidden/>
              </w:rPr>
              <w:t>66</w:t>
            </w:r>
            <w:r w:rsidR="006A6963">
              <w:rPr>
                <w:webHidden/>
              </w:rPr>
              <w:fldChar w:fldCharType="end"/>
            </w:r>
          </w:hyperlink>
        </w:p>
        <w:p w14:paraId="38763AC9" w14:textId="3DFD05BE" w:rsidR="006A6963" w:rsidRDefault="00336916">
          <w:pPr>
            <w:pStyle w:val="34"/>
            <w:rPr>
              <w:rFonts w:asciiTheme="minorHAnsi" w:hAnsiTheme="minorHAnsi" w:cstheme="minorBidi"/>
              <w:sz w:val="22"/>
              <w:szCs w:val="22"/>
            </w:rPr>
          </w:pPr>
          <w:hyperlink w:anchor="_Toc198289431" w:history="1">
            <w:r w:rsidR="006A6963" w:rsidRPr="00E971CD">
              <w:rPr>
                <w:rStyle w:val="af2"/>
                <w:lang w:eastAsia="en-US"/>
              </w:rPr>
              <w:t>33.</w:t>
            </w:r>
            <w:r w:rsidR="006A6963">
              <w:rPr>
                <w:rFonts w:asciiTheme="minorHAnsi" w:hAnsiTheme="minorHAnsi" w:cstheme="minorBidi"/>
                <w:sz w:val="22"/>
                <w:szCs w:val="22"/>
              </w:rPr>
              <w:tab/>
            </w:r>
            <w:r w:rsidR="006A6963" w:rsidRPr="00E971CD">
              <w:rPr>
                <w:rStyle w:val="af2"/>
                <w:lang w:eastAsia="en-US"/>
              </w:rPr>
              <w:t>Заключение договора</w:t>
            </w:r>
            <w:r w:rsidR="006A6963">
              <w:rPr>
                <w:webHidden/>
              </w:rPr>
              <w:tab/>
            </w:r>
            <w:r w:rsidR="006A6963">
              <w:rPr>
                <w:webHidden/>
              </w:rPr>
              <w:fldChar w:fldCharType="begin"/>
            </w:r>
            <w:r w:rsidR="006A6963">
              <w:rPr>
                <w:webHidden/>
              </w:rPr>
              <w:instrText xml:space="preserve"> PAGEREF _Toc198289431 \h </w:instrText>
            </w:r>
            <w:r w:rsidR="006A6963">
              <w:rPr>
                <w:webHidden/>
              </w:rPr>
            </w:r>
            <w:r w:rsidR="006A6963">
              <w:rPr>
                <w:webHidden/>
              </w:rPr>
              <w:fldChar w:fldCharType="separate"/>
            </w:r>
            <w:r w:rsidR="006A6963">
              <w:rPr>
                <w:webHidden/>
              </w:rPr>
              <w:t>66</w:t>
            </w:r>
            <w:r w:rsidR="006A6963">
              <w:rPr>
                <w:webHidden/>
              </w:rPr>
              <w:fldChar w:fldCharType="end"/>
            </w:r>
          </w:hyperlink>
        </w:p>
        <w:p w14:paraId="2AB9F5A8" w14:textId="26A41B2E" w:rsidR="006A6963" w:rsidRDefault="00336916">
          <w:pPr>
            <w:pStyle w:val="34"/>
            <w:rPr>
              <w:rFonts w:asciiTheme="minorHAnsi" w:hAnsiTheme="minorHAnsi" w:cstheme="minorBidi"/>
              <w:sz w:val="22"/>
              <w:szCs w:val="22"/>
            </w:rPr>
          </w:pPr>
          <w:hyperlink w:anchor="_Toc198289432" w:history="1">
            <w:r w:rsidR="006A6963" w:rsidRPr="00E971CD">
              <w:rPr>
                <w:rStyle w:val="af2"/>
                <w:lang w:eastAsia="en-US"/>
              </w:rPr>
              <w:t>34.</w:t>
            </w:r>
            <w:r w:rsidR="006A6963">
              <w:rPr>
                <w:rFonts w:asciiTheme="minorHAnsi" w:hAnsiTheme="minorHAnsi" w:cstheme="minorBidi"/>
                <w:sz w:val="22"/>
                <w:szCs w:val="22"/>
              </w:rPr>
              <w:tab/>
            </w:r>
            <w:r w:rsidR="006A6963" w:rsidRPr="00E971CD">
              <w:rPr>
                <w:rStyle w:val="af2"/>
                <w:lang w:eastAsia="en-US"/>
              </w:rPr>
              <w:t>Отказ от заключения договора</w:t>
            </w:r>
            <w:r w:rsidR="006A6963">
              <w:rPr>
                <w:webHidden/>
              </w:rPr>
              <w:tab/>
            </w:r>
            <w:r w:rsidR="006A6963">
              <w:rPr>
                <w:webHidden/>
              </w:rPr>
              <w:fldChar w:fldCharType="begin"/>
            </w:r>
            <w:r w:rsidR="006A6963">
              <w:rPr>
                <w:webHidden/>
              </w:rPr>
              <w:instrText xml:space="preserve"> PAGEREF _Toc198289432 \h </w:instrText>
            </w:r>
            <w:r w:rsidR="006A6963">
              <w:rPr>
                <w:webHidden/>
              </w:rPr>
            </w:r>
            <w:r w:rsidR="006A6963">
              <w:rPr>
                <w:webHidden/>
              </w:rPr>
              <w:fldChar w:fldCharType="separate"/>
            </w:r>
            <w:r w:rsidR="006A6963">
              <w:rPr>
                <w:webHidden/>
              </w:rPr>
              <w:t>71</w:t>
            </w:r>
            <w:r w:rsidR="006A6963">
              <w:rPr>
                <w:webHidden/>
              </w:rPr>
              <w:fldChar w:fldCharType="end"/>
            </w:r>
          </w:hyperlink>
        </w:p>
        <w:p w14:paraId="3B11F032" w14:textId="14013FEF" w:rsidR="006A6963" w:rsidRDefault="00336916">
          <w:pPr>
            <w:pStyle w:val="34"/>
            <w:rPr>
              <w:rFonts w:asciiTheme="minorHAnsi" w:hAnsiTheme="minorHAnsi" w:cstheme="minorBidi"/>
              <w:sz w:val="22"/>
              <w:szCs w:val="22"/>
            </w:rPr>
          </w:pPr>
          <w:hyperlink w:anchor="_Toc198289433" w:history="1">
            <w:r w:rsidR="006A6963" w:rsidRPr="00E971CD">
              <w:rPr>
                <w:rStyle w:val="af2"/>
                <w:lang w:eastAsia="en-US"/>
              </w:rPr>
              <w:t>35.</w:t>
            </w:r>
            <w:r w:rsidR="006A6963">
              <w:rPr>
                <w:rFonts w:asciiTheme="minorHAnsi" w:hAnsiTheme="minorHAnsi" w:cstheme="minorBidi"/>
                <w:sz w:val="22"/>
                <w:szCs w:val="22"/>
              </w:rPr>
              <w:tab/>
            </w:r>
            <w:r w:rsidR="006A6963" w:rsidRPr="00E971CD">
              <w:rPr>
                <w:rStyle w:val="af2"/>
                <w:lang w:eastAsia="en-US"/>
              </w:rPr>
              <w:t>Обеспечение исполнения договора</w:t>
            </w:r>
            <w:r w:rsidR="006A6963">
              <w:rPr>
                <w:webHidden/>
              </w:rPr>
              <w:tab/>
            </w:r>
            <w:r w:rsidR="006A6963">
              <w:rPr>
                <w:webHidden/>
              </w:rPr>
              <w:fldChar w:fldCharType="begin"/>
            </w:r>
            <w:r w:rsidR="006A6963">
              <w:rPr>
                <w:webHidden/>
              </w:rPr>
              <w:instrText xml:space="preserve"> PAGEREF _Toc198289433 \h </w:instrText>
            </w:r>
            <w:r w:rsidR="006A6963">
              <w:rPr>
                <w:webHidden/>
              </w:rPr>
            </w:r>
            <w:r w:rsidR="006A6963">
              <w:rPr>
                <w:webHidden/>
              </w:rPr>
              <w:fldChar w:fldCharType="separate"/>
            </w:r>
            <w:r w:rsidR="006A6963">
              <w:rPr>
                <w:webHidden/>
              </w:rPr>
              <w:t>72</w:t>
            </w:r>
            <w:r w:rsidR="006A6963">
              <w:rPr>
                <w:webHidden/>
              </w:rPr>
              <w:fldChar w:fldCharType="end"/>
            </w:r>
          </w:hyperlink>
        </w:p>
        <w:p w14:paraId="3A38708D" w14:textId="60B65FBC" w:rsidR="006A6963" w:rsidRDefault="00336916">
          <w:pPr>
            <w:pStyle w:val="34"/>
            <w:rPr>
              <w:rFonts w:asciiTheme="minorHAnsi" w:hAnsiTheme="minorHAnsi" w:cstheme="minorBidi"/>
              <w:sz w:val="22"/>
              <w:szCs w:val="22"/>
            </w:rPr>
          </w:pPr>
          <w:hyperlink w:anchor="_Toc198289434" w:history="1">
            <w:r w:rsidR="006A6963" w:rsidRPr="00E971CD">
              <w:rPr>
                <w:rStyle w:val="af2"/>
                <w:lang w:eastAsia="en-US"/>
              </w:rPr>
              <w:t>36.</w:t>
            </w:r>
            <w:r w:rsidR="006A6963">
              <w:rPr>
                <w:rFonts w:asciiTheme="minorHAnsi" w:hAnsiTheme="minorHAnsi" w:cstheme="minorBidi"/>
                <w:sz w:val="22"/>
                <w:szCs w:val="22"/>
              </w:rPr>
              <w:tab/>
            </w:r>
            <w:r w:rsidR="006A6963" w:rsidRPr="00E971CD">
              <w:rPr>
                <w:rStyle w:val="af2"/>
                <w:lang w:eastAsia="en-US"/>
              </w:rPr>
              <w:t>Общие требования к участникам закупки</w:t>
            </w:r>
            <w:r w:rsidR="006A6963">
              <w:rPr>
                <w:webHidden/>
              </w:rPr>
              <w:tab/>
            </w:r>
            <w:r w:rsidR="006A6963">
              <w:rPr>
                <w:webHidden/>
              </w:rPr>
              <w:fldChar w:fldCharType="begin"/>
            </w:r>
            <w:r w:rsidR="006A6963">
              <w:rPr>
                <w:webHidden/>
              </w:rPr>
              <w:instrText xml:space="preserve"> PAGEREF _Toc198289434 \h </w:instrText>
            </w:r>
            <w:r w:rsidR="006A6963">
              <w:rPr>
                <w:webHidden/>
              </w:rPr>
            </w:r>
            <w:r w:rsidR="006A6963">
              <w:rPr>
                <w:webHidden/>
              </w:rPr>
              <w:fldChar w:fldCharType="separate"/>
            </w:r>
            <w:r w:rsidR="006A6963">
              <w:rPr>
                <w:webHidden/>
              </w:rPr>
              <w:t>73</w:t>
            </w:r>
            <w:r w:rsidR="006A6963">
              <w:rPr>
                <w:webHidden/>
              </w:rPr>
              <w:fldChar w:fldCharType="end"/>
            </w:r>
          </w:hyperlink>
        </w:p>
        <w:p w14:paraId="2242A884" w14:textId="31BE4DCD" w:rsidR="006A6963" w:rsidRDefault="00336916">
          <w:pPr>
            <w:pStyle w:val="34"/>
            <w:rPr>
              <w:rFonts w:asciiTheme="minorHAnsi" w:hAnsiTheme="minorHAnsi" w:cstheme="minorBidi"/>
              <w:sz w:val="22"/>
              <w:szCs w:val="22"/>
            </w:rPr>
          </w:pPr>
          <w:hyperlink w:anchor="_Toc198289435" w:history="1">
            <w:r w:rsidR="006A6963" w:rsidRPr="00E971CD">
              <w:rPr>
                <w:rStyle w:val="af2"/>
                <w:lang w:eastAsia="en-US"/>
              </w:rPr>
              <w:t>37.</w:t>
            </w:r>
            <w:r w:rsidR="006A6963">
              <w:rPr>
                <w:rFonts w:asciiTheme="minorHAnsi" w:hAnsiTheme="minorHAnsi" w:cstheme="minorBidi"/>
                <w:sz w:val="22"/>
                <w:szCs w:val="22"/>
              </w:rPr>
              <w:tab/>
            </w:r>
            <w:r w:rsidR="006A6963" w:rsidRPr="00E971CD">
              <w:rPr>
                <w:rStyle w:val="af2"/>
                <w:lang w:eastAsia="en-US"/>
              </w:rPr>
              <w:t>Условия участия коллективных участников</w:t>
            </w:r>
            <w:r w:rsidR="006A6963">
              <w:rPr>
                <w:webHidden/>
              </w:rPr>
              <w:tab/>
            </w:r>
            <w:r w:rsidR="006A6963">
              <w:rPr>
                <w:webHidden/>
              </w:rPr>
              <w:fldChar w:fldCharType="begin"/>
            </w:r>
            <w:r w:rsidR="006A6963">
              <w:rPr>
                <w:webHidden/>
              </w:rPr>
              <w:instrText xml:space="preserve"> PAGEREF _Toc198289435 \h </w:instrText>
            </w:r>
            <w:r w:rsidR="006A6963">
              <w:rPr>
                <w:webHidden/>
              </w:rPr>
            </w:r>
            <w:r w:rsidR="006A6963">
              <w:rPr>
                <w:webHidden/>
              </w:rPr>
              <w:fldChar w:fldCharType="separate"/>
            </w:r>
            <w:r w:rsidR="006A6963">
              <w:rPr>
                <w:webHidden/>
              </w:rPr>
              <w:t>74</w:t>
            </w:r>
            <w:r w:rsidR="006A6963">
              <w:rPr>
                <w:webHidden/>
              </w:rPr>
              <w:fldChar w:fldCharType="end"/>
            </w:r>
          </w:hyperlink>
        </w:p>
        <w:p w14:paraId="72479AE1" w14:textId="46A81DA3" w:rsidR="006A6963" w:rsidRDefault="00336916">
          <w:pPr>
            <w:pStyle w:val="34"/>
            <w:rPr>
              <w:rFonts w:asciiTheme="minorHAnsi" w:hAnsiTheme="minorHAnsi" w:cstheme="minorBidi"/>
              <w:sz w:val="22"/>
              <w:szCs w:val="22"/>
            </w:rPr>
          </w:pPr>
          <w:hyperlink w:anchor="_Toc198289436" w:history="1">
            <w:r w:rsidR="006A6963" w:rsidRPr="00E971CD">
              <w:rPr>
                <w:rStyle w:val="af2"/>
                <w:lang w:eastAsia="en-US"/>
              </w:rPr>
              <w:t>38.</w:t>
            </w:r>
            <w:r w:rsidR="006A6963">
              <w:rPr>
                <w:rFonts w:asciiTheme="minorHAnsi" w:hAnsiTheme="minorHAnsi" w:cstheme="minorBidi"/>
                <w:sz w:val="22"/>
                <w:szCs w:val="22"/>
              </w:rPr>
              <w:tab/>
            </w:r>
            <w:r w:rsidR="006A6963" w:rsidRPr="00E971CD">
              <w:rPr>
                <w:rStyle w:val="af2"/>
                <w:lang w:eastAsia="en-US"/>
              </w:rPr>
              <w:t>Признание закупки несостоявшейся</w:t>
            </w:r>
            <w:r w:rsidR="006A6963">
              <w:rPr>
                <w:webHidden/>
              </w:rPr>
              <w:tab/>
            </w:r>
            <w:r w:rsidR="006A6963">
              <w:rPr>
                <w:webHidden/>
              </w:rPr>
              <w:fldChar w:fldCharType="begin"/>
            </w:r>
            <w:r w:rsidR="006A6963">
              <w:rPr>
                <w:webHidden/>
              </w:rPr>
              <w:instrText xml:space="preserve"> PAGEREF _Toc198289436 \h </w:instrText>
            </w:r>
            <w:r w:rsidR="006A6963">
              <w:rPr>
                <w:webHidden/>
              </w:rPr>
            </w:r>
            <w:r w:rsidR="006A6963">
              <w:rPr>
                <w:webHidden/>
              </w:rPr>
              <w:fldChar w:fldCharType="separate"/>
            </w:r>
            <w:r w:rsidR="006A6963">
              <w:rPr>
                <w:webHidden/>
              </w:rPr>
              <w:t>76</w:t>
            </w:r>
            <w:r w:rsidR="006A6963">
              <w:rPr>
                <w:webHidden/>
              </w:rPr>
              <w:fldChar w:fldCharType="end"/>
            </w:r>
          </w:hyperlink>
        </w:p>
        <w:p w14:paraId="78DE20EA" w14:textId="71698048"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289384"/>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336916"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1107825" w:rsidR="00A472D6" w:rsidRPr="00432E60" w:rsidRDefault="00336916"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6A6963">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9A0BDA" w:rsidRPr="00432E60" w14:paraId="47B3E5D7" w14:textId="77777777" w:rsidTr="00CF48FA">
        <w:trPr>
          <w:trHeight w:val="20"/>
        </w:trPr>
        <w:tc>
          <w:tcPr>
            <w:tcW w:w="263" w:type="pct"/>
          </w:tcPr>
          <w:p w14:paraId="0C60FBFB" w14:textId="77777777" w:rsidR="009A0BDA" w:rsidRPr="00432E60" w:rsidRDefault="009A0BDA" w:rsidP="009A0BDA">
            <w:pPr>
              <w:spacing w:line="276" w:lineRule="auto"/>
              <w:jc w:val="both"/>
              <w:rPr>
                <w:sz w:val="20"/>
                <w:szCs w:val="20"/>
              </w:rPr>
            </w:pPr>
            <w:r w:rsidRPr="00432E60">
              <w:rPr>
                <w:sz w:val="20"/>
                <w:szCs w:val="20"/>
              </w:rPr>
              <w:t>1.</w:t>
            </w:r>
          </w:p>
        </w:tc>
        <w:tc>
          <w:tcPr>
            <w:tcW w:w="959" w:type="pct"/>
          </w:tcPr>
          <w:p w14:paraId="7FAF7B89" w14:textId="77777777" w:rsidR="009A0BDA" w:rsidRPr="00432E60" w:rsidRDefault="009A0BDA" w:rsidP="009A0BDA">
            <w:pPr>
              <w:spacing w:line="276" w:lineRule="auto"/>
              <w:rPr>
                <w:sz w:val="20"/>
                <w:szCs w:val="20"/>
              </w:rPr>
            </w:pPr>
            <w:bookmarkStart w:id="2" w:name="ИК1"/>
            <w:bookmarkEnd w:id="2"/>
            <w:r w:rsidRPr="00432E60">
              <w:rPr>
                <w:sz w:val="20"/>
                <w:szCs w:val="20"/>
              </w:rPr>
              <w:t>Заказчик закупки</w:t>
            </w:r>
          </w:p>
        </w:tc>
        <w:tc>
          <w:tcPr>
            <w:tcW w:w="3778" w:type="pct"/>
          </w:tcPr>
          <w:p w14:paraId="2FE58442" w14:textId="77777777" w:rsidR="00B76A2D" w:rsidRDefault="00B76A2D" w:rsidP="00B76A2D">
            <w:pPr>
              <w:spacing w:line="276" w:lineRule="auto"/>
              <w:rPr>
                <w:sz w:val="20"/>
                <w:szCs w:val="20"/>
              </w:rPr>
            </w:pPr>
            <w:r w:rsidRPr="002657CD">
              <w:rPr>
                <w:sz w:val="20"/>
                <w:szCs w:val="20"/>
              </w:rPr>
              <w:t xml:space="preserve">Наименование: 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Pr="002657CD">
              <w:rPr>
                <w:sz w:val="20"/>
                <w:szCs w:val="20"/>
              </w:rPr>
              <w:t>Колонцова</w:t>
            </w:r>
            <w:proofErr w:type="spellEnd"/>
            <w:r w:rsidRPr="002657CD">
              <w:rPr>
                <w:sz w:val="20"/>
                <w:szCs w:val="20"/>
              </w:rPr>
              <w:t>, д.4</w:t>
            </w:r>
          </w:p>
          <w:p w14:paraId="130FAEE5" w14:textId="77777777" w:rsidR="00B76A2D" w:rsidRPr="002657CD" w:rsidRDefault="00B76A2D" w:rsidP="00B76A2D">
            <w:pPr>
              <w:spacing w:line="276" w:lineRule="auto"/>
              <w:rPr>
                <w:sz w:val="20"/>
                <w:szCs w:val="20"/>
                <w:highlight w:val="yellow"/>
              </w:rPr>
            </w:pPr>
          </w:p>
          <w:p w14:paraId="531AD6EB" w14:textId="5BB555A4" w:rsidR="009A0BDA" w:rsidRPr="00432E60" w:rsidRDefault="00B76A2D" w:rsidP="00B76A2D">
            <w:pPr>
              <w:pStyle w:val="Normal1"/>
              <w:spacing w:line="276" w:lineRule="auto"/>
              <w:ind w:firstLine="0"/>
              <w:jc w:val="both"/>
              <w:rPr>
                <w:rFonts w:ascii="Times New Roman" w:hAnsi="Times New Roman"/>
                <w:i/>
                <w:sz w:val="20"/>
              </w:rPr>
            </w:pPr>
            <w:r w:rsidRPr="002657CD">
              <w:rPr>
                <w:rFonts w:ascii="Times New Roman" w:hAnsi="Times New Roman"/>
                <w:sz w:val="20"/>
              </w:rPr>
              <w:t>Контактная информация тел. 8 (3412) 43-47-47 доб. 16611 Магданова З.З.</w:t>
            </w:r>
            <w:r>
              <w:rPr>
                <w:rFonts w:ascii="Times New Roman" w:hAnsi="Times New Roman"/>
                <w:sz w:val="20"/>
              </w:rPr>
              <w:t>, Карандашова А.С., доб. 11813, Сунцова Н.В., доб. 11574.</w:t>
            </w:r>
          </w:p>
        </w:tc>
      </w:tr>
      <w:tr w:rsidR="009A0BDA" w:rsidRPr="00432E60" w14:paraId="747469E7" w14:textId="77777777" w:rsidTr="00CF48FA">
        <w:trPr>
          <w:trHeight w:val="20"/>
        </w:trPr>
        <w:tc>
          <w:tcPr>
            <w:tcW w:w="263" w:type="pct"/>
          </w:tcPr>
          <w:p w14:paraId="5B85353B" w14:textId="77777777" w:rsidR="009A0BDA" w:rsidRPr="00432E60" w:rsidRDefault="009A0BDA" w:rsidP="009A0BDA">
            <w:pPr>
              <w:spacing w:line="276" w:lineRule="auto"/>
              <w:jc w:val="both"/>
              <w:rPr>
                <w:sz w:val="20"/>
                <w:szCs w:val="20"/>
              </w:rPr>
            </w:pPr>
            <w:r w:rsidRPr="00432E60">
              <w:rPr>
                <w:sz w:val="20"/>
                <w:szCs w:val="20"/>
              </w:rPr>
              <w:t>2.</w:t>
            </w:r>
          </w:p>
        </w:tc>
        <w:tc>
          <w:tcPr>
            <w:tcW w:w="959" w:type="pct"/>
          </w:tcPr>
          <w:p w14:paraId="20580741" w14:textId="77777777" w:rsidR="009A0BDA" w:rsidRPr="00432E60" w:rsidRDefault="009A0BDA" w:rsidP="009A0BD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56EE656B" w14:textId="77777777" w:rsidR="00B76A2D" w:rsidRPr="00432E60" w:rsidRDefault="00B76A2D" w:rsidP="00B76A2D">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12B59BA5" w14:textId="77777777" w:rsidR="00B76A2D" w:rsidRPr="00432E60" w:rsidRDefault="00B76A2D" w:rsidP="00B76A2D">
            <w:pPr>
              <w:spacing w:line="276" w:lineRule="auto"/>
              <w:rPr>
                <w:sz w:val="20"/>
                <w:szCs w:val="20"/>
              </w:rPr>
            </w:pPr>
            <w:r w:rsidRPr="00432E60">
              <w:rPr>
                <w:sz w:val="20"/>
                <w:szCs w:val="20"/>
              </w:rPr>
              <w:t>Место нахождения и почтовый адрес:</w:t>
            </w:r>
          </w:p>
          <w:p w14:paraId="5C20D511" w14:textId="77777777" w:rsidR="00B76A2D" w:rsidRDefault="00B76A2D" w:rsidP="00B76A2D">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729ADBFE" w14:textId="77777777" w:rsidR="00B76A2D" w:rsidRPr="00432E60" w:rsidRDefault="00B76A2D" w:rsidP="00B76A2D">
            <w:pPr>
              <w:spacing w:line="276" w:lineRule="auto"/>
              <w:jc w:val="both"/>
              <w:rPr>
                <w:sz w:val="20"/>
                <w:szCs w:val="20"/>
              </w:rPr>
            </w:pPr>
          </w:p>
          <w:p w14:paraId="1C228C7D" w14:textId="39F691EA" w:rsidR="009A0BDA" w:rsidRPr="00432E60" w:rsidRDefault="00B76A2D" w:rsidP="00B76A2D">
            <w:pPr>
              <w:spacing w:line="276" w:lineRule="auto"/>
              <w:rPr>
                <w:sz w:val="20"/>
                <w:szCs w:val="20"/>
              </w:rPr>
            </w:pPr>
            <w:r w:rsidRPr="003C7BDF">
              <w:rPr>
                <w:sz w:val="20"/>
              </w:rPr>
              <w:t>Контактная информация тел. 8 (3412) 43-47-47 доб. 16611 Магданова З.З.,</w:t>
            </w:r>
            <w:r>
              <w:rPr>
                <w:sz w:val="20"/>
              </w:rPr>
              <w:t xml:space="preserve"> Карандашова А.С., доб. 11813, Сунцова Н.В., доб. 11574.</w:t>
            </w:r>
          </w:p>
        </w:tc>
      </w:tr>
      <w:tr w:rsidR="00A403D9" w:rsidRPr="00432E60" w14:paraId="07BE9272" w14:textId="77777777" w:rsidTr="00CF48FA">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A403D9" w:rsidRPr="00432E60" w:rsidRDefault="00A403D9" w:rsidP="0005666E">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730F7D4" w:rsidR="00A403D9" w:rsidRPr="0005666E" w:rsidRDefault="00B76A2D" w:rsidP="000E41BC">
            <w:pPr>
              <w:pStyle w:val="afff3"/>
              <w:shd w:val="clear" w:color="auto" w:fill="FFFFFF"/>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w:t>
            </w:r>
            <w:r>
              <w:rPr>
                <w:sz w:val="20"/>
                <w:szCs w:val="20"/>
              </w:rPr>
              <w:t xml:space="preserve"> </w:t>
            </w:r>
            <w:r w:rsidRPr="00432E60">
              <w:rPr>
                <w:sz w:val="20"/>
                <w:szCs w:val="20"/>
              </w:rPr>
              <w:t>«</w:t>
            </w:r>
            <w:r>
              <w:rPr>
                <w:sz w:val="20"/>
                <w:szCs w:val="20"/>
              </w:rPr>
              <w:t>ЕТП РФ</w:t>
            </w:r>
            <w:r w:rsidRPr="00432E60">
              <w:rPr>
                <w:sz w:val="20"/>
                <w:szCs w:val="20"/>
              </w:rPr>
              <w:t>»</w:t>
            </w:r>
            <w:r w:rsidRPr="00432E60">
              <w:rPr>
                <w:i/>
                <w:sz w:val="20"/>
                <w:szCs w:val="20"/>
              </w:rPr>
              <w:t xml:space="preserve"> </w:t>
            </w:r>
            <w:r w:rsidRPr="00432E60">
              <w:rPr>
                <w:sz w:val="20"/>
                <w:szCs w:val="20"/>
              </w:rPr>
              <w:t xml:space="preserve">в сети «Интернет» по адресу: </w:t>
            </w:r>
            <w:hyperlink r:id="rId8" w:tgtFrame="_blank" w:history="1">
              <w:r w:rsidR="000E41BC" w:rsidRPr="000E41BC">
                <w:rPr>
                  <w:rStyle w:val="af2"/>
                  <w:sz w:val="20"/>
                  <w:szCs w:val="20"/>
                </w:rPr>
                <w:t>https://web.etprf.ru/</w:t>
              </w:r>
            </w:hyperlink>
            <w:r w:rsidR="00846B5D">
              <w:rPr>
                <w:rStyle w:val="af2"/>
                <w:sz w:val="20"/>
                <w:szCs w:val="20"/>
              </w:rPr>
              <w:t>.</w:t>
            </w:r>
            <w:r w:rsidR="00846B5D">
              <w:rPr>
                <w:rStyle w:val="af2"/>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6C698DD3" w:rsidR="004D340A" w:rsidRPr="00432E60" w:rsidRDefault="004D340A" w:rsidP="00381A2C">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lastRenderedPageBreak/>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001B12B9" w:rsidR="00D90342" w:rsidRPr="00232B43" w:rsidRDefault="000E41BC" w:rsidP="00232B43">
            <w:pPr>
              <w:spacing w:line="276" w:lineRule="auto"/>
              <w:jc w:val="both"/>
              <w:rPr>
                <w:i/>
                <w:sz w:val="20"/>
                <w:szCs w:val="20"/>
                <w:highlight w:val="yellow"/>
              </w:rPr>
            </w:pPr>
            <w:r w:rsidRPr="000E41BC">
              <w:rPr>
                <w:i/>
                <w:sz w:val="20"/>
                <w:szCs w:val="20"/>
              </w:rPr>
              <w:t>Выполнение комплекса работ по замеру проёмов, проектированию, изготовлению, доставке, монтажу противопожарных металлических дверей (аналог недопустим)</w:t>
            </w:r>
            <w:r>
              <w:rPr>
                <w:i/>
                <w:sz w:val="20"/>
                <w:szCs w:val="20"/>
              </w:rPr>
              <w:t>.</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2872CAF8"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09F5A9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67338D94" w14:textId="77777777" w:rsidR="00A472D6" w:rsidRDefault="00AA4C4C" w:rsidP="00381A2C">
            <w:pPr>
              <w:spacing w:line="276" w:lineRule="auto"/>
              <w:rPr>
                <w:iCs/>
                <w:sz w:val="20"/>
                <w:szCs w:val="20"/>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2BE87DCF" w14:textId="2D679AE1" w:rsidR="00232B43" w:rsidRPr="00432E60" w:rsidRDefault="00232B43" w:rsidP="00232B43">
            <w:pPr>
              <w:spacing w:line="276" w:lineRule="auto"/>
              <w:rPr>
                <w:iCs/>
                <w:sz w:val="20"/>
                <w:szCs w:val="20"/>
                <w:highlight w:val="red"/>
              </w:rPr>
            </w:pPr>
          </w:p>
        </w:tc>
      </w:tr>
      <w:tr w:rsidR="00701F56" w:rsidRPr="00432E60" w14:paraId="222B6217" w14:textId="77777777" w:rsidTr="006048E7">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auto"/>
          </w:tcPr>
          <w:p w14:paraId="59418EC1" w14:textId="5FAC8E86" w:rsidR="00435BC9" w:rsidRPr="00435BC9" w:rsidRDefault="00391D12" w:rsidP="00435BC9">
            <w:pPr>
              <w:spacing w:line="276" w:lineRule="auto"/>
              <w:rPr>
                <w:sz w:val="20"/>
                <w:szCs w:val="20"/>
              </w:rPr>
            </w:pPr>
            <w:r w:rsidRPr="00391D12">
              <w:rPr>
                <w:sz w:val="20"/>
                <w:szCs w:val="20"/>
              </w:rPr>
              <w:t>546 666</w:t>
            </w:r>
            <w:r w:rsidR="00435BC9" w:rsidRPr="00435BC9">
              <w:rPr>
                <w:sz w:val="20"/>
                <w:szCs w:val="20"/>
              </w:rPr>
              <w:t xml:space="preserve"> (</w:t>
            </w:r>
            <w:r>
              <w:rPr>
                <w:sz w:val="20"/>
                <w:szCs w:val="20"/>
              </w:rPr>
              <w:t>Пятьсот сорок шесть тысяч шестьсот шестьдесят шесть</w:t>
            </w:r>
            <w:r w:rsidR="00435BC9" w:rsidRPr="00435BC9">
              <w:rPr>
                <w:sz w:val="20"/>
                <w:szCs w:val="20"/>
              </w:rPr>
              <w:t>) рубл</w:t>
            </w:r>
            <w:r w:rsidR="00435BC9">
              <w:rPr>
                <w:sz w:val="20"/>
                <w:szCs w:val="20"/>
              </w:rPr>
              <w:t>ей</w:t>
            </w:r>
            <w:r w:rsidR="00435BC9" w:rsidRPr="00435BC9">
              <w:rPr>
                <w:sz w:val="20"/>
                <w:szCs w:val="20"/>
              </w:rPr>
              <w:t xml:space="preserve"> </w:t>
            </w:r>
            <w:r w:rsidRPr="00391D12">
              <w:rPr>
                <w:sz w:val="20"/>
                <w:szCs w:val="20"/>
              </w:rPr>
              <w:t xml:space="preserve">65 </w:t>
            </w:r>
            <w:r w:rsidR="00435BC9" w:rsidRPr="00435BC9">
              <w:rPr>
                <w:sz w:val="20"/>
                <w:szCs w:val="20"/>
              </w:rPr>
              <w:t>копеек без учета НДС,</w:t>
            </w:r>
          </w:p>
          <w:p w14:paraId="430E767A" w14:textId="32CE369E" w:rsidR="00435BC9" w:rsidRPr="00435BC9" w:rsidRDefault="00391D12" w:rsidP="00435BC9">
            <w:pPr>
              <w:spacing w:line="276" w:lineRule="auto"/>
              <w:rPr>
                <w:sz w:val="20"/>
                <w:szCs w:val="20"/>
              </w:rPr>
            </w:pPr>
            <w:r>
              <w:rPr>
                <w:sz w:val="20"/>
                <w:szCs w:val="20"/>
              </w:rPr>
              <w:t>656 000</w:t>
            </w:r>
            <w:r w:rsidR="00435BC9" w:rsidRPr="00435BC9">
              <w:rPr>
                <w:sz w:val="20"/>
                <w:szCs w:val="20"/>
              </w:rPr>
              <w:t xml:space="preserve"> (</w:t>
            </w:r>
            <w:r>
              <w:rPr>
                <w:sz w:val="20"/>
                <w:szCs w:val="20"/>
              </w:rPr>
              <w:t>Шестьсот пятьдесят шесть тысяч</w:t>
            </w:r>
            <w:r w:rsidR="00435BC9" w:rsidRPr="00435BC9">
              <w:rPr>
                <w:sz w:val="20"/>
                <w:szCs w:val="20"/>
              </w:rPr>
              <w:t>) рубл</w:t>
            </w:r>
            <w:r w:rsidR="00435BC9">
              <w:rPr>
                <w:sz w:val="20"/>
                <w:szCs w:val="20"/>
              </w:rPr>
              <w:t>ей</w:t>
            </w:r>
            <w:r w:rsidR="00435BC9" w:rsidRPr="00435BC9">
              <w:rPr>
                <w:sz w:val="20"/>
                <w:szCs w:val="20"/>
              </w:rPr>
              <w:t xml:space="preserve"> </w:t>
            </w:r>
            <w:r w:rsidR="00435BC9">
              <w:rPr>
                <w:sz w:val="20"/>
                <w:szCs w:val="20"/>
              </w:rPr>
              <w:t>00</w:t>
            </w:r>
            <w:r w:rsidR="00435BC9" w:rsidRPr="00435BC9">
              <w:rPr>
                <w:sz w:val="20"/>
                <w:szCs w:val="20"/>
              </w:rPr>
              <w:t xml:space="preserve"> копеек с учетом НДС.</w:t>
            </w:r>
          </w:p>
          <w:p w14:paraId="59335AB3" w14:textId="1CE40EFF" w:rsidR="00941CFE" w:rsidRPr="00432E60" w:rsidRDefault="00435BC9" w:rsidP="00435BC9">
            <w:pPr>
              <w:spacing w:line="276" w:lineRule="auto"/>
              <w:rPr>
                <w:sz w:val="20"/>
                <w:szCs w:val="20"/>
              </w:rPr>
            </w:pPr>
            <w:r w:rsidRPr="00435BC9">
              <w:rPr>
                <w:sz w:val="20"/>
                <w:szCs w:val="20"/>
              </w:rPr>
              <w:t xml:space="preserve">НМЦ указана с учетом всех расходов, предусмотренных </w:t>
            </w:r>
            <w:r w:rsidRPr="00435BC9">
              <w:rPr>
                <w:iCs/>
                <w:sz w:val="20"/>
                <w:szCs w:val="20"/>
              </w:rPr>
              <w:t>Разделом 3 «</w:t>
            </w:r>
            <w:hyperlink w:anchor="_РАЗДЕЛ_3._ПРОЕКТ" w:history="1">
              <w:r w:rsidRPr="00435BC9">
                <w:rPr>
                  <w:rStyle w:val="af2"/>
                  <w:iCs/>
                  <w:sz w:val="20"/>
                  <w:szCs w:val="20"/>
                </w:rPr>
                <w:t>Проект договора</w:t>
              </w:r>
            </w:hyperlink>
            <w:r w:rsidRPr="00435BC9">
              <w:rPr>
                <w:iCs/>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2955842A" w:rsidR="00A472D6" w:rsidRPr="00432E60" w:rsidRDefault="00BC2B43" w:rsidP="00381A2C">
            <w:pPr>
              <w:spacing w:line="276" w:lineRule="auto"/>
              <w:rPr>
                <w:bCs/>
                <w:i/>
                <w:sz w:val="20"/>
                <w:szCs w:val="20"/>
                <w:highlight w:val="yellow"/>
              </w:rPr>
            </w:pPr>
            <w:r w:rsidRPr="003A313D">
              <w:rPr>
                <w:sz w:val="20"/>
                <w:szCs w:val="20"/>
              </w:rPr>
              <w:t xml:space="preserve">Сведения о НМЦ каждой единицы продукции, являющейся предметом закупки, указаны в </w:t>
            </w:r>
            <w:hyperlink w:anchor="_Сведения_о_начальной" w:history="1">
              <w:r w:rsidRPr="003A313D">
                <w:rPr>
                  <w:rStyle w:val="af2"/>
                  <w:sz w:val="20"/>
                  <w:szCs w:val="20"/>
                </w:rPr>
                <w:t>Приложении № 1</w:t>
              </w:r>
            </w:hyperlink>
            <w:r w:rsidRPr="003A313D">
              <w:rPr>
                <w:sz w:val="20"/>
                <w:szCs w:val="20"/>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 xml:space="preserve">Обязательные требования к </w:t>
            </w:r>
            <w:r w:rsidRPr="00432E60">
              <w:rPr>
                <w:sz w:val="20"/>
                <w:szCs w:val="20"/>
              </w:rPr>
              <w:lastRenderedPageBreak/>
              <w:t>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lastRenderedPageBreak/>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A3572F" w:rsidRPr="00432E60" w14:paraId="736BA70A" w14:textId="77777777" w:rsidTr="00CF48FA">
        <w:trPr>
          <w:trHeight w:val="20"/>
        </w:trPr>
        <w:tc>
          <w:tcPr>
            <w:tcW w:w="263" w:type="pct"/>
            <w:vMerge/>
          </w:tcPr>
          <w:p w14:paraId="51C9FD4C" w14:textId="77777777" w:rsidR="00A3572F" w:rsidRPr="00432E60" w:rsidRDefault="00A3572F" w:rsidP="00A3572F">
            <w:pPr>
              <w:spacing w:line="276" w:lineRule="auto"/>
              <w:jc w:val="both"/>
              <w:rPr>
                <w:sz w:val="20"/>
                <w:szCs w:val="20"/>
              </w:rPr>
            </w:pPr>
          </w:p>
        </w:tc>
        <w:tc>
          <w:tcPr>
            <w:tcW w:w="959" w:type="pct"/>
          </w:tcPr>
          <w:p w14:paraId="4D073C8D" w14:textId="77777777" w:rsidR="00A3572F" w:rsidRPr="00432E60" w:rsidRDefault="00A3572F" w:rsidP="00A3572F">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BA84C0B" w:rsidR="00A3572F" w:rsidRPr="00432E60" w:rsidRDefault="00A3572F" w:rsidP="00A3572F">
            <w:pPr>
              <w:spacing w:line="276" w:lineRule="auto"/>
              <w:rPr>
                <w:b/>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A3572F" w:rsidRPr="00432E60" w14:paraId="61CB33B5" w14:textId="77777777" w:rsidTr="00CF48FA">
        <w:trPr>
          <w:trHeight w:val="20"/>
        </w:trPr>
        <w:tc>
          <w:tcPr>
            <w:tcW w:w="263" w:type="pct"/>
            <w:vMerge/>
          </w:tcPr>
          <w:p w14:paraId="03F41629" w14:textId="77777777" w:rsidR="00A3572F" w:rsidRPr="00432E60" w:rsidRDefault="00A3572F" w:rsidP="00A3572F">
            <w:pPr>
              <w:spacing w:line="276" w:lineRule="auto"/>
              <w:jc w:val="both"/>
              <w:rPr>
                <w:sz w:val="20"/>
                <w:szCs w:val="20"/>
              </w:rPr>
            </w:pPr>
          </w:p>
        </w:tc>
        <w:tc>
          <w:tcPr>
            <w:tcW w:w="959" w:type="pct"/>
          </w:tcPr>
          <w:p w14:paraId="4602C92F" w14:textId="77777777" w:rsidR="00A3572F" w:rsidRPr="00432E60" w:rsidRDefault="00A3572F" w:rsidP="00A3572F">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A3572F" w:rsidRPr="00432E60" w:rsidRDefault="00A3572F" w:rsidP="00A3572F">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A3572F" w:rsidRPr="00432E60" w14:paraId="54C19071" w14:textId="77777777" w:rsidTr="00CF48FA">
        <w:trPr>
          <w:trHeight w:val="20"/>
        </w:trPr>
        <w:tc>
          <w:tcPr>
            <w:tcW w:w="263" w:type="pct"/>
            <w:vMerge/>
          </w:tcPr>
          <w:p w14:paraId="4B8B7FD8" w14:textId="77777777" w:rsidR="00A3572F" w:rsidRPr="00432E60" w:rsidRDefault="00A3572F" w:rsidP="00A3572F">
            <w:pPr>
              <w:spacing w:line="276" w:lineRule="auto"/>
              <w:jc w:val="both"/>
              <w:rPr>
                <w:sz w:val="20"/>
                <w:szCs w:val="20"/>
              </w:rPr>
            </w:pPr>
          </w:p>
        </w:tc>
        <w:tc>
          <w:tcPr>
            <w:tcW w:w="959" w:type="pct"/>
          </w:tcPr>
          <w:p w14:paraId="41B45A2F" w14:textId="77777777" w:rsidR="00A3572F" w:rsidRPr="00432E60" w:rsidRDefault="00A3572F" w:rsidP="00A3572F">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A3572F" w:rsidRPr="00432E60" w:rsidRDefault="00A3572F" w:rsidP="00A3572F">
            <w:pPr>
              <w:spacing w:line="276" w:lineRule="auto"/>
              <w:rPr>
                <w:sz w:val="20"/>
                <w:szCs w:val="20"/>
              </w:rPr>
            </w:pPr>
            <w:r w:rsidRPr="00432E60">
              <w:rPr>
                <w:sz w:val="20"/>
                <w:szCs w:val="20"/>
              </w:rPr>
              <w:t>Не требуется</w:t>
            </w:r>
          </w:p>
          <w:p w14:paraId="6B73CE63" w14:textId="547E2CE5" w:rsidR="00A3572F" w:rsidRPr="00432E60" w:rsidRDefault="00A3572F" w:rsidP="00A3572F">
            <w:pPr>
              <w:spacing w:line="276" w:lineRule="auto"/>
              <w:rPr>
                <w:bCs/>
                <w:sz w:val="20"/>
                <w:szCs w:val="20"/>
              </w:rPr>
            </w:pPr>
          </w:p>
        </w:tc>
      </w:tr>
      <w:tr w:rsidR="00A3572F" w:rsidRPr="00432E60" w14:paraId="49DADF32" w14:textId="77777777" w:rsidTr="00CF48FA">
        <w:trPr>
          <w:trHeight w:val="20"/>
        </w:trPr>
        <w:tc>
          <w:tcPr>
            <w:tcW w:w="263" w:type="pct"/>
            <w:vMerge/>
          </w:tcPr>
          <w:p w14:paraId="20CF2F38" w14:textId="77777777" w:rsidR="00A3572F" w:rsidRPr="00432E60" w:rsidRDefault="00A3572F" w:rsidP="00A3572F">
            <w:pPr>
              <w:spacing w:line="276" w:lineRule="auto"/>
              <w:jc w:val="both"/>
              <w:rPr>
                <w:sz w:val="20"/>
                <w:szCs w:val="20"/>
              </w:rPr>
            </w:pPr>
          </w:p>
        </w:tc>
        <w:tc>
          <w:tcPr>
            <w:tcW w:w="959" w:type="pct"/>
          </w:tcPr>
          <w:p w14:paraId="47534DF6" w14:textId="77777777" w:rsidR="00A3572F" w:rsidRPr="00432E60" w:rsidRDefault="00A3572F" w:rsidP="00A3572F">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4F9D52DE" w:rsidR="00A3572F" w:rsidRPr="00432E60" w:rsidRDefault="00A3572F" w:rsidP="00A3572F">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A3572F" w:rsidRPr="00432E60" w14:paraId="19423DFB" w14:textId="77777777" w:rsidTr="00CF48FA">
        <w:trPr>
          <w:trHeight w:val="20"/>
        </w:trPr>
        <w:tc>
          <w:tcPr>
            <w:tcW w:w="263" w:type="pct"/>
            <w:vMerge/>
          </w:tcPr>
          <w:p w14:paraId="6CB14B91" w14:textId="77777777" w:rsidR="00A3572F" w:rsidRPr="00432E60" w:rsidRDefault="00A3572F" w:rsidP="00A3572F">
            <w:pPr>
              <w:spacing w:line="276" w:lineRule="auto"/>
              <w:jc w:val="both"/>
              <w:rPr>
                <w:sz w:val="20"/>
                <w:szCs w:val="20"/>
              </w:rPr>
            </w:pPr>
          </w:p>
        </w:tc>
        <w:tc>
          <w:tcPr>
            <w:tcW w:w="959" w:type="pct"/>
          </w:tcPr>
          <w:p w14:paraId="68ACE1AD" w14:textId="77777777" w:rsidR="00A3572F" w:rsidRPr="00432E60" w:rsidRDefault="00A3572F" w:rsidP="00A3572F">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A3572F" w:rsidRPr="00432E60" w:rsidRDefault="00A3572F" w:rsidP="00A3572F">
            <w:pPr>
              <w:spacing w:line="276" w:lineRule="auto"/>
              <w:rPr>
                <w:sz w:val="20"/>
                <w:szCs w:val="20"/>
              </w:rPr>
            </w:pPr>
            <w:r w:rsidRPr="00432E60">
              <w:rPr>
                <w:sz w:val="20"/>
                <w:szCs w:val="20"/>
              </w:rPr>
              <w:t>Не требуется</w:t>
            </w:r>
          </w:p>
          <w:p w14:paraId="30BB3738" w14:textId="6180EDE1" w:rsidR="00A3572F" w:rsidRPr="00432E60" w:rsidRDefault="00A3572F" w:rsidP="00A3572F">
            <w:pPr>
              <w:spacing w:line="276" w:lineRule="auto"/>
              <w:rPr>
                <w:sz w:val="20"/>
                <w:szCs w:val="20"/>
                <w:lang w:eastAsia="ar-SA"/>
              </w:rPr>
            </w:pPr>
          </w:p>
        </w:tc>
      </w:tr>
      <w:tr w:rsidR="00A3572F" w:rsidRPr="00432E60" w14:paraId="31A1F30D" w14:textId="77777777" w:rsidTr="00CF48FA">
        <w:trPr>
          <w:trHeight w:val="20"/>
        </w:trPr>
        <w:tc>
          <w:tcPr>
            <w:tcW w:w="263" w:type="pct"/>
            <w:vMerge/>
          </w:tcPr>
          <w:p w14:paraId="1D508979" w14:textId="77777777" w:rsidR="00A3572F" w:rsidRPr="00432E60" w:rsidRDefault="00A3572F" w:rsidP="00A3572F">
            <w:pPr>
              <w:spacing w:line="276" w:lineRule="auto"/>
              <w:jc w:val="both"/>
              <w:rPr>
                <w:sz w:val="20"/>
                <w:szCs w:val="20"/>
              </w:rPr>
            </w:pPr>
          </w:p>
        </w:tc>
        <w:tc>
          <w:tcPr>
            <w:tcW w:w="959" w:type="pct"/>
          </w:tcPr>
          <w:p w14:paraId="35B69EC8" w14:textId="77777777" w:rsidR="00A3572F" w:rsidRPr="00432E60" w:rsidRDefault="00A3572F" w:rsidP="00A3572F">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6110199F" w14:textId="77777777" w:rsidR="00846B5D" w:rsidRPr="00846B5D" w:rsidRDefault="00336916" w:rsidP="00846B5D">
            <w:pPr>
              <w:spacing w:line="276" w:lineRule="auto"/>
              <w:rPr>
                <w:rFonts w:eastAsia="Arial"/>
                <w:sz w:val="20"/>
                <w:szCs w:val="20"/>
              </w:rPr>
            </w:pPr>
            <w:sdt>
              <w:sdtPr>
                <w:rPr>
                  <w:rFonts w:eastAsia="Arial"/>
                  <w:sz w:val="20"/>
                  <w:szCs w:val="20"/>
                </w:rPr>
                <w:id w:val="542948670"/>
                <w:placeholder>
                  <w:docPart w:val="9BB5FDDAE7984ABAA72B2D2FE5046B5B"/>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46B5D" w:rsidRPr="00846B5D">
                  <w:rPr>
                    <w:rFonts w:eastAsia="Arial"/>
                    <w:sz w:val="20"/>
                    <w:szCs w:val="20"/>
                  </w:rPr>
                  <w:t>Частичное предложение на поставку продукции не допускается</w:t>
                </w:r>
              </w:sdtContent>
            </w:sdt>
            <w:r w:rsidR="00846B5D" w:rsidRPr="00846B5D">
              <w:rPr>
                <w:rFonts w:eastAsia="Arial"/>
                <w:sz w:val="20"/>
                <w:szCs w:val="20"/>
              </w:rPr>
              <w:t xml:space="preserve">. </w:t>
            </w:r>
          </w:p>
          <w:p w14:paraId="41B3D75B" w14:textId="77777777" w:rsidR="00846B5D" w:rsidRPr="00846B5D" w:rsidRDefault="00846B5D" w:rsidP="00846B5D">
            <w:pPr>
              <w:spacing w:line="276" w:lineRule="auto"/>
              <w:rPr>
                <w:rFonts w:eastAsia="Arial"/>
                <w:sz w:val="20"/>
                <w:szCs w:val="20"/>
              </w:rPr>
            </w:pPr>
            <w:r w:rsidRPr="00846B5D">
              <w:rPr>
                <w:rFonts w:eastAsia="Arial"/>
                <w:sz w:val="20"/>
                <w:szCs w:val="20"/>
              </w:rPr>
              <w:t>Участник закупки по Форме 3 «</w:t>
            </w:r>
            <w:hyperlink w:anchor="форма3" w:history="1">
              <w:r w:rsidRPr="00846B5D">
                <w:rPr>
                  <w:rStyle w:val="af2"/>
                  <w:rFonts w:eastAsia="Arial"/>
                  <w:sz w:val="20"/>
                  <w:szCs w:val="20"/>
                </w:rPr>
                <w:t>Коммерческое предложение</w:t>
              </w:r>
            </w:hyperlink>
            <w:r w:rsidRPr="00846B5D">
              <w:rPr>
                <w:rFonts w:eastAsia="Arial"/>
                <w:sz w:val="20"/>
                <w:szCs w:val="20"/>
              </w:rPr>
              <w:t>», установленной в подразделе </w:t>
            </w:r>
            <w:hyperlink w:anchor="_2.3._Коммерческое_предложение" w:history="1">
              <w:r w:rsidRPr="00846B5D">
                <w:rPr>
                  <w:rStyle w:val="af2"/>
                  <w:rFonts w:eastAsia="Arial"/>
                  <w:sz w:val="20"/>
                  <w:szCs w:val="20"/>
                </w:rPr>
                <w:t>2.3</w:t>
              </w:r>
            </w:hyperlink>
            <w:r w:rsidRPr="00846B5D">
              <w:rPr>
                <w:rFonts w:eastAsia="Arial"/>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846B5D">
                <w:rPr>
                  <w:rStyle w:val="af2"/>
                  <w:rFonts w:eastAsia="Arial"/>
                  <w:sz w:val="20"/>
                  <w:szCs w:val="20"/>
                </w:rPr>
                <w:t>6 информационной карты</w:t>
              </w:r>
            </w:hyperlink>
            <w:r w:rsidRPr="00846B5D">
              <w:rPr>
                <w:rFonts w:eastAsia="Arial"/>
                <w:sz w:val="20"/>
                <w:szCs w:val="20"/>
              </w:rPr>
              <w:t>.</w:t>
            </w:r>
          </w:p>
          <w:p w14:paraId="2B599BCC" w14:textId="77777777" w:rsidR="00846B5D" w:rsidRPr="00846B5D" w:rsidRDefault="00846B5D" w:rsidP="00846B5D">
            <w:pPr>
              <w:spacing w:line="276" w:lineRule="auto"/>
              <w:rPr>
                <w:rFonts w:eastAsia="Arial"/>
                <w:sz w:val="20"/>
                <w:szCs w:val="20"/>
              </w:rPr>
            </w:pPr>
          </w:p>
          <w:p w14:paraId="53E274A6" w14:textId="27BA9D81" w:rsidR="00A3572F" w:rsidRPr="00752A92" w:rsidRDefault="00846B5D" w:rsidP="00846B5D">
            <w:pPr>
              <w:spacing w:line="276" w:lineRule="auto"/>
              <w:jc w:val="both"/>
              <w:rPr>
                <w:i/>
                <w:sz w:val="20"/>
                <w:szCs w:val="20"/>
                <w:highlight w:val="yellow"/>
              </w:rPr>
            </w:pPr>
            <w:r w:rsidRPr="00846B5D">
              <w:rPr>
                <w:rFonts w:eastAsia="Arial"/>
                <w:sz w:val="20"/>
                <w:szCs w:val="20"/>
              </w:rPr>
              <w:t>Участник закупки в электронной форме на электронной торговой площадке заполняет ценовое предложение договора.</w:t>
            </w:r>
          </w:p>
        </w:tc>
      </w:tr>
      <w:tr w:rsidR="00A3572F" w:rsidRPr="00432E60" w14:paraId="53B2962A" w14:textId="77777777" w:rsidTr="00CF48FA">
        <w:trPr>
          <w:trHeight w:val="20"/>
        </w:trPr>
        <w:tc>
          <w:tcPr>
            <w:tcW w:w="263" w:type="pct"/>
            <w:vMerge/>
          </w:tcPr>
          <w:p w14:paraId="2CF5FF08" w14:textId="77777777" w:rsidR="00A3572F" w:rsidRPr="00432E60" w:rsidRDefault="00A3572F" w:rsidP="00A3572F">
            <w:pPr>
              <w:spacing w:line="276" w:lineRule="auto"/>
              <w:jc w:val="both"/>
              <w:rPr>
                <w:sz w:val="20"/>
                <w:szCs w:val="20"/>
              </w:rPr>
            </w:pPr>
          </w:p>
        </w:tc>
        <w:tc>
          <w:tcPr>
            <w:tcW w:w="959" w:type="pct"/>
          </w:tcPr>
          <w:p w14:paraId="7445B06B" w14:textId="77777777" w:rsidR="00A3572F" w:rsidRPr="00432E60" w:rsidRDefault="00A3572F" w:rsidP="00A3572F">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4E4645EE" w14:textId="5F754420" w:rsidR="00A3572F" w:rsidRPr="00432E60" w:rsidRDefault="00A3572F" w:rsidP="00A3572F">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p w14:paraId="012DC386" w14:textId="385CE43F" w:rsidR="00A3572F" w:rsidRPr="00432E60" w:rsidRDefault="00A3572F" w:rsidP="00A3572F">
            <w:pPr>
              <w:spacing w:line="276" w:lineRule="auto"/>
              <w:rPr>
                <w:sz w:val="20"/>
                <w:szCs w:val="20"/>
              </w:rPr>
            </w:pPr>
          </w:p>
        </w:tc>
      </w:tr>
      <w:tr w:rsidR="00A3572F" w:rsidRPr="00432E60" w14:paraId="307A62CC" w14:textId="77777777" w:rsidTr="00CF48FA">
        <w:trPr>
          <w:trHeight w:val="20"/>
        </w:trPr>
        <w:tc>
          <w:tcPr>
            <w:tcW w:w="263" w:type="pct"/>
            <w:vMerge/>
          </w:tcPr>
          <w:p w14:paraId="0537A2BA" w14:textId="77777777" w:rsidR="00A3572F" w:rsidRPr="00432E60" w:rsidRDefault="00A3572F" w:rsidP="00A3572F">
            <w:pPr>
              <w:spacing w:line="276" w:lineRule="auto"/>
              <w:jc w:val="both"/>
              <w:rPr>
                <w:sz w:val="20"/>
                <w:szCs w:val="20"/>
              </w:rPr>
            </w:pPr>
          </w:p>
        </w:tc>
        <w:tc>
          <w:tcPr>
            <w:tcW w:w="959" w:type="pct"/>
          </w:tcPr>
          <w:p w14:paraId="426A73DD" w14:textId="77777777" w:rsidR="00A3572F" w:rsidRPr="00432E60" w:rsidRDefault="00A3572F" w:rsidP="00A3572F">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A3572F" w:rsidRPr="000D0DC2" w:rsidRDefault="00A3572F" w:rsidP="00A3572F">
            <w:pPr>
              <w:spacing w:line="276" w:lineRule="auto"/>
              <w:rPr>
                <w:sz w:val="20"/>
                <w:szCs w:val="20"/>
              </w:rPr>
            </w:pPr>
            <w:r w:rsidRPr="000D0DC2">
              <w:rPr>
                <w:sz w:val="20"/>
                <w:szCs w:val="20"/>
              </w:rPr>
              <w:t xml:space="preserve">Подача альтернативных предложений </w:t>
            </w:r>
            <w:r w:rsidRPr="000D0DC2">
              <w:rPr>
                <w:b/>
                <w:sz w:val="20"/>
                <w:szCs w:val="20"/>
              </w:rPr>
              <w:t>не допускается</w:t>
            </w:r>
            <w:r w:rsidRPr="000D0DC2">
              <w:rPr>
                <w:sz w:val="20"/>
                <w:szCs w:val="20"/>
              </w:rPr>
              <w:t>.</w:t>
            </w:r>
          </w:p>
          <w:p w14:paraId="052D2894" w14:textId="5EAD150F" w:rsidR="00A3572F" w:rsidRPr="000D0DC2" w:rsidRDefault="00A3572F" w:rsidP="00A3572F">
            <w:pPr>
              <w:spacing w:line="276" w:lineRule="auto"/>
              <w:rPr>
                <w:sz w:val="20"/>
                <w:szCs w:val="20"/>
              </w:rPr>
            </w:pPr>
          </w:p>
        </w:tc>
      </w:tr>
      <w:tr w:rsidR="00A3572F" w:rsidRPr="00432E60" w14:paraId="12B220A4" w14:textId="77777777" w:rsidTr="00CF48FA">
        <w:trPr>
          <w:trHeight w:val="20"/>
        </w:trPr>
        <w:tc>
          <w:tcPr>
            <w:tcW w:w="263" w:type="pct"/>
          </w:tcPr>
          <w:p w14:paraId="622D0C51" w14:textId="77777777" w:rsidR="00A3572F" w:rsidRPr="00432E60" w:rsidRDefault="00A3572F" w:rsidP="00A3572F">
            <w:pPr>
              <w:spacing w:line="276" w:lineRule="auto"/>
              <w:jc w:val="both"/>
              <w:rPr>
                <w:sz w:val="20"/>
                <w:szCs w:val="20"/>
                <w:lang w:val="en-US"/>
              </w:rPr>
            </w:pPr>
            <w:r w:rsidRPr="00432E60">
              <w:rPr>
                <w:sz w:val="20"/>
                <w:szCs w:val="20"/>
                <w:lang w:val="en-US"/>
              </w:rPr>
              <w:t>8.</w:t>
            </w:r>
          </w:p>
        </w:tc>
        <w:tc>
          <w:tcPr>
            <w:tcW w:w="959" w:type="pct"/>
          </w:tcPr>
          <w:p w14:paraId="753E61F4" w14:textId="77777777" w:rsidR="00A3572F" w:rsidRPr="00432E60" w:rsidRDefault="00A3572F" w:rsidP="00A3572F">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508A0D3E" w:rsidR="00A3572F" w:rsidRPr="00C8608B" w:rsidRDefault="00A3572F" w:rsidP="00A3572F">
            <w:pPr>
              <w:spacing w:line="276" w:lineRule="auto"/>
              <w:rPr>
                <w:i/>
                <w:sz w:val="22"/>
                <w:szCs w:val="22"/>
              </w:rPr>
            </w:pPr>
            <w:r w:rsidRPr="000D0DC2">
              <w:rPr>
                <w:sz w:val="20"/>
                <w:szCs w:val="20"/>
              </w:rPr>
              <w:t>Адрес электронной торговой площадки в сети «Интернет»:</w:t>
            </w:r>
            <w:r w:rsidRPr="00C8608B">
              <w:rPr>
                <w:sz w:val="20"/>
                <w:szCs w:val="20"/>
              </w:rPr>
              <w:t xml:space="preserve"> </w:t>
            </w:r>
            <w:r w:rsidR="00C8608B" w:rsidRPr="00C8608B">
              <w:rPr>
                <w:color w:val="1A1A1A"/>
                <w:sz w:val="20"/>
                <w:szCs w:val="20"/>
              </w:rPr>
              <w:t> </w:t>
            </w:r>
            <w:hyperlink r:id="rId9" w:tgtFrame="_blank" w:history="1">
              <w:r w:rsidR="0048309B" w:rsidRPr="000E41BC">
                <w:rPr>
                  <w:rStyle w:val="af2"/>
                  <w:sz w:val="20"/>
                  <w:szCs w:val="20"/>
                </w:rPr>
                <w:t>https://web.etprf.ru/</w:t>
              </w:r>
            </w:hyperlink>
            <w:r w:rsidR="0048309B">
              <w:rPr>
                <w:rStyle w:val="af2"/>
                <w:sz w:val="20"/>
                <w:szCs w:val="20"/>
              </w:rPr>
              <w:t>.</w:t>
            </w:r>
          </w:p>
          <w:p w14:paraId="04001855" w14:textId="747459A2" w:rsidR="00A3572F" w:rsidRPr="000D0DC2" w:rsidRDefault="00A3572F" w:rsidP="00A3572F">
            <w:pPr>
              <w:spacing w:line="276" w:lineRule="auto"/>
              <w:rPr>
                <w:i/>
                <w:sz w:val="20"/>
                <w:szCs w:val="20"/>
              </w:rPr>
            </w:pPr>
            <w:r w:rsidRPr="000D0DC2">
              <w:rPr>
                <w:sz w:val="20"/>
                <w:szCs w:val="20"/>
              </w:rPr>
              <w:t>Заявки подаются в электронной форме в соответствии с регламентом и функционалом «ЭТПРФ».</w:t>
            </w:r>
          </w:p>
        </w:tc>
      </w:tr>
      <w:tr w:rsidR="00520177" w:rsidRPr="00432E60" w14:paraId="35F09939" w14:textId="77777777" w:rsidTr="00CF48FA">
        <w:trPr>
          <w:trHeight w:val="20"/>
        </w:trPr>
        <w:tc>
          <w:tcPr>
            <w:tcW w:w="263" w:type="pct"/>
            <w:vMerge w:val="restart"/>
          </w:tcPr>
          <w:p w14:paraId="569AEA0D" w14:textId="77777777" w:rsidR="00520177" w:rsidRPr="00432E60" w:rsidRDefault="00520177" w:rsidP="00520177">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520177" w:rsidRPr="00432E60" w:rsidRDefault="00520177" w:rsidP="00520177">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2EC0E595" w14:textId="77777777" w:rsidR="00E87266" w:rsidRPr="001F5DC9" w:rsidRDefault="00E87266" w:rsidP="00E87266">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09</w:t>
            </w:r>
            <w:r w:rsidRPr="001F5DC9">
              <w:rPr>
                <w:sz w:val="20"/>
                <w:szCs w:val="20"/>
                <w:lang w:eastAsia="ar-SA"/>
              </w:rPr>
              <w:t xml:space="preserve">» </w:t>
            </w:r>
            <w:r>
              <w:rPr>
                <w:sz w:val="20"/>
                <w:szCs w:val="20"/>
                <w:lang w:eastAsia="ar-SA"/>
              </w:rPr>
              <w:t>октября</w:t>
            </w:r>
            <w:r w:rsidRPr="001F5DC9">
              <w:rPr>
                <w:sz w:val="20"/>
                <w:szCs w:val="20"/>
                <w:lang w:eastAsia="ar-SA"/>
              </w:rPr>
              <w:t xml:space="preserve"> 2025 г. </w:t>
            </w:r>
          </w:p>
          <w:p w14:paraId="39345048" w14:textId="77777777" w:rsidR="00E87266" w:rsidRPr="001F5DC9" w:rsidRDefault="00E87266" w:rsidP="00E87266">
            <w:pPr>
              <w:spacing w:line="276" w:lineRule="auto"/>
              <w:rPr>
                <w:sz w:val="20"/>
                <w:szCs w:val="20"/>
                <w:lang w:eastAsia="ar-SA"/>
              </w:rPr>
            </w:pPr>
          </w:p>
          <w:p w14:paraId="26F8BB1E" w14:textId="77777777" w:rsidR="00E87266" w:rsidRDefault="00E87266" w:rsidP="00E87266">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17</w:t>
            </w:r>
            <w:r w:rsidRPr="001F5DC9">
              <w:rPr>
                <w:sz w:val="20"/>
                <w:szCs w:val="20"/>
                <w:lang w:eastAsia="ar-SA"/>
              </w:rPr>
              <w:t xml:space="preserve">» </w:t>
            </w:r>
            <w:r>
              <w:rPr>
                <w:sz w:val="20"/>
                <w:szCs w:val="20"/>
                <w:lang w:eastAsia="ar-SA"/>
              </w:rPr>
              <w:t>октября</w:t>
            </w:r>
            <w:r w:rsidRPr="001F5DC9">
              <w:rPr>
                <w:sz w:val="20"/>
                <w:szCs w:val="20"/>
                <w:lang w:eastAsia="ar-SA"/>
              </w:rPr>
              <w:t xml:space="preserve"> 2025 г. </w:t>
            </w:r>
          </w:p>
          <w:p w14:paraId="2F2F2306" w14:textId="77777777" w:rsidR="00E87266" w:rsidRDefault="00E87266" w:rsidP="00E87266"/>
          <w:p w14:paraId="69A339E3" w14:textId="422F619F" w:rsidR="00520177" w:rsidRPr="0048309B" w:rsidRDefault="00520177" w:rsidP="00520177">
            <w:pPr>
              <w:spacing w:line="276" w:lineRule="auto"/>
              <w:rPr>
                <w:sz w:val="20"/>
                <w:szCs w:val="20"/>
                <w:highlight w:val="yellow"/>
                <w:lang w:eastAsia="ar-SA"/>
              </w:rPr>
            </w:pPr>
          </w:p>
        </w:tc>
      </w:tr>
      <w:tr w:rsidR="00520177" w:rsidRPr="00432E60" w14:paraId="61636987" w14:textId="77777777" w:rsidTr="00CF48FA">
        <w:trPr>
          <w:trHeight w:val="20"/>
        </w:trPr>
        <w:tc>
          <w:tcPr>
            <w:tcW w:w="263" w:type="pct"/>
            <w:vMerge/>
          </w:tcPr>
          <w:p w14:paraId="6A32FECA" w14:textId="77777777" w:rsidR="00520177" w:rsidRPr="00432E60" w:rsidRDefault="00520177" w:rsidP="00520177">
            <w:pPr>
              <w:spacing w:line="276" w:lineRule="auto"/>
              <w:jc w:val="both"/>
              <w:rPr>
                <w:sz w:val="20"/>
                <w:szCs w:val="20"/>
              </w:rPr>
            </w:pPr>
          </w:p>
        </w:tc>
        <w:tc>
          <w:tcPr>
            <w:tcW w:w="959" w:type="pct"/>
          </w:tcPr>
          <w:p w14:paraId="4165787B" w14:textId="77777777" w:rsidR="00520177" w:rsidRPr="00432E60" w:rsidRDefault="00520177" w:rsidP="00520177">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w:t>
            </w:r>
            <w:r w:rsidRPr="00432E60">
              <w:rPr>
                <w:sz w:val="20"/>
                <w:szCs w:val="20"/>
              </w:rPr>
              <w:lastRenderedPageBreak/>
              <w:t>разъяснений документации о закупке</w:t>
            </w:r>
          </w:p>
        </w:tc>
        <w:tc>
          <w:tcPr>
            <w:tcW w:w="3778" w:type="pct"/>
          </w:tcPr>
          <w:p w14:paraId="5EDAC6EF" w14:textId="77777777" w:rsidR="00E87266" w:rsidRPr="00B27302" w:rsidRDefault="00E87266" w:rsidP="00E87266">
            <w:pPr>
              <w:spacing w:line="276" w:lineRule="auto"/>
              <w:rPr>
                <w:bCs/>
                <w:sz w:val="20"/>
                <w:szCs w:val="20"/>
                <w:highlight w:val="yellow"/>
              </w:rPr>
            </w:pPr>
            <w:r w:rsidRPr="001F5DC9">
              <w:rPr>
                <w:bCs/>
                <w:sz w:val="20"/>
                <w:szCs w:val="20"/>
              </w:rPr>
              <w:lastRenderedPageBreak/>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09</w:t>
            </w:r>
            <w:r w:rsidRPr="001F5DC9">
              <w:rPr>
                <w:bCs/>
                <w:sz w:val="20"/>
                <w:szCs w:val="20"/>
              </w:rPr>
              <w:t>» </w:t>
            </w:r>
            <w:r>
              <w:rPr>
                <w:bCs/>
                <w:sz w:val="20"/>
                <w:szCs w:val="20"/>
              </w:rPr>
              <w:t>октября</w:t>
            </w:r>
            <w:r w:rsidRPr="001F5DC9">
              <w:rPr>
                <w:sz w:val="20"/>
                <w:szCs w:val="20"/>
                <w:lang w:eastAsia="ar-SA"/>
              </w:rPr>
              <w:t xml:space="preserve"> </w:t>
            </w:r>
            <w:r w:rsidRPr="001F5DC9">
              <w:rPr>
                <w:bCs/>
                <w:sz w:val="20"/>
                <w:szCs w:val="20"/>
              </w:rPr>
              <w:t>2025 г. по «</w:t>
            </w:r>
            <w:r>
              <w:rPr>
                <w:bCs/>
                <w:sz w:val="20"/>
                <w:szCs w:val="20"/>
              </w:rPr>
              <w:t>13</w:t>
            </w:r>
            <w:r w:rsidRPr="001F5DC9">
              <w:rPr>
                <w:bCs/>
                <w:sz w:val="20"/>
                <w:szCs w:val="20"/>
              </w:rPr>
              <w:t xml:space="preserve">» </w:t>
            </w:r>
            <w:r>
              <w:rPr>
                <w:bCs/>
                <w:sz w:val="20"/>
                <w:szCs w:val="20"/>
              </w:rPr>
              <w:t>октября</w:t>
            </w:r>
            <w:r w:rsidRPr="001F5DC9">
              <w:rPr>
                <w:bCs/>
                <w:sz w:val="20"/>
                <w:szCs w:val="20"/>
              </w:rPr>
              <w:t xml:space="preserve"> 2025 г. (включительно) </w:t>
            </w:r>
          </w:p>
          <w:p w14:paraId="6CCBCC24" w14:textId="6E26BAD7" w:rsidR="00520177" w:rsidRPr="0048309B" w:rsidRDefault="00520177" w:rsidP="00520177">
            <w:pPr>
              <w:spacing w:line="276" w:lineRule="auto"/>
              <w:rPr>
                <w:bCs/>
                <w:sz w:val="20"/>
                <w:szCs w:val="20"/>
                <w:highlight w:val="yellow"/>
              </w:rPr>
            </w:pPr>
          </w:p>
        </w:tc>
      </w:tr>
      <w:tr w:rsidR="00A3572F" w:rsidRPr="00432E60" w14:paraId="217A1B33" w14:textId="77777777" w:rsidTr="00CF48FA">
        <w:trPr>
          <w:trHeight w:val="20"/>
        </w:trPr>
        <w:tc>
          <w:tcPr>
            <w:tcW w:w="263" w:type="pct"/>
            <w:vMerge w:val="restart"/>
          </w:tcPr>
          <w:p w14:paraId="3DD441FA" w14:textId="77777777" w:rsidR="00A3572F" w:rsidRPr="00432E60" w:rsidRDefault="00A3572F" w:rsidP="00A3572F">
            <w:pPr>
              <w:spacing w:line="276" w:lineRule="auto"/>
              <w:jc w:val="both"/>
              <w:rPr>
                <w:sz w:val="20"/>
                <w:szCs w:val="20"/>
              </w:rPr>
            </w:pPr>
            <w:r w:rsidRPr="00432E60">
              <w:rPr>
                <w:sz w:val="20"/>
                <w:szCs w:val="20"/>
              </w:rPr>
              <w:t>10.</w:t>
            </w:r>
          </w:p>
        </w:tc>
        <w:tc>
          <w:tcPr>
            <w:tcW w:w="959" w:type="pct"/>
          </w:tcPr>
          <w:p w14:paraId="12F3D6CF" w14:textId="77777777" w:rsidR="00A3572F" w:rsidRPr="00432E60" w:rsidRDefault="00A3572F" w:rsidP="00A3572F">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A3572F" w:rsidRPr="00867328" w:rsidRDefault="00A3572F" w:rsidP="00A3572F">
            <w:pPr>
              <w:spacing w:line="276" w:lineRule="auto"/>
              <w:rPr>
                <w:bCs/>
                <w:sz w:val="20"/>
                <w:szCs w:val="20"/>
              </w:rPr>
            </w:pPr>
            <w:r w:rsidRPr="00867328">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A3572F" w:rsidRPr="00867328" w:rsidRDefault="00A3572F" w:rsidP="00A3572F">
            <w:pPr>
              <w:spacing w:line="276" w:lineRule="auto"/>
              <w:rPr>
                <w:bCs/>
                <w:sz w:val="20"/>
                <w:szCs w:val="20"/>
              </w:rPr>
            </w:pPr>
            <w:r w:rsidRPr="00867328">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867328">
                <w:rPr>
                  <w:rStyle w:val="af2"/>
                  <w:bCs/>
                  <w:sz w:val="20"/>
                  <w:szCs w:val="20"/>
                </w:rPr>
                <w:t>Приложением № 3</w:t>
              </w:r>
            </w:hyperlink>
            <w:r w:rsidRPr="00867328">
              <w:rPr>
                <w:bCs/>
                <w:sz w:val="20"/>
                <w:szCs w:val="20"/>
              </w:rPr>
              <w:t xml:space="preserve"> к информационной карте; соблюдение требований п. </w:t>
            </w:r>
            <w:r w:rsidRPr="00867328">
              <w:rPr>
                <w:bCs/>
                <w:color w:val="0000FF"/>
                <w:sz w:val="20"/>
                <w:szCs w:val="20"/>
                <w:u w:val="single"/>
              </w:rPr>
              <w:fldChar w:fldCharType="begin"/>
            </w:r>
            <w:r w:rsidRPr="00867328">
              <w:rPr>
                <w:bCs/>
                <w:color w:val="0000FF"/>
                <w:sz w:val="20"/>
                <w:szCs w:val="20"/>
                <w:u w:val="single"/>
              </w:rPr>
              <w:instrText xml:space="preserve"> REF _Ref56229154 \r \h  \* MERGEFORMAT </w:instrText>
            </w:r>
            <w:r w:rsidRPr="00867328">
              <w:rPr>
                <w:bCs/>
                <w:color w:val="0000FF"/>
                <w:sz w:val="20"/>
                <w:szCs w:val="20"/>
                <w:u w:val="single"/>
              </w:rPr>
            </w:r>
            <w:r w:rsidRPr="00867328">
              <w:rPr>
                <w:bCs/>
                <w:color w:val="0000FF"/>
                <w:sz w:val="20"/>
                <w:szCs w:val="20"/>
                <w:u w:val="single"/>
              </w:rPr>
              <w:fldChar w:fldCharType="separate"/>
            </w:r>
            <w:r w:rsidRPr="00867328">
              <w:rPr>
                <w:bCs/>
                <w:color w:val="0000FF"/>
                <w:sz w:val="20"/>
                <w:szCs w:val="20"/>
                <w:u w:val="single"/>
              </w:rPr>
              <w:t>16</w:t>
            </w:r>
            <w:r w:rsidRPr="00867328">
              <w:rPr>
                <w:bCs/>
                <w:color w:val="0000FF"/>
                <w:sz w:val="20"/>
                <w:szCs w:val="20"/>
                <w:u w:val="single"/>
              </w:rPr>
              <w:fldChar w:fldCharType="end"/>
            </w:r>
            <w:r w:rsidRPr="00867328">
              <w:rPr>
                <w:bCs/>
                <w:sz w:val="20"/>
                <w:szCs w:val="20"/>
              </w:rPr>
              <w:t xml:space="preserve"> Раздела 5 к содержанию и составу заявки;</w:t>
            </w:r>
          </w:p>
          <w:p w14:paraId="26FC5A0F" w14:textId="6C6E9727" w:rsidR="00A3572F" w:rsidRPr="00867328" w:rsidRDefault="00A3572F" w:rsidP="00A3572F">
            <w:pPr>
              <w:spacing w:line="276" w:lineRule="auto"/>
              <w:rPr>
                <w:bCs/>
                <w:i/>
                <w:sz w:val="20"/>
                <w:szCs w:val="20"/>
              </w:rPr>
            </w:pPr>
            <w:r w:rsidRPr="00867328">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867328">
              <w:rPr>
                <w:bCs/>
                <w:color w:val="0000FF"/>
                <w:sz w:val="20"/>
                <w:szCs w:val="20"/>
                <w:u w:val="single"/>
              </w:rPr>
              <w:fldChar w:fldCharType="begin"/>
            </w:r>
            <w:r w:rsidRPr="00867328">
              <w:rPr>
                <w:bCs/>
                <w:color w:val="0000FF"/>
                <w:sz w:val="20"/>
                <w:szCs w:val="20"/>
                <w:u w:val="single"/>
              </w:rPr>
              <w:instrText xml:space="preserve"> REF _Ref160699598 \n \h  \* MERGEFORMAT </w:instrText>
            </w:r>
            <w:r w:rsidRPr="00867328">
              <w:rPr>
                <w:bCs/>
                <w:color w:val="0000FF"/>
                <w:sz w:val="20"/>
                <w:szCs w:val="20"/>
                <w:u w:val="single"/>
              </w:rPr>
            </w:r>
            <w:r w:rsidRPr="00867328">
              <w:rPr>
                <w:bCs/>
                <w:color w:val="0000FF"/>
                <w:sz w:val="20"/>
                <w:szCs w:val="20"/>
                <w:u w:val="single"/>
              </w:rPr>
              <w:fldChar w:fldCharType="separate"/>
            </w:r>
            <w:r w:rsidRPr="00867328">
              <w:rPr>
                <w:bCs/>
                <w:color w:val="0000FF"/>
                <w:sz w:val="20"/>
                <w:szCs w:val="20"/>
                <w:u w:val="single"/>
              </w:rPr>
              <w:t>36</w:t>
            </w:r>
            <w:r w:rsidRPr="00867328">
              <w:rPr>
                <w:bCs/>
                <w:color w:val="0000FF"/>
                <w:sz w:val="20"/>
                <w:szCs w:val="20"/>
                <w:u w:val="single"/>
              </w:rPr>
              <w:fldChar w:fldCharType="end"/>
            </w:r>
            <w:r w:rsidRPr="00867328">
              <w:rPr>
                <w:bCs/>
                <w:sz w:val="20"/>
                <w:szCs w:val="20"/>
              </w:rPr>
              <w:t xml:space="preserve"> и п. </w:t>
            </w:r>
            <w:r w:rsidRPr="00867328">
              <w:rPr>
                <w:bCs/>
                <w:color w:val="0000FF"/>
                <w:sz w:val="20"/>
                <w:szCs w:val="20"/>
                <w:u w:val="single"/>
              </w:rPr>
              <w:fldChar w:fldCharType="begin"/>
            </w:r>
            <w:r w:rsidRPr="00867328">
              <w:rPr>
                <w:bCs/>
                <w:color w:val="0000FF"/>
                <w:sz w:val="20"/>
                <w:szCs w:val="20"/>
                <w:u w:val="single"/>
              </w:rPr>
              <w:instrText xml:space="preserve"> REF _Ref196146918 \r \h  \* MERGEFORMAT </w:instrText>
            </w:r>
            <w:r w:rsidRPr="00867328">
              <w:rPr>
                <w:bCs/>
                <w:color w:val="0000FF"/>
                <w:sz w:val="20"/>
                <w:szCs w:val="20"/>
                <w:u w:val="single"/>
              </w:rPr>
            </w:r>
            <w:r w:rsidRPr="00867328">
              <w:rPr>
                <w:bCs/>
                <w:color w:val="0000FF"/>
                <w:sz w:val="20"/>
                <w:szCs w:val="20"/>
                <w:u w:val="single"/>
              </w:rPr>
              <w:fldChar w:fldCharType="separate"/>
            </w:r>
            <w:r w:rsidRPr="00867328">
              <w:rPr>
                <w:bCs/>
                <w:color w:val="0000FF"/>
                <w:sz w:val="20"/>
                <w:szCs w:val="20"/>
                <w:u w:val="single"/>
              </w:rPr>
              <w:t>37</w:t>
            </w:r>
            <w:r w:rsidRPr="00867328">
              <w:rPr>
                <w:bCs/>
                <w:color w:val="0000FF"/>
                <w:sz w:val="20"/>
                <w:szCs w:val="20"/>
                <w:u w:val="single"/>
              </w:rPr>
              <w:fldChar w:fldCharType="end"/>
            </w:r>
            <w:r w:rsidRPr="00867328">
              <w:rPr>
                <w:bCs/>
                <w:sz w:val="20"/>
                <w:szCs w:val="20"/>
              </w:rPr>
              <w:t xml:space="preserve"> Раздела 5, п. 7 информационной карты «</w:t>
            </w:r>
            <w:hyperlink w:anchor="ИК7Обязательные" w:history="1">
              <w:r w:rsidRPr="00867328">
                <w:rPr>
                  <w:rStyle w:val="af2"/>
                  <w:bCs/>
                  <w:sz w:val="20"/>
                  <w:szCs w:val="20"/>
                </w:rPr>
                <w:t>Обязательные требования к участникам закупки</w:t>
              </w:r>
            </w:hyperlink>
            <w:r w:rsidRPr="00867328">
              <w:rPr>
                <w:bCs/>
                <w:sz w:val="20"/>
                <w:szCs w:val="20"/>
              </w:rPr>
              <w:t>», «</w:t>
            </w:r>
            <w:hyperlink w:anchor="ИК7Дополнительные" w:history="1">
              <w:r w:rsidRPr="00867328">
                <w:rPr>
                  <w:rStyle w:val="af2"/>
                  <w:bCs/>
                  <w:sz w:val="20"/>
                  <w:szCs w:val="20"/>
                </w:rPr>
                <w:t>Дополнительные требования к участникам закупки</w:t>
              </w:r>
            </w:hyperlink>
            <w:r w:rsidRPr="00867328">
              <w:rPr>
                <w:bCs/>
                <w:sz w:val="20"/>
                <w:szCs w:val="20"/>
              </w:rPr>
              <w:t>» и «</w:t>
            </w:r>
            <w:hyperlink w:anchor="ИК7Квал" w:history="1">
              <w:r w:rsidRPr="00867328">
                <w:rPr>
                  <w:rStyle w:val="af2"/>
                  <w:bCs/>
                  <w:sz w:val="20"/>
                  <w:szCs w:val="20"/>
                </w:rPr>
                <w:t>Квалификационные требования к участникам закупки</w:t>
              </w:r>
            </w:hyperlink>
            <w:r w:rsidRPr="00867328">
              <w:rPr>
                <w:bCs/>
                <w:sz w:val="20"/>
                <w:szCs w:val="20"/>
              </w:rPr>
              <w:t>»;</w:t>
            </w:r>
          </w:p>
          <w:p w14:paraId="3A17BD21" w14:textId="7A09BC37" w:rsidR="00A3572F" w:rsidRPr="00867328" w:rsidRDefault="00A3572F" w:rsidP="00A3572F">
            <w:pPr>
              <w:spacing w:line="276" w:lineRule="auto"/>
              <w:rPr>
                <w:bCs/>
                <w:sz w:val="20"/>
                <w:szCs w:val="20"/>
              </w:rPr>
            </w:pPr>
            <w:r w:rsidRPr="00867328">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867328">
                <w:rPr>
                  <w:rStyle w:val="af2"/>
                  <w:bCs/>
                  <w:sz w:val="20"/>
                  <w:szCs w:val="20"/>
                </w:rPr>
                <w:t>3</w:t>
              </w:r>
            </w:hyperlink>
            <w:r w:rsidRPr="00867328">
              <w:rPr>
                <w:bCs/>
                <w:sz w:val="20"/>
                <w:szCs w:val="20"/>
              </w:rPr>
              <w:t> – </w:t>
            </w:r>
            <w:hyperlink w:anchor="P115" w:history="1">
              <w:r w:rsidRPr="00867328">
                <w:rPr>
                  <w:rStyle w:val="af2"/>
                  <w:bCs/>
                  <w:sz w:val="20"/>
                  <w:szCs w:val="20"/>
                </w:rPr>
                <w:t>4</w:t>
              </w:r>
            </w:hyperlink>
            <w:r w:rsidRPr="00867328">
              <w:rPr>
                <w:bCs/>
                <w:sz w:val="20"/>
                <w:szCs w:val="20"/>
              </w:rPr>
              <w:t xml:space="preserve"> и п. </w:t>
            </w:r>
            <w:hyperlink w:anchor="ИК5" w:history="1">
              <w:r w:rsidRPr="00867328">
                <w:rPr>
                  <w:rStyle w:val="af2"/>
                  <w:bCs/>
                  <w:sz w:val="20"/>
                  <w:szCs w:val="20"/>
                </w:rPr>
                <w:t>5 информационной карты</w:t>
              </w:r>
            </w:hyperlink>
            <w:r w:rsidRPr="00867328">
              <w:rPr>
                <w:bCs/>
                <w:sz w:val="20"/>
                <w:szCs w:val="20"/>
              </w:rPr>
              <w:t>;</w:t>
            </w:r>
          </w:p>
          <w:p w14:paraId="3BBF5FFF" w14:textId="2FE7DEB4" w:rsidR="00A3572F" w:rsidRPr="00867328" w:rsidRDefault="00A3572F" w:rsidP="00A3572F">
            <w:pPr>
              <w:spacing w:line="276" w:lineRule="auto"/>
              <w:rPr>
                <w:bCs/>
                <w:sz w:val="20"/>
                <w:szCs w:val="20"/>
              </w:rPr>
            </w:pPr>
            <w:r w:rsidRPr="00867328">
              <w:rPr>
                <w:bCs/>
                <w:sz w:val="20"/>
                <w:szCs w:val="20"/>
              </w:rPr>
              <w:t>4) соблюдение описания продукции, предлагаемой к поставке, требованиям, установленным в п. </w:t>
            </w:r>
            <w:r w:rsidRPr="00867328">
              <w:rPr>
                <w:bCs/>
                <w:color w:val="0000FF"/>
                <w:sz w:val="20"/>
                <w:szCs w:val="20"/>
                <w:u w:val="single"/>
              </w:rPr>
              <w:fldChar w:fldCharType="begin"/>
            </w:r>
            <w:r w:rsidRPr="00867328">
              <w:rPr>
                <w:bCs/>
                <w:color w:val="0000FF"/>
                <w:sz w:val="20"/>
                <w:szCs w:val="20"/>
                <w:u w:val="single"/>
              </w:rPr>
              <w:instrText xml:space="preserve"> REF _Ref415072934 \r \h  \* MERGEFORMAT </w:instrText>
            </w:r>
            <w:r w:rsidRPr="00867328">
              <w:rPr>
                <w:bCs/>
                <w:color w:val="0000FF"/>
                <w:sz w:val="20"/>
                <w:szCs w:val="20"/>
                <w:u w:val="single"/>
              </w:rPr>
            </w:r>
            <w:r w:rsidRPr="00867328">
              <w:rPr>
                <w:bCs/>
                <w:color w:val="0000FF"/>
                <w:sz w:val="20"/>
                <w:szCs w:val="20"/>
                <w:u w:val="single"/>
              </w:rPr>
              <w:fldChar w:fldCharType="separate"/>
            </w:r>
            <w:r w:rsidRPr="00867328">
              <w:rPr>
                <w:bCs/>
                <w:color w:val="0000FF"/>
                <w:sz w:val="20"/>
                <w:szCs w:val="20"/>
                <w:u w:val="single"/>
              </w:rPr>
              <w:t>17</w:t>
            </w:r>
            <w:r w:rsidRPr="00867328">
              <w:rPr>
                <w:bCs/>
                <w:color w:val="0000FF"/>
                <w:sz w:val="20"/>
                <w:szCs w:val="20"/>
                <w:u w:val="single"/>
              </w:rPr>
              <w:fldChar w:fldCharType="end"/>
            </w:r>
            <w:r w:rsidRPr="00867328">
              <w:rPr>
                <w:bCs/>
                <w:sz w:val="20"/>
                <w:szCs w:val="20"/>
              </w:rPr>
              <w:t xml:space="preserve"> Раздела 5, п. 7 информационной карты «</w:t>
            </w:r>
            <w:hyperlink w:anchor="ИК7Требованиякописанию" w:history="1">
              <w:r w:rsidRPr="00867328">
                <w:rPr>
                  <w:rStyle w:val="af2"/>
                  <w:bCs/>
                  <w:sz w:val="20"/>
                  <w:szCs w:val="20"/>
                </w:rPr>
                <w:t>Требования к описанию продукции</w:t>
              </w:r>
            </w:hyperlink>
            <w:r w:rsidRPr="00867328">
              <w:rPr>
                <w:bCs/>
                <w:sz w:val="20"/>
                <w:szCs w:val="20"/>
              </w:rPr>
              <w:t>» и Форме 2 «</w:t>
            </w:r>
            <w:hyperlink w:anchor="форма2" w:history="1">
              <w:r w:rsidRPr="00867328">
                <w:rPr>
                  <w:rStyle w:val="af2"/>
                  <w:bCs/>
                  <w:sz w:val="20"/>
                  <w:szCs w:val="20"/>
                </w:rPr>
                <w:t>Техническое предложение</w:t>
              </w:r>
            </w:hyperlink>
            <w:r w:rsidRPr="00867328">
              <w:rPr>
                <w:bCs/>
                <w:sz w:val="20"/>
                <w:szCs w:val="20"/>
              </w:rPr>
              <w:t>» подраздела </w:t>
            </w:r>
            <w:hyperlink w:anchor="_2.2._Техническое_предложение" w:history="1">
              <w:r w:rsidRPr="00867328">
                <w:rPr>
                  <w:rStyle w:val="af2"/>
                  <w:bCs/>
                  <w:sz w:val="20"/>
                  <w:szCs w:val="20"/>
                </w:rPr>
                <w:t>2.2</w:t>
              </w:r>
            </w:hyperlink>
            <w:r w:rsidRPr="00867328">
              <w:rPr>
                <w:bCs/>
                <w:sz w:val="20"/>
                <w:szCs w:val="20"/>
              </w:rPr>
              <w:t>;</w:t>
            </w:r>
          </w:p>
          <w:p w14:paraId="37D29EA4" w14:textId="6D575D94" w:rsidR="00A3572F" w:rsidRPr="00867328" w:rsidRDefault="00A3572F" w:rsidP="00A3572F">
            <w:pPr>
              <w:spacing w:line="276" w:lineRule="auto"/>
              <w:rPr>
                <w:bCs/>
                <w:sz w:val="20"/>
                <w:szCs w:val="20"/>
              </w:rPr>
            </w:pPr>
            <w:r w:rsidRPr="00867328">
              <w:rPr>
                <w:bCs/>
                <w:sz w:val="20"/>
                <w:szCs w:val="20"/>
              </w:rPr>
              <w:t>5) соответствие цены заявки требованиям п. </w:t>
            </w:r>
            <w:hyperlink w:anchor="ИК6" w:history="1">
              <w:r w:rsidRPr="00867328">
                <w:rPr>
                  <w:rStyle w:val="af2"/>
                  <w:sz w:val="20"/>
                  <w:szCs w:val="20"/>
                </w:rPr>
                <w:t>6 информационной карты</w:t>
              </w:r>
            </w:hyperlink>
            <w:r w:rsidRPr="00867328">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A3572F" w:rsidRPr="00867328" w:rsidRDefault="00A3572F" w:rsidP="00A3572F">
            <w:pPr>
              <w:spacing w:line="276" w:lineRule="auto"/>
              <w:rPr>
                <w:bCs/>
                <w:sz w:val="20"/>
                <w:szCs w:val="20"/>
              </w:rPr>
            </w:pPr>
            <w:r w:rsidRPr="00867328">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A3572F" w:rsidRPr="00432E60" w14:paraId="60D891F4" w14:textId="77777777" w:rsidTr="00CF48FA">
        <w:trPr>
          <w:trHeight w:val="20"/>
        </w:trPr>
        <w:tc>
          <w:tcPr>
            <w:tcW w:w="263" w:type="pct"/>
            <w:vMerge/>
          </w:tcPr>
          <w:p w14:paraId="64722547" w14:textId="77777777" w:rsidR="00A3572F" w:rsidRPr="00432E60" w:rsidRDefault="00A3572F" w:rsidP="00A3572F">
            <w:pPr>
              <w:spacing w:line="276" w:lineRule="auto"/>
              <w:jc w:val="both"/>
              <w:rPr>
                <w:sz w:val="20"/>
                <w:szCs w:val="20"/>
              </w:rPr>
            </w:pPr>
          </w:p>
        </w:tc>
        <w:tc>
          <w:tcPr>
            <w:tcW w:w="959" w:type="pct"/>
          </w:tcPr>
          <w:p w14:paraId="0A0D0603" w14:textId="77777777" w:rsidR="00A3572F" w:rsidRPr="00432E60" w:rsidRDefault="00A3572F" w:rsidP="00A3572F">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59C0A1CC" w14:textId="77777777" w:rsidR="00E87266" w:rsidRDefault="00E87266" w:rsidP="00E87266">
            <w:r w:rsidRPr="007D3791">
              <w:rPr>
                <w:bCs/>
                <w:sz w:val="20"/>
                <w:szCs w:val="20"/>
              </w:rPr>
              <w:t>«</w:t>
            </w:r>
            <w:r>
              <w:rPr>
                <w:bCs/>
                <w:sz w:val="20"/>
                <w:szCs w:val="20"/>
              </w:rPr>
              <w:t>31</w:t>
            </w:r>
            <w:r w:rsidRPr="007D3791">
              <w:rPr>
                <w:bCs/>
                <w:sz w:val="20"/>
                <w:szCs w:val="20"/>
              </w:rPr>
              <w:t xml:space="preserve">» </w:t>
            </w:r>
            <w:r>
              <w:rPr>
                <w:bCs/>
                <w:sz w:val="20"/>
                <w:szCs w:val="20"/>
              </w:rPr>
              <w:t>октября</w:t>
            </w:r>
            <w:r w:rsidRPr="007D3791">
              <w:rPr>
                <w:bCs/>
                <w:sz w:val="20"/>
                <w:szCs w:val="20"/>
              </w:rPr>
              <w:t xml:space="preserve"> 2025 г.</w:t>
            </w:r>
          </w:p>
          <w:p w14:paraId="30AC662D" w14:textId="708FDA8F" w:rsidR="00A3572F" w:rsidRPr="00867328" w:rsidRDefault="00A3572F" w:rsidP="00A3572F">
            <w:pPr>
              <w:spacing w:line="276" w:lineRule="auto"/>
              <w:rPr>
                <w:rFonts w:eastAsiaTheme="minorHAnsi"/>
                <w:sz w:val="20"/>
                <w:szCs w:val="20"/>
                <w:lang w:eastAsia="en-US"/>
              </w:rPr>
            </w:pPr>
          </w:p>
        </w:tc>
      </w:tr>
      <w:tr w:rsidR="00A3572F" w:rsidRPr="00432E60" w14:paraId="3C710634" w14:textId="77777777" w:rsidTr="00CF48FA">
        <w:trPr>
          <w:trHeight w:val="20"/>
        </w:trPr>
        <w:tc>
          <w:tcPr>
            <w:tcW w:w="263" w:type="pct"/>
            <w:vMerge/>
          </w:tcPr>
          <w:p w14:paraId="6F643406" w14:textId="77777777" w:rsidR="00A3572F" w:rsidRPr="00432E60" w:rsidRDefault="00A3572F" w:rsidP="00A3572F">
            <w:pPr>
              <w:spacing w:line="276" w:lineRule="auto"/>
              <w:jc w:val="both"/>
              <w:rPr>
                <w:sz w:val="20"/>
                <w:szCs w:val="20"/>
              </w:rPr>
            </w:pPr>
          </w:p>
        </w:tc>
        <w:tc>
          <w:tcPr>
            <w:tcW w:w="959" w:type="pct"/>
          </w:tcPr>
          <w:p w14:paraId="722CCA14" w14:textId="77777777" w:rsidR="00A3572F" w:rsidRPr="00432E60" w:rsidRDefault="00A3572F" w:rsidP="00A3572F">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6CDA3131" w:rsidR="00A3572F" w:rsidRPr="00867328" w:rsidRDefault="00A3572F" w:rsidP="00A3572F">
            <w:pPr>
              <w:spacing w:line="276" w:lineRule="auto"/>
              <w:rPr>
                <w:bCs/>
                <w:sz w:val="20"/>
                <w:szCs w:val="20"/>
              </w:rPr>
            </w:pPr>
            <w:r w:rsidRPr="00867328">
              <w:rPr>
                <w:sz w:val="20"/>
                <w:szCs w:val="20"/>
              </w:rPr>
              <w:t xml:space="preserve">По инициативе (решению) </w:t>
            </w:r>
            <w:sdt>
              <w:sdtPr>
                <w:rPr>
                  <w:rFonts w:eastAsia="Arial"/>
                  <w:sz w:val="20"/>
                  <w:szCs w:val="20"/>
                </w:rPr>
                <w:id w:val="-716498552"/>
                <w:placeholder>
                  <w:docPart w:val="E806613C50E14EB88C79D8E79EB01A09"/>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sidRPr="00867328">
                  <w:rPr>
                    <w:rFonts w:eastAsia="Arial"/>
                    <w:sz w:val="20"/>
                    <w:szCs w:val="20"/>
                  </w:rPr>
                  <w:t>специальной закупочной комиссии</w:t>
                </w:r>
              </w:sdtContent>
            </w:sdt>
            <w:r w:rsidRPr="00867328">
              <w:rPr>
                <w:i/>
                <w:sz w:val="20"/>
                <w:szCs w:val="20"/>
              </w:rPr>
              <w:t xml:space="preserve"> </w:t>
            </w:r>
            <w:r w:rsidRPr="00867328">
              <w:rPr>
                <w:sz w:val="20"/>
                <w:szCs w:val="20"/>
              </w:rPr>
              <w:t>переторжка (п. </w:t>
            </w:r>
            <w:r w:rsidRPr="00867328">
              <w:rPr>
                <w:color w:val="0000FF"/>
                <w:sz w:val="20"/>
                <w:szCs w:val="20"/>
                <w:u w:val="single"/>
              </w:rPr>
              <w:fldChar w:fldCharType="begin"/>
            </w:r>
            <w:r w:rsidRPr="00867328">
              <w:rPr>
                <w:color w:val="0000FF"/>
                <w:sz w:val="20"/>
                <w:szCs w:val="20"/>
                <w:u w:val="single"/>
              </w:rPr>
              <w:instrText xml:space="preserve"> REF _Ref313834143 \n \h  \* MERGEFORMAT </w:instrText>
            </w:r>
            <w:r w:rsidRPr="00867328">
              <w:rPr>
                <w:color w:val="0000FF"/>
                <w:sz w:val="20"/>
                <w:szCs w:val="20"/>
                <w:u w:val="single"/>
              </w:rPr>
            </w:r>
            <w:r w:rsidRPr="00867328">
              <w:rPr>
                <w:color w:val="0000FF"/>
                <w:sz w:val="20"/>
                <w:szCs w:val="20"/>
                <w:u w:val="single"/>
              </w:rPr>
              <w:fldChar w:fldCharType="separate"/>
            </w:r>
            <w:r w:rsidRPr="00867328">
              <w:rPr>
                <w:color w:val="0000FF"/>
                <w:sz w:val="20"/>
                <w:szCs w:val="20"/>
                <w:u w:val="single"/>
              </w:rPr>
              <w:t>26</w:t>
            </w:r>
            <w:r w:rsidRPr="00867328">
              <w:rPr>
                <w:color w:val="0000FF"/>
                <w:sz w:val="20"/>
                <w:szCs w:val="20"/>
                <w:u w:val="single"/>
              </w:rPr>
              <w:fldChar w:fldCharType="end"/>
            </w:r>
            <w:r w:rsidRPr="00867328">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A3572F" w:rsidRPr="00432E60" w14:paraId="56408579" w14:textId="77777777" w:rsidTr="00CF48FA">
        <w:trPr>
          <w:trHeight w:val="20"/>
        </w:trPr>
        <w:tc>
          <w:tcPr>
            <w:tcW w:w="263" w:type="pct"/>
            <w:vMerge/>
          </w:tcPr>
          <w:p w14:paraId="5707C877" w14:textId="77777777" w:rsidR="00A3572F" w:rsidRPr="00432E60" w:rsidRDefault="00A3572F" w:rsidP="00A3572F">
            <w:pPr>
              <w:spacing w:line="276" w:lineRule="auto"/>
              <w:jc w:val="both"/>
              <w:rPr>
                <w:sz w:val="20"/>
                <w:szCs w:val="20"/>
              </w:rPr>
            </w:pPr>
          </w:p>
        </w:tc>
        <w:tc>
          <w:tcPr>
            <w:tcW w:w="959" w:type="pct"/>
          </w:tcPr>
          <w:p w14:paraId="60A25352" w14:textId="77777777" w:rsidR="00A3572F" w:rsidRPr="00432E60" w:rsidRDefault="00A3572F" w:rsidP="00A3572F">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D5E645A" w:rsidR="00A3572F" w:rsidRPr="00867328" w:rsidRDefault="00A3572F" w:rsidP="00A3572F">
            <w:pPr>
              <w:spacing w:line="276" w:lineRule="auto"/>
              <w:rPr>
                <w:sz w:val="20"/>
                <w:szCs w:val="20"/>
              </w:rPr>
            </w:pPr>
            <w:r w:rsidRPr="00867328">
              <w:rPr>
                <w:sz w:val="20"/>
                <w:szCs w:val="20"/>
              </w:rPr>
              <w:t xml:space="preserve">Критерии и порядок оценки и сопоставления заявок приведены в </w:t>
            </w:r>
            <w:hyperlink w:anchor="_Порядок_оценки_и" w:history="1">
              <w:r w:rsidRPr="00867328">
                <w:rPr>
                  <w:rStyle w:val="af2"/>
                  <w:sz w:val="20"/>
                  <w:szCs w:val="20"/>
                </w:rPr>
                <w:t>Приложении № 4</w:t>
              </w:r>
            </w:hyperlink>
            <w:r w:rsidRPr="00867328">
              <w:rPr>
                <w:sz w:val="20"/>
                <w:szCs w:val="20"/>
              </w:rPr>
              <w:t xml:space="preserve"> к информационной карте</w:t>
            </w:r>
          </w:p>
        </w:tc>
      </w:tr>
      <w:tr w:rsidR="00A3572F" w:rsidRPr="00432E60" w14:paraId="71343D16" w14:textId="77777777" w:rsidTr="00CF48FA">
        <w:trPr>
          <w:trHeight w:val="20"/>
        </w:trPr>
        <w:tc>
          <w:tcPr>
            <w:tcW w:w="263" w:type="pct"/>
            <w:vMerge/>
          </w:tcPr>
          <w:p w14:paraId="044D54D1" w14:textId="77777777" w:rsidR="00A3572F" w:rsidRPr="00432E60" w:rsidRDefault="00A3572F" w:rsidP="00A3572F">
            <w:pPr>
              <w:spacing w:line="276" w:lineRule="auto"/>
              <w:jc w:val="both"/>
              <w:rPr>
                <w:sz w:val="20"/>
                <w:szCs w:val="20"/>
              </w:rPr>
            </w:pPr>
          </w:p>
        </w:tc>
        <w:tc>
          <w:tcPr>
            <w:tcW w:w="959" w:type="pct"/>
          </w:tcPr>
          <w:p w14:paraId="25BB91F2" w14:textId="77777777" w:rsidR="00A3572F" w:rsidRPr="00432E60" w:rsidRDefault="00A3572F" w:rsidP="00A3572F">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4E0C0712" w14:textId="77777777" w:rsidR="00E87266" w:rsidRDefault="00E87266" w:rsidP="00E87266">
            <w:r w:rsidRPr="007D3791">
              <w:rPr>
                <w:bCs/>
                <w:sz w:val="20"/>
                <w:szCs w:val="20"/>
              </w:rPr>
              <w:t>«</w:t>
            </w:r>
            <w:r>
              <w:rPr>
                <w:bCs/>
                <w:sz w:val="20"/>
                <w:szCs w:val="20"/>
              </w:rPr>
              <w:t>31</w:t>
            </w:r>
            <w:r w:rsidRPr="007D3791">
              <w:rPr>
                <w:bCs/>
                <w:sz w:val="20"/>
                <w:szCs w:val="20"/>
              </w:rPr>
              <w:t xml:space="preserve">» </w:t>
            </w:r>
            <w:r>
              <w:rPr>
                <w:bCs/>
                <w:sz w:val="20"/>
                <w:szCs w:val="20"/>
              </w:rPr>
              <w:t>октября</w:t>
            </w:r>
            <w:r w:rsidRPr="007D3791">
              <w:rPr>
                <w:bCs/>
                <w:sz w:val="20"/>
                <w:szCs w:val="20"/>
              </w:rPr>
              <w:t xml:space="preserve"> 2025 г.</w:t>
            </w:r>
          </w:p>
          <w:p w14:paraId="0C2ADBC1" w14:textId="77777777" w:rsidR="008153D2" w:rsidRPr="00867328" w:rsidRDefault="008153D2" w:rsidP="00A3572F">
            <w:pPr>
              <w:spacing w:line="276" w:lineRule="auto"/>
              <w:rPr>
                <w:sz w:val="20"/>
                <w:szCs w:val="20"/>
              </w:rPr>
            </w:pPr>
            <w:bookmarkStart w:id="29" w:name="_GoBack"/>
            <w:bookmarkEnd w:id="29"/>
          </w:p>
          <w:p w14:paraId="0CB8A149" w14:textId="4A1B1614" w:rsidR="00A3572F" w:rsidRPr="00867328" w:rsidRDefault="00A3572F" w:rsidP="00A3572F">
            <w:pPr>
              <w:spacing w:line="276" w:lineRule="auto"/>
              <w:rPr>
                <w:sz w:val="20"/>
                <w:szCs w:val="20"/>
              </w:rPr>
            </w:pPr>
            <w:r w:rsidRPr="00867328">
              <w:rPr>
                <w:sz w:val="20"/>
                <w:szCs w:val="20"/>
              </w:rPr>
              <w:t xml:space="preserve">Указана дата с учетом принятия </w:t>
            </w:r>
            <w:sdt>
              <w:sdtPr>
                <w:rPr>
                  <w:rFonts w:eastAsia="Arial"/>
                  <w:sz w:val="20"/>
                  <w:szCs w:val="20"/>
                </w:rPr>
                <w:id w:val="709389355"/>
                <w:placeholder>
                  <w:docPart w:val="29BF6B88A49441C0905EF7B955DF6FE9"/>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6A6963" w:rsidRPr="00867328">
                  <w:rPr>
                    <w:rFonts w:eastAsia="Arial"/>
                    <w:sz w:val="20"/>
                    <w:szCs w:val="20"/>
                  </w:rPr>
                  <w:t>специальной закупочной комиссией</w:t>
                </w:r>
              </w:sdtContent>
            </w:sdt>
            <w:r w:rsidRPr="00867328">
              <w:rPr>
                <w:sz w:val="20"/>
                <w:szCs w:val="20"/>
              </w:rPr>
              <w:t xml:space="preserve"> решения о проведении переторжки.</w:t>
            </w:r>
          </w:p>
          <w:p w14:paraId="221019BB" w14:textId="77777777" w:rsidR="00A3572F" w:rsidRPr="00867328" w:rsidRDefault="00A3572F" w:rsidP="00A3572F">
            <w:pPr>
              <w:spacing w:line="276" w:lineRule="auto"/>
              <w:rPr>
                <w:sz w:val="20"/>
                <w:szCs w:val="20"/>
              </w:rPr>
            </w:pPr>
          </w:p>
          <w:p w14:paraId="0087B4EB" w14:textId="5C2736E5" w:rsidR="00A3572F" w:rsidRPr="00867328" w:rsidRDefault="00A3572F" w:rsidP="00A3572F">
            <w:pPr>
              <w:spacing w:line="276" w:lineRule="auto"/>
              <w:rPr>
                <w:bCs/>
                <w:sz w:val="20"/>
                <w:szCs w:val="20"/>
              </w:rPr>
            </w:pPr>
            <w:r w:rsidRPr="00867328">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867328">
              <w:rPr>
                <w:bCs/>
                <w:sz w:val="20"/>
                <w:szCs w:val="20"/>
              </w:rPr>
              <w:t>посквалификации</w:t>
            </w:r>
            <w:proofErr w:type="spellEnd"/>
            <w:r w:rsidRPr="00867328">
              <w:rPr>
                <w:bCs/>
                <w:sz w:val="20"/>
                <w:szCs w:val="20"/>
              </w:rPr>
              <w:t xml:space="preserve"> (п. </w:t>
            </w:r>
            <w:r w:rsidRPr="00867328">
              <w:rPr>
                <w:bCs/>
                <w:color w:val="0000FF"/>
                <w:sz w:val="20"/>
                <w:szCs w:val="20"/>
                <w:u w:val="single"/>
              </w:rPr>
              <w:fldChar w:fldCharType="begin"/>
            </w:r>
            <w:r w:rsidRPr="00867328">
              <w:rPr>
                <w:bCs/>
                <w:color w:val="0000FF"/>
                <w:sz w:val="20"/>
                <w:szCs w:val="20"/>
                <w:u w:val="single"/>
              </w:rPr>
              <w:instrText xml:space="preserve"> REF _Ref408753776 \n \h  \* MERGEFORMAT </w:instrText>
            </w:r>
            <w:r w:rsidRPr="00867328">
              <w:rPr>
                <w:bCs/>
                <w:color w:val="0000FF"/>
                <w:sz w:val="20"/>
                <w:szCs w:val="20"/>
                <w:u w:val="single"/>
              </w:rPr>
            </w:r>
            <w:r w:rsidRPr="00867328">
              <w:rPr>
                <w:bCs/>
                <w:color w:val="0000FF"/>
                <w:sz w:val="20"/>
                <w:szCs w:val="20"/>
                <w:u w:val="single"/>
              </w:rPr>
              <w:fldChar w:fldCharType="separate"/>
            </w:r>
            <w:r w:rsidRPr="00867328">
              <w:rPr>
                <w:bCs/>
                <w:color w:val="0000FF"/>
                <w:sz w:val="20"/>
                <w:szCs w:val="20"/>
                <w:u w:val="single"/>
              </w:rPr>
              <w:t>28</w:t>
            </w:r>
            <w:r w:rsidRPr="00867328">
              <w:rPr>
                <w:bCs/>
                <w:color w:val="0000FF"/>
                <w:sz w:val="20"/>
                <w:szCs w:val="20"/>
                <w:u w:val="single"/>
              </w:rPr>
              <w:fldChar w:fldCharType="end"/>
            </w:r>
            <w:r w:rsidRPr="00867328">
              <w:rPr>
                <w:bCs/>
                <w:sz w:val="20"/>
                <w:szCs w:val="20"/>
              </w:rPr>
              <w:t xml:space="preserve"> Раздела 5). В случае принятия </w:t>
            </w:r>
            <w:sdt>
              <w:sdtPr>
                <w:rPr>
                  <w:rFonts w:eastAsia="Arial"/>
                  <w:sz w:val="20"/>
                  <w:szCs w:val="20"/>
                </w:rPr>
                <w:id w:val="769743013"/>
                <w:placeholder>
                  <w:docPart w:val="41A094C5C63248468E4B0C5B0F32FB0B"/>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BB2DEE" w:rsidRPr="00867328">
                  <w:rPr>
                    <w:rFonts w:eastAsia="Arial"/>
                    <w:sz w:val="20"/>
                    <w:szCs w:val="20"/>
                  </w:rPr>
                  <w:t>специальной закупочной комиссией</w:t>
                </w:r>
              </w:sdtContent>
            </w:sdt>
            <w:r w:rsidRPr="00867328">
              <w:rPr>
                <w:bCs/>
                <w:sz w:val="20"/>
                <w:szCs w:val="20"/>
              </w:rPr>
              <w:t xml:space="preserve"> решения о проведении </w:t>
            </w:r>
            <w:proofErr w:type="spellStart"/>
            <w:r w:rsidRPr="00867328">
              <w:rPr>
                <w:bCs/>
                <w:sz w:val="20"/>
                <w:szCs w:val="20"/>
              </w:rPr>
              <w:t>постквалификации</w:t>
            </w:r>
            <w:proofErr w:type="spellEnd"/>
            <w:r w:rsidRPr="00867328">
              <w:rPr>
                <w:bCs/>
                <w:sz w:val="20"/>
                <w:szCs w:val="20"/>
              </w:rPr>
              <w:t xml:space="preserve">, подведение итогов закупки осуществляется с учетом сроков проведения </w:t>
            </w:r>
            <w:proofErr w:type="spellStart"/>
            <w:r w:rsidRPr="00867328">
              <w:rPr>
                <w:bCs/>
                <w:sz w:val="20"/>
                <w:szCs w:val="20"/>
              </w:rPr>
              <w:t>постквалификации</w:t>
            </w:r>
            <w:proofErr w:type="spellEnd"/>
            <w:r w:rsidRPr="00867328">
              <w:rPr>
                <w:bCs/>
                <w:sz w:val="20"/>
                <w:szCs w:val="20"/>
              </w:rPr>
              <w:t xml:space="preserve">, определенных решением </w:t>
            </w:r>
            <w:sdt>
              <w:sdtPr>
                <w:rPr>
                  <w:rFonts w:eastAsia="Arial"/>
                  <w:sz w:val="20"/>
                  <w:szCs w:val="20"/>
                </w:rPr>
                <w:id w:val="-1437131828"/>
                <w:placeholder>
                  <w:docPart w:val="4A38947D2C3643E499CC66FC78CDBE9D"/>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sidRPr="00867328">
                  <w:rPr>
                    <w:rFonts w:eastAsia="Arial"/>
                    <w:sz w:val="20"/>
                    <w:szCs w:val="20"/>
                  </w:rPr>
                  <w:t>специальной закупочной комиссии</w:t>
                </w:r>
              </w:sdtContent>
            </w:sdt>
            <w:r w:rsidRPr="00867328">
              <w:rPr>
                <w:rFonts w:eastAsia="Arial"/>
                <w:sz w:val="20"/>
                <w:szCs w:val="20"/>
              </w:rPr>
              <w:t>.</w:t>
            </w:r>
            <w:r w:rsidRPr="00867328">
              <w:rPr>
                <w:bCs/>
                <w:sz w:val="20"/>
                <w:szCs w:val="20"/>
              </w:rPr>
              <w:t xml:space="preserve"> </w:t>
            </w:r>
          </w:p>
        </w:tc>
      </w:tr>
      <w:tr w:rsidR="00A3572F" w:rsidRPr="00432E60" w14:paraId="591F9754" w14:textId="77777777" w:rsidTr="00CF48FA">
        <w:trPr>
          <w:trHeight w:val="20"/>
        </w:trPr>
        <w:tc>
          <w:tcPr>
            <w:tcW w:w="263" w:type="pct"/>
            <w:vMerge w:val="restart"/>
          </w:tcPr>
          <w:p w14:paraId="7C186B27" w14:textId="77777777" w:rsidR="00A3572F" w:rsidRPr="00432E60" w:rsidRDefault="00A3572F" w:rsidP="00A3572F">
            <w:pPr>
              <w:spacing w:line="276" w:lineRule="auto"/>
              <w:jc w:val="both"/>
              <w:rPr>
                <w:sz w:val="20"/>
                <w:szCs w:val="20"/>
              </w:rPr>
            </w:pPr>
            <w:r w:rsidRPr="00432E60">
              <w:rPr>
                <w:sz w:val="20"/>
                <w:szCs w:val="20"/>
              </w:rPr>
              <w:t>11.</w:t>
            </w:r>
          </w:p>
        </w:tc>
        <w:tc>
          <w:tcPr>
            <w:tcW w:w="959" w:type="pct"/>
          </w:tcPr>
          <w:p w14:paraId="4FD3ADC7" w14:textId="77777777" w:rsidR="00A3572F" w:rsidRPr="00432E60" w:rsidRDefault="00A3572F" w:rsidP="00A3572F">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447FEA81" w:rsidR="00A3572F" w:rsidRPr="00432E60" w:rsidRDefault="00A3572F" w:rsidP="00A3572F">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6B5EBC321DC4A6AB005E4609F0F8F5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A3572F" w:rsidRPr="00432E60" w14:paraId="2E2778EA" w14:textId="77777777" w:rsidTr="00CF48FA">
        <w:trPr>
          <w:trHeight w:val="20"/>
        </w:trPr>
        <w:tc>
          <w:tcPr>
            <w:tcW w:w="263" w:type="pct"/>
            <w:vMerge/>
          </w:tcPr>
          <w:p w14:paraId="5D622F02" w14:textId="77777777" w:rsidR="00A3572F" w:rsidRPr="00432E60" w:rsidRDefault="00A3572F" w:rsidP="00A3572F">
            <w:pPr>
              <w:spacing w:line="276" w:lineRule="auto"/>
              <w:jc w:val="both"/>
              <w:rPr>
                <w:sz w:val="20"/>
                <w:szCs w:val="20"/>
              </w:rPr>
            </w:pPr>
          </w:p>
        </w:tc>
        <w:tc>
          <w:tcPr>
            <w:tcW w:w="959" w:type="pct"/>
          </w:tcPr>
          <w:p w14:paraId="1AB241A9" w14:textId="3B7BBFE2" w:rsidR="00A3572F" w:rsidRPr="00432E60" w:rsidRDefault="00A3572F" w:rsidP="00A3572F">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0B7B53F4" w:rsidR="00A3572F" w:rsidRPr="00432E60" w:rsidRDefault="00A3572F" w:rsidP="00A3572F">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6944CA3A24C94058936992BD53ABA7F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A3572F" w:rsidRPr="00432E60" w14:paraId="2E3EE125" w14:textId="77777777" w:rsidTr="00CF48FA">
        <w:trPr>
          <w:trHeight w:val="20"/>
        </w:trPr>
        <w:tc>
          <w:tcPr>
            <w:tcW w:w="263" w:type="pct"/>
            <w:vMerge w:val="restart"/>
          </w:tcPr>
          <w:p w14:paraId="2BFD5865" w14:textId="77777777" w:rsidR="00A3572F" w:rsidRPr="00432E60" w:rsidRDefault="00A3572F" w:rsidP="00A3572F">
            <w:pPr>
              <w:spacing w:line="276" w:lineRule="auto"/>
              <w:jc w:val="both"/>
              <w:rPr>
                <w:sz w:val="20"/>
                <w:szCs w:val="20"/>
              </w:rPr>
            </w:pPr>
            <w:r w:rsidRPr="00432E60">
              <w:rPr>
                <w:sz w:val="20"/>
                <w:szCs w:val="20"/>
              </w:rPr>
              <w:t>12.</w:t>
            </w:r>
          </w:p>
        </w:tc>
        <w:tc>
          <w:tcPr>
            <w:tcW w:w="959" w:type="pct"/>
          </w:tcPr>
          <w:p w14:paraId="3134DD3B" w14:textId="77777777" w:rsidR="00A3572F" w:rsidRPr="00432E60" w:rsidRDefault="00A3572F" w:rsidP="00A3572F">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A3572F" w:rsidRPr="00432E60" w:rsidRDefault="00A3572F" w:rsidP="00A3572F">
            <w:pPr>
              <w:spacing w:line="276" w:lineRule="auto"/>
              <w:rPr>
                <w:bCs/>
                <w:sz w:val="20"/>
                <w:szCs w:val="20"/>
              </w:rPr>
            </w:pPr>
            <w:r w:rsidRPr="00432E60">
              <w:rPr>
                <w:bCs/>
                <w:sz w:val="20"/>
                <w:szCs w:val="20"/>
              </w:rPr>
              <w:t>Один победитель закупки</w:t>
            </w:r>
          </w:p>
          <w:p w14:paraId="20671936" w14:textId="5F602204" w:rsidR="00A3572F" w:rsidRPr="00432E60" w:rsidRDefault="00A3572F" w:rsidP="00A3572F">
            <w:pPr>
              <w:spacing w:line="276" w:lineRule="auto"/>
              <w:rPr>
                <w:bCs/>
                <w:sz w:val="20"/>
                <w:szCs w:val="20"/>
              </w:rPr>
            </w:pPr>
          </w:p>
        </w:tc>
      </w:tr>
      <w:tr w:rsidR="00A3572F" w:rsidRPr="00432E60" w14:paraId="18ED2F0E" w14:textId="77777777" w:rsidTr="00CF48FA">
        <w:trPr>
          <w:trHeight w:val="20"/>
        </w:trPr>
        <w:tc>
          <w:tcPr>
            <w:tcW w:w="263" w:type="pct"/>
            <w:vMerge/>
          </w:tcPr>
          <w:p w14:paraId="380AB3EA" w14:textId="77777777" w:rsidR="00A3572F" w:rsidRPr="00432E60" w:rsidRDefault="00A3572F" w:rsidP="00A3572F">
            <w:pPr>
              <w:spacing w:line="276" w:lineRule="auto"/>
              <w:jc w:val="both"/>
              <w:rPr>
                <w:sz w:val="20"/>
                <w:szCs w:val="20"/>
              </w:rPr>
            </w:pPr>
          </w:p>
        </w:tc>
        <w:tc>
          <w:tcPr>
            <w:tcW w:w="959" w:type="pct"/>
          </w:tcPr>
          <w:p w14:paraId="0DA4ECC1" w14:textId="77777777" w:rsidR="00A3572F" w:rsidRPr="00432E60" w:rsidRDefault="00A3572F" w:rsidP="00A3572F">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A3572F" w:rsidRPr="00432E60" w:rsidRDefault="00A3572F" w:rsidP="00A3572F">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49A2EA23" w:rsidR="00A3572F" w:rsidRPr="00432E60" w:rsidRDefault="00A3572F" w:rsidP="00A3572F">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EC5A44D681A048E9BBC652A7B5A17CB1"/>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A6963">
                  <w:rPr>
                    <w:rFonts w:eastAsia="Arial"/>
                    <w:sz w:val="20"/>
                    <w:szCs w:val="20"/>
                  </w:rPr>
                  <w:t>организатором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92E10ADD2D224EE993359C0A362A7EB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A3572F" w:rsidRPr="00432E60" w14:paraId="5B2EB923" w14:textId="77777777" w:rsidTr="00CF48FA">
        <w:trPr>
          <w:trHeight w:val="20"/>
        </w:trPr>
        <w:tc>
          <w:tcPr>
            <w:tcW w:w="263" w:type="pct"/>
            <w:vMerge/>
          </w:tcPr>
          <w:p w14:paraId="5E32DAC4" w14:textId="77777777" w:rsidR="00A3572F" w:rsidRPr="00432E60" w:rsidRDefault="00A3572F" w:rsidP="00A3572F">
            <w:pPr>
              <w:spacing w:line="276" w:lineRule="auto"/>
              <w:jc w:val="both"/>
              <w:rPr>
                <w:sz w:val="20"/>
                <w:szCs w:val="20"/>
              </w:rPr>
            </w:pPr>
          </w:p>
        </w:tc>
        <w:tc>
          <w:tcPr>
            <w:tcW w:w="959" w:type="pct"/>
          </w:tcPr>
          <w:p w14:paraId="5FFF7142" w14:textId="77777777" w:rsidR="00A3572F" w:rsidRPr="00432E60" w:rsidRDefault="00A3572F" w:rsidP="00A3572F">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A3572F" w:rsidRPr="00432E60" w:rsidRDefault="00A3572F" w:rsidP="00A3572F">
            <w:pPr>
              <w:spacing w:line="276" w:lineRule="auto"/>
              <w:rPr>
                <w:bCs/>
                <w:sz w:val="20"/>
                <w:szCs w:val="20"/>
              </w:rPr>
            </w:pPr>
            <w:r w:rsidRPr="00432E60">
              <w:rPr>
                <w:sz w:val="20"/>
                <w:szCs w:val="20"/>
              </w:rPr>
              <w:t>Бумажная форма</w:t>
            </w:r>
          </w:p>
        </w:tc>
      </w:tr>
      <w:tr w:rsidR="00A3572F" w:rsidRPr="00432E60" w14:paraId="7A337150" w14:textId="77777777" w:rsidTr="00CF48FA">
        <w:trPr>
          <w:trHeight w:val="20"/>
        </w:trPr>
        <w:tc>
          <w:tcPr>
            <w:tcW w:w="263" w:type="pct"/>
            <w:vMerge/>
          </w:tcPr>
          <w:p w14:paraId="2A816AED" w14:textId="77777777" w:rsidR="00A3572F" w:rsidRPr="00432E60" w:rsidRDefault="00A3572F" w:rsidP="00A3572F">
            <w:pPr>
              <w:spacing w:line="276" w:lineRule="auto"/>
              <w:jc w:val="both"/>
              <w:rPr>
                <w:sz w:val="20"/>
                <w:szCs w:val="20"/>
              </w:rPr>
            </w:pPr>
          </w:p>
        </w:tc>
        <w:tc>
          <w:tcPr>
            <w:tcW w:w="959" w:type="pct"/>
          </w:tcPr>
          <w:p w14:paraId="41EFDF90" w14:textId="77777777" w:rsidR="00A3572F" w:rsidRPr="00432E60" w:rsidRDefault="00A3572F" w:rsidP="00A3572F">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A3572F" w:rsidRPr="00432E60" w:rsidRDefault="00A3572F" w:rsidP="00A3572F">
            <w:pPr>
              <w:spacing w:line="276" w:lineRule="auto"/>
              <w:rPr>
                <w:sz w:val="20"/>
                <w:szCs w:val="20"/>
              </w:rPr>
            </w:pPr>
            <w:r w:rsidRPr="00432E60">
              <w:rPr>
                <w:sz w:val="20"/>
                <w:szCs w:val="20"/>
              </w:rPr>
              <w:t>Не требуется</w:t>
            </w:r>
          </w:p>
          <w:p w14:paraId="5B522A73" w14:textId="1335AF62" w:rsidR="00A3572F" w:rsidRPr="00432E60" w:rsidRDefault="00A3572F" w:rsidP="00A3572F">
            <w:pPr>
              <w:tabs>
                <w:tab w:val="left" w:pos="0"/>
                <w:tab w:val="left" w:pos="709"/>
              </w:tabs>
              <w:rPr>
                <w:bCs/>
                <w:sz w:val="20"/>
                <w:szCs w:val="20"/>
              </w:rPr>
            </w:pPr>
          </w:p>
        </w:tc>
      </w:tr>
      <w:tr w:rsidR="00A3572F" w:rsidRPr="00432E60" w14:paraId="2E8B432D" w14:textId="77777777" w:rsidTr="00CF48FA">
        <w:trPr>
          <w:trHeight w:val="20"/>
        </w:trPr>
        <w:tc>
          <w:tcPr>
            <w:tcW w:w="263" w:type="pct"/>
          </w:tcPr>
          <w:p w14:paraId="228F0DB7" w14:textId="77777777" w:rsidR="00A3572F" w:rsidRPr="00432E60" w:rsidRDefault="00A3572F" w:rsidP="00A3572F">
            <w:pPr>
              <w:spacing w:line="276" w:lineRule="auto"/>
              <w:jc w:val="both"/>
              <w:rPr>
                <w:sz w:val="20"/>
                <w:szCs w:val="20"/>
              </w:rPr>
            </w:pPr>
            <w:r w:rsidRPr="00432E60">
              <w:rPr>
                <w:sz w:val="20"/>
                <w:szCs w:val="20"/>
              </w:rPr>
              <w:t>13.</w:t>
            </w:r>
          </w:p>
        </w:tc>
        <w:tc>
          <w:tcPr>
            <w:tcW w:w="959" w:type="pct"/>
          </w:tcPr>
          <w:p w14:paraId="650DDE80" w14:textId="77777777" w:rsidR="00A3572F" w:rsidRPr="00432E60" w:rsidRDefault="00A3572F" w:rsidP="00A3572F">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A3572F" w:rsidRPr="00432E60" w:rsidRDefault="00A3572F" w:rsidP="00A3572F">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A3572F" w:rsidRPr="00432E60" w:rsidRDefault="00A3572F" w:rsidP="00A3572F">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A3572F" w:rsidRPr="00432E60" w:rsidRDefault="00A3572F" w:rsidP="00A3572F">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4D1B6DC5" w:rsidR="00442248" w:rsidRDefault="00204BEE" w:rsidP="00310FBA">
      <w:pPr>
        <w:spacing w:line="276" w:lineRule="auto"/>
        <w:jc w:val="right"/>
        <w:rPr>
          <w:b/>
        </w:rPr>
      </w:pPr>
      <w:r w:rsidRPr="00432E60">
        <w:rPr>
          <w:b/>
        </w:rPr>
        <w:t>к информационной карте</w:t>
      </w:r>
    </w:p>
    <w:p w14:paraId="304F072B" w14:textId="77777777" w:rsidR="00CE6200" w:rsidRPr="00432E60" w:rsidRDefault="00CE6200" w:rsidP="00310FBA">
      <w:pPr>
        <w:spacing w:line="276" w:lineRule="auto"/>
        <w:jc w:val="right"/>
        <w:rPr>
          <w:b/>
        </w:rPr>
      </w:pP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198289385"/>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287B2B24" w:rsidR="00B24356" w:rsidRPr="00432E60" w:rsidRDefault="00B24356" w:rsidP="00310FBA">
      <w:pPr>
        <w:spacing w:line="276" w:lineRule="auto"/>
        <w:jc w:val="both"/>
        <w:rPr>
          <w:i/>
          <w:highlight w:val="yellow"/>
        </w:rPr>
      </w:pPr>
    </w:p>
    <w:tbl>
      <w:tblPr>
        <w:tblStyle w:val="3c"/>
        <w:tblW w:w="494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4"/>
        <w:gridCol w:w="5322"/>
        <w:gridCol w:w="1389"/>
        <w:gridCol w:w="2409"/>
      </w:tblGrid>
      <w:tr w:rsidR="00DE4769" w:rsidRPr="00DE4769" w14:paraId="01973C53" w14:textId="77777777" w:rsidTr="008D170B">
        <w:trPr>
          <w:trHeight w:val="20"/>
          <w:tblHeader/>
        </w:trPr>
        <w:tc>
          <w:tcPr>
            <w:tcW w:w="267" w:type="pct"/>
            <w:shd w:val="clear" w:color="auto" w:fill="F2F2F2" w:themeFill="background1" w:themeFillShade="F2"/>
            <w:vAlign w:val="center"/>
          </w:tcPr>
          <w:p w14:paraId="3561C7D0" w14:textId="1FBBD2EF" w:rsidR="00DE4769" w:rsidRPr="00DE4769" w:rsidRDefault="00123808" w:rsidP="00DE4769">
            <w:pPr>
              <w:spacing w:line="276" w:lineRule="auto"/>
              <w:jc w:val="center"/>
              <w:rPr>
                <w:rFonts w:eastAsiaTheme="majorEastAsia"/>
                <w:bCs/>
                <w:sz w:val="20"/>
                <w:szCs w:val="20"/>
                <w:lang w:val="ru"/>
              </w:rPr>
            </w:pPr>
            <w:bookmarkStart w:id="38" w:name="_Hlk200354811"/>
            <w:r w:rsidRPr="00DE4769">
              <w:rPr>
                <w:rFonts w:eastAsiaTheme="majorEastAsia"/>
                <w:bCs/>
                <w:sz w:val="20"/>
                <w:szCs w:val="20"/>
              </w:rPr>
              <w:t xml:space="preserve">                   </w:t>
            </w:r>
            <w:r w:rsidR="00204BEE" w:rsidRPr="00DE4769">
              <w:rPr>
                <w:rFonts w:eastAsiaTheme="majorEastAsia"/>
                <w:b/>
                <w:bCs/>
                <w:sz w:val="20"/>
                <w:szCs w:val="20"/>
                <w:lang w:val="ru"/>
              </w:rPr>
              <w:br w:type="page"/>
            </w:r>
            <w:bookmarkStart w:id="39" w:name="_Hlk198628070"/>
            <w:r w:rsidR="00DE4769" w:rsidRPr="00DE4769">
              <w:rPr>
                <w:rFonts w:eastAsiaTheme="majorEastAsia"/>
                <w:bCs/>
                <w:sz w:val="20"/>
                <w:szCs w:val="20"/>
                <w:lang w:val="ru"/>
              </w:rPr>
              <w:t>№ п/п</w:t>
            </w:r>
          </w:p>
        </w:tc>
        <w:tc>
          <w:tcPr>
            <w:tcW w:w="2762" w:type="pct"/>
            <w:shd w:val="clear" w:color="auto" w:fill="F2F2F2" w:themeFill="background1" w:themeFillShade="F2"/>
            <w:vAlign w:val="center"/>
          </w:tcPr>
          <w:p w14:paraId="033B37AE" w14:textId="77777777" w:rsidR="00DE4769" w:rsidRPr="00DE4769" w:rsidRDefault="00DE4769" w:rsidP="00DE4769">
            <w:pPr>
              <w:spacing w:line="276" w:lineRule="auto"/>
              <w:jc w:val="center"/>
              <w:rPr>
                <w:rFonts w:eastAsiaTheme="majorEastAsia"/>
                <w:bCs/>
                <w:sz w:val="20"/>
                <w:szCs w:val="20"/>
                <w:lang w:val="ru"/>
              </w:rPr>
            </w:pPr>
            <w:r w:rsidRPr="00DE4769">
              <w:rPr>
                <w:rFonts w:eastAsiaTheme="majorEastAsia"/>
                <w:bCs/>
                <w:sz w:val="20"/>
                <w:szCs w:val="20"/>
                <w:lang w:val="ru"/>
              </w:rPr>
              <w:t>Наименование каждой единицы продукции</w:t>
            </w:r>
          </w:p>
        </w:tc>
        <w:tc>
          <w:tcPr>
            <w:tcW w:w="721" w:type="pct"/>
            <w:shd w:val="clear" w:color="auto" w:fill="F2F2F2" w:themeFill="background1" w:themeFillShade="F2"/>
            <w:vAlign w:val="center"/>
          </w:tcPr>
          <w:p w14:paraId="11D3BBC5" w14:textId="77777777" w:rsidR="00DE4769" w:rsidRPr="00DE4769" w:rsidRDefault="00DE4769" w:rsidP="00DE4769">
            <w:pPr>
              <w:spacing w:line="276" w:lineRule="auto"/>
              <w:jc w:val="center"/>
              <w:rPr>
                <w:rFonts w:eastAsiaTheme="majorEastAsia"/>
                <w:bCs/>
                <w:sz w:val="20"/>
                <w:szCs w:val="20"/>
                <w:lang w:val="ru"/>
              </w:rPr>
            </w:pPr>
            <w:r w:rsidRPr="00DE4769">
              <w:rPr>
                <w:rFonts w:eastAsiaTheme="majorEastAsia"/>
                <w:bCs/>
                <w:sz w:val="20"/>
                <w:szCs w:val="20"/>
                <w:lang w:val="ru"/>
              </w:rPr>
              <w:t xml:space="preserve">Кол-во, ед. изм., </w:t>
            </w:r>
            <w:proofErr w:type="spellStart"/>
            <w:r w:rsidRPr="00DE4769">
              <w:rPr>
                <w:rFonts w:eastAsiaTheme="majorEastAsia"/>
                <w:bCs/>
                <w:sz w:val="20"/>
                <w:szCs w:val="20"/>
                <w:lang w:val="ru"/>
              </w:rPr>
              <w:t>шт</w:t>
            </w:r>
            <w:proofErr w:type="spellEnd"/>
          </w:p>
        </w:tc>
        <w:tc>
          <w:tcPr>
            <w:tcW w:w="1250" w:type="pct"/>
            <w:shd w:val="clear" w:color="auto" w:fill="F2F2F2" w:themeFill="background1" w:themeFillShade="F2"/>
            <w:vAlign w:val="center"/>
          </w:tcPr>
          <w:p w14:paraId="02D738D5" w14:textId="77777777" w:rsidR="00DE4769" w:rsidRPr="00DE4769" w:rsidRDefault="00DE4769" w:rsidP="00DE4769">
            <w:pPr>
              <w:spacing w:line="276" w:lineRule="auto"/>
              <w:jc w:val="center"/>
              <w:rPr>
                <w:rFonts w:eastAsiaTheme="majorEastAsia"/>
                <w:bCs/>
                <w:sz w:val="20"/>
                <w:szCs w:val="20"/>
                <w:lang w:val="ru"/>
              </w:rPr>
            </w:pPr>
            <w:r w:rsidRPr="00DE4769">
              <w:rPr>
                <w:rFonts w:eastAsiaTheme="majorEastAsia"/>
                <w:bCs/>
                <w:sz w:val="20"/>
                <w:szCs w:val="20"/>
                <w:lang w:val="ru"/>
              </w:rPr>
              <w:t>НМЦ каждой единицы продукции, без учета НДС,</w:t>
            </w:r>
          </w:p>
          <w:p w14:paraId="15ABF9B4" w14:textId="77777777" w:rsidR="00DE4769" w:rsidRPr="00DE4769" w:rsidRDefault="00DE4769" w:rsidP="00DE4769">
            <w:pPr>
              <w:spacing w:line="276" w:lineRule="auto"/>
              <w:jc w:val="center"/>
              <w:rPr>
                <w:rFonts w:eastAsiaTheme="majorEastAsia"/>
                <w:bCs/>
                <w:sz w:val="20"/>
                <w:szCs w:val="20"/>
                <w:vertAlign w:val="superscript"/>
                <w:lang w:val="ru"/>
              </w:rPr>
            </w:pPr>
            <w:r w:rsidRPr="00DE4769">
              <w:rPr>
                <w:rFonts w:eastAsiaTheme="majorEastAsia"/>
                <w:bCs/>
                <w:sz w:val="20"/>
                <w:szCs w:val="20"/>
                <w:lang w:val="ru"/>
              </w:rPr>
              <w:t>рублей</w:t>
            </w:r>
          </w:p>
        </w:tc>
      </w:tr>
      <w:tr w:rsidR="00391D12" w:rsidRPr="00DE4769" w14:paraId="1D24EE11" w14:textId="77777777" w:rsidTr="008D170B">
        <w:trPr>
          <w:trHeight w:val="20"/>
        </w:trPr>
        <w:tc>
          <w:tcPr>
            <w:tcW w:w="267" w:type="pct"/>
          </w:tcPr>
          <w:p w14:paraId="21F1DCAC" w14:textId="77777777" w:rsidR="00391D12" w:rsidRPr="00DE4769" w:rsidRDefault="00391D12" w:rsidP="00391D12">
            <w:pPr>
              <w:spacing w:line="276" w:lineRule="auto"/>
              <w:rPr>
                <w:rFonts w:eastAsiaTheme="majorEastAsia"/>
                <w:bCs/>
                <w:sz w:val="20"/>
                <w:szCs w:val="20"/>
                <w:lang w:val="ru"/>
              </w:rPr>
            </w:pPr>
            <w:r w:rsidRPr="00DE4769">
              <w:rPr>
                <w:sz w:val="20"/>
                <w:szCs w:val="20"/>
              </w:rPr>
              <w:t>1</w:t>
            </w:r>
          </w:p>
        </w:tc>
        <w:tc>
          <w:tcPr>
            <w:tcW w:w="2762" w:type="pct"/>
          </w:tcPr>
          <w:p w14:paraId="56AB85E1" w14:textId="52718D52" w:rsidR="00391D12" w:rsidRPr="00DE4769" w:rsidRDefault="00391D12" w:rsidP="00391D12">
            <w:pPr>
              <w:spacing w:line="276" w:lineRule="auto"/>
              <w:rPr>
                <w:rFonts w:eastAsiaTheme="majorEastAsia"/>
                <w:b/>
                <w:bCs/>
                <w:sz w:val="20"/>
                <w:szCs w:val="20"/>
                <w:lang w:val="ru"/>
              </w:rPr>
            </w:pPr>
            <w:r w:rsidRPr="00FF16C2">
              <w:t xml:space="preserve">Дверь металлическая противопожарная </w:t>
            </w:r>
            <w:proofErr w:type="spellStart"/>
            <w:r w:rsidRPr="00FF16C2">
              <w:t>однопольная</w:t>
            </w:r>
            <w:proofErr w:type="spellEnd"/>
            <w:r w:rsidRPr="00FF16C2">
              <w:t xml:space="preserve"> с замком, открытие правое ДПМ-01/60 (EI60) 2000x950 RAL 7004, с площадкой </w:t>
            </w:r>
            <w:proofErr w:type="gramStart"/>
            <w:r w:rsidRPr="00FF16C2">
              <w:t>под доводчик</w:t>
            </w:r>
            <w:proofErr w:type="gramEnd"/>
          </w:p>
        </w:tc>
        <w:tc>
          <w:tcPr>
            <w:tcW w:w="721" w:type="pct"/>
          </w:tcPr>
          <w:p w14:paraId="0D3BF473" w14:textId="367DAEC4" w:rsidR="00391D12" w:rsidRPr="00DE4769" w:rsidRDefault="00391D12" w:rsidP="00391D12">
            <w:pPr>
              <w:spacing w:line="276" w:lineRule="auto"/>
              <w:jc w:val="center"/>
              <w:rPr>
                <w:rFonts w:eastAsiaTheme="majorEastAsia"/>
                <w:bCs/>
                <w:sz w:val="20"/>
                <w:szCs w:val="20"/>
                <w:lang w:val="ru"/>
              </w:rPr>
            </w:pPr>
            <w:r w:rsidRPr="004A487D">
              <w:t xml:space="preserve"> 1</w:t>
            </w:r>
          </w:p>
        </w:tc>
        <w:tc>
          <w:tcPr>
            <w:tcW w:w="1250" w:type="pct"/>
          </w:tcPr>
          <w:p w14:paraId="501DAA8E" w14:textId="7D128EC0" w:rsidR="00391D12" w:rsidRPr="00DE4769" w:rsidRDefault="00D00F4C" w:rsidP="00391D12">
            <w:pPr>
              <w:spacing w:line="276" w:lineRule="auto"/>
              <w:jc w:val="center"/>
              <w:rPr>
                <w:rFonts w:eastAsiaTheme="majorEastAsia"/>
                <w:b/>
                <w:bCs/>
                <w:sz w:val="20"/>
                <w:szCs w:val="20"/>
                <w:lang w:val="ru"/>
              </w:rPr>
            </w:pPr>
            <w:r>
              <w:rPr>
                <w:rFonts w:eastAsiaTheme="majorEastAsia"/>
                <w:b/>
                <w:bCs/>
                <w:sz w:val="20"/>
                <w:szCs w:val="20"/>
                <w:lang w:val="ru"/>
              </w:rPr>
              <w:t>17 083,33</w:t>
            </w:r>
          </w:p>
        </w:tc>
      </w:tr>
      <w:tr w:rsidR="00391D12" w:rsidRPr="00DE4769" w14:paraId="595B695F" w14:textId="77777777" w:rsidTr="008D170B">
        <w:trPr>
          <w:trHeight w:val="20"/>
        </w:trPr>
        <w:tc>
          <w:tcPr>
            <w:tcW w:w="267" w:type="pct"/>
          </w:tcPr>
          <w:p w14:paraId="2CCDCBE8" w14:textId="77777777" w:rsidR="00391D12" w:rsidRPr="00DE4769" w:rsidRDefault="00391D12" w:rsidP="00391D12">
            <w:pPr>
              <w:spacing w:line="276" w:lineRule="auto"/>
              <w:rPr>
                <w:sz w:val="20"/>
                <w:szCs w:val="20"/>
              </w:rPr>
            </w:pPr>
            <w:r w:rsidRPr="00DE4769">
              <w:rPr>
                <w:sz w:val="20"/>
                <w:szCs w:val="20"/>
              </w:rPr>
              <w:t>2</w:t>
            </w:r>
          </w:p>
        </w:tc>
        <w:tc>
          <w:tcPr>
            <w:tcW w:w="2762" w:type="pct"/>
          </w:tcPr>
          <w:p w14:paraId="6E1452ED" w14:textId="69475416" w:rsidR="00391D12" w:rsidRPr="00DE4769" w:rsidRDefault="00391D12" w:rsidP="00391D12">
            <w:pPr>
              <w:spacing w:line="276" w:lineRule="auto"/>
              <w:rPr>
                <w:color w:val="000000"/>
                <w:sz w:val="20"/>
                <w:szCs w:val="20"/>
              </w:rPr>
            </w:pPr>
            <w:r w:rsidRPr="00FF16C2">
              <w:t xml:space="preserve">Дверь металлическая противопожарная </w:t>
            </w:r>
            <w:proofErr w:type="spellStart"/>
            <w:r w:rsidRPr="00FF16C2">
              <w:t>однопольная</w:t>
            </w:r>
            <w:proofErr w:type="spellEnd"/>
            <w:r w:rsidRPr="00FF16C2">
              <w:t xml:space="preserve"> с замком, открытие правое ДПМ-01/60 (EI60) 2100x1300 RAL 7004, с площадкой </w:t>
            </w:r>
            <w:proofErr w:type="gramStart"/>
            <w:r w:rsidRPr="00FF16C2">
              <w:t>под доводчик</w:t>
            </w:r>
            <w:proofErr w:type="gramEnd"/>
          </w:p>
        </w:tc>
        <w:tc>
          <w:tcPr>
            <w:tcW w:w="721" w:type="pct"/>
          </w:tcPr>
          <w:p w14:paraId="1CBE5186" w14:textId="2114ED7C" w:rsidR="00391D12" w:rsidRPr="00DE4769" w:rsidRDefault="00391D12" w:rsidP="00391D12">
            <w:pPr>
              <w:spacing w:line="276" w:lineRule="auto"/>
              <w:jc w:val="center"/>
              <w:rPr>
                <w:bCs/>
                <w:sz w:val="20"/>
                <w:szCs w:val="20"/>
                <w:lang w:val="ru"/>
              </w:rPr>
            </w:pPr>
            <w:r w:rsidRPr="004A487D">
              <w:t>1</w:t>
            </w:r>
          </w:p>
        </w:tc>
        <w:tc>
          <w:tcPr>
            <w:tcW w:w="1250" w:type="pct"/>
          </w:tcPr>
          <w:p w14:paraId="4C4A4C3C" w14:textId="34FAFB97" w:rsidR="00391D12" w:rsidRPr="00DE4769" w:rsidRDefault="00D00F4C" w:rsidP="00391D12">
            <w:pPr>
              <w:spacing w:line="276" w:lineRule="auto"/>
              <w:jc w:val="center"/>
              <w:rPr>
                <w:b/>
                <w:bCs/>
                <w:sz w:val="20"/>
                <w:szCs w:val="20"/>
                <w:lang w:val="ru"/>
              </w:rPr>
            </w:pPr>
            <w:r>
              <w:rPr>
                <w:b/>
                <w:bCs/>
                <w:sz w:val="20"/>
                <w:szCs w:val="20"/>
                <w:lang w:val="ru"/>
              </w:rPr>
              <w:t>6 833,33</w:t>
            </w:r>
          </w:p>
        </w:tc>
      </w:tr>
      <w:tr w:rsidR="00391D12" w:rsidRPr="00DE4769" w14:paraId="75C9A8FD" w14:textId="77777777" w:rsidTr="008D170B">
        <w:trPr>
          <w:trHeight w:val="20"/>
        </w:trPr>
        <w:tc>
          <w:tcPr>
            <w:tcW w:w="267" w:type="pct"/>
          </w:tcPr>
          <w:p w14:paraId="3C8AF27B" w14:textId="0393B5B9" w:rsidR="00391D12" w:rsidRPr="00DE4769" w:rsidRDefault="00391D12" w:rsidP="00391D12">
            <w:pPr>
              <w:spacing w:line="276" w:lineRule="auto"/>
              <w:rPr>
                <w:sz w:val="20"/>
                <w:szCs w:val="20"/>
              </w:rPr>
            </w:pPr>
            <w:r w:rsidRPr="00DE4769">
              <w:rPr>
                <w:sz w:val="20"/>
                <w:szCs w:val="20"/>
              </w:rPr>
              <w:t>3</w:t>
            </w:r>
          </w:p>
        </w:tc>
        <w:tc>
          <w:tcPr>
            <w:tcW w:w="2762" w:type="pct"/>
          </w:tcPr>
          <w:p w14:paraId="398526FC" w14:textId="7071ACE7" w:rsidR="00391D12" w:rsidRPr="00DE4769" w:rsidRDefault="00391D12" w:rsidP="00391D12">
            <w:pPr>
              <w:spacing w:line="276" w:lineRule="auto"/>
              <w:rPr>
                <w:color w:val="000000"/>
                <w:sz w:val="20"/>
                <w:szCs w:val="20"/>
              </w:rPr>
            </w:pPr>
            <w:r w:rsidRPr="00FF16C2">
              <w:t xml:space="preserve">Дверь металлическая противопожарная </w:t>
            </w:r>
            <w:proofErr w:type="spellStart"/>
            <w:r w:rsidRPr="00FF16C2">
              <w:t>однопольная</w:t>
            </w:r>
            <w:proofErr w:type="spellEnd"/>
            <w:r w:rsidRPr="00FF16C2">
              <w:t xml:space="preserve"> с замком, открытие правое ДПМ-01/60 (EI60) 2100x1020 RAL 7004, с площадкой </w:t>
            </w:r>
            <w:proofErr w:type="gramStart"/>
            <w:r w:rsidRPr="00FF16C2">
              <w:t>под доводчик</w:t>
            </w:r>
            <w:proofErr w:type="gramEnd"/>
            <w:r w:rsidRPr="00FF16C2">
              <w:t xml:space="preserve"> </w:t>
            </w:r>
          </w:p>
        </w:tc>
        <w:tc>
          <w:tcPr>
            <w:tcW w:w="721" w:type="pct"/>
          </w:tcPr>
          <w:p w14:paraId="44356445" w14:textId="3AE77574" w:rsidR="00391D12" w:rsidRPr="00DE4769" w:rsidRDefault="00391D12" w:rsidP="00391D12">
            <w:pPr>
              <w:spacing w:line="276" w:lineRule="auto"/>
              <w:jc w:val="center"/>
              <w:rPr>
                <w:bCs/>
                <w:sz w:val="20"/>
                <w:szCs w:val="20"/>
                <w:lang w:val="ru"/>
              </w:rPr>
            </w:pPr>
            <w:r w:rsidRPr="004A487D">
              <w:t>1</w:t>
            </w:r>
          </w:p>
        </w:tc>
        <w:tc>
          <w:tcPr>
            <w:tcW w:w="1250" w:type="pct"/>
          </w:tcPr>
          <w:p w14:paraId="4F5472EC" w14:textId="60F406DC" w:rsidR="00391D12" w:rsidRPr="00DE4769" w:rsidRDefault="00D00F4C" w:rsidP="00391D12">
            <w:pPr>
              <w:spacing w:line="276" w:lineRule="auto"/>
              <w:jc w:val="center"/>
              <w:rPr>
                <w:b/>
                <w:bCs/>
                <w:sz w:val="20"/>
                <w:szCs w:val="20"/>
                <w:lang w:val="ru"/>
              </w:rPr>
            </w:pPr>
            <w:r>
              <w:rPr>
                <w:b/>
                <w:bCs/>
                <w:sz w:val="20"/>
                <w:szCs w:val="20"/>
                <w:lang w:val="ru"/>
              </w:rPr>
              <w:t>19 750,00</w:t>
            </w:r>
          </w:p>
        </w:tc>
      </w:tr>
      <w:tr w:rsidR="00391D12" w:rsidRPr="00DE4769" w14:paraId="71AB5EFE" w14:textId="77777777" w:rsidTr="008D170B">
        <w:trPr>
          <w:trHeight w:val="20"/>
        </w:trPr>
        <w:tc>
          <w:tcPr>
            <w:tcW w:w="267" w:type="pct"/>
          </w:tcPr>
          <w:p w14:paraId="50A9230B" w14:textId="54AF2571" w:rsidR="00391D12" w:rsidRPr="00DE4769" w:rsidRDefault="00391D12" w:rsidP="00391D12">
            <w:pPr>
              <w:spacing w:line="276" w:lineRule="auto"/>
              <w:rPr>
                <w:sz w:val="20"/>
                <w:szCs w:val="20"/>
              </w:rPr>
            </w:pPr>
            <w:r w:rsidRPr="00DE4769">
              <w:rPr>
                <w:sz w:val="20"/>
                <w:szCs w:val="20"/>
              </w:rPr>
              <w:t>4</w:t>
            </w:r>
          </w:p>
        </w:tc>
        <w:tc>
          <w:tcPr>
            <w:tcW w:w="2762" w:type="pct"/>
          </w:tcPr>
          <w:p w14:paraId="03B2374A" w14:textId="5402FCBF" w:rsidR="00391D12" w:rsidRPr="00DE4769" w:rsidRDefault="00391D12" w:rsidP="00391D12">
            <w:pPr>
              <w:spacing w:line="276" w:lineRule="auto"/>
              <w:rPr>
                <w:color w:val="000000"/>
                <w:sz w:val="20"/>
                <w:szCs w:val="20"/>
              </w:rPr>
            </w:pPr>
            <w:r w:rsidRPr="00FF16C2">
              <w:t xml:space="preserve">Дверь металлическая противопожарная </w:t>
            </w:r>
            <w:proofErr w:type="spellStart"/>
            <w:r w:rsidRPr="00FF16C2">
              <w:t>однопольная</w:t>
            </w:r>
            <w:proofErr w:type="spellEnd"/>
            <w:r w:rsidRPr="00FF16C2">
              <w:t xml:space="preserve"> с замком, открытие левое ДПМ-01/60 (EI60) 2290x1100 RAL 7004, с площадкой </w:t>
            </w:r>
            <w:proofErr w:type="gramStart"/>
            <w:r w:rsidRPr="00FF16C2">
              <w:t>под доводчик</w:t>
            </w:r>
            <w:proofErr w:type="gramEnd"/>
            <w:r w:rsidRPr="00FF16C2">
              <w:t xml:space="preserve"> </w:t>
            </w:r>
          </w:p>
        </w:tc>
        <w:tc>
          <w:tcPr>
            <w:tcW w:w="721" w:type="pct"/>
          </w:tcPr>
          <w:p w14:paraId="66FFC0A3" w14:textId="5C91C0F3" w:rsidR="00391D12" w:rsidRPr="00DE4769" w:rsidRDefault="00391D12" w:rsidP="00391D12">
            <w:pPr>
              <w:spacing w:line="276" w:lineRule="auto"/>
              <w:jc w:val="center"/>
              <w:rPr>
                <w:bCs/>
                <w:sz w:val="20"/>
                <w:szCs w:val="20"/>
                <w:lang w:val="ru"/>
              </w:rPr>
            </w:pPr>
            <w:r w:rsidRPr="004A487D">
              <w:t>1</w:t>
            </w:r>
          </w:p>
        </w:tc>
        <w:tc>
          <w:tcPr>
            <w:tcW w:w="1250" w:type="pct"/>
          </w:tcPr>
          <w:p w14:paraId="7C8E143D" w14:textId="0AA6D4EA" w:rsidR="00391D12" w:rsidRPr="00DE4769" w:rsidRDefault="00D00F4C" w:rsidP="00391D12">
            <w:pPr>
              <w:spacing w:line="276" w:lineRule="auto"/>
              <w:jc w:val="center"/>
              <w:rPr>
                <w:b/>
                <w:bCs/>
                <w:sz w:val="20"/>
                <w:szCs w:val="20"/>
                <w:lang w:val="ru"/>
              </w:rPr>
            </w:pPr>
            <w:r>
              <w:rPr>
                <w:b/>
                <w:bCs/>
                <w:sz w:val="20"/>
                <w:szCs w:val="20"/>
                <w:lang w:val="ru"/>
              </w:rPr>
              <w:t>20 958,33</w:t>
            </w:r>
          </w:p>
        </w:tc>
      </w:tr>
      <w:tr w:rsidR="00391D12" w:rsidRPr="00DE4769" w14:paraId="45634658" w14:textId="77777777" w:rsidTr="008D170B">
        <w:trPr>
          <w:trHeight w:val="20"/>
        </w:trPr>
        <w:tc>
          <w:tcPr>
            <w:tcW w:w="267" w:type="pct"/>
          </w:tcPr>
          <w:p w14:paraId="2370AE0A" w14:textId="5E3C3278" w:rsidR="00391D12" w:rsidRPr="00DE4769" w:rsidRDefault="00391D12" w:rsidP="00391D12">
            <w:pPr>
              <w:spacing w:line="276" w:lineRule="auto"/>
              <w:rPr>
                <w:sz w:val="20"/>
                <w:szCs w:val="20"/>
              </w:rPr>
            </w:pPr>
            <w:r w:rsidRPr="00DE4769">
              <w:rPr>
                <w:sz w:val="20"/>
                <w:szCs w:val="20"/>
              </w:rPr>
              <w:t>5</w:t>
            </w:r>
          </w:p>
        </w:tc>
        <w:tc>
          <w:tcPr>
            <w:tcW w:w="2762" w:type="pct"/>
          </w:tcPr>
          <w:p w14:paraId="34D173E6" w14:textId="11AFF3E7" w:rsidR="00391D12" w:rsidRPr="00DE4769" w:rsidRDefault="00391D12" w:rsidP="00391D12">
            <w:pPr>
              <w:spacing w:line="276" w:lineRule="auto"/>
              <w:rPr>
                <w:color w:val="000000"/>
                <w:sz w:val="20"/>
                <w:szCs w:val="20"/>
              </w:rPr>
            </w:pPr>
            <w:r w:rsidRPr="00FF16C2">
              <w:t xml:space="preserve">Дверь металлическая противопожарная </w:t>
            </w:r>
            <w:r w:rsidR="00007260">
              <w:t>двупольная</w:t>
            </w:r>
            <w:r w:rsidRPr="00FF16C2">
              <w:t xml:space="preserve"> с замком, открытие правое ДМ (EI60) 2120x1890 RAL 7004, с площадкой </w:t>
            </w:r>
            <w:proofErr w:type="gramStart"/>
            <w:r w:rsidRPr="00FF16C2">
              <w:t>под доводчик</w:t>
            </w:r>
            <w:proofErr w:type="gramEnd"/>
            <w:r w:rsidRPr="00FF16C2">
              <w:t>, без порога, полоса</w:t>
            </w:r>
            <w:r w:rsidR="00007260">
              <w:t xml:space="preserve"> </w:t>
            </w:r>
          </w:p>
        </w:tc>
        <w:tc>
          <w:tcPr>
            <w:tcW w:w="721" w:type="pct"/>
          </w:tcPr>
          <w:p w14:paraId="62581638" w14:textId="5EA41400" w:rsidR="00391D12" w:rsidRPr="00DE4769" w:rsidRDefault="00391D12" w:rsidP="00391D12">
            <w:pPr>
              <w:spacing w:line="276" w:lineRule="auto"/>
              <w:jc w:val="center"/>
              <w:rPr>
                <w:bCs/>
                <w:sz w:val="20"/>
                <w:szCs w:val="20"/>
                <w:lang w:val="ru"/>
              </w:rPr>
            </w:pPr>
            <w:r>
              <w:t>1</w:t>
            </w:r>
          </w:p>
        </w:tc>
        <w:tc>
          <w:tcPr>
            <w:tcW w:w="1250" w:type="pct"/>
          </w:tcPr>
          <w:p w14:paraId="6859501D" w14:textId="70130737" w:rsidR="00391D12" w:rsidRPr="00DE4769" w:rsidRDefault="00D00F4C" w:rsidP="00391D12">
            <w:pPr>
              <w:spacing w:line="276" w:lineRule="auto"/>
              <w:jc w:val="center"/>
              <w:rPr>
                <w:b/>
                <w:bCs/>
                <w:sz w:val="20"/>
                <w:szCs w:val="20"/>
                <w:lang w:val="ru"/>
              </w:rPr>
            </w:pPr>
            <w:r>
              <w:rPr>
                <w:b/>
                <w:bCs/>
                <w:sz w:val="20"/>
                <w:szCs w:val="20"/>
                <w:lang w:val="ru"/>
              </w:rPr>
              <w:t>39 166,67</w:t>
            </w:r>
          </w:p>
        </w:tc>
      </w:tr>
      <w:tr w:rsidR="00391D12" w:rsidRPr="00DE4769" w14:paraId="0578BA67" w14:textId="77777777" w:rsidTr="008D170B">
        <w:trPr>
          <w:trHeight w:val="20"/>
        </w:trPr>
        <w:tc>
          <w:tcPr>
            <w:tcW w:w="267" w:type="pct"/>
          </w:tcPr>
          <w:p w14:paraId="6A888557" w14:textId="46691E4E" w:rsidR="00391D12" w:rsidRPr="00DE4769" w:rsidRDefault="00391D12" w:rsidP="00391D12">
            <w:pPr>
              <w:spacing w:line="276" w:lineRule="auto"/>
              <w:rPr>
                <w:sz w:val="20"/>
                <w:szCs w:val="20"/>
              </w:rPr>
            </w:pPr>
            <w:r w:rsidRPr="00DE4769">
              <w:rPr>
                <w:sz w:val="20"/>
                <w:szCs w:val="20"/>
              </w:rPr>
              <w:t>6</w:t>
            </w:r>
          </w:p>
        </w:tc>
        <w:tc>
          <w:tcPr>
            <w:tcW w:w="2762" w:type="pct"/>
          </w:tcPr>
          <w:p w14:paraId="1270495A" w14:textId="52DEACF2" w:rsidR="00391D12" w:rsidRPr="00DE4769" w:rsidRDefault="00391D12" w:rsidP="00391D12">
            <w:pPr>
              <w:spacing w:line="276" w:lineRule="auto"/>
              <w:rPr>
                <w:color w:val="000000"/>
                <w:sz w:val="20"/>
                <w:szCs w:val="20"/>
              </w:rPr>
            </w:pPr>
            <w:r w:rsidRPr="00FF16C2">
              <w:t xml:space="preserve">Дверь металлическая противопожарная двупольная с замком, открытие правое ДПМ-01/60 (EI60) 1970x1240 RAL 7004, с площадкой </w:t>
            </w:r>
            <w:proofErr w:type="gramStart"/>
            <w:r w:rsidRPr="00FF16C2">
              <w:t>под доводчик</w:t>
            </w:r>
            <w:proofErr w:type="gramEnd"/>
            <w:r w:rsidRPr="00FF16C2">
              <w:t xml:space="preserve"> </w:t>
            </w:r>
          </w:p>
        </w:tc>
        <w:tc>
          <w:tcPr>
            <w:tcW w:w="721" w:type="pct"/>
          </w:tcPr>
          <w:p w14:paraId="78BAC700" w14:textId="57A02927" w:rsidR="00391D12" w:rsidRPr="00DE4769" w:rsidRDefault="00391D12" w:rsidP="00391D12">
            <w:pPr>
              <w:spacing w:line="276" w:lineRule="auto"/>
              <w:jc w:val="center"/>
              <w:rPr>
                <w:bCs/>
                <w:sz w:val="20"/>
                <w:szCs w:val="20"/>
                <w:lang w:val="ru"/>
              </w:rPr>
            </w:pPr>
            <w:r w:rsidRPr="004A487D">
              <w:t>1</w:t>
            </w:r>
          </w:p>
        </w:tc>
        <w:tc>
          <w:tcPr>
            <w:tcW w:w="1250" w:type="pct"/>
          </w:tcPr>
          <w:p w14:paraId="30714BE1" w14:textId="21755E38" w:rsidR="00391D12" w:rsidRPr="00DE4769" w:rsidRDefault="00D00F4C" w:rsidP="00391D12">
            <w:pPr>
              <w:spacing w:line="276" w:lineRule="auto"/>
              <w:jc w:val="center"/>
              <w:rPr>
                <w:b/>
                <w:bCs/>
                <w:sz w:val="20"/>
                <w:szCs w:val="20"/>
                <w:lang w:val="ru"/>
              </w:rPr>
            </w:pPr>
            <w:r>
              <w:rPr>
                <w:b/>
                <w:bCs/>
                <w:sz w:val="20"/>
                <w:szCs w:val="20"/>
                <w:lang w:val="ru"/>
              </w:rPr>
              <w:t>23 500,00</w:t>
            </w:r>
          </w:p>
        </w:tc>
      </w:tr>
      <w:tr w:rsidR="00391D12" w:rsidRPr="00DE4769" w14:paraId="2943D3C1" w14:textId="77777777" w:rsidTr="008D170B">
        <w:trPr>
          <w:trHeight w:val="20"/>
        </w:trPr>
        <w:tc>
          <w:tcPr>
            <w:tcW w:w="267" w:type="pct"/>
          </w:tcPr>
          <w:p w14:paraId="4C800A75" w14:textId="49BC61B7" w:rsidR="00391D12" w:rsidRPr="00DE4769" w:rsidRDefault="00391D12" w:rsidP="00391D12">
            <w:pPr>
              <w:spacing w:line="276" w:lineRule="auto"/>
              <w:rPr>
                <w:sz w:val="20"/>
                <w:szCs w:val="20"/>
              </w:rPr>
            </w:pPr>
            <w:r w:rsidRPr="00DE4769">
              <w:rPr>
                <w:sz w:val="20"/>
                <w:szCs w:val="20"/>
              </w:rPr>
              <w:t>7</w:t>
            </w:r>
          </w:p>
        </w:tc>
        <w:tc>
          <w:tcPr>
            <w:tcW w:w="2762" w:type="pct"/>
          </w:tcPr>
          <w:p w14:paraId="671E053D" w14:textId="439D909D" w:rsidR="00391D12" w:rsidRPr="00DE4769" w:rsidRDefault="00391D12" w:rsidP="00391D12">
            <w:pPr>
              <w:spacing w:line="276" w:lineRule="auto"/>
              <w:rPr>
                <w:color w:val="000000"/>
                <w:sz w:val="20"/>
                <w:szCs w:val="20"/>
              </w:rPr>
            </w:pPr>
            <w:r w:rsidRPr="00FF16C2">
              <w:t xml:space="preserve">Дверь металлическая противопожарная </w:t>
            </w:r>
            <w:proofErr w:type="spellStart"/>
            <w:r w:rsidRPr="00FF16C2">
              <w:t>однопольная</w:t>
            </w:r>
            <w:proofErr w:type="spellEnd"/>
            <w:r w:rsidRPr="00FF16C2">
              <w:t xml:space="preserve"> с замком, открытие правое ДПМ-01/60 (EI60) 2250x1470 RAL 7004, с площадкой </w:t>
            </w:r>
            <w:proofErr w:type="gramStart"/>
            <w:r w:rsidRPr="00FF16C2">
              <w:t>под доводчик</w:t>
            </w:r>
            <w:proofErr w:type="gramEnd"/>
            <w:r w:rsidRPr="00FF16C2">
              <w:t xml:space="preserve"> </w:t>
            </w:r>
          </w:p>
        </w:tc>
        <w:tc>
          <w:tcPr>
            <w:tcW w:w="721" w:type="pct"/>
          </w:tcPr>
          <w:p w14:paraId="05BBF418" w14:textId="36579F40" w:rsidR="00391D12" w:rsidRPr="00DE4769" w:rsidRDefault="00391D12" w:rsidP="00391D12">
            <w:pPr>
              <w:spacing w:line="276" w:lineRule="auto"/>
              <w:jc w:val="center"/>
              <w:rPr>
                <w:bCs/>
                <w:sz w:val="20"/>
                <w:szCs w:val="20"/>
                <w:lang w:val="ru"/>
              </w:rPr>
            </w:pPr>
            <w:r w:rsidRPr="004A487D">
              <w:t>1</w:t>
            </w:r>
          </w:p>
        </w:tc>
        <w:tc>
          <w:tcPr>
            <w:tcW w:w="1250" w:type="pct"/>
          </w:tcPr>
          <w:p w14:paraId="168FE4A9" w14:textId="022D65FF" w:rsidR="00391D12" w:rsidRPr="00DE4769" w:rsidRDefault="00D00F4C" w:rsidP="00391D12">
            <w:pPr>
              <w:spacing w:line="276" w:lineRule="auto"/>
              <w:jc w:val="center"/>
              <w:rPr>
                <w:b/>
                <w:bCs/>
                <w:sz w:val="20"/>
                <w:szCs w:val="20"/>
                <w:lang w:val="ru"/>
              </w:rPr>
            </w:pPr>
            <w:r>
              <w:rPr>
                <w:b/>
                <w:bCs/>
                <w:sz w:val="20"/>
                <w:szCs w:val="20"/>
                <w:lang w:val="ru"/>
              </w:rPr>
              <w:t>29 166,67</w:t>
            </w:r>
          </w:p>
        </w:tc>
      </w:tr>
      <w:tr w:rsidR="00391D12" w:rsidRPr="00DE4769" w14:paraId="7835B1C0" w14:textId="77777777" w:rsidTr="008D170B">
        <w:trPr>
          <w:trHeight w:val="20"/>
        </w:trPr>
        <w:tc>
          <w:tcPr>
            <w:tcW w:w="267" w:type="pct"/>
          </w:tcPr>
          <w:p w14:paraId="02EC32FD" w14:textId="5AFD78FA" w:rsidR="00391D12" w:rsidRPr="00DE4769" w:rsidRDefault="00391D12" w:rsidP="00391D12">
            <w:pPr>
              <w:spacing w:line="276" w:lineRule="auto"/>
              <w:rPr>
                <w:sz w:val="20"/>
                <w:szCs w:val="20"/>
              </w:rPr>
            </w:pPr>
            <w:r w:rsidRPr="00DE4769">
              <w:rPr>
                <w:sz w:val="20"/>
                <w:szCs w:val="20"/>
              </w:rPr>
              <w:t>8</w:t>
            </w:r>
          </w:p>
        </w:tc>
        <w:tc>
          <w:tcPr>
            <w:tcW w:w="2762" w:type="pct"/>
          </w:tcPr>
          <w:p w14:paraId="3A6CBBD9" w14:textId="0EC1A291" w:rsidR="00391D12" w:rsidRPr="00DE4769" w:rsidRDefault="00391D12" w:rsidP="00391D12">
            <w:pPr>
              <w:spacing w:line="276" w:lineRule="auto"/>
              <w:rPr>
                <w:color w:val="000000"/>
                <w:sz w:val="20"/>
                <w:szCs w:val="20"/>
              </w:rPr>
            </w:pPr>
            <w:r w:rsidRPr="00FF16C2">
              <w:t xml:space="preserve">Дверь металлическая противопожарная двупольная с замком, открытие правое ДПМ-01/60 (EI60) 2210x1510 RAL 7004, с площадкой </w:t>
            </w:r>
            <w:proofErr w:type="gramStart"/>
            <w:r w:rsidRPr="00FF16C2">
              <w:t>под доводчик</w:t>
            </w:r>
            <w:proofErr w:type="gramEnd"/>
            <w:r w:rsidRPr="00FF16C2">
              <w:t xml:space="preserve">, без порога, полоса </w:t>
            </w:r>
          </w:p>
        </w:tc>
        <w:tc>
          <w:tcPr>
            <w:tcW w:w="721" w:type="pct"/>
          </w:tcPr>
          <w:p w14:paraId="786F468D" w14:textId="5A852B2C" w:rsidR="00391D12" w:rsidRPr="00DE4769" w:rsidRDefault="00391D12" w:rsidP="00391D12">
            <w:pPr>
              <w:spacing w:line="276" w:lineRule="auto"/>
              <w:jc w:val="center"/>
              <w:rPr>
                <w:bCs/>
                <w:sz w:val="20"/>
                <w:szCs w:val="20"/>
                <w:lang w:val="ru"/>
              </w:rPr>
            </w:pPr>
            <w:r w:rsidRPr="004A487D">
              <w:t>1</w:t>
            </w:r>
          </w:p>
        </w:tc>
        <w:tc>
          <w:tcPr>
            <w:tcW w:w="1250" w:type="pct"/>
          </w:tcPr>
          <w:p w14:paraId="5FF29472" w14:textId="2FA65E34" w:rsidR="00391D12" w:rsidRPr="00DE4769" w:rsidRDefault="00D00F4C" w:rsidP="00391D12">
            <w:pPr>
              <w:spacing w:line="276" w:lineRule="auto"/>
              <w:jc w:val="center"/>
              <w:rPr>
                <w:b/>
                <w:bCs/>
                <w:sz w:val="20"/>
                <w:szCs w:val="20"/>
                <w:lang w:val="ru"/>
              </w:rPr>
            </w:pPr>
            <w:r>
              <w:rPr>
                <w:b/>
                <w:bCs/>
                <w:sz w:val="20"/>
                <w:szCs w:val="20"/>
                <w:lang w:val="ru"/>
              </w:rPr>
              <w:t>29 458,33</w:t>
            </w:r>
          </w:p>
        </w:tc>
      </w:tr>
      <w:tr w:rsidR="00391D12" w:rsidRPr="00DE4769" w14:paraId="04854519" w14:textId="77777777" w:rsidTr="008D170B">
        <w:trPr>
          <w:trHeight w:val="20"/>
        </w:trPr>
        <w:tc>
          <w:tcPr>
            <w:tcW w:w="267" w:type="pct"/>
          </w:tcPr>
          <w:p w14:paraId="1DBEDEBB" w14:textId="4917044F" w:rsidR="00391D12" w:rsidRPr="00DE4769" w:rsidRDefault="00391D12" w:rsidP="00391D12">
            <w:pPr>
              <w:spacing w:line="276" w:lineRule="auto"/>
              <w:rPr>
                <w:sz w:val="20"/>
                <w:szCs w:val="20"/>
              </w:rPr>
            </w:pPr>
            <w:r w:rsidRPr="00DE4769">
              <w:rPr>
                <w:sz w:val="20"/>
                <w:szCs w:val="20"/>
              </w:rPr>
              <w:t>9</w:t>
            </w:r>
          </w:p>
        </w:tc>
        <w:tc>
          <w:tcPr>
            <w:tcW w:w="2762" w:type="pct"/>
          </w:tcPr>
          <w:p w14:paraId="3E735B24" w14:textId="35864BC0" w:rsidR="00391D12" w:rsidRPr="00DE4769" w:rsidRDefault="00391D12" w:rsidP="00391D12">
            <w:pPr>
              <w:spacing w:line="276" w:lineRule="auto"/>
              <w:rPr>
                <w:color w:val="000000"/>
                <w:sz w:val="20"/>
                <w:szCs w:val="20"/>
              </w:rPr>
            </w:pPr>
            <w:r w:rsidRPr="00FF16C2">
              <w:t xml:space="preserve">Дверь металлическая противопожарная двупольная с замком, открытие левое ДПМ-01/60 (EI60) 2300x1470 RAL 7004, с площадкой </w:t>
            </w:r>
            <w:proofErr w:type="gramStart"/>
            <w:r w:rsidRPr="00FF16C2">
              <w:t>под доводчик</w:t>
            </w:r>
            <w:proofErr w:type="gramEnd"/>
            <w:r w:rsidRPr="00FF16C2">
              <w:t xml:space="preserve">, без порога, полоса (если возможно) </w:t>
            </w:r>
          </w:p>
        </w:tc>
        <w:tc>
          <w:tcPr>
            <w:tcW w:w="721" w:type="pct"/>
          </w:tcPr>
          <w:p w14:paraId="6A7C3830" w14:textId="41D6176B" w:rsidR="00391D12" w:rsidRPr="00DE4769" w:rsidRDefault="00391D12" w:rsidP="00391D12">
            <w:pPr>
              <w:spacing w:line="276" w:lineRule="auto"/>
              <w:jc w:val="center"/>
              <w:rPr>
                <w:bCs/>
                <w:sz w:val="20"/>
                <w:szCs w:val="20"/>
                <w:lang w:val="ru"/>
              </w:rPr>
            </w:pPr>
            <w:r w:rsidRPr="004A487D">
              <w:t>1</w:t>
            </w:r>
          </w:p>
        </w:tc>
        <w:tc>
          <w:tcPr>
            <w:tcW w:w="1250" w:type="pct"/>
          </w:tcPr>
          <w:p w14:paraId="3A84678C" w14:textId="18839B22" w:rsidR="00391D12" w:rsidRPr="00DE4769" w:rsidRDefault="00D00F4C" w:rsidP="00391D12">
            <w:pPr>
              <w:spacing w:line="276" w:lineRule="auto"/>
              <w:jc w:val="center"/>
              <w:rPr>
                <w:b/>
                <w:bCs/>
                <w:sz w:val="20"/>
                <w:szCs w:val="20"/>
                <w:lang w:val="ru"/>
              </w:rPr>
            </w:pPr>
            <w:r>
              <w:rPr>
                <w:b/>
                <w:bCs/>
                <w:sz w:val="20"/>
                <w:szCs w:val="20"/>
                <w:lang w:val="ru"/>
              </w:rPr>
              <w:t>29 750,00</w:t>
            </w:r>
          </w:p>
        </w:tc>
      </w:tr>
      <w:tr w:rsidR="00391D12" w:rsidRPr="00DE4769" w14:paraId="2D6900BA" w14:textId="77777777" w:rsidTr="008D170B">
        <w:trPr>
          <w:trHeight w:val="20"/>
        </w:trPr>
        <w:tc>
          <w:tcPr>
            <w:tcW w:w="267" w:type="pct"/>
          </w:tcPr>
          <w:p w14:paraId="61688F1E" w14:textId="792BA037" w:rsidR="00391D12" w:rsidRPr="00DE4769" w:rsidRDefault="00391D12" w:rsidP="00391D12">
            <w:pPr>
              <w:spacing w:line="276" w:lineRule="auto"/>
              <w:rPr>
                <w:sz w:val="20"/>
                <w:szCs w:val="20"/>
              </w:rPr>
            </w:pPr>
            <w:r w:rsidRPr="00DE4769">
              <w:rPr>
                <w:sz w:val="20"/>
                <w:szCs w:val="20"/>
              </w:rPr>
              <w:lastRenderedPageBreak/>
              <w:t>10</w:t>
            </w:r>
          </w:p>
        </w:tc>
        <w:tc>
          <w:tcPr>
            <w:tcW w:w="2762" w:type="pct"/>
          </w:tcPr>
          <w:p w14:paraId="0347679D" w14:textId="3086CBF5" w:rsidR="00391D12" w:rsidRPr="00DE4769" w:rsidRDefault="00391D12" w:rsidP="00391D12">
            <w:pPr>
              <w:spacing w:line="276" w:lineRule="auto"/>
              <w:rPr>
                <w:color w:val="000000"/>
                <w:sz w:val="20"/>
                <w:szCs w:val="20"/>
              </w:rPr>
            </w:pPr>
            <w:r w:rsidRPr="00FF16C2">
              <w:t xml:space="preserve">Дверь </w:t>
            </w:r>
            <w:proofErr w:type="gramStart"/>
            <w:r w:rsidRPr="00FF16C2">
              <w:t xml:space="preserve">металлическая  </w:t>
            </w:r>
            <w:r>
              <w:t>однополая</w:t>
            </w:r>
            <w:proofErr w:type="gramEnd"/>
            <w:r>
              <w:t xml:space="preserve"> </w:t>
            </w:r>
            <w:r w:rsidRPr="00FF16C2">
              <w:t xml:space="preserve">противопожарная с замком, открытие левое ДПМ-01/60 (EI60) 2000x1030 RAL 7004, с площадкой под доводчик  </w:t>
            </w:r>
          </w:p>
        </w:tc>
        <w:tc>
          <w:tcPr>
            <w:tcW w:w="721" w:type="pct"/>
          </w:tcPr>
          <w:p w14:paraId="655EB339" w14:textId="4D4D34F1" w:rsidR="00391D12" w:rsidRPr="00DE4769" w:rsidRDefault="00391D12" w:rsidP="00391D12">
            <w:pPr>
              <w:spacing w:line="276" w:lineRule="auto"/>
              <w:jc w:val="center"/>
              <w:rPr>
                <w:bCs/>
                <w:sz w:val="20"/>
                <w:szCs w:val="20"/>
                <w:lang w:val="ru"/>
              </w:rPr>
            </w:pPr>
            <w:r w:rsidRPr="004A487D">
              <w:t>2</w:t>
            </w:r>
          </w:p>
        </w:tc>
        <w:tc>
          <w:tcPr>
            <w:tcW w:w="1250" w:type="pct"/>
          </w:tcPr>
          <w:p w14:paraId="7D0E6C98" w14:textId="016876B2" w:rsidR="00391D12" w:rsidRPr="00DE4769" w:rsidRDefault="00D00F4C" w:rsidP="00391D12">
            <w:pPr>
              <w:spacing w:line="276" w:lineRule="auto"/>
              <w:jc w:val="center"/>
              <w:rPr>
                <w:b/>
                <w:bCs/>
                <w:sz w:val="20"/>
                <w:szCs w:val="20"/>
                <w:lang w:val="ru"/>
              </w:rPr>
            </w:pPr>
            <w:r>
              <w:rPr>
                <w:b/>
                <w:bCs/>
                <w:sz w:val="20"/>
                <w:szCs w:val="20"/>
                <w:lang w:val="ru"/>
              </w:rPr>
              <w:t>19 750,00</w:t>
            </w:r>
          </w:p>
        </w:tc>
      </w:tr>
      <w:tr w:rsidR="00391D12" w:rsidRPr="00DE4769" w14:paraId="34F1036D" w14:textId="77777777" w:rsidTr="008D170B">
        <w:trPr>
          <w:trHeight w:val="20"/>
        </w:trPr>
        <w:tc>
          <w:tcPr>
            <w:tcW w:w="267" w:type="pct"/>
          </w:tcPr>
          <w:p w14:paraId="54DA103E" w14:textId="531AAEE7" w:rsidR="00391D12" w:rsidRPr="00DE4769" w:rsidRDefault="00391D12" w:rsidP="00391D12">
            <w:pPr>
              <w:spacing w:line="276" w:lineRule="auto"/>
              <w:rPr>
                <w:sz w:val="20"/>
                <w:szCs w:val="20"/>
              </w:rPr>
            </w:pPr>
            <w:r w:rsidRPr="00DE4769">
              <w:rPr>
                <w:sz w:val="20"/>
                <w:szCs w:val="20"/>
              </w:rPr>
              <w:t>11</w:t>
            </w:r>
          </w:p>
        </w:tc>
        <w:tc>
          <w:tcPr>
            <w:tcW w:w="2762" w:type="pct"/>
          </w:tcPr>
          <w:p w14:paraId="4CAE0FB6" w14:textId="5C2B64D7" w:rsidR="00391D12" w:rsidRPr="00DE4769" w:rsidRDefault="001205A4" w:rsidP="00391D12">
            <w:pPr>
              <w:spacing w:line="276" w:lineRule="auto"/>
              <w:rPr>
                <w:color w:val="000000"/>
                <w:sz w:val="20"/>
                <w:szCs w:val="20"/>
              </w:rPr>
            </w:pPr>
            <w:r w:rsidRPr="004A487D">
              <w:t>Дверь металлическая</w:t>
            </w:r>
            <w:r>
              <w:t xml:space="preserve"> </w:t>
            </w:r>
            <w:proofErr w:type="spellStart"/>
            <w:r>
              <w:t>однопольная</w:t>
            </w:r>
            <w:proofErr w:type="spellEnd"/>
            <w:r>
              <w:t xml:space="preserve"> </w:t>
            </w:r>
            <w:r w:rsidRPr="004A487D">
              <w:t xml:space="preserve">  противоп</w:t>
            </w:r>
            <w:r>
              <w:t>ожарная с замком, открытие правое</w:t>
            </w:r>
            <w:r w:rsidRPr="004A487D">
              <w:t xml:space="preserve"> ДПМ-01/60 (EI60) 2000x1270 RAL 7004, с площадкой </w:t>
            </w:r>
            <w:proofErr w:type="gramStart"/>
            <w:r w:rsidRPr="004A487D">
              <w:t>под доводчик</w:t>
            </w:r>
            <w:proofErr w:type="gramEnd"/>
            <w:r w:rsidRPr="004A487D">
              <w:t xml:space="preserve">  </w:t>
            </w:r>
          </w:p>
        </w:tc>
        <w:tc>
          <w:tcPr>
            <w:tcW w:w="721" w:type="pct"/>
          </w:tcPr>
          <w:p w14:paraId="4C9D9641" w14:textId="25F4EFEC" w:rsidR="00391D12" w:rsidRPr="00DE4769" w:rsidRDefault="00391D12" w:rsidP="00391D12">
            <w:pPr>
              <w:spacing w:line="276" w:lineRule="auto"/>
              <w:jc w:val="center"/>
              <w:rPr>
                <w:bCs/>
                <w:sz w:val="20"/>
                <w:szCs w:val="20"/>
                <w:lang w:val="ru"/>
              </w:rPr>
            </w:pPr>
            <w:r w:rsidRPr="004A487D">
              <w:t>1</w:t>
            </w:r>
          </w:p>
        </w:tc>
        <w:tc>
          <w:tcPr>
            <w:tcW w:w="1250" w:type="pct"/>
          </w:tcPr>
          <w:p w14:paraId="549A0CFC" w14:textId="000D44EB" w:rsidR="00391D12" w:rsidRPr="00DE4769" w:rsidRDefault="00D00F4C" w:rsidP="00391D12">
            <w:pPr>
              <w:spacing w:line="276" w:lineRule="auto"/>
              <w:jc w:val="center"/>
              <w:rPr>
                <w:b/>
                <w:bCs/>
                <w:sz w:val="20"/>
                <w:szCs w:val="20"/>
                <w:lang w:val="ru"/>
              </w:rPr>
            </w:pPr>
            <w:r>
              <w:rPr>
                <w:b/>
                <w:bCs/>
                <w:sz w:val="20"/>
                <w:szCs w:val="20"/>
                <w:lang w:val="ru"/>
              </w:rPr>
              <w:t>23 500,00</w:t>
            </w:r>
          </w:p>
        </w:tc>
      </w:tr>
      <w:tr w:rsidR="00391D12" w:rsidRPr="00DE4769" w14:paraId="2D525B8A" w14:textId="77777777" w:rsidTr="008D170B">
        <w:trPr>
          <w:trHeight w:val="20"/>
        </w:trPr>
        <w:tc>
          <w:tcPr>
            <w:tcW w:w="267" w:type="pct"/>
          </w:tcPr>
          <w:p w14:paraId="4F9D9F62" w14:textId="4F1573A2" w:rsidR="00391D12" w:rsidRPr="00DE4769" w:rsidRDefault="00391D12" w:rsidP="00391D12">
            <w:pPr>
              <w:spacing w:line="276" w:lineRule="auto"/>
              <w:rPr>
                <w:sz w:val="20"/>
                <w:szCs w:val="20"/>
              </w:rPr>
            </w:pPr>
            <w:r w:rsidRPr="00DE4769">
              <w:rPr>
                <w:sz w:val="20"/>
                <w:szCs w:val="20"/>
              </w:rPr>
              <w:t>12</w:t>
            </w:r>
          </w:p>
        </w:tc>
        <w:tc>
          <w:tcPr>
            <w:tcW w:w="2762" w:type="pct"/>
          </w:tcPr>
          <w:p w14:paraId="6CF846BF" w14:textId="349F262C" w:rsidR="00391D12" w:rsidRPr="00DE4769" w:rsidRDefault="00391D12" w:rsidP="00391D12">
            <w:pPr>
              <w:spacing w:line="276" w:lineRule="auto"/>
              <w:rPr>
                <w:color w:val="000000"/>
                <w:sz w:val="20"/>
                <w:szCs w:val="20"/>
              </w:rPr>
            </w:pPr>
            <w:r w:rsidRPr="00FF16C2">
              <w:t xml:space="preserve">Дверь металлическая противопожарная </w:t>
            </w:r>
            <w:proofErr w:type="spellStart"/>
            <w:r w:rsidRPr="00FF16C2">
              <w:t>однопольная</w:t>
            </w:r>
            <w:proofErr w:type="spellEnd"/>
            <w:r w:rsidRPr="00FF16C2">
              <w:t xml:space="preserve"> с замком, открытие левое ДПМ-01/60 (EI60) 2030x950 RAL 7004, с площадкой </w:t>
            </w:r>
            <w:proofErr w:type="gramStart"/>
            <w:r w:rsidRPr="00FF16C2">
              <w:t>под доводчик</w:t>
            </w:r>
            <w:proofErr w:type="gramEnd"/>
            <w:r w:rsidRPr="00FF16C2">
              <w:t xml:space="preserve"> </w:t>
            </w:r>
          </w:p>
        </w:tc>
        <w:tc>
          <w:tcPr>
            <w:tcW w:w="721" w:type="pct"/>
          </w:tcPr>
          <w:p w14:paraId="0BBEF205" w14:textId="40A4F991" w:rsidR="00391D12" w:rsidRPr="00DE4769" w:rsidRDefault="00391D12" w:rsidP="00391D12">
            <w:pPr>
              <w:spacing w:line="276" w:lineRule="auto"/>
              <w:jc w:val="center"/>
              <w:rPr>
                <w:bCs/>
                <w:sz w:val="20"/>
                <w:szCs w:val="20"/>
                <w:lang w:val="ru"/>
              </w:rPr>
            </w:pPr>
            <w:r w:rsidRPr="004A487D">
              <w:t>1</w:t>
            </w:r>
          </w:p>
        </w:tc>
        <w:tc>
          <w:tcPr>
            <w:tcW w:w="1250" w:type="pct"/>
          </w:tcPr>
          <w:p w14:paraId="37575B32" w14:textId="088A8B95" w:rsidR="00391D12" w:rsidRPr="00DE4769" w:rsidRDefault="00D00F4C" w:rsidP="00391D12">
            <w:pPr>
              <w:spacing w:line="276" w:lineRule="auto"/>
              <w:jc w:val="center"/>
              <w:rPr>
                <w:b/>
                <w:bCs/>
                <w:sz w:val="20"/>
                <w:szCs w:val="20"/>
                <w:lang w:val="ru"/>
              </w:rPr>
            </w:pPr>
            <w:r>
              <w:rPr>
                <w:b/>
                <w:bCs/>
                <w:sz w:val="20"/>
                <w:szCs w:val="20"/>
                <w:lang w:val="ru"/>
              </w:rPr>
              <w:t>17 500,00</w:t>
            </w:r>
          </w:p>
        </w:tc>
      </w:tr>
      <w:tr w:rsidR="00391D12" w:rsidRPr="00DE4769" w14:paraId="6C083E89" w14:textId="77777777" w:rsidTr="008D170B">
        <w:trPr>
          <w:trHeight w:val="20"/>
        </w:trPr>
        <w:tc>
          <w:tcPr>
            <w:tcW w:w="267" w:type="pct"/>
          </w:tcPr>
          <w:p w14:paraId="517BE198" w14:textId="541D33E4" w:rsidR="00391D12" w:rsidRPr="00DE4769" w:rsidRDefault="00391D12" w:rsidP="00391D12">
            <w:pPr>
              <w:spacing w:line="276" w:lineRule="auto"/>
              <w:rPr>
                <w:sz w:val="20"/>
                <w:szCs w:val="20"/>
              </w:rPr>
            </w:pPr>
            <w:r w:rsidRPr="00DE4769">
              <w:rPr>
                <w:sz w:val="20"/>
                <w:szCs w:val="20"/>
              </w:rPr>
              <w:t>13</w:t>
            </w:r>
          </w:p>
        </w:tc>
        <w:tc>
          <w:tcPr>
            <w:tcW w:w="2762" w:type="pct"/>
          </w:tcPr>
          <w:p w14:paraId="188A59DD" w14:textId="5888291E" w:rsidR="00391D12" w:rsidRPr="00DE4769" w:rsidRDefault="00391D12" w:rsidP="00391D12">
            <w:pPr>
              <w:spacing w:line="276" w:lineRule="auto"/>
              <w:rPr>
                <w:color w:val="000000"/>
                <w:sz w:val="20"/>
                <w:szCs w:val="20"/>
              </w:rPr>
            </w:pPr>
            <w:r w:rsidRPr="00FF16C2">
              <w:t xml:space="preserve">Дверь металлическая противопожарная двупольная с замком, открытие левое ДПМ-01/60 (EI60) 1990x1070 RAL 7004, с площадкой </w:t>
            </w:r>
            <w:proofErr w:type="gramStart"/>
            <w:r w:rsidRPr="00FF16C2">
              <w:t>под доводчик</w:t>
            </w:r>
            <w:proofErr w:type="gramEnd"/>
            <w:r w:rsidRPr="00FF16C2">
              <w:t xml:space="preserve"> </w:t>
            </w:r>
          </w:p>
        </w:tc>
        <w:tc>
          <w:tcPr>
            <w:tcW w:w="721" w:type="pct"/>
          </w:tcPr>
          <w:p w14:paraId="0EA63E5E" w14:textId="1406F86F" w:rsidR="00391D12" w:rsidRPr="00DE4769" w:rsidRDefault="00391D12" w:rsidP="00391D12">
            <w:pPr>
              <w:spacing w:line="276" w:lineRule="auto"/>
              <w:jc w:val="center"/>
              <w:rPr>
                <w:bCs/>
                <w:sz w:val="20"/>
                <w:szCs w:val="20"/>
                <w:lang w:val="ru"/>
              </w:rPr>
            </w:pPr>
            <w:r w:rsidRPr="004A487D">
              <w:t>1</w:t>
            </w:r>
          </w:p>
        </w:tc>
        <w:tc>
          <w:tcPr>
            <w:tcW w:w="1250" w:type="pct"/>
          </w:tcPr>
          <w:p w14:paraId="1AB34FC7" w14:textId="73C2907B" w:rsidR="00391D12" w:rsidRPr="00DE4769" w:rsidRDefault="00D00F4C" w:rsidP="00391D12">
            <w:pPr>
              <w:spacing w:line="276" w:lineRule="auto"/>
              <w:jc w:val="center"/>
              <w:rPr>
                <w:b/>
                <w:bCs/>
                <w:sz w:val="20"/>
                <w:szCs w:val="20"/>
                <w:lang w:val="ru"/>
              </w:rPr>
            </w:pPr>
            <w:r>
              <w:rPr>
                <w:b/>
                <w:bCs/>
                <w:sz w:val="20"/>
                <w:szCs w:val="20"/>
                <w:lang w:val="ru"/>
              </w:rPr>
              <w:t>19 750,00</w:t>
            </w:r>
          </w:p>
        </w:tc>
      </w:tr>
      <w:tr w:rsidR="00391D12" w:rsidRPr="00DE4769" w14:paraId="466E28F6" w14:textId="77777777" w:rsidTr="008D170B">
        <w:trPr>
          <w:trHeight w:val="20"/>
        </w:trPr>
        <w:tc>
          <w:tcPr>
            <w:tcW w:w="267" w:type="pct"/>
          </w:tcPr>
          <w:p w14:paraId="1470F638" w14:textId="1FCB09BD" w:rsidR="00391D12" w:rsidRPr="00DE4769" w:rsidRDefault="00391D12" w:rsidP="00391D12">
            <w:pPr>
              <w:spacing w:line="276" w:lineRule="auto"/>
              <w:rPr>
                <w:sz w:val="20"/>
                <w:szCs w:val="20"/>
              </w:rPr>
            </w:pPr>
            <w:r w:rsidRPr="00DE4769">
              <w:rPr>
                <w:sz w:val="20"/>
                <w:szCs w:val="20"/>
              </w:rPr>
              <w:t>14</w:t>
            </w:r>
          </w:p>
        </w:tc>
        <w:tc>
          <w:tcPr>
            <w:tcW w:w="2762" w:type="pct"/>
          </w:tcPr>
          <w:p w14:paraId="4CA287A7" w14:textId="00CF7B4B" w:rsidR="00391D12" w:rsidRPr="00DE4769" w:rsidRDefault="00391D12" w:rsidP="00391D12">
            <w:pPr>
              <w:spacing w:line="276" w:lineRule="auto"/>
              <w:rPr>
                <w:color w:val="000000"/>
                <w:sz w:val="20"/>
                <w:szCs w:val="20"/>
              </w:rPr>
            </w:pPr>
            <w:r w:rsidRPr="00FF16C2">
              <w:t xml:space="preserve">Дверь </w:t>
            </w:r>
            <w:proofErr w:type="gramStart"/>
            <w:r w:rsidRPr="00FF16C2">
              <w:t xml:space="preserve">металлическая  </w:t>
            </w:r>
            <w:r w:rsidR="00A22BF8">
              <w:t>однополая</w:t>
            </w:r>
            <w:proofErr w:type="gramEnd"/>
            <w:r w:rsidR="00A22BF8">
              <w:t xml:space="preserve"> </w:t>
            </w:r>
            <w:r w:rsidRPr="00FF16C2">
              <w:t xml:space="preserve">противопожарная с замком, открытие правое ДПМ-01/60 (EI60) 2050x850 RAL 7004, с площадкой под доводчик  - 1 </w:t>
            </w:r>
            <w:proofErr w:type="spellStart"/>
            <w:r w:rsidRPr="00FF16C2">
              <w:t>шт</w:t>
            </w:r>
            <w:proofErr w:type="spellEnd"/>
          </w:p>
        </w:tc>
        <w:tc>
          <w:tcPr>
            <w:tcW w:w="721" w:type="pct"/>
          </w:tcPr>
          <w:p w14:paraId="123AEC2F" w14:textId="6A757C1C" w:rsidR="00391D12" w:rsidRPr="00DE4769" w:rsidRDefault="00391D12" w:rsidP="00391D12">
            <w:pPr>
              <w:spacing w:line="276" w:lineRule="auto"/>
              <w:jc w:val="center"/>
              <w:rPr>
                <w:bCs/>
                <w:sz w:val="20"/>
                <w:szCs w:val="20"/>
                <w:lang w:val="ru"/>
              </w:rPr>
            </w:pPr>
            <w:r w:rsidRPr="004A487D">
              <w:t>1</w:t>
            </w:r>
          </w:p>
        </w:tc>
        <w:tc>
          <w:tcPr>
            <w:tcW w:w="1250" w:type="pct"/>
          </w:tcPr>
          <w:p w14:paraId="79838ABB" w14:textId="49F9A595" w:rsidR="00391D12" w:rsidRPr="00DE4769" w:rsidRDefault="00D00F4C" w:rsidP="00391D12">
            <w:pPr>
              <w:spacing w:line="276" w:lineRule="auto"/>
              <w:jc w:val="center"/>
              <w:rPr>
                <w:b/>
                <w:bCs/>
                <w:sz w:val="20"/>
                <w:szCs w:val="20"/>
                <w:lang w:val="ru"/>
              </w:rPr>
            </w:pPr>
            <w:r>
              <w:rPr>
                <w:b/>
                <w:bCs/>
                <w:sz w:val="20"/>
                <w:szCs w:val="20"/>
                <w:lang w:val="ru"/>
              </w:rPr>
              <w:t>16 583,33</w:t>
            </w:r>
          </w:p>
        </w:tc>
      </w:tr>
      <w:tr w:rsidR="00391D12" w:rsidRPr="00DE4769" w14:paraId="3481DCAC" w14:textId="77777777" w:rsidTr="008D170B">
        <w:trPr>
          <w:trHeight w:val="20"/>
        </w:trPr>
        <w:tc>
          <w:tcPr>
            <w:tcW w:w="267" w:type="pct"/>
          </w:tcPr>
          <w:p w14:paraId="6536F8AF" w14:textId="26112B2D" w:rsidR="00391D12" w:rsidRPr="00DE4769" w:rsidRDefault="00391D12" w:rsidP="00391D12">
            <w:pPr>
              <w:spacing w:line="276" w:lineRule="auto"/>
              <w:rPr>
                <w:sz w:val="20"/>
                <w:szCs w:val="20"/>
              </w:rPr>
            </w:pPr>
            <w:r w:rsidRPr="00DE4769">
              <w:rPr>
                <w:sz w:val="20"/>
                <w:szCs w:val="20"/>
              </w:rPr>
              <w:t>15</w:t>
            </w:r>
          </w:p>
        </w:tc>
        <w:tc>
          <w:tcPr>
            <w:tcW w:w="2762" w:type="pct"/>
          </w:tcPr>
          <w:p w14:paraId="08EF4BF0" w14:textId="4599FBCB" w:rsidR="00391D12" w:rsidRPr="00DE4769" w:rsidRDefault="00391D12" w:rsidP="00391D12">
            <w:pPr>
              <w:spacing w:line="276" w:lineRule="auto"/>
              <w:rPr>
                <w:color w:val="000000"/>
                <w:sz w:val="20"/>
                <w:szCs w:val="20"/>
              </w:rPr>
            </w:pPr>
            <w:r w:rsidRPr="00FF16C2">
              <w:t xml:space="preserve">Дверь </w:t>
            </w:r>
            <w:proofErr w:type="gramStart"/>
            <w:r w:rsidRPr="00FF16C2">
              <w:t>металлическая  противопожарная</w:t>
            </w:r>
            <w:proofErr w:type="gramEnd"/>
            <w:r w:rsidR="00A22BF8">
              <w:t xml:space="preserve"> </w:t>
            </w:r>
            <w:proofErr w:type="spellStart"/>
            <w:r w:rsidR="00A22BF8">
              <w:t>однопольная</w:t>
            </w:r>
            <w:proofErr w:type="spellEnd"/>
            <w:r w:rsidRPr="00FF16C2">
              <w:t xml:space="preserve"> с замком, открытие правое ДПМ-01/60 (EI60) 2000x830 RAL 7004, с площадкой под доводчик  - 1 </w:t>
            </w:r>
            <w:proofErr w:type="spellStart"/>
            <w:r w:rsidRPr="00FF16C2">
              <w:t>шт</w:t>
            </w:r>
            <w:proofErr w:type="spellEnd"/>
          </w:p>
        </w:tc>
        <w:tc>
          <w:tcPr>
            <w:tcW w:w="721" w:type="pct"/>
          </w:tcPr>
          <w:p w14:paraId="5F40DB0D" w14:textId="38272A72" w:rsidR="00391D12" w:rsidRPr="00DE4769" w:rsidRDefault="00391D12" w:rsidP="00391D12">
            <w:pPr>
              <w:spacing w:line="276" w:lineRule="auto"/>
              <w:jc w:val="center"/>
              <w:rPr>
                <w:bCs/>
                <w:sz w:val="20"/>
                <w:szCs w:val="20"/>
                <w:lang w:val="ru"/>
              </w:rPr>
            </w:pPr>
            <w:r>
              <w:t>3</w:t>
            </w:r>
          </w:p>
        </w:tc>
        <w:tc>
          <w:tcPr>
            <w:tcW w:w="1250" w:type="pct"/>
          </w:tcPr>
          <w:p w14:paraId="562069A6" w14:textId="0FD1D2AA" w:rsidR="00391D12" w:rsidRPr="00DE4769" w:rsidRDefault="00D00F4C" w:rsidP="00391D12">
            <w:pPr>
              <w:spacing w:line="276" w:lineRule="auto"/>
              <w:jc w:val="center"/>
              <w:rPr>
                <w:b/>
                <w:bCs/>
                <w:sz w:val="20"/>
                <w:szCs w:val="20"/>
                <w:lang w:val="ru"/>
              </w:rPr>
            </w:pPr>
            <w:r>
              <w:rPr>
                <w:b/>
                <w:bCs/>
                <w:sz w:val="20"/>
                <w:szCs w:val="20"/>
                <w:lang w:val="ru"/>
              </w:rPr>
              <w:t>16 583,33</w:t>
            </w:r>
          </w:p>
        </w:tc>
      </w:tr>
      <w:tr w:rsidR="00391D12" w:rsidRPr="00DE4769" w14:paraId="56A692BD" w14:textId="77777777" w:rsidTr="008D170B">
        <w:trPr>
          <w:trHeight w:val="20"/>
        </w:trPr>
        <w:tc>
          <w:tcPr>
            <w:tcW w:w="267" w:type="pct"/>
          </w:tcPr>
          <w:p w14:paraId="2DAC3F0D" w14:textId="7E77C40E" w:rsidR="00391D12" w:rsidRPr="00DE4769" w:rsidRDefault="00391D12" w:rsidP="00391D12">
            <w:pPr>
              <w:spacing w:line="276" w:lineRule="auto"/>
              <w:rPr>
                <w:sz w:val="20"/>
                <w:szCs w:val="20"/>
              </w:rPr>
            </w:pPr>
            <w:r w:rsidRPr="00DE4769">
              <w:rPr>
                <w:sz w:val="20"/>
                <w:szCs w:val="20"/>
              </w:rPr>
              <w:t>16</w:t>
            </w:r>
          </w:p>
        </w:tc>
        <w:tc>
          <w:tcPr>
            <w:tcW w:w="2762" w:type="pct"/>
          </w:tcPr>
          <w:p w14:paraId="43FBB302" w14:textId="10211ABB" w:rsidR="00391D12" w:rsidRPr="00DE4769" w:rsidRDefault="00A22BF8" w:rsidP="00391D12">
            <w:pPr>
              <w:spacing w:line="276" w:lineRule="auto"/>
              <w:rPr>
                <w:color w:val="000000"/>
                <w:sz w:val="20"/>
                <w:szCs w:val="20"/>
              </w:rPr>
            </w:pPr>
            <w:r>
              <w:rPr>
                <w:color w:val="000000"/>
                <w:sz w:val="20"/>
                <w:szCs w:val="20"/>
              </w:rPr>
              <w:t>Доставка</w:t>
            </w:r>
          </w:p>
        </w:tc>
        <w:tc>
          <w:tcPr>
            <w:tcW w:w="721" w:type="pct"/>
          </w:tcPr>
          <w:p w14:paraId="2A0F3309" w14:textId="38FFC78B" w:rsidR="00391D12" w:rsidRPr="00DE4769" w:rsidRDefault="00A22BF8" w:rsidP="00391D12">
            <w:pPr>
              <w:spacing w:line="276" w:lineRule="auto"/>
              <w:jc w:val="center"/>
              <w:rPr>
                <w:bCs/>
                <w:sz w:val="20"/>
                <w:szCs w:val="20"/>
                <w:lang w:val="ru"/>
              </w:rPr>
            </w:pPr>
            <w:r>
              <w:rPr>
                <w:bCs/>
                <w:sz w:val="20"/>
                <w:szCs w:val="20"/>
                <w:lang w:val="ru"/>
              </w:rPr>
              <w:t>1</w:t>
            </w:r>
          </w:p>
        </w:tc>
        <w:tc>
          <w:tcPr>
            <w:tcW w:w="1250" w:type="pct"/>
          </w:tcPr>
          <w:p w14:paraId="2425BBE9" w14:textId="2CE548E4" w:rsidR="00391D12" w:rsidRPr="00DE4769" w:rsidRDefault="00D00F4C" w:rsidP="00391D12">
            <w:pPr>
              <w:spacing w:line="276" w:lineRule="auto"/>
              <w:jc w:val="center"/>
              <w:rPr>
                <w:b/>
                <w:bCs/>
                <w:sz w:val="20"/>
                <w:szCs w:val="20"/>
                <w:lang w:val="ru"/>
              </w:rPr>
            </w:pPr>
            <w:r>
              <w:rPr>
                <w:b/>
                <w:bCs/>
                <w:sz w:val="20"/>
                <w:szCs w:val="20"/>
                <w:lang w:val="ru"/>
              </w:rPr>
              <w:t>7 083,33</w:t>
            </w:r>
          </w:p>
        </w:tc>
      </w:tr>
      <w:tr w:rsidR="00A22BF8" w:rsidRPr="00DE4769" w14:paraId="07DB3A29" w14:textId="77777777" w:rsidTr="008D170B">
        <w:trPr>
          <w:trHeight w:val="20"/>
        </w:trPr>
        <w:tc>
          <w:tcPr>
            <w:tcW w:w="267" w:type="pct"/>
          </w:tcPr>
          <w:p w14:paraId="4DA8E330" w14:textId="0AF58DA8" w:rsidR="00A22BF8" w:rsidRPr="00DE4769" w:rsidRDefault="00A22BF8" w:rsidP="00391D12">
            <w:pPr>
              <w:spacing w:line="276" w:lineRule="auto"/>
              <w:rPr>
                <w:sz w:val="20"/>
                <w:szCs w:val="20"/>
              </w:rPr>
            </w:pPr>
            <w:r>
              <w:rPr>
                <w:sz w:val="20"/>
                <w:szCs w:val="20"/>
              </w:rPr>
              <w:t>17</w:t>
            </w:r>
          </w:p>
        </w:tc>
        <w:tc>
          <w:tcPr>
            <w:tcW w:w="2762" w:type="pct"/>
          </w:tcPr>
          <w:p w14:paraId="632074A3" w14:textId="345EEEE6" w:rsidR="00A22BF8" w:rsidRPr="00DE4769" w:rsidRDefault="00A22BF8" w:rsidP="00391D12">
            <w:pPr>
              <w:spacing w:line="276" w:lineRule="auto"/>
              <w:rPr>
                <w:color w:val="000000"/>
                <w:sz w:val="20"/>
                <w:szCs w:val="20"/>
              </w:rPr>
            </w:pPr>
            <w:r>
              <w:rPr>
                <w:color w:val="000000"/>
                <w:sz w:val="20"/>
                <w:szCs w:val="20"/>
              </w:rPr>
              <w:t>Монтаж</w:t>
            </w:r>
          </w:p>
        </w:tc>
        <w:tc>
          <w:tcPr>
            <w:tcW w:w="721" w:type="pct"/>
          </w:tcPr>
          <w:p w14:paraId="6F278700" w14:textId="4796FF1B" w:rsidR="00A22BF8" w:rsidRPr="00DE4769" w:rsidRDefault="00A22BF8" w:rsidP="00391D12">
            <w:pPr>
              <w:spacing w:line="276" w:lineRule="auto"/>
              <w:jc w:val="center"/>
              <w:rPr>
                <w:bCs/>
                <w:sz w:val="20"/>
                <w:szCs w:val="20"/>
                <w:lang w:val="ru"/>
              </w:rPr>
            </w:pPr>
            <w:r>
              <w:rPr>
                <w:bCs/>
                <w:sz w:val="20"/>
                <w:szCs w:val="20"/>
                <w:lang w:val="ru"/>
              </w:rPr>
              <w:t>1</w:t>
            </w:r>
          </w:p>
        </w:tc>
        <w:tc>
          <w:tcPr>
            <w:tcW w:w="1250" w:type="pct"/>
          </w:tcPr>
          <w:p w14:paraId="5A72F985" w14:textId="454568D7" w:rsidR="00A22BF8" w:rsidRPr="00DE4769" w:rsidRDefault="00D00F4C" w:rsidP="00391D12">
            <w:pPr>
              <w:spacing w:line="276" w:lineRule="auto"/>
              <w:jc w:val="center"/>
              <w:rPr>
                <w:b/>
                <w:bCs/>
                <w:sz w:val="20"/>
                <w:szCs w:val="20"/>
                <w:lang w:val="ru"/>
              </w:rPr>
            </w:pPr>
            <w:r>
              <w:rPr>
                <w:b/>
                <w:bCs/>
                <w:sz w:val="20"/>
                <w:szCs w:val="20"/>
                <w:lang w:val="ru"/>
              </w:rPr>
              <w:t>157 333,34</w:t>
            </w:r>
          </w:p>
        </w:tc>
      </w:tr>
      <w:tr w:rsidR="00391D12" w:rsidRPr="00DE4769" w14:paraId="61510A4B" w14:textId="77777777" w:rsidTr="00DE4769">
        <w:trPr>
          <w:trHeight w:val="20"/>
        </w:trPr>
        <w:tc>
          <w:tcPr>
            <w:tcW w:w="3750" w:type="pct"/>
            <w:gridSpan w:val="3"/>
          </w:tcPr>
          <w:p w14:paraId="74F003D5" w14:textId="77777777" w:rsidR="00391D12" w:rsidRPr="00DE4769" w:rsidRDefault="00391D12" w:rsidP="00391D12">
            <w:pPr>
              <w:spacing w:line="276" w:lineRule="auto"/>
              <w:rPr>
                <w:rFonts w:eastAsiaTheme="majorEastAsia"/>
                <w:b/>
                <w:bCs/>
                <w:sz w:val="20"/>
                <w:szCs w:val="20"/>
              </w:rPr>
            </w:pPr>
            <w:r w:rsidRPr="00DE4769">
              <w:rPr>
                <w:rFonts w:eastAsiaTheme="majorEastAsia"/>
                <w:b/>
                <w:bCs/>
                <w:sz w:val="20"/>
                <w:szCs w:val="20"/>
                <w:lang w:val="ru"/>
              </w:rPr>
              <w:t>Начальная максимальная цена договора, ИТОГО без учета НДС</w:t>
            </w:r>
          </w:p>
        </w:tc>
        <w:tc>
          <w:tcPr>
            <w:tcW w:w="1250" w:type="pct"/>
          </w:tcPr>
          <w:p w14:paraId="36CFEA01" w14:textId="6498492C" w:rsidR="00391D12" w:rsidRPr="00DE4769" w:rsidRDefault="00D00F4C" w:rsidP="00391D12">
            <w:pPr>
              <w:spacing w:line="276" w:lineRule="auto"/>
              <w:jc w:val="center"/>
              <w:rPr>
                <w:rFonts w:eastAsiaTheme="majorEastAsia"/>
                <w:b/>
                <w:bCs/>
                <w:sz w:val="20"/>
                <w:szCs w:val="20"/>
                <w:lang w:val="ru"/>
              </w:rPr>
            </w:pPr>
            <w:r>
              <w:rPr>
                <w:rFonts w:eastAsiaTheme="majorEastAsia"/>
                <w:b/>
                <w:bCs/>
                <w:sz w:val="20"/>
                <w:szCs w:val="20"/>
                <w:lang w:val="ru"/>
              </w:rPr>
              <w:t>546 666,65</w:t>
            </w:r>
          </w:p>
        </w:tc>
      </w:tr>
      <w:tr w:rsidR="00391D12" w:rsidRPr="00DE4769" w14:paraId="37B7C2E0" w14:textId="77777777" w:rsidTr="00DE4769">
        <w:trPr>
          <w:trHeight w:val="20"/>
        </w:trPr>
        <w:tc>
          <w:tcPr>
            <w:tcW w:w="3750" w:type="pct"/>
            <w:gridSpan w:val="3"/>
          </w:tcPr>
          <w:p w14:paraId="3B9057E5" w14:textId="77777777" w:rsidR="00391D12" w:rsidRPr="00DE4769" w:rsidRDefault="00391D12" w:rsidP="00391D12">
            <w:pPr>
              <w:spacing w:line="276" w:lineRule="auto"/>
              <w:rPr>
                <w:rFonts w:eastAsiaTheme="majorEastAsia"/>
                <w:b/>
                <w:bCs/>
                <w:sz w:val="20"/>
                <w:szCs w:val="20"/>
                <w:lang w:val="ru"/>
              </w:rPr>
            </w:pPr>
            <w:r w:rsidRPr="00DE4769">
              <w:rPr>
                <w:rFonts w:eastAsiaTheme="majorEastAsia"/>
                <w:b/>
                <w:bCs/>
                <w:sz w:val="20"/>
                <w:szCs w:val="20"/>
                <w:lang w:val="ru"/>
              </w:rPr>
              <w:t>Начальная максимальная цена договора, ИТОГО с НДС</w:t>
            </w:r>
          </w:p>
        </w:tc>
        <w:tc>
          <w:tcPr>
            <w:tcW w:w="1250" w:type="pct"/>
          </w:tcPr>
          <w:p w14:paraId="2B88BC97" w14:textId="7F39472F" w:rsidR="00391D12" w:rsidRPr="00DE4769" w:rsidRDefault="00D00F4C" w:rsidP="00391D12">
            <w:pPr>
              <w:spacing w:line="276" w:lineRule="auto"/>
              <w:jc w:val="center"/>
              <w:rPr>
                <w:rFonts w:eastAsiaTheme="majorEastAsia"/>
                <w:b/>
                <w:bCs/>
                <w:sz w:val="20"/>
                <w:szCs w:val="20"/>
                <w:lang w:val="ru"/>
              </w:rPr>
            </w:pPr>
            <w:r>
              <w:rPr>
                <w:rFonts w:eastAsiaTheme="majorEastAsia"/>
                <w:b/>
                <w:bCs/>
                <w:sz w:val="20"/>
                <w:szCs w:val="20"/>
                <w:lang w:val="ru"/>
              </w:rPr>
              <w:t>656 000,00</w:t>
            </w:r>
          </w:p>
        </w:tc>
      </w:tr>
      <w:bookmarkEnd w:id="38"/>
      <w:bookmarkEnd w:id="39"/>
    </w:tbl>
    <w:p w14:paraId="0605A14D" w14:textId="3C68679D" w:rsidR="00204BEE" w:rsidRPr="00123808" w:rsidRDefault="00204BEE" w:rsidP="00123808">
      <w:pPr>
        <w:spacing w:line="276" w:lineRule="auto"/>
        <w:jc w:val="both"/>
        <w:rPr>
          <w:b/>
        </w:rPr>
      </w:pPr>
    </w:p>
    <w:p w14:paraId="748132BC" w14:textId="77777777" w:rsidR="00DE4769" w:rsidRDefault="00DE4769" w:rsidP="00310FBA">
      <w:pPr>
        <w:spacing w:line="276" w:lineRule="auto"/>
        <w:jc w:val="right"/>
        <w:rPr>
          <w:b/>
        </w:rPr>
      </w:pPr>
      <w:bookmarkStart w:id="40" w:name="п2кИК"/>
      <w:bookmarkEnd w:id="40"/>
    </w:p>
    <w:p w14:paraId="3B064B91" w14:textId="77777777" w:rsidR="00DE4769" w:rsidRDefault="00DE4769" w:rsidP="00310FBA">
      <w:pPr>
        <w:spacing w:line="276" w:lineRule="auto"/>
        <w:jc w:val="right"/>
        <w:rPr>
          <w:b/>
        </w:rPr>
      </w:pPr>
    </w:p>
    <w:p w14:paraId="0934F4EF" w14:textId="77777777" w:rsidR="00DE4769" w:rsidRDefault="00DE4769" w:rsidP="00310FBA">
      <w:pPr>
        <w:spacing w:line="276" w:lineRule="auto"/>
        <w:jc w:val="right"/>
        <w:rPr>
          <w:b/>
        </w:rPr>
      </w:pPr>
    </w:p>
    <w:p w14:paraId="0D332D38" w14:textId="77777777" w:rsidR="00DE4769" w:rsidRDefault="00DE4769" w:rsidP="00310FBA">
      <w:pPr>
        <w:spacing w:line="276" w:lineRule="auto"/>
        <w:jc w:val="right"/>
        <w:rPr>
          <w:b/>
        </w:rPr>
      </w:pPr>
    </w:p>
    <w:p w14:paraId="38A388A1" w14:textId="77777777" w:rsidR="00DE4769" w:rsidRPr="004375F8" w:rsidRDefault="00DE4769" w:rsidP="00310FBA">
      <w:pPr>
        <w:spacing w:line="276" w:lineRule="auto"/>
        <w:jc w:val="right"/>
        <w:rPr>
          <w:b/>
        </w:rPr>
      </w:pPr>
    </w:p>
    <w:p w14:paraId="1F3E7007" w14:textId="77777777" w:rsidR="00DE4769" w:rsidRDefault="00DE4769" w:rsidP="00310FBA">
      <w:pPr>
        <w:spacing w:line="276" w:lineRule="auto"/>
        <w:jc w:val="right"/>
        <w:rPr>
          <w:b/>
        </w:rPr>
      </w:pPr>
    </w:p>
    <w:p w14:paraId="2D0B216B" w14:textId="77777777" w:rsidR="00DE4769" w:rsidRDefault="00DE4769" w:rsidP="00310FBA">
      <w:pPr>
        <w:spacing w:line="276" w:lineRule="auto"/>
        <w:jc w:val="right"/>
        <w:rPr>
          <w:b/>
        </w:rPr>
      </w:pPr>
    </w:p>
    <w:p w14:paraId="6E8C05FB" w14:textId="77777777" w:rsidR="00DE4769" w:rsidRDefault="00DE4769" w:rsidP="00310FBA">
      <w:pPr>
        <w:spacing w:line="276" w:lineRule="auto"/>
        <w:jc w:val="right"/>
        <w:rPr>
          <w:b/>
        </w:rPr>
      </w:pPr>
    </w:p>
    <w:p w14:paraId="65AA2681" w14:textId="77777777" w:rsidR="00DE4769" w:rsidRDefault="00DE4769" w:rsidP="00310FBA">
      <w:pPr>
        <w:spacing w:line="276" w:lineRule="auto"/>
        <w:jc w:val="right"/>
        <w:rPr>
          <w:b/>
        </w:rPr>
      </w:pPr>
    </w:p>
    <w:p w14:paraId="0A0CD7A4" w14:textId="77777777" w:rsidR="00DE4769" w:rsidRDefault="00DE4769" w:rsidP="00310FBA">
      <w:pPr>
        <w:spacing w:line="276" w:lineRule="auto"/>
        <w:jc w:val="right"/>
        <w:rPr>
          <w:b/>
        </w:rPr>
      </w:pPr>
    </w:p>
    <w:p w14:paraId="4749EC63" w14:textId="77777777" w:rsidR="00DE4769" w:rsidRDefault="00DE4769" w:rsidP="00310FBA">
      <w:pPr>
        <w:spacing w:line="276" w:lineRule="auto"/>
        <w:jc w:val="right"/>
        <w:rPr>
          <w:b/>
        </w:rPr>
      </w:pPr>
    </w:p>
    <w:p w14:paraId="325A99E9" w14:textId="77777777" w:rsidR="00DE4769" w:rsidRDefault="00DE4769" w:rsidP="00310FBA">
      <w:pPr>
        <w:spacing w:line="276" w:lineRule="auto"/>
        <w:jc w:val="right"/>
        <w:rPr>
          <w:b/>
        </w:rPr>
      </w:pPr>
    </w:p>
    <w:p w14:paraId="25F3785C" w14:textId="77777777" w:rsidR="00DE4769" w:rsidRDefault="00DE4769" w:rsidP="00310FBA">
      <w:pPr>
        <w:spacing w:line="276" w:lineRule="auto"/>
        <w:jc w:val="right"/>
        <w:rPr>
          <w:b/>
        </w:rPr>
      </w:pPr>
    </w:p>
    <w:p w14:paraId="7717004A" w14:textId="77777777" w:rsidR="00DE4769" w:rsidRDefault="00DE4769" w:rsidP="00310FBA">
      <w:pPr>
        <w:spacing w:line="276" w:lineRule="auto"/>
        <w:jc w:val="right"/>
        <w:rPr>
          <w:b/>
        </w:rPr>
      </w:pPr>
    </w:p>
    <w:p w14:paraId="2109C098" w14:textId="76422950" w:rsidR="00442248" w:rsidRPr="00432E60" w:rsidRDefault="00442248" w:rsidP="00310FBA">
      <w:pPr>
        <w:spacing w:line="276" w:lineRule="auto"/>
        <w:jc w:val="right"/>
        <w:rPr>
          <w:b/>
        </w:rPr>
      </w:pPr>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41" w:name="_Требования_к_участникам"/>
      <w:bookmarkStart w:id="42" w:name="_Toc198289386"/>
      <w:bookmarkEnd w:id="41"/>
      <w:r w:rsidRPr="00432E60">
        <w:rPr>
          <w:i w:val="0"/>
          <w:color w:val="000000" w:themeColor="text1"/>
          <w:sz w:val="24"/>
        </w:rPr>
        <w:t>Требования к участникам закупки</w:t>
      </w:r>
      <w:bookmarkEnd w:id="42"/>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3" w:name="_Ref418278681"/>
          </w:p>
        </w:tc>
        <w:bookmarkEnd w:id="43"/>
        <w:tc>
          <w:tcPr>
            <w:tcW w:w="2151" w:type="pct"/>
          </w:tcPr>
          <w:p w14:paraId="1800AAFE" w14:textId="77777777" w:rsidR="00204BEE" w:rsidRPr="00432E60" w:rsidRDefault="00204BEE" w:rsidP="00123808">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123808">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123808">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123808">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123808">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123808">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123808">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rsidP="00123808">
            <w:pPr>
              <w:spacing w:line="276" w:lineRule="auto"/>
              <w:ind w:hanging="12"/>
              <w:jc w:val="both"/>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123808">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123808">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rsidP="00123808">
            <w:pPr>
              <w:spacing w:line="276" w:lineRule="auto"/>
              <w:ind w:hanging="12"/>
              <w:jc w:val="both"/>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4" w:name="_Ref418278687"/>
          </w:p>
        </w:tc>
        <w:bookmarkEnd w:id="44"/>
        <w:tc>
          <w:tcPr>
            <w:tcW w:w="2151" w:type="pct"/>
          </w:tcPr>
          <w:p w14:paraId="417F940A" w14:textId="77777777" w:rsidR="00ED5E80" w:rsidRPr="00432E60" w:rsidRDefault="00ED5E80" w:rsidP="00123808">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rsidP="00123808">
            <w:pPr>
              <w:spacing w:line="276" w:lineRule="auto"/>
              <w:ind w:hanging="12"/>
              <w:jc w:val="both"/>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5" w:name="_Ref116239754"/>
          </w:p>
        </w:tc>
        <w:tc>
          <w:tcPr>
            <w:tcW w:w="2151" w:type="pct"/>
          </w:tcPr>
          <w:p w14:paraId="00BA92E0" w14:textId="77777777" w:rsidR="00ED5E80" w:rsidRPr="00432E60" w:rsidRDefault="00ED5E80" w:rsidP="00123808">
            <w:pPr>
              <w:spacing w:line="276" w:lineRule="auto"/>
              <w:ind w:hanging="12"/>
              <w:jc w:val="both"/>
              <w:rPr>
                <w:sz w:val="20"/>
                <w:szCs w:val="20"/>
              </w:rPr>
            </w:pPr>
            <w:bookmarkStart w:id="46" w:name="_Ref48650605"/>
            <w:bookmarkEnd w:id="45"/>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6"/>
          </w:p>
        </w:tc>
        <w:tc>
          <w:tcPr>
            <w:tcW w:w="2528" w:type="pct"/>
            <w:vMerge/>
          </w:tcPr>
          <w:p w14:paraId="10A14DCE" w14:textId="77777777" w:rsidR="00ED5E80" w:rsidRPr="00432E60" w:rsidRDefault="00ED5E80" w:rsidP="00123808">
            <w:pPr>
              <w:spacing w:line="276" w:lineRule="auto"/>
              <w:ind w:hanging="12"/>
              <w:jc w:val="both"/>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123808">
            <w:pPr>
              <w:spacing w:line="276" w:lineRule="auto"/>
              <w:ind w:hanging="12"/>
              <w:jc w:val="both"/>
              <w:rPr>
                <w:sz w:val="20"/>
                <w:szCs w:val="20"/>
              </w:rPr>
            </w:pPr>
            <w:bookmarkStart w:id="47"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7"/>
          </w:p>
        </w:tc>
        <w:tc>
          <w:tcPr>
            <w:tcW w:w="2528" w:type="pct"/>
            <w:vMerge/>
          </w:tcPr>
          <w:p w14:paraId="156C1BBA" w14:textId="77777777" w:rsidR="00ED5E80" w:rsidRPr="00432E60" w:rsidRDefault="00ED5E80" w:rsidP="00123808">
            <w:pPr>
              <w:spacing w:line="276" w:lineRule="auto"/>
              <w:ind w:hanging="12"/>
              <w:jc w:val="both"/>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123808">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123808">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8" w:name="_Ref418276376"/>
          </w:p>
        </w:tc>
        <w:bookmarkEnd w:id="48"/>
        <w:tc>
          <w:tcPr>
            <w:tcW w:w="2151" w:type="pct"/>
          </w:tcPr>
          <w:p w14:paraId="6AA426D6" w14:textId="6CEE84C1" w:rsidR="00204BEE" w:rsidRPr="00432E60" w:rsidRDefault="00204BEE" w:rsidP="00123808">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3630364" w14:textId="77777777" w:rsidR="008D170B" w:rsidRPr="008D170B" w:rsidRDefault="008D170B" w:rsidP="008D170B">
            <w:pPr>
              <w:spacing w:line="276" w:lineRule="auto"/>
              <w:ind w:hanging="12"/>
              <w:jc w:val="both"/>
              <w:rPr>
                <w:bCs/>
                <w:i/>
                <w:sz w:val="20"/>
                <w:szCs w:val="20"/>
              </w:rPr>
            </w:pPr>
            <w:r w:rsidRPr="008D170B">
              <w:rPr>
                <w:bCs/>
                <w:i/>
                <w:sz w:val="20"/>
                <w:szCs w:val="20"/>
              </w:rPr>
              <w:t>Требуется в соответствии с законодательством:</w:t>
            </w:r>
          </w:p>
          <w:p w14:paraId="6BB0553E" w14:textId="77777777" w:rsidR="008D170B" w:rsidRDefault="008D170B" w:rsidP="008D170B">
            <w:pPr>
              <w:spacing w:line="276" w:lineRule="auto"/>
              <w:ind w:hanging="12"/>
              <w:jc w:val="both"/>
              <w:rPr>
                <w:bCs/>
                <w:i/>
                <w:sz w:val="20"/>
                <w:szCs w:val="20"/>
              </w:rPr>
            </w:pPr>
            <w:r w:rsidRPr="008D170B">
              <w:rPr>
                <w:bCs/>
                <w:i/>
                <w:sz w:val="20"/>
                <w:szCs w:val="20"/>
              </w:rPr>
              <w:t>п. 3 Постановление Правительства РФ от 28.07.2020 N 1128 (ред. от 20.12.2022)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68715051" w14:textId="77777777" w:rsidR="008D170B" w:rsidRDefault="008D170B" w:rsidP="008D170B">
            <w:pPr>
              <w:spacing w:line="276" w:lineRule="auto"/>
              <w:ind w:hanging="12"/>
              <w:jc w:val="both"/>
              <w:rPr>
                <w:bCs/>
                <w:i/>
                <w:sz w:val="20"/>
                <w:szCs w:val="20"/>
                <w:highlight w:val="yellow"/>
              </w:rPr>
            </w:pPr>
          </w:p>
          <w:p w14:paraId="0C1760AB" w14:textId="66C32BB9" w:rsidR="00AB41DE" w:rsidRPr="008D170B" w:rsidRDefault="00AB41DE" w:rsidP="008D170B">
            <w:pPr>
              <w:spacing w:line="276" w:lineRule="auto"/>
              <w:ind w:hanging="12"/>
              <w:jc w:val="both"/>
              <w:rPr>
                <w:bCs/>
                <w:i/>
                <w:sz w:val="20"/>
                <w:szCs w:val="20"/>
              </w:rPr>
            </w:pPr>
            <w:r w:rsidRPr="008D170B">
              <w:rPr>
                <w:bCs/>
                <w:i/>
                <w:sz w:val="20"/>
                <w:szCs w:val="20"/>
                <w:u w:val="single"/>
              </w:rPr>
              <w:lastRenderedPageBreak/>
              <w:t>Копии документов, подтверждающих соответствие участника закупки</w:t>
            </w:r>
            <w:r w:rsidRPr="008D170B">
              <w:rPr>
                <w:bCs/>
                <w:i/>
                <w:sz w:val="20"/>
                <w:szCs w:val="20"/>
              </w:rPr>
              <w:t xml:space="preserve">: </w:t>
            </w:r>
          </w:p>
          <w:p w14:paraId="4008FA7E" w14:textId="77777777" w:rsidR="00204BEE" w:rsidRPr="008D170B" w:rsidRDefault="00AB41DE" w:rsidP="00CE6200">
            <w:pPr>
              <w:spacing w:line="276" w:lineRule="auto"/>
              <w:ind w:hanging="12"/>
              <w:jc w:val="both"/>
              <w:rPr>
                <w:bCs/>
                <w:i/>
                <w:sz w:val="20"/>
                <w:szCs w:val="20"/>
              </w:rPr>
            </w:pPr>
            <w:r w:rsidRPr="008D170B">
              <w:rPr>
                <w:bCs/>
                <w:i/>
                <w:sz w:val="20"/>
                <w:szCs w:val="20"/>
              </w:rPr>
              <w:t xml:space="preserve">- </w:t>
            </w:r>
            <w:r w:rsidR="00CE6200" w:rsidRPr="008D170B">
              <w:rPr>
                <w:bCs/>
                <w:i/>
                <w:sz w:val="20"/>
                <w:szCs w:val="20"/>
              </w:rPr>
              <w:t>лицензи</w:t>
            </w:r>
            <w:r w:rsidRPr="008D170B">
              <w:rPr>
                <w:bCs/>
                <w:i/>
                <w:sz w:val="20"/>
                <w:szCs w:val="20"/>
              </w:rPr>
              <w:t>я</w:t>
            </w:r>
            <w:r w:rsidR="00CE6200" w:rsidRPr="008D170B">
              <w:rPr>
                <w:bCs/>
                <w:i/>
                <w:sz w:val="20"/>
                <w:szCs w:val="20"/>
              </w:rPr>
              <w:t xml:space="preserve"> на осуществление деятельности по монтажу, техническому обслуживанию и ремонту средств обеспечения пожарной безопасности зданий и сооружений.  </w:t>
            </w:r>
          </w:p>
          <w:p w14:paraId="35F8F383" w14:textId="77777777" w:rsidR="008D170B" w:rsidRDefault="008D170B" w:rsidP="008D170B">
            <w:pPr>
              <w:pStyle w:val="afffff9"/>
              <w:spacing w:before="0" w:line="276" w:lineRule="auto"/>
              <w:ind w:left="0" w:firstLine="0"/>
              <w:rPr>
                <w:rFonts w:ascii="Times New Roman" w:hAnsi="Times New Roman"/>
                <w:bCs/>
                <w:sz w:val="20"/>
                <w:szCs w:val="20"/>
                <w:u w:val="single"/>
              </w:rPr>
            </w:pPr>
          </w:p>
          <w:p w14:paraId="337E8E4A" w14:textId="79907582" w:rsidR="008D170B" w:rsidRPr="0016200C" w:rsidRDefault="008D170B" w:rsidP="008D170B">
            <w:pPr>
              <w:pStyle w:val="afffff9"/>
              <w:spacing w:before="0" w:line="276" w:lineRule="auto"/>
              <w:ind w:left="0" w:firstLine="0"/>
              <w:rPr>
                <w:rFonts w:ascii="Times New Roman" w:hAnsi="Times New Roman"/>
                <w:bCs/>
                <w:sz w:val="20"/>
                <w:szCs w:val="20"/>
                <w:u w:val="single"/>
              </w:rPr>
            </w:pPr>
            <w:r w:rsidRPr="0016200C">
              <w:rPr>
                <w:rFonts w:ascii="Times New Roman" w:hAnsi="Times New Roman"/>
                <w:bCs/>
                <w:sz w:val="20"/>
                <w:szCs w:val="20"/>
                <w:u w:val="single"/>
              </w:rPr>
              <w:t>Виды работ, выполняемых в составе лицензируемого вида деятельности:</w:t>
            </w:r>
          </w:p>
          <w:p w14:paraId="08B1524B" w14:textId="49CC1E00" w:rsidR="008D170B" w:rsidRPr="00432E60" w:rsidRDefault="008D170B" w:rsidP="008D170B">
            <w:pPr>
              <w:spacing w:line="276" w:lineRule="auto"/>
              <w:ind w:hanging="12"/>
              <w:jc w:val="both"/>
              <w:rPr>
                <w:bCs/>
                <w:i/>
                <w:sz w:val="20"/>
                <w:szCs w:val="20"/>
                <w:highlight w:val="yellow"/>
              </w:rPr>
            </w:pPr>
            <w:r w:rsidRPr="0016200C">
              <w:rPr>
                <w:bCs/>
                <w:sz w:val="20"/>
                <w:szCs w:val="20"/>
              </w:rPr>
              <w:t xml:space="preserve">- </w:t>
            </w:r>
            <w:r w:rsidR="0016200C" w:rsidRPr="0016200C">
              <w:rPr>
                <w:bCs/>
                <w:sz w:val="20"/>
                <w:szCs w:val="20"/>
              </w:rPr>
              <w:t>Монтаж, техническое обслуживание и ремонт заполнений проемов в противопожарных преградах</w:t>
            </w:r>
            <w:r w:rsidRPr="0016200C">
              <w:rPr>
                <w:bCs/>
                <w:sz w:val="20"/>
                <w:szCs w:val="20"/>
              </w:rPr>
              <w:t>.</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123808">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123808">
            <w:pPr>
              <w:spacing w:line="276" w:lineRule="auto"/>
              <w:jc w:val="both"/>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53951A47" w:rsidR="0092150E" w:rsidRPr="00A3572F" w:rsidRDefault="00336916" w:rsidP="00A3572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A3572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9" w:name="_Ref196492945"/>
          </w:p>
        </w:tc>
        <w:bookmarkEnd w:id="49"/>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67A251CF" w:rsidR="00C378B9" w:rsidRPr="00381A2C" w:rsidRDefault="00336916" w:rsidP="00A3572F">
            <w:pPr>
              <w:spacing w:line="276" w:lineRule="auto"/>
              <w:ind w:hanging="12"/>
              <w:jc w:val="center"/>
              <w:rPr>
                <w:bCs/>
                <w:i/>
                <w:sz w:val="20"/>
                <w:szCs w:val="20"/>
                <w:highlight w:val="yellow"/>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06EB7">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50" w:name="_Требования_к_составу"/>
      <w:bookmarkStart w:id="51" w:name="_Toc198289387"/>
      <w:bookmarkEnd w:id="50"/>
      <w:r w:rsidRPr="00432E60">
        <w:rPr>
          <w:i w:val="0"/>
          <w:sz w:val="24"/>
        </w:rPr>
        <w:t>Требования к составу заявки</w:t>
      </w:r>
      <w:bookmarkEnd w:id="51"/>
    </w:p>
    <w:p w14:paraId="230531E9" w14:textId="6C94D999" w:rsidR="001E5BE3"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C20B37" w:rsidRPr="00432E60" w14:paraId="4AEF786D" w14:textId="77777777" w:rsidTr="000E41BC">
        <w:trPr>
          <w:trHeight w:val="57"/>
          <w:tblHeader/>
        </w:trPr>
        <w:tc>
          <w:tcPr>
            <w:tcW w:w="288" w:type="pct"/>
            <w:shd w:val="clear" w:color="auto" w:fill="F2F2F2" w:themeFill="background1" w:themeFillShade="F2"/>
            <w:vAlign w:val="center"/>
          </w:tcPr>
          <w:p w14:paraId="21860BDE" w14:textId="77777777" w:rsidR="00C20B37" w:rsidRPr="00432E60" w:rsidRDefault="00C20B37" w:rsidP="000E41BC">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2E81F70D" w14:textId="77777777" w:rsidR="00C20B37" w:rsidRPr="00432E60" w:rsidRDefault="00C20B37" w:rsidP="000E41BC">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C20B37" w:rsidRPr="00432E60" w14:paraId="503C1874" w14:textId="77777777" w:rsidTr="000E41BC">
        <w:trPr>
          <w:trHeight w:val="57"/>
        </w:trPr>
        <w:tc>
          <w:tcPr>
            <w:tcW w:w="288" w:type="pct"/>
          </w:tcPr>
          <w:p w14:paraId="5FEBCB1B" w14:textId="77777777" w:rsidR="00C20B37" w:rsidRPr="00432E60" w:rsidRDefault="00C20B37" w:rsidP="000E41BC">
            <w:pPr>
              <w:spacing w:line="276" w:lineRule="auto"/>
              <w:jc w:val="both"/>
              <w:rPr>
                <w:rFonts w:eastAsiaTheme="majorEastAsia"/>
                <w:bCs/>
                <w:sz w:val="20"/>
                <w:szCs w:val="20"/>
                <w:lang w:val="ru"/>
              </w:rPr>
            </w:pPr>
          </w:p>
        </w:tc>
        <w:tc>
          <w:tcPr>
            <w:tcW w:w="4712" w:type="pct"/>
          </w:tcPr>
          <w:p w14:paraId="73DBBF05" w14:textId="77777777" w:rsidR="00C20B37" w:rsidRPr="00432E60" w:rsidRDefault="00C20B37" w:rsidP="000E41B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C20B37" w:rsidRPr="00432E60" w14:paraId="075979E5" w14:textId="77777777" w:rsidTr="000E41BC">
        <w:trPr>
          <w:trHeight w:val="57"/>
        </w:trPr>
        <w:tc>
          <w:tcPr>
            <w:tcW w:w="288" w:type="pct"/>
          </w:tcPr>
          <w:p w14:paraId="2C82FAE0" w14:textId="77777777" w:rsidR="00C20B37" w:rsidRPr="00432E60" w:rsidRDefault="00C20B37" w:rsidP="000E41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37DF29F5" w14:textId="77777777" w:rsidR="00C20B37" w:rsidRPr="00432E60" w:rsidRDefault="00C20B37" w:rsidP="000E41B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Pr="00432E60">
                <w:rPr>
                  <w:rStyle w:val="af2"/>
                  <w:rFonts w:eastAsiaTheme="majorEastAsia"/>
                  <w:bCs/>
                  <w:sz w:val="20"/>
                  <w:szCs w:val="20"/>
                  <w:lang w:val="ru"/>
                </w:rPr>
                <w:t>Форма 1</w:t>
              </w:r>
            </w:hyperlink>
            <w:r w:rsidRPr="00432E60">
              <w:rPr>
                <w:rFonts w:eastAsiaTheme="majorEastAsia"/>
                <w:bCs/>
                <w:sz w:val="20"/>
                <w:szCs w:val="20"/>
                <w:lang w:val="ru"/>
              </w:rPr>
              <w:t>) по форме, установленной в подразделе </w:t>
            </w:r>
            <w:hyperlink w:anchor="_2.1._Заявка_на" w:history="1">
              <w:r w:rsidRPr="00432E60">
                <w:rPr>
                  <w:rStyle w:val="af2"/>
                  <w:rFonts w:eastAsiaTheme="majorEastAsia"/>
                  <w:bCs/>
                  <w:sz w:val="20"/>
                  <w:szCs w:val="20"/>
                  <w:lang w:val="ru"/>
                </w:rPr>
                <w:t>2.1</w:t>
              </w:r>
            </w:hyperlink>
          </w:p>
        </w:tc>
      </w:tr>
      <w:tr w:rsidR="00C20B37" w:rsidRPr="00432E60" w14:paraId="521E33C4" w14:textId="77777777" w:rsidTr="000E41BC">
        <w:trPr>
          <w:trHeight w:val="57"/>
        </w:trPr>
        <w:tc>
          <w:tcPr>
            <w:tcW w:w="288" w:type="pct"/>
          </w:tcPr>
          <w:p w14:paraId="0EA5EA29" w14:textId="77777777" w:rsidR="00C20B37" w:rsidRPr="00432E60" w:rsidRDefault="00C20B37" w:rsidP="000E41BC">
            <w:pPr>
              <w:pStyle w:val="8"/>
              <w:numPr>
                <w:ilvl w:val="0"/>
                <w:numId w:val="7"/>
              </w:numPr>
              <w:spacing w:before="0" w:after="0" w:line="276" w:lineRule="auto"/>
              <w:outlineLvl w:val="7"/>
              <w:rPr>
                <w:rFonts w:eastAsiaTheme="majorEastAsia"/>
                <w:i w:val="0"/>
                <w:sz w:val="20"/>
                <w:szCs w:val="20"/>
                <w:lang w:val="ru"/>
              </w:rPr>
            </w:pPr>
          </w:p>
        </w:tc>
        <w:tc>
          <w:tcPr>
            <w:tcW w:w="4712" w:type="pct"/>
          </w:tcPr>
          <w:p w14:paraId="0E14E191" w14:textId="77777777" w:rsidR="00C20B37" w:rsidRPr="00432E60" w:rsidRDefault="00C20B37" w:rsidP="000E41B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Pr="00432E60">
                <w:rPr>
                  <w:rStyle w:val="af2"/>
                  <w:rFonts w:eastAsiaTheme="majorEastAsia"/>
                  <w:bCs/>
                  <w:sz w:val="20"/>
                  <w:szCs w:val="20"/>
                  <w:lang w:val="ru"/>
                </w:rPr>
                <w:t>Форма 2</w:t>
              </w:r>
            </w:hyperlink>
            <w:r w:rsidRPr="00432E60">
              <w:rPr>
                <w:rFonts w:eastAsiaTheme="majorEastAsia"/>
                <w:bCs/>
                <w:sz w:val="20"/>
                <w:szCs w:val="20"/>
                <w:lang w:val="ru"/>
              </w:rPr>
              <w:t>) по форме, установленной в подразделе </w:t>
            </w:r>
            <w:hyperlink w:anchor="_2.2._Техническое_предложение" w:history="1">
              <w:r w:rsidRPr="00432E60">
                <w:rPr>
                  <w:rStyle w:val="af2"/>
                  <w:rFonts w:eastAsiaTheme="majorEastAsia"/>
                  <w:bCs/>
                  <w:sz w:val="20"/>
                  <w:szCs w:val="20"/>
                  <w:lang w:val="ru"/>
                </w:rPr>
                <w:t>2.2</w:t>
              </w:r>
            </w:hyperlink>
          </w:p>
        </w:tc>
      </w:tr>
      <w:tr w:rsidR="00C20B37" w:rsidRPr="00432E60" w14:paraId="62E792AE" w14:textId="77777777" w:rsidTr="000E41BC">
        <w:trPr>
          <w:trHeight w:val="57"/>
        </w:trPr>
        <w:tc>
          <w:tcPr>
            <w:tcW w:w="288" w:type="pct"/>
          </w:tcPr>
          <w:p w14:paraId="6BB4D9F7" w14:textId="77777777" w:rsidR="00C20B37" w:rsidRPr="00432E60" w:rsidRDefault="00C20B37" w:rsidP="000E41BC">
            <w:pPr>
              <w:pStyle w:val="8"/>
              <w:numPr>
                <w:ilvl w:val="0"/>
                <w:numId w:val="7"/>
              </w:numPr>
              <w:spacing w:before="0" w:after="0" w:line="276" w:lineRule="auto"/>
              <w:outlineLvl w:val="7"/>
              <w:rPr>
                <w:rFonts w:eastAsiaTheme="majorEastAsia"/>
                <w:i w:val="0"/>
                <w:sz w:val="20"/>
                <w:szCs w:val="20"/>
                <w:lang w:val="ru"/>
              </w:rPr>
            </w:pPr>
          </w:p>
        </w:tc>
        <w:tc>
          <w:tcPr>
            <w:tcW w:w="4712" w:type="pct"/>
          </w:tcPr>
          <w:p w14:paraId="141ACAED" w14:textId="77777777" w:rsidR="00C20B37" w:rsidRPr="00432E60" w:rsidRDefault="00C20B37" w:rsidP="000E41B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Pr="00432E60">
                <w:rPr>
                  <w:rStyle w:val="af2"/>
                  <w:rFonts w:eastAsiaTheme="majorEastAsia"/>
                  <w:bCs/>
                  <w:sz w:val="20"/>
                  <w:szCs w:val="20"/>
                  <w:lang w:val="ru"/>
                </w:rPr>
                <w:t>Форма 3</w:t>
              </w:r>
            </w:hyperlink>
            <w:r w:rsidRPr="00432E60">
              <w:rPr>
                <w:rFonts w:eastAsiaTheme="majorEastAsia"/>
                <w:bCs/>
                <w:sz w:val="20"/>
                <w:szCs w:val="20"/>
                <w:lang w:val="ru"/>
              </w:rPr>
              <w:t>) по форме, установленной в подразделе </w:t>
            </w:r>
            <w:hyperlink w:anchor="_2.3._Коммерческое_предложение" w:history="1">
              <w:r w:rsidRPr="00432E60">
                <w:rPr>
                  <w:rStyle w:val="af2"/>
                  <w:rFonts w:eastAsiaTheme="majorEastAsia"/>
                  <w:bCs/>
                  <w:sz w:val="20"/>
                  <w:szCs w:val="20"/>
                  <w:lang w:val="ru"/>
                </w:rPr>
                <w:t>2.3</w:t>
              </w:r>
            </w:hyperlink>
          </w:p>
        </w:tc>
      </w:tr>
      <w:tr w:rsidR="00C20B37" w:rsidRPr="00432E60" w14:paraId="4142EED7" w14:textId="77777777" w:rsidTr="000E41BC">
        <w:trPr>
          <w:trHeight w:val="57"/>
        </w:trPr>
        <w:tc>
          <w:tcPr>
            <w:tcW w:w="288" w:type="pct"/>
          </w:tcPr>
          <w:p w14:paraId="68F2F9F8" w14:textId="77777777" w:rsidR="00C20B37" w:rsidRPr="00432E60" w:rsidRDefault="00C20B37" w:rsidP="000E41BC">
            <w:pPr>
              <w:pStyle w:val="8"/>
              <w:numPr>
                <w:ilvl w:val="0"/>
                <w:numId w:val="7"/>
              </w:numPr>
              <w:spacing w:before="0" w:after="0" w:line="276" w:lineRule="auto"/>
              <w:outlineLvl w:val="7"/>
              <w:rPr>
                <w:rFonts w:eastAsiaTheme="majorEastAsia"/>
                <w:i w:val="0"/>
                <w:sz w:val="20"/>
                <w:szCs w:val="20"/>
                <w:lang w:val="ru"/>
              </w:rPr>
            </w:pPr>
          </w:p>
        </w:tc>
        <w:tc>
          <w:tcPr>
            <w:tcW w:w="4712" w:type="pct"/>
          </w:tcPr>
          <w:p w14:paraId="70456EC2" w14:textId="31A603EB" w:rsidR="00C20B37" w:rsidRPr="00432E60" w:rsidRDefault="00C20B37" w:rsidP="000E41BC">
            <w:pPr>
              <w:spacing w:line="276" w:lineRule="auto"/>
              <w:rPr>
                <w:sz w:val="20"/>
                <w:szCs w:val="20"/>
              </w:rPr>
            </w:pPr>
            <w:r w:rsidRPr="00432E60">
              <w:rPr>
                <w:sz w:val="20"/>
                <w:szCs w:val="20"/>
              </w:rPr>
              <w:t>1) Копии документов, удостоверяющих личн</w:t>
            </w:r>
            <w:r>
              <w:rPr>
                <w:sz w:val="20"/>
                <w:szCs w:val="20"/>
              </w:rPr>
              <w:t>ость (для иных физических лиц);</w:t>
            </w:r>
          </w:p>
          <w:p w14:paraId="25E4454A" w14:textId="6284609F" w:rsidR="00C20B37" w:rsidRPr="00432E60" w:rsidRDefault="00C20B37" w:rsidP="00C20B37">
            <w:pPr>
              <w:spacing w:line="276" w:lineRule="auto"/>
              <w:rPr>
                <w:sz w:val="20"/>
                <w:szCs w:val="20"/>
              </w:rPr>
            </w:pPr>
            <w:r w:rsidRPr="00432E60">
              <w:rPr>
                <w:sz w:val="20"/>
                <w:szCs w:val="20"/>
              </w:rPr>
              <w:t>2)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20B37" w:rsidRPr="00432E60" w14:paraId="5DBC8CDA" w14:textId="77777777" w:rsidTr="000E41BC">
        <w:trPr>
          <w:trHeight w:val="57"/>
        </w:trPr>
        <w:tc>
          <w:tcPr>
            <w:tcW w:w="288" w:type="pct"/>
          </w:tcPr>
          <w:p w14:paraId="3FD18878" w14:textId="77777777" w:rsidR="00C20B37" w:rsidRPr="00432E60" w:rsidRDefault="00C20B37" w:rsidP="000E41BC">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646D3FAE" w14:textId="77777777" w:rsidR="00C20B37" w:rsidRPr="00162417" w:rsidRDefault="00C20B37" w:rsidP="000E41B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4E30D91E" w14:textId="77777777" w:rsidR="00C20B37" w:rsidRPr="00162417" w:rsidRDefault="00C20B37" w:rsidP="000E41B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430624BF" w14:textId="77777777" w:rsidR="00C20B37" w:rsidRPr="00432E60" w:rsidRDefault="00C20B37" w:rsidP="000E41B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20B37" w:rsidRPr="00432E60" w14:paraId="0781BCB9" w14:textId="77777777" w:rsidTr="000E41BC">
        <w:trPr>
          <w:trHeight w:val="57"/>
        </w:trPr>
        <w:tc>
          <w:tcPr>
            <w:tcW w:w="288" w:type="pct"/>
          </w:tcPr>
          <w:p w14:paraId="25745C64" w14:textId="77777777" w:rsidR="00C20B37" w:rsidRPr="00432E60" w:rsidRDefault="00C20B37" w:rsidP="000E41BC">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7C092FF5" w14:textId="77777777" w:rsidR="00C20B37" w:rsidRPr="00432E60" w:rsidDel="00BF1F67" w:rsidRDefault="00C20B37" w:rsidP="000E41BC">
            <w:pPr>
              <w:spacing w:line="276" w:lineRule="auto"/>
              <w:rPr>
                <w:sz w:val="20"/>
                <w:szCs w:val="20"/>
              </w:rPr>
            </w:pPr>
            <w:r>
              <w:rPr>
                <w:sz w:val="20"/>
                <w:szCs w:val="20"/>
              </w:rPr>
              <w:t>Б</w:t>
            </w:r>
            <w:r w:rsidRPr="004C4C0D">
              <w:rPr>
                <w:sz w:val="20"/>
                <w:szCs w:val="20"/>
              </w:rPr>
              <w:t>ухгалтерский баланс и отч</w:t>
            </w:r>
            <w:r>
              <w:rPr>
                <w:sz w:val="20"/>
                <w:szCs w:val="20"/>
              </w:rPr>
              <w:t>е</w:t>
            </w:r>
            <w:r w:rsidRPr="004C4C0D">
              <w:rPr>
                <w:sz w:val="20"/>
                <w:szCs w:val="20"/>
              </w:rPr>
              <w:t>т о финансовых результатах за последний отч</w:t>
            </w:r>
            <w:r>
              <w:rPr>
                <w:sz w:val="20"/>
                <w:szCs w:val="20"/>
              </w:rPr>
              <w:t>е</w:t>
            </w:r>
            <w:r w:rsidRPr="004C4C0D">
              <w:rPr>
                <w:sz w:val="20"/>
                <w:szCs w:val="20"/>
              </w:rPr>
              <w:t>тный период, последний отч</w:t>
            </w:r>
            <w:r>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Pr>
                <w:sz w:val="20"/>
                <w:szCs w:val="20"/>
              </w:rPr>
              <w:t>е</w:t>
            </w:r>
            <w:r w:rsidRPr="004C4C0D">
              <w:rPr>
                <w:sz w:val="20"/>
                <w:szCs w:val="20"/>
              </w:rPr>
              <w:t>тности (для юридических лиц и индивидуальных предпринимателей</w:t>
            </w:r>
            <w:r>
              <w:rPr>
                <w:sz w:val="20"/>
                <w:szCs w:val="20"/>
              </w:rPr>
              <w:t>)</w:t>
            </w:r>
          </w:p>
        </w:tc>
      </w:tr>
      <w:tr w:rsidR="00C20B37" w:rsidRPr="00432E60" w14:paraId="508B48C0" w14:textId="77777777" w:rsidTr="000E41BC">
        <w:trPr>
          <w:trHeight w:val="57"/>
        </w:trPr>
        <w:tc>
          <w:tcPr>
            <w:tcW w:w="288" w:type="pct"/>
          </w:tcPr>
          <w:p w14:paraId="24C2E048" w14:textId="77777777" w:rsidR="00C20B37" w:rsidRPr="00432E60" w:rsidRDefault="00C20B37" w:rsidP="000E41BC">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6322FE86" w14:textId="471F9A4B" w:rsidR="00C20B37" w:rsidRPr="00432E60" w:rsidRDefault="00C20B37" w:rsidP="000E41BC">
            <w:pPr>
              <w:spacing w:line="276" w:lineRule="auto"/>
              <w:rPr>
                <w:rFonts w:eastAsiaTheme="majorEastAsia"/>
                <w:bCs/>
                <w:sz w:val="20"/>
                <w:szCs w:val="20"/>
                <w:lang w:val="ru"/>
              </w:rPr>
            </w:pPr>
            <w:r w:rsidRPr="00EE5C3F">
              <w:rPr>
                <w:sz w:val="20"/>
                <w:szCs w:val="20"/>
              </w:rPr>
              <w:t xml:space="preserve">В случае если на стороне участника закупки выступают несколько лиц (коллективный участник), в составе заявки в отношении каждого такого лица должны быть предоставлены документы, указанные в </w:t>
            </w:r>
            <w:proofErr w:type="spellStart"/>
            <w:r w:rsidRPr="00EE5C3F">
              <w:rPr>
                <w:sz w:val="20"/>
                <w:szCs w:val="20"/>
              </w:rPr>
              <w:t>пп</w:t>
            </w:r>
            <w:proofErr w:type="spellEnd"/>
            <w:r w:rsidRPr="00EE5C3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_Ref30428072 \n \h  \* MERGEFORMAT </w:instrText>
            </w:r>
            <w:r w:rsidRPr="00EE5C3F">
              <w:rPr>
                <w:color w:val="0000FF"/>
                <w:sz w:val="20"/>
                <w:szCs w:val="20"/>
                <w:u w:val="single"/>
              </w:rPr>
            </w:r>
            <w:r w:rsidRPr="00EE5C3F">
              <w:rPr>
                <w:color w:val="0000FF"/>
                <w:sz w:val="20"/>
                <w:szCs w:val="20"/>
                <w:u w:val="single"/>
              </w:rPr>
              <w:fldChar w:fldCharType="separate"/>
            </w:r>
            <w:r>
              <w:rPr>
                <w:color w:val="0000FF"/>
                <w:sz w:val="20"/>
                <w:szCs w:val="20"/>
                <w:u w:val="single"/>
              </w:rPr>
              <w:t>4</w:t>
            </w:r>
            <w:r w:rsidRPr="00EE5C3F">
              <w:rPr>
                <w:color w:val="0000FF"/>
                <w:sz w:val="20"/>
                <w:szCs w:val="20"/>
                <w:u w:val="single"/>
              </w:rPr>
              <w:fldChar w:fldCharType="end"/>
            </w:r>
            <w:r>
              <w:rPr>
                <w:sz w:val="20"/>
                <w:szCs w:val="20"/>
              </w:rPr>
              <w:t xml:space="preserve">, </w:t>
            </w:r>
            <w:r w:rsidRPr="009353CF">
              <w:rPr>
                <w:color w:val="0000FF"/>
                <w:sz w:val="20"/>
                <w:szCs w:val="20"/>
                <w:u w:val="single"/>
              </w:rPr>
              <w:fldChar w:fldCharType="begin"/>
            </w:r>
            <w:r w:rsidRPr="009353CF">
              <w:rPr>
                <w:color w:val="0000FF"/>
                <w:sz w:val="20"/>
                <w:szCs w:val="20"/>
                <w:u w:val="single"/>
              </w:rPr>
              <w:instrText xml:space="preserve"> REF _Ref160702194 \r \h </w:instrText>
            </w:r>
            <w:r>
              <w:rPr>
                <w:color w:val="0000FF"/>
                <w:sz w:val="20"/>
                <w:szCs w:val="20"/>
                <w:u w:val="single"/>
              </w:rPr>
              <w:instrText xml:space="preserve"> \* MERGEFORMAT </w:instrText>
            </w:r>
            <w:r w:rsidRPr="009353CF">
              <w:rPr>
                <w:color w:val="0000FF"/>
                <w:sz w:val="20"/>
                <w:szCs w:val="20"/>
                <w:u w:val="single"/>
              </w:rPr>
            </w:r>
            <w:r w:rsidRPr="009353CF">
              <w:rPr>
                <w:color w:val="0000FF"/>
                <w:sz w:val="20"/>
                <w:szCs w:val="20"/>
                <w:u w:val="single"/>
              </w:rPr>
              <w:fldChar w:fldCharType="separate"/>
            </w:r>
            <w:r>
              <w:rPr>
                <w:color w:val="0000FF"/>
                <w:sz w:val="20"/>
                <w:szCs w:val="20"/>
                <w:u w:val="single"/>
              </w:rPr>
              <w:t>5</w:t>
            </w:r>
            <w:r w:rsidRPr="009353CF">
              <w:rPr>
                <w:color w:val="0000FF"/>
                <w:sz w:val="20"/>
                <w:szCs w:val="20"/>
                <w:u w:val="single"/>
              </w:rPr>
              <w:fldChar w:fldCharType="end"/>
            </w:r>
            <w:r>
              <w:rPr>
                <w:sz w:val="20"/>
                <w:szCs w:val="20"/>
              </w:rPr>
              <w:t xml:space="preserve">, </w:t>
            </w:r>
            <w:r w:rsidRPr="00EE5C3F">
              <w:rPr>
                <w:color w:val="0000FF"/>
                <w:sz w:val="20"/>
                <w:szCs w:val="20"/>
                <w:u w:val="single"/>
              </w:rPr>
              <w:fldChar w:fldCharType="begin"/>
            </w:r>
            <w:r w:rsidRPr="00EE5C3F">
              <w:rPr>
                <w:color w:val="0000FF"/>
                <w:sz w:val="20"/>
                <w:szCs w:val="20"/>
                <w:u w:val="single"/>
              </w:rPr>
              <w:instrText xml:space="preserve"> REF _Ref195805100 \r \h  \* MERGEFORMAT </w:instrText>
            </w:r>
            <w:r w:rsidRPr="00EE5C3F">
              <w:rPr>
                <w:color w:val="0000FF"/>
                <w:sz w:val="20"/>
                <w:szCs w:val="20"/>
                <w:u w:val="single"/>
              </w:rPr>
            </w:r>
            <w:r w:rsidRPr="00EE5C3F">
              <w:rPr>
                <w:color w:val="0000FF"/>
                <w:sz w:val="20"/>
                <w:szCs w:val="20"/>
                <w:u w:val="single"/>
              </w:rPr>
              <w:fldChar w:fldCharType="separate"/>
            </w:r>
            <w:r>
              <w:rPr>
                <w:color w:val="0000FF"/>
                <w:sz w:val="20"/>
                <w:szCs w:val="20"/>
                <w:u w:val="single"/>
              </w:rPr>
              <w:t>6</w:t>
            </w:r>
            <w:r w:rsidRPr="00EE5C3F">
              <w:rPr>
                <w:color w:val="0000FF"/>
                <w:sz w:val="20"/>
                <w:szCs w:val="20"/>
                <w:u w:val="single"/>
              </w:rPr>
              <w:fldChar w:fldCharType="end"/>
            </w:r>
            <w:r w:rsidRPr="00EE5C3F">
              <w:rPr>
                <w:sz w:val="20"/>
                <w:szCs w:val="20"/>
              </w:rPr>
              <w:t xml:space="preserve">, </w:t>
            </w:r>
            <w:r w:rsidRPr="009353CF">
              <w:rPr>
                <w:color w:val="0000FF"/>
                <w:sz w:val="20"/>
                <w:szCs w:val="20"/>
                <w:u w:val="single"/>
              </w:rPr>
              <w:fldChar w:fldCharType="begin"/>
            </w:r>
            <w:r w:rsidRPr="009353CF">
              <w:rPr>
                <w:color w:val="0000FF"/>
                <w:sz w:val="20"/>
                <w:szCs w:val="20"/>
                <w:u w:val="single"/>
              </w:rPr>
              <w:instrText xml:space="preserve"> REF _Ref503704715 \r \h </w:instrText>
            </w:r>
            <w:r>
              <w:rPr>
                <w:color w:val="0000FF"/>
                <w:sz w:val="20"/>
                <w:szCs w:val="20"/>
                <w:u w:val="single"/>
              </w:rPr>
              <w:instrText xml:space="preserve"> \* MERGEFORMAT </w:instrText>
            </w:r>
            <w:r w:rsidRPr="009353CF">
              <w:rPr>
                <w:color w:val="0000FF"/>
                <w:sz w:val="20"/>
                <w:szCs w:val="20"/>
                <w:u w:val="single"/>
              </w:rPr>
            </w:r>
            <w:r w:rsidRPr="009353CF">
              <w:rPr>
                <w:color w:val="0000FF"/>
                <w:sz w:val="20"/>
                <w:szCs w:val="20"/>
                <w:u w:val="single"/>
              </w:rPr>
              <w:fldChar w:fldCharType="separate"/>
            </w:r>
            <w:r>
              <w:rPr>
                <w:color w:val="0000FF"/>
                <w:sz w:val="20"/>
                <w:szCs w:val="20"/>
                <w:u w:val="single"/>
              </w:rPr>
              <w:t>10</w:t>
            </w:r>
            <w:r w:rsidRPr="009353CF">
              <w:rPr>
                <w:color w:val="0000FF"/>
                <w:sz w:val="20"/>
                <w:szCs w:val="20"/>
                <w:u w:val="single"/>
              </w:rPr>
              <w:fldChar w:fldCharType="end"/>
            </w:r>
            <w:r>
              <w:rPr>
                <w:sz w:val="20"/>
                <w:szCs w:val="20"/>
              </w:rPr>
              <w:t xml:space="preserve">, </w:t>
            </w:r>
            <w:r w:rsidRPr="001F62B6">
              <w:rPr>
                <w:color w:val="0000FF"/>
                <w:sz w:val="20"/>
                <w:szCs w:val="20"/>
                <w:u w:val="single"/>
              </w:rPr>
              <w:fldChar w:fldCharType="begin"/>
            </w:r>
            <w:r w:rsidRPr="001F62B6">
              <w:rPr>
                <w:color w:val="0000FF"/>
                <w:sz w:val="20"/>
                <w:szCs w:val="20"/>
                <w:u w:val="single"/>
              </w:rPr>
              <w:instrText xml:space="preserve"> REF _Ref196491495 \r \h </w:instrText>
            </w:r>
            <w:r w:rsidRPr="001F62B6">
              <w:rPr>
                <w:color w:val="0000FF"/>
                <w:sz w:val="20"/>
                <w:szCs w:val="20"/>
                <w:u w:val="single"/>
              </w:rPr>
            </w:r>
            <w:r w:rsidRPr="001F62B6">
              <w:rPr>
                <w:color w:val="0000FF"/>
                <w:sz w:val="20"/>
                <w:szCs w:val="20"/>
                <w:u w:val="single"/>
              </w:rPr>
              <w:fldChar w:fldCharType="separate"/>
            </w:r>
            <w:r>
              <w:rPr>
                <w:color w:val="0000FF"/>
                <w:sz w:val="20"/>
                <w:szCs w:val="20"/>
                <w:u w:val="single"/>
              </w:rPr>
              <w:t>11</w:t>
            </w:r>
            <w:r w:rsidRPr="001F62B6">
              <w:rPr>
                <w:color w:val="0000FF"/>
                <w:sz w:val="20"/>
                <w:szCs w:val="20"/>
                <w:u w:val="single"/>
              </w:rPr>
              <w:fldChar w:fldCharType="end"/>
            </w:r>
            <w:r>
              <w:rPr>
                <w:sz w:val="20"/>
                <w:szCs w:val="20"/>
              </w:rPr>
              <w:t xml:space="preserve">, </w:t>
            </w:r>
            <w:r w:rsidRPr="00EE5C3F">
              <w:rPr>
                <w:sz w:val="20"/>
                <w:szCs w:val="20"/>
              </w:rPr>
              <w:t>настоящего приложения, с учетом особенностей, установленных в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EE5C3F">
              <w:rPr>
                <w:sz w:val="20"/>
                <w:szCs w:val="20"/>
              </w:rPr>
              <w:t xml:space="preserve"> Раздела 5,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Pr>
                <w:color w:val="0000FF"/>
                <w:sz w:val="20"/>
                <w:szCs w:val="20"/>
                <w:u w:val="single"/>
              </w:rPr>
              <w:t>37.2</w:t>
            </w:r>
            <w:r w:rsidRPr="00EE5C3F">
              <w:rPr>
                <w:color w:val="0000FF"/>
                <w:sz w:val="20"/>
                <w:szCs w:val="20"/>
                <w:u w:val="single"/>
              </w:rPr>
              <w:fldChar w:fldCharType="end"/>
            </w:r>
            <w:r w:rsidRPr="00EE5C3F">
              <w:rPr>
                <w:sz w:val="20"/>
                <w:szCs w:val="20"/>
              </w:rPr>
              <w:t xml:space="preserve"> Раздела 5</w:t>
            </w:r>
          </w:p>
        </w:tc>
      </w:tr>
      <w:tr w:rsidR="00C20B37" w:rsidRPr="00432E60" w14:paraId="2CDED80F" w14:textId="77777777" w:rsidTr="000E41BC">
        <w:trPr>
          <w:trHeight w:val="57"/>
        </w:trPr>
        <w:tc>
          <w:tcPr>
            <w:tcW w:w="288" w:type="pct"/>
          </w:tcPr>
          <w:p w14:paraId="0A72C113" w14:textId="77777777" w:rsidR="00C20B37" w:rsidRPr="00432E60" w:rsidRDefault="00C20B37" w:rsidP="000E41BC">
            <w:pPr>
              <w:pStyle w:val="8"/>
              <w:numPr>
                <w:ilvl w:val="0"/>
                <w:numId w:val="7"/>
              </w:numPr>
              <w:spacing w:before="0" w:after="0" w:line="276" w:lineRule="auto"/>
              <w:outlineLvl w:val="7"/>
              <w:rPr>
                <w:rFonts w:eastAsiaTheme="majorEastAsia"/>
                <w:i w:val="0"/>
                <w:sz w:val="20"/>
                <w:szCs w:val="20"/>
                <w:lang w:val="ru"/>
              </w:rPr>
            </w:pPr>
          </w:p>
        </w:tc>
        <w:tc>
          <w:tcPr>
            <w:tcW w:w="4712" w:type="pct"/>
          </w:tcPr>
          <w:p w14:paraId="6F65A8C7" w14:textId="77777777" w:rsidR="00C20B37" w:rsidRPr="00432E60" w:rsidRDefault="00C20B37" w:rsidP="000E41BC">
            <w:pPr>
              <w:spacing w:line="276" w:lineRule="auto"/>
              <w:rPr>
                <w:sz w:val="20"/>
                <w:szCs w:val="20"/>
              </w:rPr>
            </w:pPr>
            <w:r w:rsidRPr="00432E60">
              <w:rPr>
                <w:sz w:val="20"/>
                <w:szCs w:val="20"/>
              </w:rPr>
              <w:t>План распределения объемов поставки продукции (</w:t>
            </w:r>
            <w:hyperlink w:anchor="форма5" w:history="1">
              <w:r w:rsidRPr="00432E60">
                <w:rPr>
                  <w:rStyle w:val="af2"/>
                  <w:sz w:val="20"/>
                  <w:szCs w:val="20"/>
                </w:rPr>
                <w:t>Форма 5</w:t>
              </w:r>
            </w:hyperlink>
            <w:r w:rsidRPr="00432E60">
              <w:rPr>
                <w:sz w:val="20"/>
                <w:szCs w:val="20"/>
              </w:rPr>
              <w:t>), по форме, установленной в подразделе </w:t>
            </w:r>
            <w:hyperlink w:anchor="_Toc418282220" w:history="1">
              <w:r w:rsidRPr="00B166FC">
                <w:rPr>
                  <w:color w:val="0000FF"/>
                  <w:u w:val="single"/>
                </w:rPr>
                <w:fldChar w:fldCharType="begin"/>
              </w:r>
              <w:r w:rsidRPr="00B166FC">
                <w:rPr>
                  <w:color w:val="0000FF"/>
                  <w:sz w:val="20"/>
                  <w:szCs w:val="20"/>
                  <w:u w:val="single"/>
                </w:rPr>
                <w:instrText xml:space="preserve"> REF _Ref196744862 \r \h </w:instrText>
              </w:r>
              <w:r w:rsidRPr="00B166FC">
                <w:rPr>
                  <w:color w:val="0000FF"/>
                  <w:u w:val="single"/>
                </w:rPr>
                <w:instrText xml:space="preserve"> \* MERGEFORMAT </w:instrText>
              </w:r>
              <w:r w:rsidRPr="00B166FC">
                <w:rPr>
                  <w:color w:val="0000FF"/>
                  <w:u w:val="single"/>
                </w:rPr>
              </w:r>
              <w:r w:rsidRPr="00B166FC">
                <w:rPr>
                  <w:color w:val="0000FF"/>
                  <w:u w:val="single"/>
                </w:rPr>
                <w:fldChar w:fldCharType="separate"/>
              </w:r>
              <w:r>
                <w:rPr>
                  <w:color w:val="0000FF"/>
                  <w:sz w:val="20"/>
                  <w:szCs w:val="20"/>
                  <w:u w:val="single"/>
                </w:rPr>
                <w:t>2.5</w:t>
              </w:r>
              <w:r w:rsidRPr="00B166FC">
                <w:rPr>
                  <w:color w:val="0000FF"/>
                  <w:u w:val="single"/>
                </w:rPr>
                <w:fldChar w:fldCharType="end"/>
              </w:r>
            </w:hyperlink>
            <w:r w:rsidRPr="00432E60">
              <w:rPr>
                <w:sz w:val="20"/>
                <w:szCs w:val="20"/>
              </w:rPr>
              <w:t xml:space="preserve"> – ПРИ НЕОБХОДИМОСТИ заполняется членами коллективного участника, в случае подачи заявки коллективным участником,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2A08C0F2" w14:textId="77777777" w:rsidR="00C20B37" w:rsidRPr="00432E60" w:rsidRDefault="00C20B37" w:rsidP="000E41BC">
            <w:pPr>
              <w:spacing w:line="276" w:lineRule="auto"/>
              <w:rPr>
                <w:sz w:val="20"/>
                <w:szCs w:val="20"/>
              </w:rPr>
            </w:pPr>
            <w:r w:rsidRPr="00432E60">
              <w:rPr>
                <w:sz w:val="20"/>
                <w:szCs w:val="20"/>
              </w:rPr>
              <w:t>(</w:t>
            </w:r>
            <w:r w:rsidRPr="00D636F7">
              <w:rPr>
                <w:b/>
                <w:sz w:val="20"/>
                <w:szCs w:val="20"/>
              </w:rPr>
              <w:t>В случае подачи заявки коллективны</w:t>
            </w:r>
            <w:r>
              <w:rPr>
                <w:b/>
                <w:sz w:val="20"/>
                <w:szCs w:val="20"/>
              </w:rPr>
              <w:t>м</w:t>
            </w:r>
            <w:r w:rsidRPr="00D636F7">
              <w:rPr>
                <w:b/>
                <w:sz w:val="20"/>
                <w:szCs w:val="20"/>
              </w:rPr>
              <w:t xml:space="preserve"> участнико</w:t>
            </w:r>
            <w:r>
              <w:rPr>
                <w:b/>
                <w:sz w:val="20"/>
                <w:szCs w:val="20"/>
              </w:rPr>
              <w:t>м</w:t>
            </w:r>
            <w:r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C20B37" w:rsidRPr="00432E60" w14:paraId="2662F018" w14:textId="77777777" w:rsidTr="000E41BC">
        <w:trPr>
          <w:trHeight w:val="57"/>
        </w:trPr>
        <w:tc>
          <w:tcPr>
            <w:tcW w:w="288" w:type="pct"/>
          </w:tcPr>
          <w:p w14:paraId="7C13909C" w14:textId="77777777" w:rsidR="00C20B37" w:rsidRPr="00432E60" w:rsidRDefault="00C20B37" w:rsidP="000E41BC">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59FB6B9" w14:textId="77777777" w:rsidR="00C20B37" w:rsidRPr="00432E60" w:rsidRDefault="00C20B37" w:rsidP="000E41B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Форма 6</w:t>
              </w:r>
            </w:hyperlink>
            <w:r w:rsidRPr="00432E60">
              <w:rPr>
                <w:sz w:val="20"/>
                <w:szCs w:val="20"/>
              </w:rPr>
              <w:t>) по форме, установленной в подразделе </w:t>
            </w:r>
            <w:hyperlink w:anchor="_2.6._Декларация_соответствия" w:history="1">
              <w:r w:rsidRPr="00B35CCF">
                <w:rPr>
                  <w:color w:val="0000FF"/>
                  <w:u w:val="single"/>
                </w:rPr>
                <w:fldChar w:fldCharType="begin"/>
              </w:r>
              <w:r w:rsidRPr="00B35CCF">
                <w:rPr>
                  <w:color w:val="0000FF"/>
                  <w:sz w:val="20"/>
                  <w:szCs w:val="20"/>
                  <w:u w:val="single"/>
                </w:rPr>
                <w:instrText xml:space="preserve"> REF _Ref196744827 \r \h </w:instrText>
              </w:r>
              <w:r w:rsidRPr="00B35CCF">
                <w:rPr>
                  <w:color w:val="0000FF"/>
                  <w:u w:val="single"/>
                </w:rPr>
                <w:instrText xml:space="preserve"> \* MERGEFORMAT </w:instrText>
              </w:r>
              <w:r w:rsidRPr="00B35CCF">
                <w:rPr>
                  <w:color w:val="0000FF"/>
                  <w:u w:val="single"/>
                </w:rPr>
              </w:r>
              <w:r w:rsidRPr="00B35CCF">
                <w:rPr>
                  <w:color w:val="0000FF"/>
                  <w:u w:val="single"/>
                </w:rPr>
                <w:fldChar w:fldCharType="separate"/>
              </w:r>
              <w:r>
                <w:rPr>
                  <w:color w:val="0000FF"/>
                  <w:sz w:val="20"/>
                  <w:szCs w:val="20"/>
                  <w:u w:val="single"/>
                </w:rPr>
                <w:t>2.6</w:t>
              </w:r>
              <w:r w:rsidRPr="00B35CCF">
                <w:rPr>
                  <w:color w:val="0000FF"/>
                  <w:u w:val="single"/>
                </w:rPr>
                <w:fldChar w:fldCharType="end"/>
              </w:r>
            </w:hyperlink>
            <w:r w:rsidRPr="00432E60">
              <w:rPr>
                <w:sz w:val="20"/>
                <w:szCs w:val="20"/>
              </w:rPr>
              <w:t xml:space="preserve"> – заполняется членами коллективного участника, в случае подачи заявки коллективным участником</w:t>
            </w:r>
          </w:p>
          <w:p w14:paraId="2B318909" w14:textId="77777777" w:rsidR="00C20B37" w:rsidRPr="00432E60" w:rsidRDefault="00C20B37" w:rsidP="000E41BC">
            <w:pPr>
              <w:spacing w:line="276" w:lineRule="auto"/>
              <w:rPr>
                <w:sz w:val="20"/>
                <w:szCs w:val="20"/>
              </w:rPr>
            </w:pPr>
            <w:r w:rsidRPr="00432E60">
              <w:rPr>
                <w:sz w:val="20"/>
                <w:szCs w:val="20"/>
              </w:rPr>
              <w:t>(</w:t>
            </w:r>
            <w:r w:rsidRPr="00780724">
              <w:rPr>
                <w:b/>
                <w:sz w:val="20"/>
                <w:szCs w:val="20"/>
              </w:rPr>
              <w:t>В случае подачи заявки коллективны</w:t>
            </w:r>
            <w:r>
              <w:rPr>
                <w:b/>
                <w:sz w:val="20"/>
                <w:szCs w:val="20"/>
              </w:rPr>
              <w:t>м</w:t>
            </w:r>
            <w:r w:rsidRPr="00780724">
              <w:rPr>
                <w:b/>
                <w:sz w:val="20"/>
                <w:szCs w:val="20"/>
              </w:rPr>
              <w:t xml:space="preserve"> участнико</w:t>
            </w:r>
            <w:r>
              <w:rPr>
                <w:b/>
                <w:sz w:val="20"/>
                <w:szCs w:val="20"/>
              </w:rPr>
              <w:t>м</w:t>
            </w:r>
            <w:r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C20B37" w:rsidRPr="00432E60" w14:paraId="56206E73" w14:textId="77777777" w:rsidTr="000E41BC">
        <w:trPr>
          <w:trHeight w:val="57"/>
        </w:trPr>
        <w:tc>
          <w:tcPr>
            <w:tcW w:w="288" w:type="pct"/>
          </w:tcPr>
          <w:p w14:paraId="3CA189AF" w14:textId="77777777" w:rsidR="00C20B37" w:rsidRPr="00432E60" w:rsidRDefault="00C20B37" w:rsidP="000E41BC">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1C2BC48F" w14:textId="77777777" w:rsidR="00C20B37" w:rsidRPr="00432E60" w:rsidRDefault="00C20B37" w:rsidP="000E41BC">
            <w:pPr>
              <w:spacing w:line="276" w:lineRule="auto"/>
              <w:rPr>
                <w:rFonts w:eastAsiaTheme="minorHAnsi"/>
                <w:b/>
                <w:sz w:val="20"/>
                <w:szCs w:val="20"/>
              </w:rPr>
            </w:pPr>
            <w:r w:rsidRPr="00432E60">
              <w:rPr>
                <w:rFonts w:eastAsiaTheme="minorHAnsi"/>
                <w:b/>
                <w:sz w:val="20"/>
                <w:szCs w:val="20"/>
              </w:rPr>
              <w:t>Дополнительная часть</w:t>
            </w:r>
            <w:r w:rsidRPr="00432E60">
              <w:rPr>
                <w:b/>
                <w:sz w:val="20"/>
                <w:szCs w:val="20"/>
              </w:rPr>
              <w:t>:</w:t>
            </w:r>
          </w:p>
        </w:tc>
      </w:tr>
      <w:tr w:rsidR="00C20B37" w:rsidRPr="00432E60" w14:paraId="0A0D50F4" w14:textId="77777777" w:rsidTr="000E41BC">
        <w:trPr>
          <w:trHeight w:val="57"/>
        </w:trPr>
        <w:tc>
          <w:tcPr>
            <w:tcW w:w="288" w:type="pct"/>
          </w:tcPr>
          <w:p w14:paraId="29B5CB78" w14:textId="77777777" w:rsidR="00C20B37" w:rsidRPr="00432E60" w:rsidRDefault="00C20B37" w:rsidP="000E41BC">
            <w:pPr>
              <w:pStyle w:val="8"/>
              <w:numPr>
                <w:ilvl w:val="0"/>
                <w:numId w:val="7"/>
              </w:numPr>
              <w:spacing w:before="0" w:after="0" w:line="276" w:lineRule="auto"/>
              <w:outlineLvl w:val="7"/>
              <w:rPr>
                <w:rFonts w:eastAsiaTheme="majorEastAsia"/>
                <w:bCs/>
                <w:i w:val="0"/>
                <w:sz w:val="20"/>
                <w:szCs w:val="20"/>
                <w:lang w:val="ru"/>
              </w:rPr>
            </w:pPr>
            <w:bookmarkStart w:id="52" w:name="_Ref196491499"/>
          </w:p>
        </w:tc>
        <w:bookmarkEnd w:id="52"/>
        <w:tc>
          <w:tcPr>
            <w:tcW w:w="4712" w:type="pct"/>
          </w:tcPr>
          <w:p w14:paraId="6FD2EE4F" w14:textId="77777777" w:rsidR="00C20B37" w:rsidRPr="00432E60" w:rsidRDefault="00C20B37" w:rsidP="000E41BC">
            <w:pPr>
              <w:spacing w:line="276" w:lineRule="auto"/>
              <w:rPr>
                <w:i/>
                <w:iCs/>
                <w:sz w:val="20"/>
                <w:szCs w:val="20"/>
                <w:highlight w:val="yellow"/>
              </w:rPr>
            </w:pPr>
            <w:r w:rsidRPr="00432E60">
              <w:rPr>
                <w:sz w:val="20"/>
                <w:szCs w:val="20"/>
              </w:rPr>
              <w:t xml:space="preserve">Копии документов, подтверждающих соответствие участника закупки </w:t>
            </w:r>
            <w:r w:rsidRPr="001F62B6">
              <w:rPr>
                <w:b/>
                <w:sz w:val="20"/>
                <w:szCs w:val="20"/>
              </w:rPr>
              <w:t>обязательным</w:t>
            </w:r>
            <w:r w:rsidRPr="00432E60">
              <w:rPr>
                <w:sz w:val="20"/>
                <w:szCs w:val="20"/>
              </w:rPr>
              <w:t xml:space="preserve"> </w:t>
            </w:r>
            <w:r w:rsidRPr="001F62B6">
              <w:rPr>
                <w:b/>
                <w:sz w:val="20"/>
                <w:szCs w:val="20"/>
              </w:rPr>
              <w:t>требованиям</w:t>
            </w:r>
            <w:r w:rsidRPr="00432E60">
              <w:rPr>
                <w:sz w:val="20"/>
                <w:szCs w:val="20"/>
              </w:rPr>
              <w:t xml:space="preserve">, установленным в Приложении № 2 к информационной </w:t>
            </w:r>
            <w:r w:rsidRPr="00E37CBC">
              <w:rPr>
                <w:sz w:val="20"/>
                <w:szCs w:val="20"/>
              </w:rPr>
              <w:t>карте (п. </w:t>
            </w:r>
            <w:r w:rsidRPr="00E37CBC">
              <w:rPr>
                <w:color w:val="0000FF"/>
                <w:sz w:val="20"/>
                <w:szCs w:val="20"/>
                <w:u w:val="single"/>
              </w:rPr>
              <w:fldChar w:fldCharType="begin"/>
            </w:r>
            <w:r w:rsidRPr="00E37CBC">
              <w:rPr>
                <w:color w:val="0000FF"/>
                <w:sz w:val="20"/>
                <w:szCs w:val="20"/>
                <w:u w:val="single"/>
              </w:rPr>
              <w:instrText xml:space="preserve"> REF _Ref418276376 \r \h  \* MERGEFORMAT </w:instrText>
            </w:r>
            <w:r w:rsidRPr="00E37CBC">
              <w:rPr>
                <w:color w:val="0000FF"/>
                <w:sz w:val="20"/>
                <w:szCs w:val="20"/>
                <w:u w:val="single"/>
              </w:rPr>
            </w:r>
            <w:r w:rsidRPr="00E37CBC">
              <w:rPr>
                <w:color w:val="0000FF"/>
                <w:sz w:val="20"/>
                <w:szCs w:val="20"/>
                <w:u w:val="single"/>
              </w:rPr>
              <w:fldChar w:fldCharType="separate"/>
            </w:r>
            <w:r w:rsidRPr="00E37CBC">
              <w:rPr>
                <w:color w:val="0000FF"/>
                <w:sz w:val="20"/>
                <w:szCs w:val="20"/>
                <w:u w:val="single"/>
              </w:rPr>
              <w:t>1.9</w:t>
            </w:r>
            <w:r w:rsidRPr="00E37CBC">
              <w:rPr>
                <w:color w:val="0000FF"/>
                <w:sz w:val="20"/>
                <w:szCs w:val="20"/>
                <w:u w:val="single"/>
              </w:rPr>
              <w:fldChar w:fldCharType="end"/>
            </w:r>
            <w:r w:rsidRPr="00E37CBC">
              <w:rPr>
                <w:sz w:val="20"/>
                <w:szCs w:val="20"/>
              </w:rPr>
              <w:t>)</w:t>
            </w:r>
          </w:p>
        </w:tc>
      </w:tr>
      <w:tr w:rsidR="00C20B37" w:rsidRPr="00432E60" w14:paraId="7EEA9E82" w14:textId="77777777" w:rsidTr="000E41BC">
        <w:trPr>
          <w:trHeight w:val="57"/>
        </w:trPr>
        <w:tc>
          <w:tcPr>
            <w:tcW w:w="288" w:type="pct"/>
          </w:tcPr>
          <w:p w14:paraId="52ACD7B6" w14:textId="77777777" w:rsidR="00C20B37" w:rsidRPr="00432E60" w:rsidRDefault="00C20B37" w:rsidP="000E41BC">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BE56E21" w14:textId="77777777" w:rsidR="00C20B37" w:rsidRPr="00432E60" w:rsidRDefault="00C20B37" w:rsidP="000E41BC">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BBED7A3" w14:textId="77777777" w:rsidR="00C20B37" w:rsidRPr="00432E60" w:rsidRDefault="00C20B37" w:rsidP="000E41BC">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3632E0E" w14:textId="77777777" w:rsidR="00C20B37" w:rsidRPr="00432E60" w:rsidRDefault="00C20B37" w:rsidP="000E41BC">
            <w:pPr>
              <w:spacing w:line="276" w:lineRule="auto"/>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256CAD22" w14:textId="553AB037" w:rsidR="00C20B37" w:rsidRDefault="00C20B37" w:rsidP="00310FBA">
      <w:pPr>
        <w:spacing w:line="276" w:lineRule="auto"/>
        <w:jc w:val="both"/>
        <w:rPr>
          <w:rFonts w:eastAsiaTheme="majorEastAsia"/>
          <w:bCs/>
        </w:rPr>
      </w:pPr>
    </w:p>
    <w:p w14:paraId="47871708" w14:textId="248B5AB6" w:rsidR="00C20B37" w:rsidRDefault="00C20B37" w:rsidP="00310FBA">
      <w:pPr>
        <w:spacing w:line="276" w:lineRule="auto"/>
        <w:jc w:val="both"/>
        <w:rPr>
          <w:rFonts w:eastAsiaTheme="majorEastAsia"/>
          <w:bCs/>
        </w:rPr>
      </w:pPr>
    </w:p>
    <w:p w14:paraId="1123B290" w14:textId="77777777" w:rsidR="00C20B37" w:rsidRPr="00432E60" w:rsidRDefault="00C20B37" w:rsidP="00310FBA">
      <w:pPr>
        <w:spacing w:line="276" w:lineRule="auto"/>
        <w:jc w:val="both"/>
        <w:rPr>
          <w:rFonts w:eastAsiaTheme="majorEastAsia"/>
          <w:bCs/>
        </w:rPr>
      </w:pPr>
    </w:p>
    <w:p w14:paraId="79EBA54E" w14:textId="03D3A772" w:rsidR="00204BEE" w:rsidRPr="00432E60" w:rsidRDefault="00204BEE" w:rsidP="00310FBA">
      <w:pPr>
        <w:spacing w:line="276" w:lineRule="auto"/>
      </w:pPr>
    </w:p>
    <w:p w14:paraId="6031AB34" w14:textId="77777777" w:rsidR="006B7B80" w:rsidRPr="00432E60" w:rsidRDefault="006B7B80" w:rsidP="00310FBA">
      <w:pPr>
        <w:spacing w:line="276" w:lineRule="auto"/>
        <w:jc w:val="right"/>
        <w:rPr>
          <w:b/>
        </w:rPr>
      </w:pPr>
      <w:bookmarkStart w:id="53" w:name="_Toc116245276"/>
      <w:r w:rsidRPr="00432E60">
        <w:rPr>
          <w:b/>
        </w:rPr>
        <w:t>Приложение №</w:t>
      </w:r>
      <w:r w:rsidR="00C843EC" w:rsidRPr="00432E60">
        <w:rPr>
          <w:b/>
        </w:rPr>
        <w:t> </w:t>
      </w:r>
      <w:r w:rsidRPr="00432E60">
        <w:rPr>
          <w:b/>
        </w:rPr>
        <w:t>4</w:t>
      </w:r>
      <w:r w:rsidRPr="00432E60">
        <w:rPr>
          <w:b/>
        </w:rPr>
        <w:br/>
        <w:t>к информационной карте</w:t>
      </w:r>
      <w:bookmarkEnd w:id="53"/>
    </w:p>
    <w:p w14:paraId="6C81CC1F" w14:textId="77777777" w:rsidR="006B7B80" w:rsidRPr="00432E60" w:rsidRDefault="005A00F2" w:rsidP="005A00F2">
      <w:pPr>
        <w:pStyle w:val="4"/>
        <w:spacing w:before="0" w:after="0" w:line="276" w:lineRule="auto"/>
        <w:jc w:val="center"/>
        <w:rPr>
          <w:i w:val="0"/>
          <w:sz w:val="24"/>
        </w:rPr>
      </w:pPr>
      <w:bookmarkStart w:id="54" w:name="_Порядок_оценки_и"/>
      <w:bookmarkStart w:id="55" w:name="_Toc198289388"/>
      <w:bookmarkEnd w:id="54"/>
      <w:r w:rsidRPr="00432E60">
        <w:rPr>
          <w:i w:val="0"/>
          <w:sz w:val="24"/>
        </w:rPr>
        <w:t>Порядок оценки и сопоставления заявок</w:t>
      </w:r>
      <w:bookmarkEnd w:id="55"/>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46606415" w:rsidR="006B7B80" w:rsidRPr="00432E60" w:rsidRDefault="006B7B80" w:rsidP="002C0F94">
      <w:pPr>
        <w:spacing w:line="276" w:lineRule="auto"/>
        <w:jc w:val="both"/>
        <w:rPr>
          <w:bCs/>
          <w:i/>
          <w:highlight w:val="yellow"/>
        </w:rPr>
      </w:pPr>
    </w:p>
    <w:tbl>
      <w:tblPr>
        <w:tblStyle w:val="110"/>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AB41DE" w:rsidRPr="00AB41DE" w14:paraId="29BEBF12" w14:textId="77777777" w:rsidTr="008D170B">
        <w:trPr>
          <w:tblHeader/>
        </w:trPr>
        <w:tc>
          <w:tcPr>
            <w:tcW w:w="265" w:type="pct"/>
            <w:shd w:val="clear" w:color="auto" w:fill="F2F2F2" w:themeFill="background1" w:themeFillShade="F2"/>
            <w:vAlign w:val="center"/>
          </w:tcPr>
          <w:p w14:paraId="4AF775C7" w14:textId="77777777" w:rsidR="00AB41DE" w:rsidRPr="00AB41DE" w:rsidRDefault="00AB41DE" w:rsidP="00AB41DE">
            <w:pPr>
              <w:spacing w:line="276" w:lineRule="auto"/>
              <w:jc w:val="center"/>
              <w:rPr>
                <w:rFonts w:eastAsiaTheme="majorEastAsia"/>
                <w:sz w:val="20"/>
                <w:szCs w:val="20"/>
                <w:lang w:eastAsia="en-US"/>
              </w:rPr>
            </w:pPr>
            <w:r w:rsidRPr="00AB41DE">
              <w:rPr>
                <w:rFonts w:eastAsiaTheme="majorEastAsia"/>
                <w:sz w:val="20"/>
                <w:szCs w:val="20"/>
                <w:lang w:eastAsia="en-US"/>
              </w:rPr>
              <w:t>№ п/п</w:t>
            </w:r>
          </w:p>
        </w:tc>
        <w:tc>
          <w:tcPr>
            <w:tcW w:w="2866" w:type="pct"/>
            <w:shd w:val="clear" w:color="auto" w:fill="F2F2F2" w:themeFill="background1" w:themeFillShade="F2"/>
            <w:vAlign w:val="center"/>
          </w:tcPr>
          <w:p w14:paraId="126E27E4" w14:textId="77777777" w:rsidR="00AB41DE" w:rsidRPr="00AB41DE" w:rsidRDefault="00AB41DE" w:rsidP="00AB41DE">
            <w:pPr>
              <w:spacing w:line="276" w:lineRule="auto"/>
              <w:jc w:val="center"/>
              <w:rPr>
                <w:rFonts w:eastAsiaTheme="majorEastAsia"/>
                <w:sz w:val="20"/>
                <w:szCs w:val="20"/>
                <w:lang w:eastAsia="en-US"/>
              </w:rPr>
            </w:pPr>
            <w:r w:rsidRPr="00AB41DE">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26FD0C14" w14:textId="77777777" w:rsidR="00AB41DE" w:rsidRPr="00AB41DE" w:rsidRDefault="00AB41DE" w:rsidP="00AB41DE">
            <w:pPr>
              <w:spacing w:line="276" w:lineRule="auto"/>
              <w:jc w:val="center"/>
              <w:rPr>
                <w:rFonts w:eastAsiaTheme="majorEastAsia"/>
                <w:sz w:val="20"/>
                <w:szCs w:val="20"/>
                <w:lang w:eastAsia="en-US"/>
              </w:rPr>
            </w:pPr>
            <w:r w:rsidRPr="00AB41DE">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54C52239" w14:textId="77777777" w:rsidR="00AB41DE" w:rsidRPr="00AB41DE" w:rsidRDefault="00AB41DE" w:rsidP="00AB41DE">
            <w:pPr>
              <w:spacing w:line="276" w:lineRule="auto"/>
              <w:jc w:val="center"/>
              <w:rPr>
                <w:rFonts w:eastAsiaTheme="majorEastAsia"/>
                <w:sz w:val="20"/>
                <w:szCs w:val="20"/>
                <w:lang w:eastAsia="en-US"/>
              </w:rPr>
            </w:pPr>
            <w:r w:rsidRPr="00AB41DE">
              <w:rPr>
                <w:rFonts w:eastAsiaTheme="majorEastAsia"/>
                <w:sz w:val="20"/>
                <w:szCs w:val="20"/>
                <w:lang w:eastAsia="en-US"/>
              </w:rPr>
              <w:t>Значимость (весомость) подкритерия</w:t>
            </w:r>
          </w:p>
        </w:tc>
      </w:tr>
      <w:tr w:rsidR="00AB41DE" w:rsidRPr="00AB41DE" w14:paraId="2692A500" w14:textId="77777777" w:rsidTr="008D170B">
        <w:tc>
          <w:tcPr>
            <w:tcW w:w="265" w:type="pct"/>
            <w:vMerge w:val="restart"/>
          </w:tcPr>
          <w:p w14:paraId="15B4F1A1" w14:textId="77777777" w:rsidR="00AB41DE" w:rsidRPr="00AB41DE" w:rsidRDefault="00AB41DE" w:rsidP="00AB41DE">
            <w:pPr>
              <w:spacing w:line="276" w:lineRule="auto"/>
              <w:rPr>
                <w:rFonts w:eastAsiaTheme="majorEastAsia"/>
                <w:sz w:val="20"/>
                <w:szCs w:val="20"/>
                <w:lang w:eastAsia="en-US"/>
              </w:rPr>
            </w:pPr>
            <w:r w:rsidRPr="00AB41DE">
              <w:rPr>
                <w:rFonts w:eastAsiaTheme="majorEastAsia"/>
                <w:sz w:val="20"/>
                <w:szCs w:val="20"/>
                <w:lang w:eastAsia="en-US"/>
              </w:rPr>
              <w:t>1.</w:t>
            </w:r>
          </w:p>
        </w:tc>
        <w:tc>
          <w:tcPr>
            <w:tcW w:w="2866" w:type="pct"/>
          </w:tcPr>
          <w:p w14:paraId="59A66A07" w14:textId="77777777" w:rsidR="00AB41DE" w:rsidRPr="00AB41DE" w:rsidRDefault="00336916" w:rsidP="00AB41DE">
            <w:pPr>
              <w:spacing w:line="276" w:lineRule="auto"/>
              <w:rPr>
                <w:rFonts w:eastAsiaTheme="majorEastAsia"/>
                <w:b/>
                <w:sz w:val="20"/>
                <w:szCs w:val="20"/>
                <w:lang w:eastAsia="en-US"/>
              </w:rPr>
            </w:pPr>
            <w:sdt>
              <w:sdtPr>
                <w:rPr>
                  <w:rFonts w:eastAsia="Arial"/>
                  <w:b/>
                  <w:sz w:val="20"/>
                  <w:szCs w:val="20"/>
                </w:rPr>
                <w:id w:val="629755409"/>
                <w:placeholder>
                  <w:docPart w:val="4EECA94351724868A2EF5059C7BE1E41"/>
                </w:placeholder>
                <w:comboBox>
                  <w:listItem w:displayText="Цена договора" w:value="Цена договора"/>
                  <w:listItem w:displayText="Цена за единицу продукции" w:value="Цена за единицу продукции"/>
                </w:comboBox>
              </w:sdtPr>
              <w:sdtEndPr/>
              <w:sdtContent>
                <w:r w:rsidR="00AB41DE" w:rsidRPr="00AB41DE">
                  <w:rPr>
                    <w:rFonts w:eastAsia="Arial"/>
                    <w:b/>
                    <w:sz w:val="20"/>
                    <w:szCs w:val="20"/>
                  </w:rPr>
                  <w:t>Цена договора</w:t>
                </w:r>
              </w:sdtContent>
            </w:sdt>
            <w:r w:rsidR="00AB41DE" w:rsidRPr="00AB41DE">
              <w:rPr>
                <w:rFonts w:eastAsia="Arial"/>
                <w:b/>
                <w:sz w:val="20"/>
                <w:szCs w:val="20"/>
              </w:rPr>
              <w:t>:</w:t>
            </w:r>
          </w:p>
        </w:tc>
        <w:tc>
          <w:tcPr>
            <w:tcW w:w="935" w:type="pct"/>
            <w:vMerge w:val="restart"/>
          </w:tcPr>
          <w:p w14:paraId="603E85C1" w14:textId="77777777" w:rsidR="00AB41DE" w:rsidRPr="00AB41DE" w:rsidRDefault="00AB41DE" w:rsidP="00AB41DE">
            <w:pPr>
              <w:spacing w:line="276" w:lineRule="auto"/>
              <w:jc w:val="center"/>
              <w:rPr>
                <w:b/>
                <w:sz w:val="20"/>
                <w:szCs w:val="20"/>
              </w:rPr>
            </w:pPr>
            <w:r w:rsidRPr="00AB41DE">
              <w:rPr>
                <w:b/>
                <w:sz w:val="20"/>
                <w:szCs w:val="20"/>
              </w:rPr>
              <w:t>80 %</w:t>
            </w:r>
          </w:p>
          <w:p w14:paraId="599E1694" w14:textId="77777777" w:rsidR="00AB41DE" w:rsidRPr="00AB41DE" w:rsidRDefault="00AB41DE" w:rsidP="00AB41DE">
            <w:pPr>
              <w:spacing w:line="276" w:lineRule="auto"/>
              <w:jc w:val="center"/>
              <w:rPr>
                <w:b/>
                <w:sz w:val="20"/>
                <w:szCs w:val="20"/>
              </w:rPr>
            </w:pPr>
          </w:p>
        </w:tc>
        <w:tc>
          <w:tcPr>
            <w:tcW w:w="934" w:type="pct"/>
            <w:vMerge w:val="restart"/>
          </w:tcPr>
          <w:p w14:paraId="20D500F6" w14:textId="77777777" w:rsidR="00AB41DE" w:rsidRPr="00AB41DE" w:rsidRDefault="00AB41DE" w:rsidP="00AB41DE">
            <w:pPr>
              <w:spacing w:line="276" w:lineRule="auto"/>
              <w:jc w:val="center"/>
              <w:rPr>
                <w:b/>
                <w:sz w:val="20"/>
                <w:szCs w:val="20"/>
              </w:rPr>
            </w:pPr>
            <w:r w:rsidRPr="00AB41DE">
              <w:rPr>
                <w:b/>
                <w:sz w:val="20"/>
                <w:szCs w:val="20"/>
              </w:rPr>
              <w:t>-</w:t>
            </w:r>
          </w:p>
        </w:tc>
      </w:tr>
      <w:tr w:rsidR="00AB41DE" w:rsidRPr="00AB41DE" w14:paraId="256DBBA5" w14:textId="77777777" w:rsidTr="008D170B">
        <w:tc>
          <w:tcPr>
            <w:tcW w:w="265" w:type="pct"/>
            <w:vMerge/>
          </w:tcPr>
          <w:p w14:paraId="62D0BD5A" w14:textId="77777777" w:rsidR="00AB41DE" w:rsidRPr="00AB41DE" w:rsidRDefault="00AB41DE" w:rsidP="00AB41DE">
            <w:pPr>
              <w:spacing w:line="276" w:lineRule="auto"/>
              <w:rPr>
                <w:rFonts w:eastAsiaTheme="majorEastAsia"/>
                <w:sz w:val="20"/>
                <w:szCs w:val="20"/>
                <w:lang w:eastAsia="en-US"/>
              </w:rPr>
            </w:pPr>
          </w:p>
        </w:tc>
        <w:tc>
          <w:tcPr>
            <w:tcW w:w="2866" w:type="pct"/>
          </w:tcPr>
          <w:p w14:paraId="7CFD030D" w14:textId="77777777" w:rsidR="00AB41DE" w:rsidRPr="00AB41DE" w:rsidRDefault="00AB41DE" w:rsidP="00AB41DE">
            <w:pPr>
              <w:spacing w:line="276" w:lineRule="auto"/>
              <w:rPr>
                <w:b/>
                <w:sz w:val="20"/>
                <w:szCs w:val="20"/>
              </w:rPr>
            </w:pPr>
            <w:r w:rsidRPr="00AB41DE">
              <w:rPr>
                <w:b/>
                <w:sz w:val="20"/>
                <w:szCs w:val="20"/>
              </w:rPr>
              <w:t>Содержание критерия:</w:t>
            </w:r>
          </w:p>
          <w:p w14:paraId="116B165E" w14:textId="77777777" w:rsidR="00AB41DE" w:rsidRPr="00AB41DE" w:rsidRDefault="00AB41DE" w:rsidP="00AB41DE">
            <w:pPr>
              <w:spacing w:line="276" w:lineRule="auto"/>
              <w:rPr>
                <w:sz w:val="20"/>
                <w:szCs w:val="20"/>
              </w:rPr>
            </w:pPr>
            <w:r w:rsidRPr="00AB41DE">
              <w:rPr>
                <w:sz w:val="20"/>
                <w:szCs w:val="20"/>
              </w:rPr>
              <w:t xml:space="preserve">В рамках критерия оценивается предлагаемая участником </w:t>
            </w:r>
            <w:sdt>
              <w:sdtPr>
                <w:rPr>
                  <w:rFonts w:eastAsia="Arial"/>
                  <w:sz w:val="20"/>
                  <w:szCs w:val="20"/>
                </w:rPr>
                <w:id w:val="-617296729"/>
                <w:placeholder>
                  <w:docPart w:val="0562688467C34D50A8361C7E7DD9B216"/>
                </w:placeholder>
                <w:comboBox>
                  <w:listItem w:displayText="цена договора" w:value="цена договора"/>
                  <w:listItem w:displayText="цена за единицу продукции" w:value="цена за единицу продукции"/>
                </w:comboBox>
              </w:sdtPr>
              <w:sdtEndPr/>
              <w:sdtContent>
                <w:r w:rsidRPr="00AB41DE">
                  <w:rPr>
                    <w:rFonts w:eastAsia="Arial"/>
                    <w:sz w:val="20"/>
                    <w:szCs w:val="20"/>
                  </w:rPr>
                  <w:t>цена договора</w:t>
                </w:r>
              </w:sdtContent>
            </w:sdt>
            <w:r w:rsidRPr="00AB41DE">
              <w:rPr>
                <w:rFonts w:eastAsia="Arial"/>
                <w:sz w:val="20"/>
                <w:szCs w:val="20"/>
              </w:rPr>
              <w:t>.</w:t>
            </w:r>
          </w:p>
          <w:p w14:paraId="5445C560" w14:textId="77777777" w:rsidR="00AB41DE" w:rsidRPr="00AB41DE" w:rsidRDefault="00AB41DE" w:rsidP="00AB41DE">
            <w:pPr>
              <w:spacing w:line="276" w:lineRule="auto"/>
              <w:rPr>
                <w:sz w:val="20"/>
                <w:szCs w:val="20"/>
              </w:rPr>
            </w:pPr>
            <w:r w:rsidRPr="00AB41DE">
              <w:rPr>
                <w:sz w:val="20"/>
                <w:szCs w:val="20"/>
              </w:rPr>
              <w:t xml:space="preserve">Лучшим предложением по критерию признается предложение, содержащее наименьшее значение </w:t>
            </w:r>
            <w:sdt>
              <w:sdtPr>
                <w:rPr>
                  <w:rFonts w:eastAsia="Arial"/>
                  <w:sz w:val="20"/>
                  <w:szCs w:val="20"/>
                </w:rPr>
                <w:id w:val="1682085528"/>
                <w:placeholder>
                  <w:docPart w:val="53D8C3E179FA47DBA845C8AFB936214A"/>
                </w:placeholder>
                <w:comboBox>
                  <w:listItem w:displayText="цены договора" w:value="цены договора"/>
                  <w:listItem w:displayText="цены за единицу продукции" w:value="цены за единицу продукции"/>
                </w:comboBox>
              </w:sdtPr>
              <w:sdtEndPr/>
              <w:sdtContent>
                <w:r w:rsidRPr="00AB41DE">
                  <w:rPr>
                    <w:rFonts w:eastAsia="Arial"/>
                    <w:sz w:val="20"/>
                    <w:szCs w:val="20"/>
                  </w:rPr>
                  <w:t>цены договора</w:t>
                </w:r>
              </w:sdtContent>
            </w:sdt>
            <w:r w:rsidRPr="00AB41DE">
              <w:rPr>
                <w:sz w:val="20"/>
                <w:szCs w:val="20"/>
              </w:rPr>
              <w:t>.</w:t>
            </w:r>
          </w:p>
        </w:tc>
        <w:tc>
          <w:tcPr>
            <w:tcW w:w="935" w:type="pct"/>
            <w:vMerge/>
          </w:tcPr>
          <w:p w14:paraId="13B1DAAE" w14:textId="77777777" w:rsidR="00AB41DE" w:rsidRPr="00AB41DE" w:rsidRDefault="00AB41DE" w:rsidP="00AB41DE">
            <w:pPr>
              <w:spacing w:line="276" w:lineRule="auto"/>
              <w:jc w:val="center"/>
              <w:rPr>
                <w:b/>
                <w:sz w:val="20"/>
                <w:szCs w:val="20"/>
              </w:rPr>
            </w:pPr>
          </w:p>
        </w:tc>
        <w:tc>
          <w:tcPr>
            <w:tcW w:w="934" w:type="pct"/>
            <w:vMerge/>
          </w:tcPr>
          <w:p w14:paraId="291F00C8" w14:textId="77777777" w:rsidR="00AB41DE" w:rsidRPr="00AB41DE" w:rsidRDefault="00AB41DE" w:rsidP="00AB41DE">
            <w:pPr>
              <w:spacing w:line="276" w:lineRule="auto"/>
              <w:jc w:val="center"/>
              <w:rPr>
                <w:b/>
                <w:sz w:val="20"/>
                <w:szCs w:val="20"/>
              </w:rPr>
            </w:pPr>
          </w:p>
        </w:tc>
      </w:tr>
      <w:tr w:rsidR="00AB41DE" w:rsidRPr="00AB41DE" w14:paraId="691C4194" w14:textId="77777777" w:rsidTr="008D170B">
        <w:tc>
          <w:tcPr>
            <w:tcW w:w="265" w:type="pct"/>
            <w:vMerge/>
          </w:tcPr>
          <w:p w14:paraId="7DC46B40" w14:textId="77777777" w:rsidR="00AB41DE" w:rsidRPr="00AB41DE" w:rsidRDefault="00AB41DE" w:rsidP="00AB41DE">
            <w:pPr>
              <w:spacing w:line="276" w:lineRule="auto"/>
              <w:rPr>
                <w:rFonts w:eastAsiaTheme="majorEastAsia"/>
                <w:sz w:val="20"/>
                <w:szCs w:val="20"/>
                <w:lang w:eastAsia="en-US"/>
              </w:rPr>
            </w:pPr>
          </w:p>
        </w:tc>
        <w:tc>
          <w:tcPr>
            <w:tcW w:w="2866" w:type="pct"/>
          </w:tcPr>
          <w:p w14:paraId="73536CEF" w14:textId="77777777" w:rsidR="00AB41DE" w:rsidRPr="00AB41DE" w:rsidRDefault="00AB41DE" w:rsidP="00AB41DE">
            <w:pPr>
              <w:spacing w:line="276" w:lineRule="auto"/>
              <w:rPr>
                <w:b/>
                <w:sz w:val="20"/>
                <w:szCs w:val="20"/>
              </w:rPr>
            </w:pPr>
            <w:r w:rsidRPr="00AB41DE">
              <w:rPr>
                <w:b/>
                <w:sz w:val="20"/>
                <w:szCs w:val="20"/>
              </w:rPr>
              <w:t>Подтверждающие документы:</w:t>
            </w:r>
          </w:p>
          <w:p w14:paraId="6287023C" w14:textId="77777777" w:rsidR="00AB41DE" w:rsidRPr="00AB41DE" w:rsidRDefault="00AB41DE" w:rsidP="00AB41DE">
            <w:pPr>
              <w:spacing w:line="276" w:lineRule="auto"/>
              <w:rPr>
                <w:sz w:val="20"/>
                <w:szCs w:val="20"/>
                <w:u w:val="single"/>
              </w:rPr>
            </w:pPr>
            <w:r w:rsidRPr="00AB41DE">
              <w:rPr>
                <w:sz w:val="20"/>
                <w:szCs w:val="20"/>
              </w:rPr>
              <w:t>Заявка на участие в закупке (Форма 1), по форме, установленной в подразделе 2.1</w:t>
            </w:r>
          </w:p>
        </w:tc>
        <w:tc>
          <w:tcPr>
            <w:tcW w:w="935" w:type="pct"/>
            <w:vMerge/>
          </w:tcPr>
          <w:p w14:paraId="706DA9E9" w14:textId="77777777" w:rsidR="00AB41DE" w:rsidRPr="00AB41DE" w:rsidRDefault="00AB41DE" w:rsidP="00AB41DE">
            <w:pPr>
              <w:spacing w:line="276" w:lineRule="auto"/>
              <w:jc w:val="center"/>
              <w:rPr>
                <w:b/>
                <w:sz w:val="20"/>
                <w:szCs w:val="20"/>
              </w:rPr>
            </w:pPr>
          </w:p>
        </w:tc>
        <w:tc>
          <w:tcPr>
            <w:tcW w:w="934" w:type="pct"/>
            <w:vMerge/>
          </w:tcPr>
          <w:p w14:paraId="3A1C41FC" w14:textId="77777777" w:rsidR="00AB41DE" w:rsidRPr="00AB41DE" w:rsidRDefault="00AB41DE" w:rsidP="00AB41DE">
            <w:pPr>
              <w:spacing w:line="276" w:lineRule="auto"/>
              <w:jc w:val="center"/>
              <w:rPr>
                <w:b/>
                <w:sz w:val="20"/>
                <w:szCs w:val="20"/>
              </w:rPr>
            </w:pPr>
          </w:p>
        </w:tc>
      </w:tr>
      <w:tr w:rsidR="00AB41DE" w:rsidRPr="00AB41DE" w14:paraId="37E527BB" w14:textId="77777777" w:rsidTr="008D170B">
        <w:tc>
          <w:tcPr>
            <w:tcW w:w="265" w:type="pct"/>
            <w:vMerge/>
          </w:tcPr>
          <w:p w14:paraId="7C0CAD38" w14:textId="77777777" w:rsidR="00AB41DE" w:rsidRPr="00AB41DE" w:rsidRDefault="00AB41DE" w:rsidP="00AB41DE">
            <w:pPr>
              <w:spacing w:line="276" w:lineRule="auto"/>
              <w:rPr>
                <w:rFonts w:eastAsiaTheme="majorEastAsia"/>
                <w:sz w:val="20"/>
                <w:szCs w:val="20"/>
                <w:lang w:eastAsia="en-US"/>
              </w:rPr>
            </w:pPr>
          </w:p>
        </w:tc>
        <w:tc>
          <w:tcPr>
            <w:tcW w:w="2866" w:type="pct"/>
          </w:tcPr>
          <w:p w14:paraId="0D5E311D" w14:textId="77777777" w:rsidR="00AB41DE" w:rsidRPr="00AB41DE" w:rsidRDefault="00AB41DE" w:rsidP="00AB41DE">
            <w:pPr>
              <w:spacing w:line="276" w:lineRule="auto"/>
              <w:rPr>
                <w:b/>
                <w:sz w:val="20"/>
                <w:szCs w:val="20"/>
              </w:rPr>
            </w:pPr>
            <w:r w:rsidRPr="00AB41DE">
              <w:rPr>
                <w:b/>
                <w:sz w:val="20"/>
                <w:szCs w:val="20"/>
              </w:rPr>
              <w:t>Порядок оценки по критерию:</w:t>
            </w:r>
          </w:p>
          <w:p w14:paraId="718ECB12" w14:textId="77777777" w:rsidR="00AB41DE" w:rsidRPr="00AB41DE" w:rsidRDefault="00AB41DE" w:rsidP="00AB41DE">
            <w:pPr>
              <w:widowControl w:val="0"/>
              <w:spacing w:line="276" w:lineRule="auto"/>
              <w:rPr>
                <w:color w:val="000000" w:themeColor="text1"/>
                <w:sz w:val="20"/>
                <w:szCs w:val="20"/>
              </w:rPr>
            </w:pPr>
            <w:bookmarkStart w:id="56" w:name="_Ref419923455"/>
            <w:r w:rsidRPr="00AB41DE">
              <w:rPr>
                <w:color w:val="000000" w:themeColor="text1"/>
                <w:sz w:val="20"/>
                <w:szCs w:val="20"/>
              </w:rPr>
              <w:t>Рейтинг заявки определяется по формуле:</w:t>
            </w:r>
            <w:bookmarkEnd w:id="56"/>
          </w:p>
          <w:p w14:paraId="0E1171D2" w14:textId="77777777" w:rsidR="00AB41DE" w:rsidRPr="00AB41DE" w:rsidRDefault="00AB41DE" w:rsidP="00AB41DE">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Pr="00AB41DE">
              <w:rPr>
                <w:i/>
                <w:sz w:val="20"/>
                <w:szCs w:val="20"/>
              </w:rPr>
              <w:tab/>
            </w:r>
            <w:r w:rsidRPr="00AB41DE">
              <w:rPr>
                <w:i/>
                <w:sz w:val="20"/>
                <w:szCs w:val="20"/>
              </w:rPr>
              <w:tab/>
            </w:r>
            <w:r w:rsidRPr="00AB41DE">
              <w:rPr>
                <w:sz w:val="20"/>
                <w:szCs w:val="20"/>
              </w:rPr>
              <w:t>(1.1)</w:t>
            </w:r>
          </w:p>
          <w:p w14:paraId="4E483791" w14:textId="77777777" w:rsidR="00AB41DE" w:rsidRPr="00AB41DE" w:rsidRDefault="00AB41DE" w:rsidP="00AB41DE">
            <w:pPr>
              <w:suppressAutoHyphens/>
              <w:spacing w:line="276" w:lineRule="auto"/>
              <w:outlineLvl w:val="4"/>
              <w:rPr>
                <w:sz w:val="20"/>
                <w:szCs w:val="20"/>
              </w:rPr>
            </w:pPr>
            <w:r w:rsidRPr="00AB41DE">
              <w:rPr>
                <w:sz w:val="20"/>
                <w:szCs w:val="20"/>
              </w:rPr>
              <w:t>где:</w:t>
            </w:r>
          </w:p>
          <w:p w14:paraId="43888AF2" w14:textId="77777777" w:rsidR="00AB41DE" w:rsidRPr="00AB41DE" w:rsidRDefault="00AB41DE" w:rsidP="00AB41DE">
            <w:pPr>
              <w:suppressAutoHyphens/>
              <w:spacing w:line="276" w:lineRule="auto"/>
              <w:outlineLvl w:val="4"/>
              <w:rPr>
                <w:sz w:val="20"/>
                <w:szCs w:val="20"/>
              </w:rPr>
            </w:pPr>
            <w:proofErr w:type="spellStart"/>
            <w:r w:rsidRPr="00AB41DE">
              <w:rPr>
                <w:sz w:val="20"/>
                <w:szCs w:val="20"/>
              </w:rPr>
              <w:t>РЗцд</w:t>
            </w:r>
            <w:proofErr w:type="spellEnd"/>
            <w:r w:rsidRPr="00AB41DE">
              <w:rPr>
                <w:sz w:val="20"/>
                <w:szCs w:val="20"/>
              </w:rPr>
              <w:t xml:space="preserve"> – рейтинг заявки до его корректировки на коэффициент значимости критерия оценки;</w:t>
            </w:r>
          </w:p>
          <w:p w14:paraId="68473483" w14:textId="77777777" w:rsidR="00AB41DE" w:rsidRPr="00AB41DE" w:rsidRDefault="00AB41DE" w:rsidP="00AB41DE">
            <w:pPr>
              <w:suppressAutoHyphens/>
              <w:spacing w:line="276" w:lineRule="auto"/>
              <w:outlineLvl w:val="4"/>
              <w:rPr>
                <w:sz w:val="20"/>
                <w:szCs w:val="20"/>
              </w:rPr>
            </w:pPr>
            <w:proofErr w:type="spellStart"/>
            <w:r w:rsidRPr="00AB41DE">
              <w:rPr>
                <w:sz w:val="20"/>
                <w:szCs w:val="20"/>
              </w:rPr>
              <w:t>Цmin</w:t>
            </w:r>
            <w:proofErr w:type="spellEnd"/>
            <w:r w:rsidRPr="00AB41DE">
              <w:rPr>
                <w:sz w:val="20"/>
                <w:szCs w:val="20"/>
              </w:rPr>
              <w:t xml:space="preserve"> – минимальное предложение о </w:t>
            </w:r>
            <w:sdt>
              <w:sdtPr>
                <w:rPr>
                  <w:rFonts w:eastAsia="Arial"/>
                  <w:sz w:val="20"/>
                  <w:szCs w:val="20"/>
                </w:rPr>
                <w:id w:val="837503544"/>
                <w:placeholder>
                  <w:docPart w:val="49F57200A8384A578C106898A7E22731"/>
                </w:placeholder>
                <w:comboBox>
                  <w:listItem w:displayText="цене договора" w:value="цене договора"/>
                  <w:listItem w:displayText="цене за единицу продукции" w:value="цене за единицу продукции"/>
                </w:comboBox>
              </w:sdtPr>
              <w:sdtEndPr/>
              <w:sdtContent>
                <w:r w:rsidRPr="00AB41DE">
                  <w:rPr>
                    <w:rFonts w:eastAsia="Arial"/>
                    <w:sz w:val="20"/>
                    <w:szCs w:val="20"/>
                  </w:rPr>
                  <w:t>цене договора</w:t>
                </w:r>
              </w:sdtContent>
            </w:sdt>
            <w:r w:rsidRPr="00AB41DE">
              <w:rPr>
                <w:sz w:val="20"/>
                <w:szCs w:val="20"/>
              </w:rPr>
              <w:t xml:space="preserve"> из предложенных участниками закупки, </w:t>
            </w:r>
            <w:r w:rsidRPr="00AB41DE">
              <w:rPr>
                <w:color w:val="000000" w:themeColor="text1"/>
                <w:sz w:val="20"/>
                <w:szCs w:val="20"/>
              </w:rPr>
              <w:t>в валюте закупки</w:t>
            </w:r>
            <w:r w:rsidRPr="00AB41DE">
              <w:rPr>
                <w:sz w:val="20"/>
                <w:szCs w:val="20"/>
              </w:rPr>
              <w:t>;</w:t>
            </w:r>
          </w:p>
          <w:p w14:paraId="0EB67430" w14:textId="77777777" w:rsidR="00AB41DE" w:rsidRPr="00AB41DE" w:rsidRDefault="00AB41DE" w:rsidP="00AB41DE">
            <w:pPr>
              <w:suppressAutoHyphens/>
              <w:spacing w:line="276" w:lineRule="auto"/>
              <w:outlineLvl w:val="4"/>
              <w:rPr>
                <w:sz w:val="20"/>
                <w:szCs w:val="20"/>
              </w:rPr>
            </w:pPr>
            <w:proofErr w:type="spellStart"/>
            <w:r w:rsidRPr="00AB41DE">
              <w:rPr>
                <w:sz w:val="20"/>
                <w:szCs w:val="20"/>
              </w:rPr>
              <w:t>Цi</w:t>
            </w:r>
            <w:proofErr w:type="spellEnd"/>
            <w:r w:rsidRPr="00AB41DE">
              <w:rPr>
                <w:sz w:val="20"/>
                <w:szCs w:val="20"/>
              </w:rPr>
              <w:t xml:space="preserve"> – предложение участника закупки, заявка которого оценивается, </w:t>
            </w:r>
            <w:r w:rsidRPr="00AB41DE">
              <w:rPr>
                <w:color w:val="000000" w:themeColor="text1"/>
                <w:sz w:val="20"/>
                <w:szCs w:val="20"/>
              </w:rPr>
              <w:t>в валюте закупки</w:t>
            </w:r>
            <w:r w:rsidRPr="00AB41DE">
              <w:rPr>
                <w:sz w:val="20"/>
                <w:szCs w:val="20"/>
              </w:rPr>
              <w:t>.</w:t>
            </w:r>
          </w:p>
          <w:p w14:paraId="08940CD0" w14:textId="77777777" w:rsidR="00AB41DE" w:rsidRPr="00AB41DE" w:rsidRDefault="00AB41DE" w:rsidP="00AB41DE">
            <w:pPr>
              <w:widowControl w:val="0"/>
              <w:spacing w:line="276" w:lineRule="auto"/>
              <w:rPr>
                <w:color w:val="000000" w:themeColor="text1"/>
                <w:sz w:val="20"/>
                <w:szCs w:val="20"/>
              </w:rPr>
            </w:pPr>
            <w:bookmarkStart w:id="57" w:name="_Ref419923521"/>
            <w:r w:rsidRPr="00AB41DE">
              <w:rPr>
                <w:color w:val="000000" w:themeColor="text1"/>
                <w:sz w:val="20"/>
                <w:szCs w:val="20"/>
              </w:rPr>
              <w:t>1.2. Рейтинг заявки, рассчитанный по формуле (1.1),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525E73E79059452C8CE990838E77CCFC"/>
                </w:placeholder>
                <w:comboBox>
                  <w:listItem w:displayText="Цена договора" w:value="Цена договора"/>
                  <w:listItem w:displayText="Цена за единицу продукции" w:value="Цена за единицу продукции"/>
                </w:comboBox>
              </w:sdtPr>
              <w:sdtEndPr/>
              <w:sdtContent>
                <w:r w:rsidRPr="00AB41DE">
                  <w:rPr>
                    <w:rFonts w:eastAsia="Arial"/>
                    <w:sz w:val="20"/>
                    <w:szCs w:val="20"/>
                  </w:rPr>
                  <w:t>Цена договора</w:t>
                </w:r>
              </w:sdtContent>
            </w:sdt>
            <w:r w:rsidRPr="00AB41DE">
              <w:rPr>
                <w:color w:val="000000" w:themeColor="text1"/>
                <w:sz w:val="20"/>
                <w:szCs w:val="20"/>
              </w:rPr>
              <w:t>» по формуле:</w:t>
            </w:r>
            <w:bookmarkEnd w:id="57"/>
          </w:p>
          <w:p w14:paraId="32BC43F5" w14:textId="77777777" w:rsidR="00AB41DE" w:rsidRPr="00AB41DE" w:rsidRDefault="00AB41DE" w:rsidP="00AB41DE">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Pr="00AB41DE">
              <w:rPr>
                <w:sz w:val="20"/>
                <w:szCs w:val="20"/>
              </w:rPr>
              <w:tab/>
            </w:r>
            <w:r w:rsidRPr="00AB41DE">
              <w:rPr>
                <w:sz w:val="20"/>
                <w:szCs w:val="20"/>
              </w:rPr>
              <w:tab/>
              <w:t>(1.2)</w:t>
            </w:r>
          </w:p>
          <w:p w14:paraId="7B87D0E9" w14:textId="77777777" w:rsidR="00AB41DE" w:rsidRPr="00AB41DE" w:rsidRDefault="00AB41DE" w:rsidP="00AB41DE">
            <w:pPr>
              <w:suppressAutoHyphens/>
              <w:spacing w:line="276" w:lineRule="auto"/>
              <w:outlineLvl w:val="4"/>
              <w:rPr>
                <w:sz w:val="20"/>
                <w:szCs w:val="20"/>
              </w:rPr>
            </w:pPr>
            <w:r w:rsidRPr="00AB41DE">
              <w:rPr>
                <w:sz w:val="20"/>
                <w:szCs w:val="20"/>
              </w:rPr>
              <w:t>где:</w:t>
            </w:r>
          </w:p>
          <w:p w14:paraId="246682B7" w14:textId="77777777" w:rsidR="00AB41DE" w:rsidRPr="00AB41DE" w:rsidRDefault="00AB41DE" w:rsidP="00AB41DE">
            <w:pPr>
              <w:suppressAutoHyphens/>
              <w:spacing w:line="276" w:lineRule="auto"/>
              <w:outlineLvl w:val="4"/>
              <w:rPr>
                <w:sz w:val="20"/>
                <w:szCs w:val="20"/>
              </w:rPr>
            </w:pPr>
            <w:proofErr w:type="spellStart"/>
            <w:r w:rsidRPr="00AB41DE">
              <w:rPr>
                <w:sz w:val="20"/>
                <w:szCs w:val="20"/>
              </w:rPr>
              <w:t>РЗКцд</w:t>
            </w:r>
            <w:proofErr w:type="spellEnd"/>
            <w:r w:rsidRPr="00AB41DE">
              <w:rPr>
                <w:sz w:val="20"/>
                <w:szCs w:val="20"/>
              </w:rPr>
              <w:t xml:space="preserve"> – рейтинг заявки по критерию «</w:t>
            </w:r>
            <w:r w:rsidRPr="00AB41DE">
              <w:rPr>
                <w:color w:val="000000" w:themeColor="text1"/>
                <w:sz w:val="20"/>
                <w:szCs w:val="20"/>
              </w:rPr>
              <w:t>Цена договора или цена за единицу продукции</w:t>
            </w:r>
            <w:r w:rsidRPr="00AB41DE">
              <w:rPr>
                <w:sz w:val="20"/>
                <w:szCs w:val="20"/>
              </w:rPr>
              <w:t>»;</w:t>
            </w:r>
          </w:p>
          <w:p w14:paraId="0BB17AEE" w14:textId="77777777" w:rsidR="00AB41DE" w:rsidRPr="00AB41DE" w:rsidRDefault="00AB41DE" w:rsidP="00AB41DE">
            <w:pPr>
              <w:suppressAutoHyphens/>
              <w:spacing w:line="276" w:lineRule="auto"/>
              <w:outlineLvl w:val="4"/>
              <w:rPr>
                <w:sz w:val="20"/>
                <w:szCs w:val="20"/>
              </w:rPr>
            </w:pPr>
            <w:proofErr w:type="spellStart"/>
            <w:r w:rsidRPr="00AB41DE">
              <w:rPr>
                <w:sz w:val="20"/>
                <w:szCs w:val="20"/>
              </w:rPr>
              <w:t>РЗцд</w:t>
            </w:r>
            <w:proofErr w:type="spellEnd"/>
            <w:r w:rsidRPr="00AB41DE">
              <w:rPr>
                <w:sz w:val="20"/>
                <w:szCs w:val="20"/>
              </w:rPr>
              <w:t xml:space="preserve"> – рейтинг заявки до его корректировки на коэффициент значимости критерия оценки;</w:t>
            </w:r>
          </w:p>
          <w:p w14:paraId="32C5A4C6" w14:textId="77777777" w:rsidR="00AB41DE" w:rsidRPr="00AB41DE" w:rsidRDefault="00AB41DE" w:rsidP="00AB41DE">
            <w:pPr>
              <w:suppressAutoHyphens/>
              <w:spacing w:line="276" w:lineRule="auto"/>
              <w:outlineLvl w:val="4"/>
              <w:rPr>
                <w:sz w:val="20"/>
                <w:szCs w:val="20"/>
              </w:rPr>
            </w:pPr>
            <w:proofErr w:type="spellStart"/>
            <w:r w:rsidRPr="00AB41DE">
              <w:rPr>
                <w:sz w:val="20"/>
                <w:szCs w:val="20"/>
              </w:rPr>
              <w:t>КЗКцд</w:t>
            </w:r>
            <w:proofErr w:type="spellEnd"/>
            <w:r w:rsidRPr="00AB41DE">
              <w:rPr>
                <w:sz w:val="20"/>
                <w:szCs w:val="20"/>
              </w:rPr>
              <w:t xml:space="preserve"> – коэффициент значимости критерия «</w:t>
            </w:r>
            <w:r w:rsidRPr="00AB41DE">
              <w:rPr>
                <w:color w:val="000000" w:themeColor="text1"/>
                <w:sz w:val="20"/>
                <w:szCs w:val="20"/>
              </w:rPr>
              <w:t>Цена договора или цена за единицу продукции</w:t>
            </w:r>
            <w:r w:rsidRPr="00AB41DE">
              <w:rPr>
                <w:sz w:val="20"/>
                <w:szCs w:val="20"/>
              </w:rPr>
              <w:t>»</w:t>
            </w:r>
          </w:p>
          <w:p w14:paraId="634F0F21" w14:textId="77777777" w:rsidR="00AB41DE" w:rsidRPr="00AB41DE" w:rsidRDefault="00AB41DE" w:rsidP="00AB41DE">
            <w:pPr>
              <w:spacing w:line="276" w:lineRule="auto"/>
              <w:rPr>
                <w:b/>
                <w:sz w:val="20"/>
                <w:szCs w:val="20"/>
              </w:rPr>
            </w:pPr>
            <w:r w:rsidRPr="00AB41DE">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6B043E9A" w14:textId="77777777" w:rsidR="00AB41DE" w:rsidRPr="00AB41DE" w:rsidRDefault="00AB41DE" w:rsidP="00AB41DE">
            <w:pPr>
              <w:spacing w:line="276" w:lineRule="auto"/>
              <w:jc w:val="center"/>
              <w:rPr>
                <w:b/>
                <w:sz w:val="20"/>
                <w:szCs w:val="20"/>
              </w:rPr>
            </w:pPr>
          </w:p>
        </w:tc>
        <w:tc>
          <w:tcPr>
            <w:tcW w:w="934" w:type="pct"/>
            <w:vMerge/>
          </w:tcPr>
          <w:p w14:paraId="1CE27D14" w14:textId="77777777" w:rsidR="00AB41DE" w:rsidRPr="00AB41DE" w:rsidRDefault="00AB41DE" w:rsidP="00AB41DE">
            <w:pPr>
              <w:spacing w:line="276" w:lineRule="auto"/>
              <w:jc w:val="center"/>
              <w:rPr>
                <w:b/>
                <w:sz w:val="20"/>
                <w:szCs w:val="20"/>
              </w:rPr>
            </w:pPr>
          </w:p>
        </w:tc>
      </w:tr>
      <w:tr w:rsidR="00AB41DE" w:rsidRPr="00AB41DE" w14:paraId="09B786B8" w14:textId="77777777" w:rsidTr="008D170B">
        <w:tc>
          <w:tcPr>
            <w:tcW w:w="265" w:type="pct"/>
            <w:vMerge w:val="restart"/>
          </w:tcPr>
          <w:p w14:paraId="6D320500" w14:textId="77777777" w:rsidR="00AB41DE" w:rsidRPr="00AB41DE" w:rsidRDefault="00AB41DE" w:rsidP="00AB41DE">
            <w:pPr>
              <w:spacing w:line="276" w:lineRule="auto"/>
              <w:rPr>
                <w:rFonts w:eastAsiaTheme="majorEastAsia"/>
                <w:sz w:val="20"/>
                <w:szCs w:val="20"/>
                <w:lang w:eastAsia="en-US"/>
              </w:rPr>
            </w:pPr>
            <w:r w:rsidRPr="00AB41DE">
              <w:rPr>
                <w:rFonts w:eastAsiaTheme="majorEastAsia"/>
                <w:sz w:val="20"/>
                <w:szCs w:val="20"/>
                <w:lang w:eastAsia="en-US"/>
              </w:rPr>
              <w:lastRenderedPageBreak/>
              <w:t>2.</w:t>
            </w:r>
          </w:p>
        </w:tc>
        <w:tc>
          <w:tcPr>
            <w:tcW w:w="2866" w:type="pct"/>
          </w:tcPr>
          <w:p w14:paraId="32F6C990" w14:textId="77777777" w:rsidR="00AB41DE" w:rsidRPr="00AB41DE" w:rsidRDefault="00AB41DE" w:rsidP="00AB41DE">
            <w:pPr>
              <w:spacing w:line="276" w:lineRule="auto"/>
              <w:rPr>
                <w:sz w:val="20"/>
                <w:szCs w:val="20"/>
              </w:rPr>
            </w:pPr>
            <w:r w:rsidRPr="00AB41DE">
              <w:rPr>
                <w:b/>
                <w:sz w:val="20"/>
                <w:szCs w:val="20"/>
              </w:rPr>
              <w:t>Квалификация участника закупки</w:t>
            </w:r>
            <w:r w:rsidRPr="00AB41DE">
              <w:rPr>
                <w:b/>
                <w:sz w:val="20"/>
                <w:szCs w:val="20"/>
                <w:vertAlign w:val="superscript"/>
              </w:rPr>
              <w:footnoteReference w:id="2"/>
            </w:r>
            <w:r w:rsidRPr="00AB41DE">
              <w:rPr>
                <w:b/>
                <w:sz w:val="20"/>
                <w:szCs w:val="20"/>
              </w:rPr>
              <w:t>:</w:t>
            </w:r>
          </w:p>
        </w:tc>
        <w:tc>
          <w:tcPr>
            <w:tcW w:w="935" w:type="pct"/>
            <w:vMerge w:val="restart"/>
          </w:tcPr>
          <w:p w14:paraId="409F56D4" w14:textId="77777777" w:rsidR="00AB41DE" w:rsidRPr="00AB41DE" w:rsidRDefault="00AB41DE" w:rsidP="00AB41DE">
            <w:pPr>
              <w:spacing w:line="276" w:lineRule="auto"/>
              <w:jc w:val="center"/>
              <w:rPr>
                <w:b/>
                <w:sz w:val="20"/>
                <w:szCs w:val="20"/>
              </w:rPr>
            </w:pPr>
            <w:r w:rsidRPr="00AB41DE">
              <w:rPr>
                <w:b/>
                <w:sz w:val="20"/>
                <w:szCs w:val="20"/>
              </w:rPr>
              <w:t>20 %</w:t>
            </w:r>
          </w:p>
          <w:p w14:paraId="3BD2E1BA" w14:textId="77777777" w:rsidR="00AB41DE" w:rsidRPr="00AB41DE" w:rsidRDefault="00AB41DE" w:rsidP="00AB41DE">
            <w:pPr>
              <w:spacing w:line="276" w:lineRule="auto"/>
              <w:jc w:val="center"/>
              <w:rPr>
                <w:b/>
                <w:sz w:val="20"/>
                <w:szCs w:val="20"/>
              </w:rPr>
            </w:pPr>
          </w:p>
        </w:tc>
        <w:tc>
          <w:tcPr>
            <w:tcW w:w="934" w:type="pct"/>
            <w:vMerge w:val="restart"/>
          </w:tcPr>
          <w:p w14:paraId="242A66D4" w14:textId="77777777" w:rsidR="00AB41DE" w:rsidRPr="00AB41DE" w:rsidRDefault="00AB41DE" w:rsidP="00AB41DE">
            <w:pPr>
              <w:spacing w:line="276" w:lineRule="auto"/>
              <w:jc w:val="center"/>
              <w:rPr>
                <w:b/>
                <w:sz w:val="20"/>
                <w:szCs w:val="20"/>
              </w:rPr>
            </w:pPr>
            <w:r w:rsidRPr="00AB41DE">
              <w:rPr>
                <w:b/>
                <w:sz w:val="20"/>
                <w:szCs w:val="20"/>
              </w:rPr>
              <w:t>-</w:t>
            </w:r>
          </w:p>
        </w:tc>
      </w:tr>
      <w:tr w:rsidR="00AB41DE" w:rsidRPr="00AB41DE" w14:paraId="04161580" w14:textId="77777777" w:rsidTr="008D170B">
        <w:tc>
          <w:tcPr>
            <w:tcW w:w="265" w:type="pct"/>
            <w:vMerge/>
          </w:tcPr>
          <w:p w14:paraId="60B8010E" w14:textId="77777777" w:rsidR="00AB41DE" w:rsidRPr="00AB41DE" w:rsidRDefault="00AB41DE" w:rsidP="00AB41DE">
            <w:pPr>
              <w:spacing w:line="276" w:lineRule="auto"/>
              <w:rPr>
                <w:rFonts w:eastAsiaTheme="majorEastAsia"/>
                <w:sz w:val="20"/>
                <w:szCs w:val="20"/>
                <w:lang w:eastAsia="en-US"/>
              </w:rPr>
            </w:pPr>
          </w:p>
        </w:tc>
        <w:tc>
          <w:tcPr>
            <w:tcW w:w="2866" w:type="pct"/>
          </w:tcPr>
          <w:p w14:paraId="0E0D697B" w14:textId="77777777" w:rsidR="00AB41DE" w:rsidRPr="00AB41DE" w:rsidRDefault="00AB41DE" w:rsidP="00AB41DE">
            <w:pPr>
              <w:spacing w:line="276" w:lineRule="auto"/>
              <w:rPr>
                <w:b/>
                <w:sz w:val="20"/>
                <w:szCs w:val="20"/>
              </w:rPr>
            </w:pPr>
            <w:r w:rsidRPr="00AB41DE">
              <w:rPr>
                <w:b/>
                <w:sz w:val="20"/>
                <w:szCs w:val="20"/>
              </w:rPr>
              <w:t>Содержание критерия:</w:t>
            </w:r>
          </w:p>
          <w:p w14:paraId="33943CAC" w14:textId="77777777" w:rsidR="00AB41DE" w:rsidRPr="00AB41DE" w:rsidRDefault="00AB41DE" w:rsidP="00AB41DE">
            <w:pPr>
              <w:spacing w:line="276" w:lineRule="auto"/>
              <w:rPr>
                <w:bCs/>
                <w:color w:val="000000"/>
                <w:sz w:val="20"/>
                <w:szCs w:val="20"/>
                <w:lang w:eastAsia="en-US"/>
              </w:rPr>
            </w:pPr>
            <w:r w:rsidRPr="00AB41DE">
              <w:rPr>
                <w:bCs/>
                <w:color w:val="000000"/>
                <w:sz w:val="20"/>
                <w:szCs w:val="20"/>
                <w:lang w:eastAsia="en-US"/>
              </w:rPr>
              <w:t>В рамках критерия оценивается:</w:t>
            </w:r>
          </w:p>
          <w:p w14:paraId="58E853AC" w14:textId="77777777" w:rsidR="00AB41DE" w:rsidRPr="00AB41DE" w:rsidRDefault="00AB41DE" w:rsidP="00AB41DE">
            <w:pPr>
              <w:spacing w:line="276" w:lineRule="auto"/>
              <w:rPr>
                <w:bCs/>
                <w:color w:val="000000"/>
                <w:sz w:val="20"/>
                <w:szCs w:val="20"/>
                <w:lang w:eastAsia="en-US"/>
              </w:rPr>
            </w:pPr>
            <w:r w:rsidRPr="00AB41DE">
              <w:rPr>
                <w:bCs/>
                <w:color w:val="000000"/>
                <w:sz w:val="20"/>
                <w:szCs w:val="20"/>
                <w:lang w:eastAsia="en-US"/>
              </w:rPr>
              <w:t>- наличие опыта по успешной поставке продукции сопоставимого характера и объема;</w:t>
            </w:r>
          </w:p>
          <w:p w14:paraId="74B9CB03" w14:textId="77777777" w:rsidR="00AB41DE" w:rsidRPr="00AB41DE" w:rsidRDefault="00AB41DE" w:rsidP="00AB41DE">
            <w:pPr>
              <w:spacing w:line="276" w:lineRule="auto"/>
              <w:rPr>
                <w:sz w:val="20"/>
                <w:szCs w:val="20"/>
              </w:rPr>
            </w:pPr>
            <w:r w:rsidRPr="00AB41DE">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16AE1E84" w14:textId="77777777" w:rsidR="00AB41DE" w:rsidRPr="00AB41DE" w:rsidRDefault="00AB41DE" w:rsidP="00AB41DE">
            <w:pPr>
              <w:spacing w:line="276" w:lineRule="auto"/>
              <w:jc w:val="center"/>
              <w:rPr>
                <w:b/>
                <w:sz w:val="20"/>
                <w:szCs w:val="20"/>
              </w:rPr>
            </w:pPr>
          </w:p>
        </w:tc>
        <w:tc>
          <w:tcPr>
            <w:tcW w:w="934" w:type="pct"/>
            <w:vMerge/>
          </w:tcPr>
          <w:p w14:paraId="30D55B23" w14:textId="77777777" w:rsidR="00AB41DE" w:rsidRPr="00AB41DE" w:rsidRDefault="00AB41DE" w:rsidP="00AB41DE">
            <w:pPr>
              <w:spacing w:line="276" w:lineRule="auto"/>
              <w:jc w:val="center"/>
              <w:rPr>
                <w:b/>
                <w:sz w:val="20"/>
                <w:szCs w:val="20"/>
              </w:rPr>
            </w:pPr>
          </w:p>
        </w:tc>
      </w:tr>
      <w:tr w:rsidR="00AB41DE" w:rsidRPr="00AB41DE" w14:paraId="685D5FE3" w14:textId="77777777" w:rsidTr="008D170B">
        <w:tc>
          <w:tcPr>
            <w:tcW w:w="265" w:type="pct"/>
            <w:vMerge/>
          </w:tcPr>
          <w:p w14:paraId="5E43836C" w14:textId="77777777" w:rsidR="00AB41DE" w:rsidRPr="00AB41DE" w:rsidRDefault="00AB41DE" w:rsidP="00AB41DE">
            <w:pPr>
              <w:spacing w:line="276" w:lineRule="auto"/>
              <w:rPr>
                <w:rFonts w:eastAsiaTheme="majorEastAsia"/>
                <w:sz w:val="20"/>
                <w:szCs w:val="20"/>
                <w:lang w:eastAsia="en-US"/>
              </w:rPr>
            </w:pPr>
          </w:p>
        </w:tc>
        <w:tc>
          <w:tcPr>
            <w:tcW w:w="2866" w:type="pct"/>
          </w:tcPr>
          <w:p w14:paraId="5F15C1B7" w14:textId="77777777" w:rsidR="00AB41DE" w:rsidRPr="00AB41DE" w:rsidRDefault="00AB41DE" w:rsidP="00AB41DE">
            <w:pPr>
              <w:spacing w:line="276" w:lineRule="auto"/>
              <w:rPr>
                <w:b/>
                <w:sz w:val="20"/>
                <w:szCs w:val="20"/>
              </w:rPr>
            </w:pPr>
            <w:r w:rsidRPr="00AB41DE">
              <w:rPr>
                <w:b/>
                <w:sz w:val="20"/>
                <w:szCs w:val="20"/>
              </w:rPr>
              <w:t>Подтверждающие документы:</w:t>
            </w:r>
          </w:p>
          <w:p w14:paraId="60B57081" w14:textId="77777777" w:rsidR="00AB41DE" w:rsidRPr="00AB41DE" w:rsidRDefault="00AB41DE" w:rsidP="00AB41DE">
            <w:pPr>
              <w:spacing w:line="276" w:lineRule="auto"/>
              <w:rPr>
                <w:sz w:val="20"/>
                <w:szCs w:val="20"/>
                <w:u w:val="single"/>
              </w:rPr>
            </w:pPr>
            <w:r w:rsidRPr="00AB41DE">
              <w:rPr>
                <w:sz w:val="20"/>
                <w:szCs w:val="20"/>
              </w:rPr>
              <w:t>См. подтверждающие документы по каждому подкритерию.</w:t>
            </w:r>
          </w:p>
        </w:tc>
        <w:tc>
          <w:tcPr>
            <w:tcW w:w="935" w:type="pct"/>
            <w:vMerge/>
          </w:tcPr>
          <w:p w14:paraId="2BA9FBB3" w14:textId="77777777" w:rsidR="00AB41DE" w:rsidRPr="00AB41DE" w:rsidRDefault="00AB41DE" w:rsidP="00AB41DE">
            <w:pPr>
              <w:spacing w:line="276" w:lineRule="auto"/>
              <w:jc w:val="center"/>
              <w:rPr>
                <w:b/>
                <w:sz w:val="20"/>
                <w:szCs w:val="20"/>
              </w:rPr>
            </w:pPr>
          </w:p>
        </w:tc>
        <w:tc>
          <w:tcPr>
            <w:tcW w:w="934" w:type="pct"/>
            <w:vMerge/>
          </w:tcPr>
          <w:p w14:paraId="3329DF04" w14:textId="77777777" w:rsidR="00AB41DE" w:rsidRPr="00AB41DE" w:rsidRDefault="00AB41DE" w:rsidP="00AB41DE">
            <w:pPr>
              <w:spacing w:line="276" w:lineRule="auto"/>
              <w:jc w:val="center"/>
              <w:rPr>
                <w:b/>
                <w:sz w:val="20"/>
                <w:szCs w:val="20"/>
              </w:rPr>
            </w:pPr>
          </w:p>
        </w:tc>
      </w:tr>
      <w:tr w:rsidR="00AB41DE" w:rsidRPr="00AB41DE" w14:paraId="134270E0" w14:textId="77777777" w:rsidTr="008D170B">
        <w:tc>
          <w:tcPr>
            <w:tcW w:w="265" w:type="pct"/>
            <w:vMerge/>
          </w:tcPr>
          <w:p w14:paraId="61347396" w14:textId="77777777" w:rsidR="00AB41DE" w:rsidRPr="00AB41DE" w:rsidRDefault="00AB41DE" w:rsidP="00AB41DE">
            <w:pPr>
              <w:spacing w:line="276" w:lineRule="auto"/>
              <w:rPr>
                <w:rFonts w:eastAsiaTheme="majorEastAsia"/>
                <w:sz w:val="20"/>
                <w:szCs w:val="20"/>
                <w:lang w:eastAsia="en-US"/>
              </w:rPr>
            </w:pPr>
          </w:p>
        </w:tc>
        <w:tc>
          <w:tcPr>
            <w:tcW w:w="2866" w:type="pct"/>
          </w:tcPr>
          <w:p w14:paraId="34431F74" w14:textId="77777777" w:rsidR="00AB41DE" w:rsidRPr="00AB41DE" w:rsidRDefault="00AB41DE" w:rsidP="00AB41DE">
            <w:pPr>
              <w:spacing w:line="276" w:lineRule="auto"/>
              <w:rPr>
                <w:b/>
                <w:sz w:val="20"/>
                <w:szCs w:val="20"/>
              </w:rPr>
            </w:pPr>
            <w:r w:rsidRPr="00AB41DE">
              <w:rPr>
                <w:b/>
                <w:sz w:val="20"/>
                <w:szCs w:val="20"/>
              </w:rPr>
              <w:t>Порядок оценки по критерию:</w:t>
            </w:r>
          </w:p>
          <w:p w14:paraId="0E1A7671" w14:textId="77777777" w:rsidR="00AB41DE" w:rsidRPr="00AB41DE" w:rsidRDefault="00AB41DE" w:rsidP="00AB41DE">
            <w:pPr>
              <w:suppressAutoHyphens/>
              <w:spacing w:line="276" w:lineRule="auto"/>
              <w:outlineLvl w:val="4"/>
              <w:rPr>
                <w:color w:val="000000"/>
                <w:sz w:val="20"/>
                <w:szCs w:val="20"/>
              </w:rPr>
            </w:pPr>
            <w:r w:rsidRPr="00AB41DE">
              <w:rPr>
                <w:color w:val="000000"/>
                <w:sz w:val="20"/>
                <w:szCs w:val="20"/>
              </w:rPr>
              <w:t>Рейтинг заявки определяется по формуле:</w:t>
            </w:r>
          </w:p>
          <w:p w14:paraId="283E839A" w14:textId="42A710EB" w:rsidR="00AB41DE" w:rsidRPr="00AB41DE" w:rsidRDefault="00AB41DE" w:rsidP="00AB41DE">
            <w:pPr>
              <w:suppressAutoHyphens/>
              <w:spacing w:line="276" w:lineRule="auto"/>
              <w:outlineLvl w:val="4"/>
              <w:rPr>
                <w:sz w:val="20"/>
                <w:szCs w:val="20"/>
                <w:vertAlign w:val="superscript"/>
              </w:rPr>
            </w:pPr>
            <w:r w:rsidRPr="00AB41DE">
              <w:rPr>
                <w:sz w:val="20"/>
                <w:szCs w:val="20"/>
              </w:rPr>
              <w:t>РЗ</w:t>
            </w:r>
            <w:r w:rsidRPr="00AB41DE">
              <w:rPr>
                <w:sz w:val="20"/>
                <w:szCs w:val="20"/>
                <w:vertAlign w:val="subscript"/>
              </w:rPr>
              <w:t xml:space="preserve">К </w:t>
            </w:r>
            <w:r w:rsidRPr="00AB41DE">
              <w:rPr>
                <w:sz w:val="20"/>
                <w:szCs w:val="20"/>
              </w:rPr>
              <w:t xml:space="preserve">= </w:t>
            </w:r>
            <w:r w:rsidRPr="00AB41DE">
              <w:rPr>
                <w:sz w:val="20"/>
                <w:szCs w:val="20"/>
                <w:lang w:val="en-US"/>
              </w:rPr>
              <w:t>C</w:t>
            </w:r>
            <w:r w:rsidRPr="00AB41DE">
              <w:rPr>
                <w:sz w:val="20"/>
                <w:szCs w:val="20"/>
                <w:vertAlign w:val="subscript"/>
              </w:rPr>
              <w:t>1</w:t>
            </w:r>
            <w:r w:rsidRPr="00AB41DE">
              <w:rPr>
                <w:color w:val="000000"/>
                <w:sz w:val="20"/>
                <w:szCs w:val="20"/>
              </w:rPr>
              <w:tab/>
            </w:r>
            <w:r w:rsidRPr="00AB41DE">
              <w:rPr>
                <w:color w:val="000000"/>
                <w:sz w:val="20"/>
                <w:szCs w:val="20"/>
              </w:rPr>
              <w:tab/>
              <w:t>(3.1)</w:t>
            </w:r>
          </w:p>
          <w:p w14:paraId="014B676B" w14:textId="77777777" w:rsidR="00AB41DE" w:rsidRPr="00AB41DE" w:rsidRDefault="00AB41DE" w:rsidP="00AB41DE">
            <w:pPr>
              <w:suppressAutoHyphens/>
              <w:spacing w:line="276" w:lineRule="auto"/>
              <w:outlineLvl w:val="4"/>
              <w:rPr>
                <w:sz w:val="20"/>
                <w:szCs w:val="20"/>
              </w:rPr>
            </w:pPr>
            <w:r w:rsidRPr="00AB41DE">
              <w:rPr>
                <w:sz w:val="20"/>
                <w:szCs w:val="20"/>
              </w:rPr>
              <w:t>где:</w:t>
            </w:r>
          </w:p>
          <w:p w14:paraId="44CB1763" w14:textId="77777777" w:rsidR="00AB41DE" w:rsidRPr="00AB41DE" w:rsidRDefault="00AB41DE" w:rsidP="00AB41DE">
            <w:pPr>
              <w:suppressAutoHyphens/>
              <w:spacing w:line="276" w:lineRule="auto"/>
              <w:outlineLvl w:val="4"/>
              <w:rPr>
                <w:sz w:val="20"/>
                <w:szCs w:val="20"/>
              </w:rPr>
            </w:pPr>
            <w:r w:rsidRPr="00AB41DE">
              <w:rPr>
                <w:sz w:val="20"/>
                <w:szCs w:val="20"/>
              </w:rPr>
              <w:t>РЗ</w:t>
            </w:r>
            <w:r w:rsidRPr="00AB41DE">
              <w:rPr>
                <w:sz w:val="20"/>
                <w:szCs w:val="20"/>
                <w:vertAlign w:val="subscript"/>
              </w:rPr>
              <w:t xml:space="preserve">К </w:t>
            </w:r>
            <w:r w:rsidRPr="00AB41DE">
              <w:rPr>
                <w:sz w:val="20"/>
                <w:szCs w:val="20"/>
              </w:rPr>
              <w:t>– рейтинг заявки до его корректировки на коэффициент значимости критерия оценки;</w:t>
            </w:r>
          </w:p>
          <w:p w14:paraId="3E4D0E8D" w14:textId="77777777" w:rsidR="00AB41DE" w:rsidRPr="00AB41DE" w:rsidRDefault="00AB41DE" w:rsidP="00AB41DE">
            <w:pPr>
              <w:suppressAutoHyphens/>
              <w:spacing w:line="276" w:lineRule="auto"/>
              <w:outlineLvl w:val="4"/>
              <w:rPr>
                <w:sz w:val="20"/>
                <w:szCs w:val="20"/>
              </w:rPr>
            </w:pPr>
            <w:r w:rsidRPr="00AB41DE">
              <w:rPr>
                <w:sz w:val="20"/>
                <w:szCs w:val="20"/>
              </w:rPr>
              <w:t>С</w:t>
            </w:r>
            <w:r w:rsidRPr="00AB41DE">
              <w:rPr>
                <w:sz w:val="20"/>
                <w:szCs w:val="20"/>
                <w:vertAlign w:val="subscript"/>
              </w:rPr>
              <w:t>1</w:t>
            </w:r>
            <w:r w:rsidRPr="00AB41DE">
              <w:rPr>
                <w:sz w:val="20"/>
                <w:szCs w:val="20"/>
              </w:rPr>
              <w:t xml:space="preserve"> – оценки в баллах по подкритерию «Наличие опыта по успешной поставке продукции сопоставимого характера и объема», скорректированная с учетом значимости подкритерия.</w:t>
            </w:r>
          </w:p>
          <w:p w14:paraId="4276995D" w14:textId="77777777" w:rsidR="00AB41DE" w:rsidRPr="00AB41DE" w:rsidRDefault="00AB41DE" w:rsidP="00AB41DE">
            <w:pPr>
              <w:suppressAutoHyphens/>
              <w:spacing w:line="276" w:lineRule="auto"/>
              <w:outlineLvl w:val="4"/>
              <w:rPr>
                <w:sz w:val="20"/>
                <w:szCs w:val="20"/>
              </w:rPr>
            </w:pPr>
            <w:r w:rsidRPr="00AB41DE">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5AE65508" w14:textId="77777777" w:rsidR="00AB41DE" w:rsidRPr="00AB41DE" w:rsidRDefault="00AB41DE" w:rsidP="00AB41DE">
            <w:pPr>
              <w:suppressAutoHyphens/>
              <w:spacing w:line="276" w:lineRule="auto"/>
              <w:outlineLvl w:val="4"/>
              <w:rPr>
                <w:sz w:val="20"/>
                <w:szCs w:val="20"/>
                <w:vertAlign w:val="subscript"/>
              </w:rPr>
            </w:pPr>
            <w:r w:rsidRPr="00AB41DE">
              <w:rPr>
                <w:sz w:val="20"/>
                <w:szCs w:val="20"/>
              </w:rPr>
              <w:t>РЗК</w:t>
            </w:r>
            <w:r w:rsidRPr="00AB41DE">
              <w:rPr>
                <w:sz w:val="20"/>
                <w:szCs w:val="20"/>
                <w:vertAlign w:val="subscript"/>
              </w:rPr>
              <w:t>К</w:t>
            </w:r>
            <w:r w:rsidRPr="00AB41DE">
              <w:rPr>
                <w:sz w:val="20"/>
                <w:szCs w:val="20"/>
              </w:rPr>
              <w:t xml:space="preserve"> = РЗ</w:t>
            </w:r>
            <w:r w:rsidRPr="00AB41DE">
              <w:rPr>
                <w:sz w:val="20"/>
                <w:szCs w:val="20"/>
                <w:vertAlign w:val="subscript"/>
              </w:rPr>
              <w:t>К</w:t>
            </w:r>
            <w:r w:rsidRPr="00AB41DE">
              <w:rPr>
                <w:sz w:val="20"/>
                <w:szCs w:val="20"/>
              </w:rPr>
              <w:t xml:space="preserve"> × КЗК</w:t>
            </w:r>
            <w:r w:rsidRPr="00AB41DE">
              <w:rPr>
                <w:sz w:val="20"/>
                <w:szCs w:val="20"/>
                <w:vertAlign w:val="subscript"/>
              </w:rPr>
              <w:t>К</w:t>
            </w:r>
            <w:r w:rsidRPr="00AB41DE">
              <w:rPr>
                <w:sz w:val="20"/>
                <w:szCs w:val="20"/>
              </w:rPr>
              <w:tab/>
            </w:r>
            <w:r w:rsidRPr="00AB41DE">
              <w:rPr>
                <w:sz w:val="20"/>
                <w:szCs w:val="20"/>
              </w:rPr>
              <w:tab/>
              <w:t>(3.2)</w:t>
            </w:r>
          </w:p>
          <w:p w14:paraId="5159025A" w14:textId="77777777" w:rsidR="00AB41DE" w:rsidRPr="00AB41DE" w:rsidRDefault="00AB41DE" w:rsidP="00AB41DE">
            <w:pPr>
              <w:suppressAutoHyphens/>
              <w:spacing w:line="276" w:lineRule="auto"/>
              <w:outlineLvl w:val="4"/>
              <w:rPr>
                <w:sz w:val="20"/>
                <w:szCs w:val="20"/>
              </w:rPr>
            </w:pPr>
            <w:r w:rsidRPr="00AB41DE">
              <w:rPr>
                <w:sz w:val="20"/>
                <w:szCs w:val="20"/>
              </w:rPr>
              <w:t>где:</w:t>
            </w:r>
          </w:p>
          <w:p w14:paraId="5EBC067E" w14:textId="77777777" w:rsidR="00AB41DE" w:rsidRPr="00AB41DE" w:rsidRDefault="00AB41DE" w:rsidP="00AB41DE">
            <w:pPr>
              <w:suppressAutoHyphens/>
              <w:spacing w:line="276" w:lineRule="auto"/>
              <w:outlineLvl w:val="4"/>
              <w:rPr>
                <w:sz w:val="20"/>
                <w:szCs w:val="20"/>
              </w:rPr>
            </w:pPr>
            <w:r w:rsidRPr="00AB41DE">
              <w:rPr>
                <w:sz w:val="20"/>
                <w:szCs w:val="20"/>
              </w:rPr>
              <w:t>РЗК</w:t>
            </w:r>
            <w:r w:rsidRPr="00AB41DE">
              <w:rPr>
                <w:sz w:val="20"/>
                <w:szCs w:val="20"/>
                <w:vertAlign w:val="subscript"/>
              </w:rPr>
              <w:t>К</w:t>
            </w:r>
            <w:r w:rsidRPr="00AB41DE">
              <w:rPr>
                <w:sz w:val="20"/>
                <w:szCs w:val="20"/>
              </w:rPr>
              <w:t xml:space="preserve"> – рейтинг заявки по критерию «Квалификация участника закупки»;</w:t>
            </w:r>
          </w:p>
          <w:p w14:paraId="6E51FAC5" w14:textId="77777777" w:rsidR="00AB41DE" w:rsidRPr="00AB41DE" w:rsidRDefault="00AB41DE" w:rsidP="00AB41DE">
            <w:pPr>
              <w:suppressAutoHyphens/>
              <w:spacing w:line="276" w:lineRule="auto"/>
              <w:outlineLvl w:val="4"/>
              <w:rPr>
                <w:sz w:val="20"/>
                <w:szCs w:val="20"/>
              </w:rPr>
            </w:pPr>
            <w:r w:rsidRPr="00AB41DE">
              <w:rPr>
                <w:sz w:val="20"/>
                <w:szCs w:val="20"/>
              </w:rPr>
              <w:t>РЗ</w:t>
            </w:r>
            <w:r w:rsidRPr="00AB41DE">
              <w:rPr>
                <w:sz w:val="20"/>
                <w:szCs w:val="20"/>
                <w:vertAlign w:val="subscript"/>
              </w:rPr>
              <w:t>К</w:t>
            </w:r>
            <w:r w:rsidRPr="00AB41DE">
              <w:rPr>
                <w:sz w:val="20"/>
                <w:szCs w:val="20"/>
              </w:rPr>
              <w:t xml:space="preserve"> – рейтинг заявки до его корректировки на коэффициент значимости критерия оценки;</w:t>
            </w:r>
          </w:p>
          <w:p w14:paraId="5A0E4017" w14:textId="77777777" w:rsidR="00AB41DE" w:rsidRPr="00AB41DE" w:rsidRDefault="00AB41DE" w:rsidP="00AB41DE">
            <w:pPr>
              <w:suppressAutoHyphens/>
              <w:spacing w:line="276" w:lineRule="auto"/>
              <w:outlineLvl w:val="4"/>
              <w:rPr>
                <w:sz w:val="20"/>
                <w:szCs w:val="20"/>
              </w:rPr>
            </w:pPr>
            <w:r w:rsidRPr="00AB41DE">
              <w:rPr>
                <w:sz w:val="20"/>
                <w:szCs w:val="20"/>
              </w:rPr>
              <w:t>КЗК</w:t>
            </w:r>
            <w:r w:rsidRPr="00AB41DE">
              <w:rPr>
                <w:sz w:val="20"/>
                <w:szCs w:val="20"/>
                <w:vertAlign w:val="subscript"/>
              </w:rPr>
              <w:t xml:space="preserve">К </w:t>
            </w:r>
            <w:r w:rsidRPr="00AB41DE">
              <w:rPr>
                <w:sz w:val="20"/>
                <w:szCs w:val="20"/>
              </w:rPr>
              <w:t>– коэффициент значимости</w:t>
            </w:r>
            <w:r w:rsidRPr="00AB41DE">
              <w:rPr>
                <w:sz w:val="20"/>
                <w:szCs w:val="20"/>
                <w:vertAlign w:val="subscript"/>
              </w:rPr>
              <w:t xml:space="preserve"> </w:t>
            </w:r>
            <w:r w:rsidRPr="00AB41DE">
              <w:rPr>
                <w:sz w:val="20"/>
                <w:szCs w:val="20"/>
              </w:rPr>
              <w:t>критерия «Квалификация участника закупки».</w:t>
            </w:r>
          </w:p>
          <w:p w14:paraId="6FBD9B2D" w14:textId="77777777" w:rsidR="00AB41DE" w:rsidRPr="00AB41DE" w:rsidRDefault="00AB41DE" w:rsidP="00AB41DE">
            <w:pPr>
              <w:spacing w:line="276" w:lineRule="auto"/>
              <w:rPr>
                <w:sz w:val="20"/>
                <w:szCs w:val="20"/>
              </w:rPr>
            </w:pPr>
            <w:r w:rsidRPr="00AB41DE">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AB41DE">
              <w:rPr>
                <w:rFonts w:eastAsiaTheme="minorHAnsi"/>
                <w:sz w:val="20"/>
                <w:szCs w:val="20"/>
                <w:vertAlign w:val="subscript"/>
                <w:lang w:eastAsia="en-US"/>
              </w:rPr>
              <w:t>К</w:t>
            </w:r>
            <w:r w:rsidRPr="00AB41DE">
              <w:rPr>
                <w:rFonts w:eastAsiaTheme="minorHAnsi"/>
                <w:sz w:val="20"/>
                <w:szCs w:val="20"/>
                <w:lang w:eastAsia="en-US"/>
              </w:rPr>
              <w:t>) суммируется с рейтингами заявки по иным критериям оценки.</w:t>
            </w:r>
          </w:p>
        </w:tc>
        <w:tc>
          <w:tcPr>
            <w:tcW w:w="935" w:type="pct"/>
            <w:vMerge/>
          </w:tcPr>
          <w:p w14:paraId="57F711F8" w14:textId="77777777" w:rsidR="00AB41DE" w:rsidRPr="00AB41DE" w:rsidRDefault="00AB41DE" w:rsidP="00AB41DE">
            <w:pPr>
              <w:spacing w:line="276" w:lineRule="auto"/>
              <w:jc w:val="center"/>
              <w:rPr>
                <w:b/>
                <w:sz w:val="20"/>
                <w:szCs w:val="20"/>
              </w:rPr>
            </w:pPr>
          </w:p>
        </w:tc>
        <w:tc>
          <w:tcPr>
            <w:tcW w:w="934" w:type="pct"/>
            <w:vMerge/>
          </w:tcPr>
          <w:p w14:paraId="3C79446A" w14:textId="77777777" w:rsidR="00AB41DE" w:rsidRPr="00AB41DE" w:rsidRDefault="00AB41DE" w:rsidP="00AB41DE">
            <w:pPr>
              <w:spacing w:line="276" w:lineRule="auto"/>
              <w:jc w:val="center"/>
              <w:rPr>
                <w:b/>
                <w:sz w:val="20"/>
                <w:szCs w:val="20"/>
              </w:rPr>
            </w:pPr>
          </w:p>
        </w:tc>
      </w:tr>
      <w:tr w:rsidR="00AB41DE" w:rsidRPr="00AB41DE" w14:paraId="306C51C3" w14:textId="77777777" w:rsidTr="008D170B">
        <w:tc>
          <w:tcPr>
            <w:tcW w:w="265" w:type="pct"/>
            <w:vMerge w:val="restart"/>
          </w:tcPr>
          <w:p w14:paraId="76F0F718" w14:textId="77777777" w:rsidR="00AB41DE" w:rsidRPr="00AB41DE" w:rsidRDefault="00AB41DE" w:rsidP="00AB41DE">
            <w:pPr>
              <w:spacing w:line="276" w:lineRule="auto"/>
              <w:rPr>
                <w:rFonts w:eastAsiaTheme="majorEastAsia"/>
                <w:sz w:val="20"/>
                <w:szCs w:val="20"/>
                <w:lang w:eastAsia="en-US"/>
              </w:rPr>
            </w:pPr>
            <w:r w:rsidRPr="00AB41DE">
              <w:rPr>
                <w:rFonts w:eastAsiaTheme="majorEastAsia"/>
                <w:sz w:val="20"/>
                <w:szCs w:val="20"/>
                <w:lang w:eastAsia="en-US"/>
              </w:rPr>
              <w:t>3.1.</w:t>
            </w:r>
          </w:p>
        </w:tc>
        <w:tc>
          <w:tcPr>
            <w:tcW w:w="2866" w:type="pct"/>
          </w:tcPr>
          <w:p w14:paraId="15445CFE" w14:textId="77777777" w:rsidR="00AB41DE" w:rsidRPr="00AB41DE" w:rsidRDefault="00AB41DE" w:rsidP="00AB41DE">
            <w:pPr>
              <w:spacing w:line="276" w:lineRule="auto"/>
              <w:rPr>
                <w:sz w:val="20"/>
                <w:szCs w:val="20"/>
              </w:rPr>
            </w:pPr>
            <w:r w:rsidRPr="00AB41DE">
              <w:rPr>
                <w:b/>
                <w:sz w:val="20"/>
                <w:szCs w:val="20"/>
              </w:rPr>
              <w:t>подкритерий №1 – наличие опыта по успешной поставке продукции сопоставимого характера и объема:</w:t>
            </w:r>
          </w:p>
        </w:tc>
        <w:tc>
          <w:tcPr>
            <w:tcW w:w="935" w:type="pct"/>
            <w:vMerge w:val="restart"/>
          </w:tcPr>
          <w:p w14:paraId="7AB026C1" w14:textId="77777777" w:rsidR="00AB41DE" w:rsidRPr="00AB41DE" w:rsidRDefault="00AB41DE" w:rsidP="00AB41DE">
            <w:pPr>
              <w:spacing w:line="276" w:lineRule="auto"/>
              <w:jc w:val="center"/>
              <w:rPr>
                <w:b/>
                <w:sz w:val="20"/>
                <w:szCs w:val="20"/>
              </w:rPr>
            </w:pPr>
            <w:r w:rsidRPr="00AB41DE">
              <w:rPr>
                <w:b/>
                <w:sz w:val="20"/>
                <w:szCs w:val="20"/>
              </w:rPr>
              <w:t>-</w:t>
            </w:r>
          </w:p>
        </w:tc>
        <w:tc>
          <w:tcPr>
            <w:tcW w:w="934" w:type="pct"/>
            <w:vMerge w:val="restart"/>
          </w:tcPr>
          <w:p w14:paraId="52CBB9F1" w14:textId="6B4B1008" w:rsidR="00AB41DE" w:rsidRPr="00AB41DE" w:rsidRDefault="0003387A" w:rsidP="00AB41DE">
            <w:pPr>
              <w:spacing w:line="276" w:lineRule="auto"/>
              <w:jc w:val="center"/>
              <w:rPr>
                <w:b/>
                <w:sz w:val="20"/>
                <w:szCs w:val="20"/>
              </w:rPr>
            </w:pPr>
            <w:r>
              <w:rPr>
                <w:b/>
                <w:sz w:val="20"/>
                <w:szCs w:val="20"/>
              </w:rPr>
              <w:t>10</w:t>
            </w:r>
            <w:r w:rsidR="00AB41DE" w:rsidRPr="00AB41DE">
              <w:rPr>
                <w:b/>
                <w:sz w:val="20"/>
                <w:szCs w:val="20"/>
              </w:rPr>
              <w:t>0 %</w:t>
            </w:r>
          </w:p>
          <w:p w14:paraId="6CA927E4" w14:textId="77777777" w:rsidR="00AB41DE" w:rsidRPr="00AB41DE" w:rsidRDefault="00AB41DE" w:rsidP="00AB41DE">
            <w:pPr>
              <w:spacing w:line="276" w:lineRule="auto"/>
              <w:jc w:val="center"/>
              <w:rPr>
                <w:b/>
                <w:sz w:val="20"/>
                <w:szCs w:val="20"/>
              </w:rPr>
            </w:pPr>
          </w:p>
        </w:tc>
      </w:tr>
      <w:tr w:rsidR="00AB41DE" w:rsidRPr="00AB41DE" w14:paraId="68C4F3B7" w14:textId="77777777" w:rsidTr="008D170B">
        <w:tc>
          <w:tcPr>
            <w:tcW w:w="265" w:type="pct"/>
            <w:vMerge/>
          </w:tcPr>
          <w:p w14:paraId="46896A19" w14:textId="77777777" w:rsidR="00AB41DE" w:rsidRPr="00AB41DE" w:rsidRDefault="00AB41DE" w:rsidP="00AB41DE">
            <w:pPr>
              <w:spacing w:line="276" w:lineRule="auto"/>
              <w:rPr>
                <w:rFonts w:eastAsiaTheme="majorEastAsia"/>
                <w:b/>
                <w:bCs/>
                <w:sz w:val="20"/>
                <w:szCs w:val="20"/>
                <w:lang w:eastAsia="en-US"/>
              </w:rPr>
            </w:pPr>
          </w:p>
        </w:tc>
        <w:tc>
          <w:tcPr>
            <w:tcW w:w="2866" w:type="pct"/>
          </w:tcPr>
          <w:p w14:paraId="20B82D22" w14:textId="77777777" w:rsidR="00AB41DE" w:rsidRPr="00AB41DE" w:rsidRDefault="00AB41DE" w:rsidP="00CB5A30">
            <w:pPr>
              <w:spacing w:line="276" w:lineRule="auto"/>
              <w:jc w:val="both"/>
              <w:rPr>
                <w:b/>
                <w:sz w:val="20"/>
                <w:szCs w:val="20"/>
              </w:rPr>
            </w:pPr>
            <w:r w:rsidRPr="00AB41DE">
              <w:rPr>
                <w:b/>
                <w:sz w:val="20"/>
                <w:szCs w:val="20"/>
              </w:rPr>
              <w:t>Содержание подкритерия:</w:t>
            </w:r>
          </w:p>
          <w:p w14:paraId="54A821FB" w14:textId="77777777" w:rsidR="00AB41DE" w:rsidRPr="00AB41DE" w:rsidRDefault="00AB41DE" w:rsidP="00CB5A30">
            <w:pPr>
              <w:suppressAutoHyphens/>
              <w:spacing w:line="276" w:lineRule="auto"/>
              <w:jc w:val="both"/>
              <w:outlineLvl w:val="4"/>
              <w:rPr>
                <w:sz w:val="20"/>
                <w:szCs w:val="20"/>
              </w:rPr>
            </w:pPr>
            <w:r w:rsidRPr="00AB41DE">
              <w:rPr>
                <w:sz w:val="20"/>
                <w:szCs w:val="20"/>
              </w:rPr>
              <w:t>В рамках подкритерия оценивается наличие опыта успешного выполнения работ сопоставимого характера и объема.</w:t>
            </w:r>
          </w:p>
          <w:p w14:paraId="512C6F9A" w14:textId="3B6FFD7E" w:rsidR="00AB41DE" w:rsidRPr="00AB41DE" w:rsidRDefault="00AB41DE" w:rsidP="00CB5A30">
            <w:pPr>
              <w:suppressAutoHyphens/>
              <w:spacing w:line="276" w:lineRule="auto"/>
              <w:jc w:val="both"/>
              <w:outlineLvl w:val="4"/>
              <w:rPr>
                <w:sz w:val="20"/>
                <w:szCs w:val="20"/>
              </w:rPr>
            </w:pPr>
            <w:r w:rsidRPr="00AB41DE">
              <w:rPr>
                <w:sz w:val="20"/>
                <w:szCs w:val="20"/>
              </w:rPr>
              <w:t xml:space="preserve">Под продукцией сопоставимого характера для целей настоящей документации о закупке </w:t>
            </w:r>
            <w:r w:rsidRPr="0016200C">
              <w:rPr>
                <w:sz w:val="20"/>
                <w:szCs w:val="20"/>
              </w:rPr>
              <w:t xml:space="preserve">понимается </w:t>
            </w:r>
            <w:r w:rsidR="0003387A" w:rsidRPr="0016200C">
              <w:rPr>
                <w:sz w:val="20"/>
                <w:szCs w:val="20"/>
              </w:rPr>
              <w:t xml:space="preserve">выполнение </w:t>
            </w:r>
            <w:r w:rsidR="0016200C" w:rsidRPr="0016200C">
              <w:rPr>
                <w:sz w:val="20"/>
                <w:szCs w:val="20"/>
              </w:rPr>
              <w:t>монтажа противопожарных и технических блоков в готовом проеме</w:t>
            </w:r>
            <w:r w:rsidR="0003387A" w:rsidRPr="0016200C">
              <w:rPr>
                <w:sz w:val="20"/>
                <w:szCs w:val="20"/>
              </w:rPr>
              <w:t xml:space="preserve"> </w:t>
            </w:r>
            <w:r w:rsidRPr="0016200C">
              <w:rPr>
                <w:sz w:val="20"/>
                <w:szCs w:val="20"/>
              </w:rPr>
              <w:t>сопоставимого характера по следующему</w:t>
            </w:r>
            <w:r w:rsidRPr="00AB41DE">
              <w:rPr>
                <w:sz w:val="20"/>
                <w:szCs w:val="20"/>
              </w:rPr>
              <w:t xml:space="preserve"> </w:t>
            </w:r>
            <w:bookmarkStart w:id="58" w:name="_Hlk200358993"/>
            <w:r w:rsidRPr="00AB41DE">
              <w:rPr>
                <w:sz w:val="20"/>
                <w:szCs w:val="20"/>
              </w:rPr>
              <w:t>коду Общероссийского классификатора продукции по видам экономической деятельности (ОКПД 2) ОК 034-2014 (КПЕС 2008</w:t>
            </w:r>
            <w:bookmarkEnd w:id="58"/>
            <w:r w:rsidRPr="00AB41DE">
              <w:rPr>
                <w:sz w:val="20"/>
                <w:szCs w:val="20"/>
              </w:rPr>
              <w:t xml:space="preserve">): </w:t>
            </w:r>
            <w:r w:rsidR="0016200C" w:rsidRPr="0016200C">
              <w:rPr>
                <w:sz w:val="20"/>
                <w:szCs w:val="20"/>
              </w:rPr>
              <w:t>25.12</w:t>
            </w:r>
            <w:r w:rsidRPr="0016200C">
              <w:rPr>
                <w:sz w:val="20"/>
                <w:szCs w:val="20"/>
              </w:rPr>
              <w:t>.</w:t>
            </w:r>
            <w:r w:rsidRPr="00AB41DE">
              <w:rPr>
                <w:sz w:val="20"/>
                <w:szCs w:val="20"/>
              </w:rPr>
              <w:t xml:space="preserve"> </w:t>
            </w:r>
            <w:r w:rsidR="0016200C">
              <w:rPr>
                <w:sz w:val="20"/>
                <w:szCs w:val="20"/>
              </w:rPr>
              <w:t>Двери и окна из металлов</w:t>
            </w:r>
            <w:r w:rsidRPr="00AB41DE">
              <w:rPr>
                <w:sz w:val="20"/>
                <w:szCs w:val="20"/>
              </w:rPr>
              <w:t>.</w:t>
            </w:r>
          </w:p>
          <w:p w14:paraId="30C2437C" w14:textId="77777777" w:rsidR="00AB41DE" w:rsidRPr="00AB41DE" w:rsidRDefault="00AB41DE" w:rsidP="00CB5A30">
            <w:pPr>
              <w:suppressAutoHyphens/>
              <w:spacing w:line="276" w:lineRule="auto"/>
              <w:jc w:val="both"/>
              <w:outlineLvl w:val="4"/>
              <w:rPr>
                <w:sz w:val="20"/>
                <w:szCs w:val="20"/>
              </w:rPr>
            </w:pPr>
            <w:r w:rsidRPr="00AB41DE">
              <w:rPr>
                <w:sz w:val="20"/>
                <w:szCs w:val="20"/>
              </w:rPr>
              <w:t xml:space="preserve">Успешной признается выполнение работ по соответствующему договору, по которому участником закупки </w:t>
            </w:r>
            <w:r w:rsidRPr="00AB41DE">
              <w:rPr>
                <w:sz w:val="20"/>
                <w:szCs w:val="20"/>
              </w:rPr>
              <w:lastRenderedPageBreak/>
              <w:t>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27A3AC0A" w14:textId="7951192B" w:rsidR="00AB41DE" w:rsidRPr="0016200C" w:rsidRDefault="00AB41DE" w:rsidP="00CB5A30">
            <w:pPr>
              <w:suppressAutoHyphens/>
              <w:spacing w:line="276" w:lineRule="auto"/>
              <w:jc w:val="both"/>
              <w:outlineLvl w:val="4"/>
              <w:rPr>
                <w:sz w:val="20"/>
                <w:szCs w:val="20"/>
              </w:rPr>
            </w:pPr>
            <w:r w:rsidRPr="00AB41DE">
              <w:rPr>
                <w:sz w:val="20"/>
                <w:szCs w:val="20"/>
              </w:rPr>
              <w:t xml:space="preserve">Под опытом успешного выполнения работ сопоставимого характера и объема понимается выполнение работ сопоставимого характера и объема в количестве не менее </w:t>
            </w:r>
            <w:r w:rsidR="0003387A">
              <w:rPr>
                <w:sz w:val="20"/>
                <w:szCs w:val="20"/>
              </w:rPr>
              <w:t>3</w:t>
            </w:r>
            <w:r w:rsidRPr="00AB41DE">
              <w:rPr>
                <w:sz w:val="20"/>
                <w:szCs w:val="20"/>
              </w:rPr>
              <w:t xml:space="preserve"> договоров (контрактов) с завершенными поставками, стоимостью каждого не менее </w:t>
            </w:r>
            <w:r w:rsidR="0016200C" w:rsidRPr="0016200C">
              <w:rPr>
                <w:sz w:val="20"/>
                <w:szCs w:val="20"/>
              </w:rPr>
              <w:t>5</w:t>
            </w:r>
            <w:r w:rsidRPr="0016200C">
              <w:rPr>
                <w:sz w:val="20"/>
                <w:szCs w:val="20"/>
              </w:rPr>
              <w:t xml:space="preserve">0 % от НМЦ. </w:t>
            </w:r>
          </w:p>
          <w:p w14:paraId="4D0BB3C1" w14:textId="4C8C3051" w:rsidR="00AB41DE" w:rsidRPr="00AB41DE" w:rsidRDefault="00AB41DE" w:rsidP="00CB5A30">
            <w:pPr>
              <w:spacing w:line="276" w:lineRule="auto"/>
              <w:jc w:val="both"/>
              <w:rPr>
                <w:sz w:val="20"/>
                <w:szCs w:val="20"/>
              </w:rPr>
            </w:pPr>
            <w:r w:rsidRPr="0016200C">
              <w:rPr>
                <w:rFonts w:eastAsiaTheme="minorHAnsi"/>
                <w:sz w:val="20"/>
                <w:szCs w:val="20"/>
                <w:lang w:eastAsia="en-US"/>
              </w:rPr>
              <w:t xml:space="preserve">К учету будет принят опыт поставки продукции сопоставимого характера и объема </w:t>
            </w:r>
            <w:sdt>
              <w:sdtPr>
                <w:rPr>
                  <w:rFonts w:eastAsia="Arial"/>
                  <w:sz w:val="20"/>
                  <w:szCs w:val="20"/>
                </w:rPr>
                <w:id w:val="444123026"/>
                <w:placeholder>
                  <w:docPart w:val="67D503237F48493C8AE0FBAE94186AF5"/>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Pr="0016200C">
                  <w:rPr>
                    <w:rFonts w:eastAsia="Arial"/>
                    <w:sz w:val="20"/>
                    <w:szCs w:val="20"/>
                  </w:rPr>
                  <w:t>по заключенным и завершенным договорам (контрактам)</w:t>
                </w:r>
              </w:sdtContent>
            </w:sdt>
            <w:r w:rsidRPr="0016200C">
              <w:rPr>
                <w:rFonts w:eastAsiaTheme="minorHAnsi"/>
                <w:sz w:val="20"/>
                <w:szCs w:val="20"/>
                <w:lang w:eastAsia="en-US"/>
              </w:rPr>
              <w:t xml:space="preserve"> в течение последних </w:t>
            </w:r>
            <w:r w:rsidR="0016200C" w:rsidRPr="0016200C">
              <w:rPr>
                <w:rFonts w:eastAsiaTheme="minorHAnsi"/>
                <w:sz w:val="20"/>
                <w:szCs w:val="20"/>
                <w:lang w:eastAsia="en-US"/>
              </w:rPr>
              <w:t>3</w:t>
            </w:r>
            <w:r w:rsidRPr="0016200C">
              <w:rPr>
                <w:rFonts w:eastAsiaTheme="minorHAnsi"/>
                <w:sz w:val="20"/>
                <w:szCs w:val="20"/>
                <w:lang w:eastAsia="en-US"/>
              </w:rPr>
              <w:t xml:space="preserve"> </w:t>
            </w:r>
            <w:r w:rsidR="0016200C" w:rsidRPr="0016200C">
              <w:rPr>
                <w:rFonts w:eastAsiaTheme="minorHAnsi"/>
                <w:sz w:val="20"/>
                <w:szCs w:val="20"/>
                <w:lang w:eastAsia="en-US"/>
              </w:rPr>
              <w:t>года</w:t>
            </w:r>
            <w:r w:rsidRPr="0016200C">
              <w:rPr>
                <w:rFonts w:eastAsiaTheme="minorHAnsi"/>
                <w:sz w:val="20"/>
                <w:szCs w:val="20"/>
                <w:lang w:eastAsia="en-US"/>
              </w:rPr>
              <w:t>, предшествующих дате размещения документации</w:t>
            </w:r>
            <w:r w:rsidRPr="00AB41DE">
              <w:rPr>
                <w:rFonts w:eastAsiaTheme="minorHAnsi"/>
                <w:sz w:val="20"/>
                <w:szCs w:val="20"/>
                <w:lang w:eastAsia="en-US"/>
              </w:rPr>
              <w:t xml:space="preserve"> о закупке (в любой год из заявленного периода). </w:t>
            </w:r>
          </w:p>
        </w:tc>
        <w:tc>
          <w:tcPr>
            <w:tcW w:w="935" w:type="pct"/>
            <w:vMerge/>
          </w:tcPr>
          <w:p w14:paraId="54FBCED3" w14:textId="77777777" w:rsidR="00AB41DE" w:rsidRPr="00AB41DE" w:rsidRDefault="00AB41DE" w:rsidP="00AB41DE">
            <w:pPr>
              <w:spacing w:line="276" w:lineRule="auto"/>
              <w:jc w:val="center"/>
              <w:rPr>
                <w:b/>
                <w:sz w:val="20"/>
                <w:szCs w:val="20"/>
              </w:rPr>
            </w:pPr>
          </w:p>
        </w:tc>
        <w:tc>
          <w:tcPr>
            <w:tcW w:w="934" w:type="pct"/>
            <w:vMerge/>
          </w:tcPr>
          <w:p w14:paraId="5B3A5B14" w14:textId="77777777" w:rsidR="00AB41DE" w:rsidRPr="00AB41DE" w:rsidRDefault="00AB41DE" w:rsidP="00AB41DE">
            <w:pPr>
              <w:spacing w:line="276" w:lineRule="auto"/>
              <w:jc w:val="center"/>
              <w:rPr>
                <w:b/>
                <w:sz w:val="20"/>
                <w:szCs w:val="20"/>
              </w:rPr>
            </w:pPr>
          </w:p>
        </w:tc>
      </w:tr>
      <w:tr w:rsidR="00AB41DE" w:rsidRPr="00AB41DE" w14:paraId="0F87535F" w14:textId="77777777" w:rsidTr="008D170B">
        <w:tc>
          <w:tcPr>
            <w:tcW w:w="265" w:type="pct"/>
            <w:vMerge/>
          </w:tcPr>
          <w:p w14:paraId="66C6B16F" w14:textId="77777777" w:rsidR="00AB41DE" w:rsidRPr="00AB41DE" w:rsidRDefault="00AB41DE" w:rsidP="00AB41DE">
            <w:pPr>
              <w:spacing w:line="276" w:lineRule="auto"/>
              <w:rPr>
                <w:rFonts w:eastAsiaTheme="majorEastAsia"/>
                <w:b/>
                <w:bCs/>
                <w:sz w:val="20"/>
                <w:szCs w:val="20"/>
                <w:lang w:eastAsia="en-US"/>
              </w:rPr>
            </w:pPr>
          </w:p>
        </w:tc>
        <w:tc>
          <w:tcPr>
            <w:tcW w:w="2866" w:type="pct"/>
          </w:tcPr>
          <w:p w14:paraId="6F91D620" w14:textId="77777777" w:rsidR="00AB41DE" w:rsidRPr="00AB41DE" w:rsidRDefault="00AB41DE" w:rsidP="00AB41DE">
            <w:pPr>
              <w:spacing w:line="276" w:lineRule="auto"/>
              <w:rPr>
                <w:b/>
                <w:sz w:val="20"/>
                <w:szCs w:val="20"/>
              </w:rPr>
            </w:pPr>
            <w:r w:rsidRPr="00AB41DE">
              <w:rPr>
                <w:b/>
                <w:sz w:val="20"/>
                <w:szCs w:val="20"/>
              </w:rPr>
              <w:t>Подтверждающие документы:</w:t>
            </w:r>
          </w:p>
          <w:p w14:paraId="48D06B8E" w14:textId="77777777" w:rsidR="00AB41DE" w:rsidRPr="00AB41DE" w:rsidRDefault="00AB41DE" w:rsidP="00AB41DE">
            <w:pPr>
              <w:numPr>
                <w:ilvl w:val="3"/>
                <w:numId w:val="13"/>
              </w:numPr>
              <w:spacing w:line="276" w:lineRule="auto"/>
              <w:ind w:left="0"/>
              <w:rPr>
                <w:sz w:val="20"/>
                <w:szCs w:val="20"/>
              </w:rPr>
            </w:pPr>
            <w:r w:rsidRPr="00AB41DE">
              <w:rPr>
                <w:sz w:val="20"/>
                <w:szCs w:val="20"/>
              </w:rPr>
              <w:t>Справка о наличии опыта (</w:t>
            </w:r>
            <w:hyperlink w:anchor="форма8" w:history="1">
              <w:r w:rsidRPr="00AB41DE">
                <w:rPr>
                  <w:color w:val="0000FF"/>
                  <w:sz w:val="20"/>
                  <w:szCs w:val="20"/>
                  <w:u w:val="single"/>
                </w:rPr>
                <w:t>Форма 8</w:t>
              </w:r>
            </w:hyperlink>
            <w:r w:rsidRPr="00AB41DE">
              <w:rPr>
                <w:sz w:val="20"/>
                <w:szCs w:val="20"/>
              </w:rPr>
              <w:t>), по форме, установленной в подразделе </w:t>
            </w:r>
            <w:hyperlink w:anchor="_2.8._Справка_о" w:history="1">
              <w:r w:rsidRPr="00AB41DE">
                <w:rPr>
                  <w:color w:val="0000FF"/>
                  <w:sz w:val="20"/>
                  <w:szCs w:val="20"/>
                  <w:u w:val="single"/>
                </w:rPr>
                <w:fldChar w:fldCharType="begin"/>
              </w:r>
              <w:r w:rsidRPr="00AB41DE">
                <w:rPr>
                  <w:color w:val="0000FF"/>
                  <w:sz w:val="20"/>
                  <w:szCs w:val="20"/>
                  <w:u w:val="single"/>
                </w:rPr>
                <w:instrText xml:space="preserve"> REF _Ref196744579 \r \h  \* MERGEFORMAT </w:instrText>
              </w:r>
              <w:r w:rsidRPr="00AB41DE">
                <w:rPr>
                  <w:color w:val="0000FF"/>
                  <w:sz w:val="20"/>
                  <w:szCs w:val="20"/>
                  <w:u w:val="single"/>
                </w:rPr>
              </w:r>
              <w:r w:rsidRPr="00AB41DE">
                <w:rPr>
                  <w:color w:val="0000FF"/>
                  <w:sz w:val="20"/>
                  <w:szCs w:val="20"/>
                  <w:u w:val="single"/>
                </w:rPr>
                <w:fldChar w:fldCharType="separate"/>
              </w:r>
              <w:r w:rsidRPr="00AB41DE">
                <w:rPr>
                  <w:color w:val="0000FF"/>
                  <w:sz w:val="20"/>
                  <w:szCs w:val="20"/>
                  <w:u w:val="single"/>
                </w:rPr>
                <w:t>2.7</w:t>
              </w:r>
              <w:r w:rsidRPr="00AB41DE">
                <w:rPr>
                  <w:color w:val="0000FF"/>
                  <w:sz w:val="20"/>
                  <w:szCs w:val="20"/>
                  <w:u w:val="single"/>
                </w:rPr>
                <w:fldChar w:fldCharType="end"/>
              </w:r>
            </w:hyperlink>
            <w:r w:rsidRPr="00AB41DE">
              <w:rPr>
                <w:sz w:val="20"/>
                <w:szCs w:val="20"/>
              </w:rPr>
              <w:t>, включая обязательные приложения к ней (в отношении каждого из заявляемых договоров):</w:t>
            </w:r>
          </w:p>
          <w:p w14:paraId="7EBB1002" w14:textId="77777777" w:rsidR="00AB41DE" w:rsidRPr="00AB41DE" w:rsidRDefault="00AB41DE" w:rsidP="00AB41DE">
            <w:pPr>
              <w:numPr>
                <w:ilvl w:val="3"/>
                <w:numId w:val="13"/>
              </w:numPr>
              <w:spacing w:line="276" w:lineRule="auto"/>
              <w:ind w:left="0"/>
              <w:rPr>
                <w:sz w:val="20"/>
                <w:szCs w:val="20"/>
              </w:rPr>
            </w:pPr>
            <w:r w:rsidRPr="00AB41DE">
              <w:rPr>
                <w:sz w:val="20"/>
                <w:szCs w:val="20"/>
              </w:rPr>
              <w:t>- Копии договоров (листы договора с ценой, предметом договора и лист с подписями сторон);</w:t>
            </w:r>
          </w:p>
          <w:p w14:paraId="69620C5E" w14:textId="77777777" w:rsidR="00AB41DE" w:rsidRPr="00AB41DE" w:rsidRDefault="00AB41DE" w:rsidP="00AB41DE">
            <w:pPr>
              <w:numPr>
                <w:ilvl w:val="3"/>
                <w:numId w:val="13"/>
              </w:numPr>
              <w:spacing w:line="276" w:lineRule="auto"/>
              <w:ind w:left="0"/>
              <w:rPr>
                <w:sz w:val="20"/>
                <w:szCs w:val="20"/>
              </w:rPr>
            </w:pPr>
            <w:r w:rsidRPr="00AB41DE">
              <w:rPr>
                <w:sz w:val="20"/>
                <w:szCs w:val="20"/>
              </w:rPr>
              <w:t xml:space="preserve">- Копии подписанных покупателями накладных по форме ТОРГ-12, УПД или </w:t>
            </w:r>
            <w:proofErr w:type="gramStart"/>
            <w:r w:rsidRPr="00AB41DE">
              <w:rPr>
                <w:sz w:val="20"/>
                <w:szCs w:val="20"/>
              </w:rPr>
              <w:t>иные документы</w:t>
            </w:r>
            <w:proofErr w:type="gramEnd"/>
            <w:r w:rsidRPr="00AB41DE">
              <w:rPr>
                <w:sz w:val="20"/>
                <w:szCs w:val="20"/>
              </w:rPr>
              <w:t xml:space="preserve"> подтверждающие факт приемки товара по каждому договору.</w:t>
            </w:r>
          </w:p>
        </w:tc>
        <w:tc>
          <w:tcPr>
            <w:tcW w:w="935" w:type="pct"/>
            <w:vMerge/>
          </w:tcPr>
          <w:p w14:paraId="718164DC" w14:textId="77777777" w:rsidR="00AB41DE" w:rsidRPr="00AB41DE" w:rsidRDefault="00AB41DE" w:rsidP="00AB41DE">
            <w:pPr>
              <w:spacing w:line="276" w:lineRule="auto"/>
              <w:jc w:val="center"/>
              <w:rPr>
                <w:b/>
                <w:sz w:val="20"/>
                <w:szCs w:val="20"/>
              </w:rPr>
            </w:pPr>
          </w:p>
        </w:tc>
        <w:tc>
          <w:tcPr>
            <w:tcW w:w="934" w:type="pct"/>
            <w:vMerge/>
          </w:tcPr>
          <w:p w14:paraId="0C074FA6" w14:textId="77777777" w:rsidR="00AB41DE" w:rsidRPr="00AB41DE" w:rsidRDefault="00AB41DE" w:rsidP="00AB41DE">
            <w:pPr>
              <w:spacing w:line="276" w:lineRule="auto"/>
              <w:jc w:val="center"/>
              <w:rPr>
                <w:b/>
                <w:sz w:val="20"/>
                <w:szCs w:val="20"/>
              </w:rPr>
            </w:pPr>
          </w:p>
        </w:tc>
      </w:tr>
      <w:tr w:rsidR="00AB41DE" w:rsidRPr="00AB41DE" w14:paraId="2AFB9BCE" w14:textId="77777777" w:rsidTr="008D170B">
        <w:tc>
          <w:tcPr>
            <w:tcW w:w="265" w:type="pct"/>
            <w:vMerge/>
          </w:tcPr>
          <w:p w14:paraId="5596229A" w14:textId="77777777" w:rsidR="00AB41DE" w:rsidRPr="00AB41DE" w:rsidRDefault="00AB41DE" w:rsidP="00AB41DE">
            <w:pPr>
              <w:numPr>
                <w:ilvl w:val="3"/>
                <w:numId w:val="1"/>
              </w:numPr>
              <w:spacing w:line="276" w:lineRule="auto"/>
              <w:ind w:left="0"/>
              <w:jc w:val="both"/>
              <w:rPr>
                <w:rFonts w:eastAsiaTheme="majorEastAsia"/>
                <w:sz w:val="20"/>
                <w:szCs w:val="20"/>
                <w:lang w:eastAsia="en-US"/>
              </w:rPr>
            </w:pPr>
          </w:p>
        </w:tc>
        <w:tc>
          <w:tcPr>
            <w:tcW w:w="2866" w:type="pct"/>
          </w:tcPr>
          <w:p w14:paraId="7BBA4588" w14:textId="77777777" w:rsidR="00AB41DE" w:rsidRPr="00AB41DE" w:rsidRDefault="00AB41DE" w:rsidP="00AB41DE">
            <w:pPr>
              <w:spacing w:line="276" w:lineRule="auto"/>
              <w:rPr>
                <w:b/>
                <w:sz w:val="20"/>
                <w:szCs w:val="20"/>
              </w:rPr>
            </w:pPr>
            <w:r w:rsidRPr="00AB41DE">
              <w:rPr>
                <w:b/>
                <w:sz w:val="20"/>
                <w:szCs w:val="20"/>
              </w:rPr>
              <w:t>Порядок оценки по подкритерию:</w:t>
            </w:r>
          </w:p>
          <w:p w14:paraId="340A7F92" w14:textId="77777777" w:rsidR="00AB41DE" w:rsidRPr="00AB41DE" w:rsidRDefault="00AB41DE" w:rsidP="00AB41DE">
            <w:pPr>
              <w:suppressAutoHyphens/>
              <w:spacing w:line="276" w:lineRule="auto"/>
              <w:outlineLvl w:val="4"/>
              <w:rPr>
                <w:sz w:val="20"/>
                <w:szCs w:val="20"/>
              </w:rPr>
            </w:pPr>
            <w:r w:rsidRPr="00AB41DE">
              <w:rPr>
                <w:sz w:val="20"/>
                <w:szCs w:val="20"/>
              </w:rPr>
              <w:t>Оценка заявок по подкритерию осуществляется по формуле:</w:t>
            </w:r>
          </w:p>
          <w:p w14:paraId="11CCE5F9" w14:textId="77777777" w:rsidR="00AB41DE" w:rsidRPr="00AB41DE" w:rsidRDefault="00AB41DE" w:rsidP="00AB41DE">
            <w:pPr>
              <w:suppressAutoHyphens/>
              <w:spacing w:line="276" w:lineRule="auto"/>
              <w:outlineLvl w:val="4"/>
              <w:rPr>
                <w:sz w:val="20"/>
                <w:szCs w:val="20"/>
              </w:rPr>
            </w:pPr>
            <w:r w:rsidRPr="00AB41DE">
              <w:rPr>
                <w:sz w:val="20"/>
                <w:szCs w:val="20"/>
              </w:rPr>
              <w:t xml:space="preserve">если </w:t>
            </w:r>
            <w:proofErr w:type="spellStart"/>
            <w:r w:rsidRPr="00AB41DE">
              <w:rPr>
                <w:sz w:val="20"/>
                <w:szCs w:val="20"/>
              </w:rPr>
              <w:t>К</w:t>
            </w:r>
            <w:r w:rsidRPr="00AB41DE">
              <w:rPr>
                <w:sz w:val="20"/>
                <w:szCs w:val="20"/>
                <w:vertAlign w:val="subscript"/>
              </w:rPr>
              <w:t>max</w:t>
            </w:r>
            <w:proofErr w:type="spellEnd"/>
            <w:r w:rsidRPr="00AB41DE">
              <w:rPr>
                <w:sz w:val="20"/>
                <w:szCs w:val="20"/>
              </w:rPr>
              <w:t xml:space="preserve"> </w:t>
            </w:r>
            <w:proofErr w:type="gramStart"/>
            <w:r w:rsidRPr="00AB41DE">
              <w:rPr>
                <w:sz w:val="20"/>
                <w:szCs w:val="20"/>
              </w:rPr>
              <w:t xml:space="preserve">&lt; </w:t>
            </w:r>
            <w:proofErr w:type="spellStart"/>
            <w:r w:rsidRPr="00AB41DE">
              <w:rPr>
                <w:sz w:val="20"/>
                <w:szCs w:val="20"/>
              </w:rPr>
              <w:t>К</w:t>
            </w:r>
            <w:r w:rsidRPr="00AB41DE">
              <w:rPr>
                <w:sz w:val="20"/>
                <w:szCs w:val="20"/>
                <w:vertAlign w:val="subscript"/>
              </w:rPr>
              <w:t>пред</w:t>
            </w:r>
            <w:proofErr w:type="spellEnd"/>
            <w:proofErr w:type="gramEnd"/>
            <w:r w:rsidRPr="00AB41DE">
              <w:rPr>
                <w:sz w:val="20"/>
                <w:szCs w:val="20"/>
              </w:rPr>
              <w:t>: C</w:t>
            </w:r>
            <w:r w:rsidRPr="00AB41DE">
              <w:rPr>
                <w:sz w:val="20"/>
                <w:szCs w:val="20"/>
                <w:vertAlign w:val="subscript"/>
              </w:rPr>
              <w:t>1</w:t>
            </w:r>
            <w:r w:rsidRPr="00AB41DE">
              <w:rPr>
                <w:sz w:val="20"/>
                <w:szCs w:val="20"/>
              </w:rPr>
              <w:t xml:space="preserve"> = ((</w:t>
            </w:r>
            <w:proofErr w:type="spellStart"/>
            <w:r w:rsidRPr="00AB41DE">
              <w:rPr>
                <w:sz w:val="20"/>
                <w:szCs w:val="20"/>
              </w:rPr>
              <w:t>К</w:t>
            </w:r>
            <w:r w:rsidRPr="00AB41DE">
              <w:rPr>
                <w:sz w:val="20"/>
                <w:szCs w:val="20"/>
                <w:vertAlign w:val="subscript"/>
              </w:rPr>
              <w:t>i</w:t>
            </w:r>
            <w:proofErr w:type="spellEnd"/>
            <w:r w:rsidRPr="00AB41DE">
              <w:rPr>
                <w:sz w:val="20"/>
                <w:szCs w:val="20"/>
              </w:rPr>
              <w:t xml:space="preserve"> / </w:t>
            </w:r>
            <w:proofErr w:type="spellStart"/>
            <w:r w:rsidRPr="00AB41DE">
              <w:rPr>
                <w:sz w:val="20"/>
                <w:szCs w:val="20"/>
              </w:rPr>
              <w:t>К</w:t>
            </w:r>
            <w:r w:rsidRPr="00AB41DE">
              <w:rPr>
                <w:sz w:val="20"/>
                <w:szCs w:val="20"/>
                <w:vertAlign w:val="subscript"/>
              </w:rPr>
              <w:t>max</w:t>
            </w:r>
            <w:proofErr w:type="spellEnd"/>
            <w:r w:rsidRPr="00AB41DE">
              <w:rPr>
                <w:sz w:val="20"/>
                <w:szCs w:val="20"/>
              </w:rPr>
              <w:t>) × 100) × КЗП</w:t>
            </w:r>
          </w:p>
          <w:p w14:paraId="7C9F4471" w14:textId="77777777" w:rsidR="00AB41DE" w:rsidRPr="00AB41DE" w:rsidRDefault="00AB41DE" w:rsidP="00AB41DE">
            <w:pPr>
              <w:suppressAutoHyphens/>
              <w:spacing w:line="276" w:lineRule="auto"/>
              <w:outlineLvl w:val="4"/>
              <w:rPr>
                <w:sz w:val="20"/>
                <w:szCs w:val="20"/>
              </w:rPr>
            </w:pPr>
            <w:r w:rsidRPr="00AB41DE">
              <w:rPr>
                <w:sz w:val="20"/>
                <w:szCs w:val="20"/>
              </w:rPr>
              <w:t xml:space="preserve">если </w:t>
            </w:r>
            <w:proofErr w:type="spellStart"/>
            <w:r w:rsidRPr="00AB41DE">
              <w:rPr>
                <w:sz w:val="20"/>
                <w:szCs w:val="20"/>
              </w:rPr>
              <w:t>К</w:t>
            </w:r>
            <w:r w:rsidRPr="00AB41DE">
              <w:rPr>
                <w:sz w:val="20"/>
                <w:szCs w:val="20"/>
                <w:vertAlign w:val="subscript"/>
              </w:rPr>
              <w:t>max</w:t>
            </w:r>
            <w:proofErr w:type="spellEnd"/>
            <w:r w:rsidRPr="00AB41DE">
              <w:rPr>
                <w:sz w:val="20"/>
                <w:szCs w:val="20"/>
              </w:rPr>
              <w:t xml:space="preserve"> ≥ </w:t>
            </w:r>
            <w:proofErr w:type="spellStart"/>
            <w:r w:rsidRPr="00AB41DE">
              <w:rPr>
                <w:sz w:val="20"/>
                <w:szCs w:val="20"/>
              </w:rPr>
              <w:t>К</w:t>
            </w:r>
            <w:r w:rsidRPr="00AB41DE">
              <w:rPr>
                <w:sz w:val="20"/>
                <w:szCs w:val="20"/>
                <w:vertAlign w:val="subscript"/>
              </w:rPr>
              <w:t>пред</w:t>
            </w:r>
            <w:proofErr w:type="spellEnd"/>
            <w:r w:rsidRPr="00AB41DE">
              <w:rPr>
                <w:sz w:val="20"/>
                <w:szCs w:val="20"/>
              </w:rPr>
              <w:t>: C</w:t>
            </w:r>
            <w:r w:rsidRPr="00AB41DE">
              <w:rPr>
                <w:sz w:val="20"/>
                <w:szCs w:val="20"/>
                <w:vertAlign w:val="subscript"/>
              </w:rPr>
              <w:t xml:space="preserve">1 </w:t>
            </w:r>
            <w:r w:rsidRPr="00AB41DE">
              <w:rPr>
                <w:sz w:val="20"/>
                <w:szCs w:val="20"/>
              </w:rPr>
              <w:t>= ((</w:t>
            </w:r>
            <w:proofErr w:type="spellStart"/>
            <w:r w:rsidRPr="00AB41DE">
              <w:rPr>
                <w:sz w:val="20"/>
                <w:szCs w:val="20"/>
              </w:rPr>
              <w:t>К</w:t>
            </w:r>
            <w:r w:rsidRPr="00AB41DE">
              <w:rPr>
                <w:sz w:val="20"/>
                <w:szCs w:val="20"/>
                <w:vertAlign w:val="subscript"/>
              </w:rPr>
              <w:t>i</w:t>
            </w:r>
            <w:proofErr w:type="spellEnd"/>
            <w:r w:rsidRPr="00AB41DE">
              <w:rPr>
                <w:sz w:val="20"/>
                <w:szCs w:val="20"/>
              </w:rPr>
              <w:t xml:space="preserve"> / </w:t>
            </w:r>
            <w:proofErr w:type="spellStart"/>
            <w:r w:rsidRPr="00AB41DE">
              <w:rPr>
                <w:sz w:val="20"/>
                <w:szCs w:val="20"/>
              </w:rPr>
              <w:t>К</w:t>
            </w:r>
            <w:r w:rsidRPr="00AB41DE">
              <w:rPr>
                <w:sz w:val="20"/>
                <w:szCs w:val="20"/>
                <w:vertAlign w:val="subscript"/>
              </w:rPr>
              <w:t>пред</w:t>
            </w:r>
            <w:proofErr w:type="spellEnd"/>
            <w:r w:rsidRPr="00AB41DE">
              <w:rPr>
                <w:sz w:val="20"/>
                <w:szCs w:val="20"/>
              </w:rPr>
              <w:t>) × 100) × КЗП</w:t>
            </w:r>
          </w:p>
          <w:p w14:paraId="05118BBB" w14:textId="77777777" w:rsidR="00AB41DE" w:rsidRPr="00AB41DE" w:rsidRDefault="00AB41DE" w:rsidP="00AB41DE">
            <w:pPr>
              <w:suppressAutoHyphens/>
              <w:spacing w:line="276" w:lineRule="auto"/>
              <w:outlineLvl w:val="4"/>
              <w:rPr>
                <w:sz w:val="20"/>
                <w:szCs w:val="20"/>
              </w:rPr>
            </w:pPr>
            <w:r w:rsidRPr="00AB41DE">
              <w:rPr>
                <w:sz w:val="20"/>
                <w:szCs w:val="20"/>
              </w:rPr>
              <w:t>где:</w:t>
            </w:r>
          </w:p>
          <w:p w14:paraId="0D2A2EF9" w14:textId="77777777" w:rsidR="00AB41DE" w:rsidRPr="00AB41DE" w:rsidRDefault="00AB41DE" w:rsidP="00AB41DE">
            <w:pPr>
              <w:suppressAutoHyphens/>
              <w:spacing w:line="276" w:lineRule="auto"/>
              <w:outlineLvl w:val="4"/>
              <w:rPr>
                <w:sz w:val="20"/>
                <w:szCs w:val="20"/>
              </w:rPr>
            </w:pPr>
            <w:r w:rsidRPr="00AB41DE">
              <w:rPr>
                <w:sz w:val="20"/>
                <w:szCs w:val="20"/>
              </w:rPr>
              <w:t>C</w:t>
            </w:r>
            <w:r w:rsidRPr="00AB41DE">
              <w:rPr>
                <w:sz w:val="20"/>
                <w:szCs w:val="20"/>
                <w:vertAlign w:val="subscript"/>
              </w:rPr>
              <w:t>1</w:t>
            </w:r>
            <w:r w:rsidRPr="00AB41DE">
              <w:rPr>
                <w:sz w:val="20"/>
                <w:szCs w:val="20"/>
              </w:rPr>
              <w:t xml:space="preserve"> – значение в баллах по подкритерию, скорректированное с учетом значимости подкритерия;</w:t>
            </w:r>
          </w:p>
          <w:p w14:paraId="2658B61D" w14:textId="77777777" w:rsidR="00AB41DE" w:rsidRPr="00AB41DE" w:rsidRDefault="00AB41DE" w:rsidP="00AB41DE">
            <w:pPr>
              <w:suppressAutoHyphens/>
              <w:spacing w:line="276" w:lineRule="auto"/>
              <w:outlineLvl w:val="4"/>
              <w:rPr>
                <w:sz w:val="20"/>
                <w:szCs w:val="20"/>
              </w:rPr>
            </w:pPr>
            <w:proofErr w:type="spellStart"/>
            <w:r w:rsidRPr="00AB41DE">
              <w:rPr>
                <w:sz w:val="20"/>
                <w:szCs w:val="20"/>
              </w:rPr>
              <w:t>К</w:t>
            </w:r>
            <w:r w:rsidRPr="00AB41DE">
              <w:rPr>
                <w:sz w:val="20"/>
                <w:szCs w:val="20"/>
                <w:vertAlign w:val="subscript"/>
              </w:rPr>
              <w:t>max</w:t>
            </w:r>
            <w:proofErr w:type="spellEnd"/>
            <w:r w:rsidRPr="00AB41DE">
              <w:rPr>
                <w:sz w:val="20"/>
                <w:szCs w:val="20"/>
              </w:rPr>
              <w:t xml:space="preserve"> – максимальное (лучшее) предложение по подкритерию, сделанное участниками закупки (количество договоров, шт.);</w:t>
            </w:r>
          </w:p>
          <w:p w14:paraId="344F3E18" w14:textId="77777777" w:rsidR="00AB41DE" w:rsidRPr="00AB41DE" w:rsidRDefault="00AB41DE" w:rsidP="00AB41DE">
            <w:pPr>
              <w:suppressAutoHyphens/>
              <w:spacing w:line="276" w:lineRule="auto"/>
              <w:outlineLvl w:val="4"/>
              <w:rPr>
                <w:sz w:val="20"/>
                <w:szCs w:val="20"/>
              </w:rPr>
            </w:pPr>
            <w:proofErr w:type="spellStart"/>
            <w:r w:rsidRPr="00AB41DE">
              <w:rPr>
                <w:sz w:val="20"/>
                <w:szCs w:val="20"/>
              </w:rPr>
              <w:t>К</w:t>
            </w:r>
            <w:r w:rsidRPr="00AB41DE">
              <w:rPr>
                <w:sz w:val="20"/>
                <w:szCs w:val="20"/>
                <w:vertAlign w:val="subscript"/>
              </w:rPr>
              <w:t>i</w:t>
            </w:r>
            <w:proofErr w:type="spellEnd"/>
            <w:r w:rsidRPr="00AB41DE">
              <w:rPr>
                <w:sz w:val="20"/>
                <w:szCs w:val="20"/>
              </w:rPr>
              <w:t xml:space="preserve"> – предложение по подкритерию участника закупки, заявка которого оценивается (количество договоров, шт.);</w:t>
            </w:r>
          </w:p>
          <w:p w14:paraId="5F0DE41A" w14:textId="4766B149" w:rsidR="00AB41DE" w:rsidRPr="00AB41DE" w:rsidRDefault="00AB41DE" w:rsidP="00AB41DE">
            <w:pPr>
              <w:suppressAutoHyphens/>
              <w:spacing w:line="276" w:lineRule="auto"/>
              <w:outlineLvl w:val="4"/>
              <w:rPr>
                <w:sz w:val="20"/>
                <w:szCs w:val="20"/>
              </w:rPr>
            </w:pPr>
            <w:proofErr w:type="spellStart"/>
            <w:r w:rsidRPr="00AB41DE">
              <w:rPr>
                <w:sz w:val="20"/>
                <w:szCs w:val="20"/>
              </w:rPr>
              <w:t>К</w:t>
            </w:r>
            <w:r w:rsidRPr="00AB41DE">
              <w:rPr>
                <w:sz w:val="20"/>
                <w:szCs w:val="20"/>
                <w:vertAlign w:val="subscript"/>
              </w:rPr>
              <w:t>пред</w:t>
            </w:r>
            <w:proofErr w:type="spellEnd"/>
            <w:r w:rsidRPr="00AB41DE">
              <w:rPr>
                <w:sz w:val="20"/>
                <w:szCs w:val="20"/>
              </w:rPr>
              <w:t xml:space="preserve"> – предельно необходимое максимальное значение подкритерия, установленное в документации о закупке = </w:t>
            </w:r>
            <w:r w:rsidR="00C20B37">
              <w:rPr>
                <w:sz w:val="20"/>
                <w:szCs w:val="20"/>
              </w:rPr>
              <w:t>3</w:t>
            </w:r>
            <w:r w:rsidRPr="00AB41DE">
              <w:rPr>
                <w:sz w:val="20"/>
                <w:szCs w:val="20"/>
              </w:rPr>
              <w:t xml:space="preserve"> договор</w:t>
            </w:r>
            <w:r w:rsidR="00C20B37">
              <w:rPr>
                <w:sz w:val="20"/>
                <w:szCs w:val="20"/>
              </w:rPr>
              <w:t>а</w:t>
            </w:r>
            <w:r w:rsidRPr="00AB41DE">
              <w:rPr>
                <w:sz w:val="20"/>
                <w:szCs w:val="20"/>
              </w:rPr>
              <w:t>;</w:t>
            </w:r>
          </w:p>
          <w:p w14:paraId="32F49AEE" w14:textId="77777777" w:rsidR="00AB41DE" w:rsidRPr="00AB41DE" w:rsidRDefault="00AB41DE" w:rsidP="00AB41DE">
            <w:pPr>
              <w:suppressAutoHyphens/>
              <w:spacing w:line="276" w:lineRule="auto"/>
              <w:outlineLvl w:val="4"/>
              <w:rPr>
                <w:sz w:val="20"/>
                <w:szCs w:val="20"/>
              </w:rPr>
            </w:pPr>
            <w:r w:rsidRPr="00AB41DE">
              <w:rPr>
                <w:sz w:val="20"/>
                <w:szCs w:val="20"/>
              </w:rPr>
              <w:t>КЗП – коэффициент значимости подкритерия.</w:t>
            </w:r>
          </w:p>
          <w:p w14:paraId="6CE85BFF" w14:textId="77777777" w:rsidR="00AB41DE" w:rsidRPr="00AB41DE" w:rsidRDefault="00AB41DE" w:rsidP="00AB41DE">
            <w:pPr>
              <w:spacing w:line="276" w:lineRule="auto"/>
              <w:rPr>
                <w:sz w:val="20"/>
                <w:szCs w:val="20"/>
              </w:rPr>
            </w:pPr>
            <w:r w:rsidRPr="00AB41DE">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291E470A" w14:textId="77777777" w:rsidR="00AB41DE" w:rsidRPr="00AB41DE" w:rsidRDefault="00AB41DE" w:rsidP="00AB41DE">
            <w:pPr>
              <w:spacing w:line="276" w:lineRule="auto"/>
              <w:jc w:val="center"/>
              <w:rPr>
                <w:b/>
                <w:sz w:val="20"/>
                <w:szCs w:val="20"/>
              </w:rPr>
            </w:pPr>
          </w:p>
        </w:tc>
        <w:tc>
          <w:tcPr>
            <w:tcW w:w="934" w:type="pct"/>
            <w:vMerge/>
          </w:tcPr>
          <w:p w14:paraId="099818C9" w14:textId="77777777" w:rsidR="00AB41DE" w:rsidRPr="00AB41DE" w:rsidRDefault="00AB41DE" w:rsidP="00AB41DE">
            <w:pPr>
              <w:spacing w:line="276" w:lineRule="auto"/>
              <w:jc w:val="center"/>
              <w:rPr>
                <w:b/>
                <w:sz w:val="20"/>
                <w:szCs w:val="20"/>
              </w:rPr>
            </w:pPr>
          </w:p>
        </w:tc>
      </w:tr>
    </w:tbl>
    <w:p w14:paraId="3F64EB0D" w14:textId="77777777" w:rsidR="001A0002" w:rsidRDefault="001A0002" w:rsidP="002C0F94">
      <w:pPr>
        <w:spacing w:line="276" w:lineRule="auto"/>
        <w:ind w:firstLine="567"/>
        <w:jc w:val="both"/>
      </w:pPr>
    </w:p>
    <w:p w14:paraId="0EC9B607" w14:textId="323BE8F6"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w:t>
      </w:r>
      <w:r w:rsidRPr="00432E60">
        <w:lastRenderedPageBreak/>
        <w:t>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198289389"/>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198289390"/>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4A4BAF6D"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1F46A5">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495B70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03387A" w:rsidRPr="0003387A" w14:paraId="5F958BB5" w14:textId="77777777" w:rsidTr="008D170B">
        <w:trPr>
          <w:cantSplit/>
          <w:trHeight w:val="240"/>
          <w:tblHeader/>
        </w:trPr>
        <w:tc>
          <w:tcPr>
            <w:tcW w:w="1376" w:type="pct"/>
            <w:shd w:val="clear" w:color="auto" w:fill="F2F2F2" w:themeFill="background1" w:themeFillShade="F2"/>
            <w:vAlign w:val="center"/>
          </w:tcPr>
          <w:p w14:paraId="2708F3CB" w14:textId="77777777" w:rsidR="0003387A" w:rsidRPr="0003387A" w:rsidRDefault="0003387A" w:rsidP="0003387A">
            <w:pPr>
              <w:spacing w:line="276" w:lineRule="auto"/>
              <w:jc w:val="center"/>
              <w:rPr>
                <w:color w:val="000000"/>
                <w:sz w:val="20"/>
                <w:szCs w:val="20"/>
              </w:rPr>
            </w:pPr>
            <w:r w:rsidRPr="0003387A">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1D7D6985" w14:textId="77777777" w:rsidR="0003387A" w:rsidRPr="0003387A" w:rsidRDefault="0003387A" w:rsidP="0003387A">
            <w:pPr>
              <w:spacing w:line="276" w:lineRule="auto"/>
              <w:jc w:val="center"/>
              <w:rPr>
                <w:color w:val="000000"/>
                <w:sz w:val="20"/>
                <w:szCs w:val="20"/>
              </w:rPr>
            </w:pPr>
            <w:r w:rsidRPr="0003387A">
              <w:rPr>
                <w:color w:val="000000"/>
                <w:sz w:val="20"/>
                <w:szCs w:val="20"/>
              </w:rPr>
              <w:t>Предложение / описание участника закупки</w:t>
            </w:r>
          </w:p>
        </w:tc>
        <w:tc>
          <w:tcPr>
            <w:tcW w:w="1956" w:type="pct"/>
            <w:shd w:val="clear" w:color="auto" w:fill="F2F2F2" w:themeFill="background1" w:themeFillShade="F2"/>
            <w:vAlign w:val="center"/>
          </w:tcPr>
          <w:p w14:paraId="6F45E4B0" w14:textId="77777777" w:rsidR="0003387A" w:rsidRPr="0003387A" w:rsidRDefault="0003387A" w:rsidP="0003387A">
            <w:pPr>
              <w:spacing w:line="276" w:lineRule="auto"/>
              <w:jc w:val="center"/>
              <w:rPr>
                <w:color w:val="000000"/>
                <w:sz w:val="20"/>
                <w:szCs w:val="20"/>
              </w:rPr>
            </w:pPr>
            <w:r w:rsidRPr="0003387A">
              <w:rPr>
                <w:color w:val="000000"/>
                <w:sz w:val="20"/>
                <w:szCs w:val="20"/>
              </w:rPr>
              <w:t>Примечание (инструкция участнику закупки по заполнению).</w:t>
            </w:r>
          </w:p>
          <w:p w14:paraId="676317D1" w14:textId="77777777" w:rsidR="0003387A" w:rsidRPr="0003387A" w:rsidRDefault="0003387A" w:rsidP="0003387A">
            <w:pPr>
              <w:spacing w:line="276" w:lineRule="auto"/>
              <w:jc w:val="center"/>
              <w:rPr>
                <w:color w:val="000000"/>
                <w:sz w:val="20"/>
                <w:szCs w:val="20"/>
              </w:rPr>
            </w:pPr>
            <w:r w:rsidRPr="0003387A">
              <w:rPr>
                <w:iCs/>
                <w:snapToGrid w:val="0"/>
                <w:sz w:val="20"/>
                <w:szCs w:val="20"/>
                <w:highlight w:val="green"/>
              </w:rPr>
              <w:t>[после заполнения – столбец с инструкцией следует удалить из текста заявки]</w:t>
            </w:r>
          </w:p>
        </w:tc>
      </w:tr>
      <w:tr w:rsidR="0003387A" w:rsidRPr="0003387A" w14:paraId="6241F992" w14:textId="77777777" w:rsidTr="008D170B">
        <w:trPr>
          <w:trHeight w:val="240"/>
        </w:trPr>
        <w:tc>
          <w:tcPr>
            <w:tcW w:w="1376" w:type="pct"/>
          </w:tcPr>
          <w:p w14:paraId="071D9658" w14:textId="77777777" w:rsidR="0003387A" w:rsidRPr="0003387A" w:rsidRDefault="00336916" w:rsidP="0003387A">
            <w:pPr>
              <w:spacing w:line="276" w:lineRule="auto"/>
              <w:rPr>
                <w:color w:val="000000"/>
                <w:sz w:val="20"/>
                <w:szCs w:val="20"/>
              </w:rPr>
            </w:pPr>
            <w:sdt>
              <w:sdtPr>
                <w:rPr>
                  <w:rFonts w:eastAsia="Arial"/>
                  <w:sz w:val="20"/>
                  <w:szCs w:val="20"/>
                </w:rPr>
                <w:id w:val="-2056153926"/>
                <w:placeholder>
                  <w:docPart w:val="E7BD9282C9B9438CA15176B65774F806"/>
                </w:placeholder>
                <w:comboBox>
                  <w:listItem w:displayText="Цена договора" w:value="Цена договора"/>
                  <w:listItem w:displayText="Цена за единицу продукции" w:value="Цена за единицу продукции"/>
                </w:comboBox>
              </w:sdtPr>
              <w:sdtEndPr/>
              <w:sdtContent>
                <w:r w:rsidR="0003387A" w:rsidRPr="0003387A">
                  <w:rPr>
                    <w:rFonts w:eastAsia="Arial"/>
                    <w:sz w:val="20"/>
                    <w:szCs w:val="20"/>
                  </w:rPr>
                  <w:t>Цена договора</w:t>
                </w:r>
              </w:sdtContent>
            </w:sdt>
          </w:p>
        </w:tc>
        <w:tc>
          <w:tcPr>
            <w:tcW w:w="1668" w:type="pct"/>
          </w:tcPr>
          <w:p w14:paraId="151D5D8D" w14:textId="77777777" w:rsidR="0003387A" w:rsidRPr="0003387A" w:rsidRDefault="0003387A" w:rsidP="0003387A">
            <w:pPr>
              <w:spacing w:line="276" w:lineRule="auto"/>
              <w:jc w:val="center"/>
              <w:rPr>
                <w:color w:val="000000"/>
                <w:sz w:val="20"/>
                <w:szCs w:val="20"/>
              </w:rPr>
            </w:pPr>
            <w:r w:rsidRPr="0003387A">
              <w:rPr>
                <w:color w:val="000000"/>
                <w:sz w:val="20"/>
                <w:szCs w:val="20"/>
              </w:rPr>
              <w:t>______________(____________)</w:t>
            </w:r>
          </w:p>
          <w:p w14:paraId="229AAAD0" w14:textId="77777777" w:rsidR="0003387A" w:rsidRPr="0003387A" w:rsidRDefault="0003387A" w:rsidP="0003387A">
            <w:pPr>
              <w:spacing w:line="276" w:lineRule="auto"/>
              <w:jc w:val="center"/>
              <w:rPr>
                <w:color w:val="000000"/>
                <w:sz w:val="20"/>
                <w:szCs w:val="20"/>
              </w:rPr>
            </w:pPr>
            <w:r w:rsidRPr="0003387A">
              <w:rPr>
                <w:color w:val="000000"/>
                <w:sz w:val="20"/>
                <w:szCs w:val="20"/>
              </w:rPr>
              <w:t xml:space="preserve"> ___________ без НДС</w:t>
            </w:r>
          </w:p>
          <w:p w14:paraId="2297B712" w14:textId="77777777" w:rsidR="0003387A" w:rsidRPr="0003387A" w:rsidRDefault="0003387A" w:rsidP="0003387A">
            <w:pPr>
              <w:spacing w:line="276" w:lineRule="auto"/>
              <w:jc w:val="center"/>
              <w:rPr>
                <w:color w:val="000000"/>
                <w:sz w:val="20"/>
                <w:szCs w:val="20"/>
              </w:rPr>
            </w:pPr>
          </w:p>
          <w:p w14:paraId="3156E849" w14:textId="77777777" w:rsidR="0003387A" w:rsidRPr="0003387A" w:rsidRDefault="0003387A" w:rsidP="0003387A">
            <w:pPr>
              <w:spacing w:line="276" w:lineRule="auto"/>
              <w:jc w:val="center"/>
              <w:rPr>
                <w:color w:val="000000"/>
                <w:sz w:val="20"/>
                <w:szCs w:val="20"/>
              </w:rPr>
            </w:pPr>
            <w:r w:rsidRPr="0003387A">
              <w:rPr>
                <w:color w:val="000000"/>
                <w:sz w:val="20"/>
                <w:szCs w:val="20"/>
              </w:rPr>
              <w:t>_____________</w:t>
            </w:r>
            <w:proofErr w:type="gramStart"/>
            <w:r w:rsidRPr="0003387A">
              <w:rPr>
                <w:color w:val="000000"/>
                <w:sz w:val="20"/>
                <w:szCs w:val="20"/>
              </w:rPr>
              <w:t>_(</w:t>
            </w:r>
            <w:proofErr w:type="gramEnd"/>
            <w:r w:rsidRPr="0003387A">
              <w:rPr>
                <w:color w:val="000000"/>
                <w:sz w:val="20"/>
                <w:szCs w:val="20"/>
              </w:rPr>
              <w:t>____________) ___________ с НДС</w:t>
            </w:r>
          </w:p>
          <w:p w14:paraId="6E19FB94" w14:textId="77777777" w:rsidR="0003387A" w:rsidRPr="0003387A" w:rsidRDefault="0003387A" w:rsidP="0003387A">
            <w:pPr>
              <w:spacing w:line="276" w:lineRule="auto"/>
              <w:jc w:val="center"/>
              <w:rPr>
                <w:color w:val="000000"/>
                <w:sz w:val="20"/>
                <w:szCs w:val="20"/>
              </w:rPr>
            </w:pPr>
            <w:r w:rsidRPr="0003387A">
              <w:rPr>
                <w:color w:val="000000"/>
                <w:sz w:val="20"/>
                <w:szCs w:val="20"/>
              </w:rPr>
              <w:t xml:space="preserve">с дополнительной информацией, представленной в Приложении 2 </w:t>
            </w:r>
            <w:r w:rsidRPr="0003387A">
              <w:rPr>
                <w:color w:val="000000"/>
                <w:sz w:val="20"/>
                <w:szCs w:val="20"/>
              </w:rPr>
              <w:lastRenderedPageBreak/>
              <w:t>«Коммерческое предложение» к Заявке на участие в закупке</w:t>
            </w:r>
          </w:p>
        </w:tc>
        <w:tc>
          <w:tcPr>
            <w:tcW w:w="1956" w:type="pct"/>
          </w:tcPr>
          <w:p w14:paraId="75D54C68" w14:textId="77777777" w:rsidR="0003387A" w:rsidRPr="0003387A" w:rsidRDefault="0003387A" w:rsidP="0003387A">
            <w:pPr>
              <w:spacing w:line="276" w:lineRule="auto"/>
              <w:rPr>
                <w:color w:val="000000"/>
                <w:sz w:val="16"/>
                <w:szCs w:val="16"/>
              </w:rPr>
            </w:pPr>
            <w:r w:rsidRPr="0003387A">
              <w:rPr>
                <w:color w:val="000000"/>
                <w:sz w:val="16"/>
                <w:szCs w:val="16"/>
              </w:rPr>
              <w:lastRenderedPageBreak/>
              <w:t xml:space="preserve">Указывается </w:t>
            </w:r>
            <w:sdt>
              <w:sdtPr>
                <w:rPr>
                  <w:rFonts w:eastAsia="Arial"/>
                  <w:sz w:val="16"/>
                  <w:szCs w:val="16"/>
                </w:rPr>
                <w:id w:val="-773389214"/>
                <w:placeholder>
                  <w:docPart w:val="2B99B854206E469896E4C666DA6B0426"/>
                </w:placeholder>
                <w:comboBox>
                  <w:listItem w:displayText="цена договора" w:value="цена договора"/>
                  <w:listItem w:displayText="суммарная величина цен всех единиц продукции" w:value="суммарная величина цен всех единиц продукции"/>
                </w:comboBox>
              </w:sdtPr>
              <w:sdtEndPr/>
              <w:sdtContent>
                <w:r w:rsidRPr="0003387A">
                  <w:rPr>
                    <w:rFonts w:eastAsia="Arial"/>
                    <w:sz w:val="16"/>
                    <w:szCs w:val="16"/>
                  </w:rPr>
                  <w:t>цена договора</w:t>
                </w:r>
              </w:sdtContent>
            </w:sdt>
            <w:r w:rsidRPr="0003387A">
              <w:rPr>
                <w:color w:val="000000"/>
                <w:sz w:val="16"/>
                <w:szCs w:val="16"/>
              </w:rPr>
              <w:t xml:space="preserve"> в валюте закупки (цифрами и словами в отдельности: без НДС и с НДС), с указанием валюты закупки.</w:t>
            </w:r>
          </w:p>
          <w:p w14:paraId="12E12480" w14:textId="77777777" w:rsidR="0003387A" w:rsidRPr="0003387A" w:rsidRDefault="0003387A" w:rsidP="0003387A">
            <w:pPr>
              <w:spacing w:line="276" w:lineRule="auto"/>
              <w:rPr>
                <w:color w:val="000000"/>
                <w:sz w:val="16"/>
                <w:szCs w:val="16"/>
              </w:rPr>
            </w:pPr>
            <w:r w:rsidRPr="0003387A">
              <w:rPr>
                <w:color w:val="000000"/>
                <w:sz w:val="16"/>
                <w:szCs w:val="16"/>
              </w:rPr>
              <w:t>Подача участниками закупки ценовых предложений равных или меньше нуля не допускается.</w:t>
            </w:r>
          </w:p>
        </w:tc>
      </w:tr>
      <w:tr w:rsidR="0003387A" w:rsidRPr="0003387A" w14:paraId="42F21AEA" w14:textId="77777777" w:rsidTr="008D170B">
        <w:trPr>
          <w:cantSplit/>
        </w:trPr>
        <w:tc>
          <w:tcPr>
            <w:tcW w:w="5000" w:type="pct"/>
            <w:gridSpan w:val="3"/>
          </w:tcPr>
          <w:p w14:paraId="1810434A" w14:textId="77777777" w:rsidR="0003387A" w:rsidRPr="0003387A" w:rsidRDefault="0003387A" w:rsidP="0003387A">
            <w:pPr>
              <w:spacing w:line="276" w:lineRule="auto"/>
              <w:rPr>
                <w:b/>
                <w:color w:val="000000"/>
                <w:sz w:val="20"/>
                <w:szCs w:val="20"/>
              </w:rPr>
            </w:pPr>
            <w:r w:rsidRPr="0003387A">
              <w:rPr>
                <w:b/>
                <w:sz w:val="20"/>
                <w:szCs w:val="20"/>
              </w:rPr>
              <w:t>Квалификация участника закупки:</w:t>
            </w:r>
          </w:p>
        </w:tc>
      </w:tr>
      <w:tr w:rsidR="0003387A" w:rsidRPr="0003387A" w14:paraId="72E53512" w14:textId="77777777" w:rsidTr="008D170B">
        <w:trPr>
          <w:cantSplit/>
        </w:trPr>
        <w:tc>
          <w:tcPr>
            <w:tcW w:w="1376" w:type="pct"/>
          </w:tcPr>
          <w:p w14:paraId="5CFF6337" w14:textId="77777777" w:rsidR="0003387A" w:rsidRPr="0003387A" w:rsidRDefault="0003387A" w:rsidP="0003387A">
            <w:pPr>
              <w:tabs>
                <w:tab w:val="left" w:pos="1122"/>
              </w:tabs>
              <w:spacing w:line="276" w:lineRule="auto"/>
              <w:rPr>
                <w:color w:val="000000"/>
                <w:sz w:val="20"/>
                <w:szCs w:val="20"/>
              </w:rPr>
            </w:pPr>
            <w:r w:rsidRPr="0003387A">
              <w:rPr>
                <w:sz w:val="20"/>
                <w:szCs w:val="20"/>
              </w:rPr>
              <w:t>наличие опыта по успешной поставке продукции сопоставимого характера и объема</w:t>
            </w:r>
          </w:p>
        </w:tc>
        <w:tc>
          <w:tcPr>
            <w:tcW w:w="1668" w:type="pct"/>
          </w:tcPr>
          <w:p w14:paraId="4C8E1783" w14:textId="77777777" w:rsidR="0003387A" w:rsidRPr="0003387A" w:rsidRDefault="0003387A" w:rsidP="0003387A">
            <w:pPr>
              <w:spacing w:line="276" w:lineRule="auto"/>
              <w:jc w:val="center"/>
              <w:rPr>
                <w:color w:val="000000"/>
                <w:sz w:val="20"/>
                <w:szCs w:val="20"/>
              </w:rPr>
            </w:pPr>
            <w:r w:rsidRPr="0003387A">
              <w:rPr>
                <w:color w:val="000000"/>
                <w:sz w:val="20"/>
                <w:szCs w:val="20"/>
              </w:rPr>
              <w:t>В соответствии с Приложением __ «Справка о наличии опыта» к Заявке на участие в закупке</w:t>
            </w:r>
          </w:p>
        </w:tc>
        <w:tc>
          <w:tcPr>
            <w:tcW w:w="1956" w:type="pct"/>
          </w:tcPr>
          <w:p w14:paraId="0228D0F7" w14:textId="77777777" w:rsidR="0003387A" w:rsidRPr="0003387A" w:rsidRDefault="0003387A" w:rsidP="0003387A">
            <w:pPr>
              <w:spacing w:line="276" w:lineRule="auto"/>
              <w:rPr>
                <w:color w:val="000000"/>
                <w:sz w:val="16"/>
                <w:szCs w:val="16"/>
              </w:rPr>
            </w:pPr>
            <w:r w:rsidRPr="0003387A">
              <w:rPr>
                <w:color w:val="000000"/>
                <w:sz w:val="16"/>
                <w:szCs w:val="16"/>
              </w:rPr>
              <w:t>Заполняется справка о наличии опыта (</w:t>
            </w:r>
            <w:hyperlink w:anchor="_2.8._Справка_о" w:history="1">
              <w:r w:rsidRPr="0003387A">
                <w:rPr>
                  <w:color w:val="0000FF"/>
                  <w:sz w:val="16"/>
                  <w:szCs w:val="16"/>
                  <w:u w:val="single"/>
                </w:rPr>
                <w:t>Форма 8</w:t>
              </w:r>
            </w:hyperlink>
            <w:r w:rsidRPr="0003387A">
              <w:rPr>
                <w:color w:val="000000"/>
                <w:sz w:val="16"/>
                <w:szCs w:val="16"/>
              </w:rPr>
              <w:t>) по форме, установленной в подразделе </w:t>
            </w:r>
            <w:hyperlink w:anchor="_2.8._Справка_о" w:history="1">
              <w:r w:rsidRPr="0003387A">
                <w:rPr>
                  <w:color w:val="0000FF"/>
                  <w:sz w:val="16"/>
                  <w:szCs w:val="16"/>
                  <w:u w:val="single"/>
                </w:rPr>
                <w:fldChar w:fldCharType="begin"/>
              </w:r>
              <w:r w:rsidRPr="0003387A">
                <w:rPr>
                  <w:color w:val="0000FF"/>
                  <w:sz w:val="16"/>
                  <w:szCs w:val="16"/>
                  <w:u w:val="single"/>
                </w:rPr>
                <w:instrText xml:space="preserve"> REF _Ref196744579 \r \h  \* MERGEFORMAT </w:instrText>
              </w:r>
              <w:r w:rsidRPr="0003387A">
                <w:rPr>
                  <w:color w:val="0000FF"/>
                  <w:sz w:val="16"/>
                  <w:szCs w:val="16"/>
                  <w:u w:val="single"/>
                </w:rPr>
              </w:r>
              <w:r w:rsidRPr="0003387A">
                <w:rPr>
                  <w:color w:val="0000FF"/>
                  <w:sz w:val="16"/>
                  <w:szCs w:val="16"/>
                  <w:u w:val="single"/>
                </w:rPr>
                <w:fldChar w:fldCharType="separate"/>
              </w:r>
              <w:r w:rsidRPr="0003387A">
                <w:rPr>
                  <w:color w:val="0000FF"/>
                  <w:sz w:val="16"/>
                  <w:szCs w:val="16"/>
                  <w:u w:val="single"/>
                </w:rPr>
                <w:t>2.8</w:t>
              </w:r>
              <w:r w:rsidRPr="0003387A">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0164A34A" w:rsidR="00DD67CE" w:rsidRPr="00432E60" w:rsidRDefault="00DD67CE" w:rsidP="009A0BDA">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w:t>
      </w:r>
      <w:r w:rsidR="00F558E8" w:rsidRPr="00907048">
        <w:rPr>
          <w:iCs/>
          <w:snapToGrid w:val="0"/>
          <w:highlight w:val="yellow"/>
        </w:rPr>
        <w:t xml:space="preserve">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00F558E8" w:rsidRPr="00907048">
        <w:rPr>
          <w:iCs/>
          <w:snapToGrid w:val="0"/>
          <w:highlight w:val="yellow"/>
        </w:rPr>
        <w:t>Колонцова</w:t>
      </w:r>
      <w:proofErr w:type="spellEnd"/>
      <w:r w:rsidR="00F558E8" w:rsidRPr="00907048">
        <w:rPr>
          <w:iCs/>
          <w:snapToGrid w:val="0"/>
          <w:highlight w:val="yellow"/>
        </w:rPr>
        <w:t>, д.4.,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lastRenderedPageBreak/>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198289391"/>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573775EF"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03387A">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381E78AA" w:rsidR="00432C5F" w:rsidRPr="00432E60" w:rsidRDefault="00432C5F" w:rsidP="001F46A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198289392"/>
      <w:bookmarkEnd w:id="81"/>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27C22CCB"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w:t>
      </w:r>
      <w:r w:rsidR="001F46A5">
        <w:rPr>
          <w:snapToGrid w:val="0"/>
        </w:rPr>
        <w:t>5</w:t>
      </w:r>
      <w:r w:rsidRPr="00432E60">
        <w:rPr>
          <w:snapToGrid w:val="0"/>
        </w:rPr>
        <w:t xml:space="preserve">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4A0AC8C5" w:rsidR="00B949AE" w:rsidRDefault="00B949AE" w:rsidP="00310FBA">
      <w:pPr>
        <w:spacing w:line="276" w:lineRule="auto"/>
        <w:jc w:val="both"/>
        <w:rPr>
          <w:snapToGrid w:val="0"/>
        </w:rPr>
      </w:pPr>
    </w:p>
    <w:tbl>
      <w:tblPr>
        <w:tblStyle w:val="3c"/>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279"/>
        <w:gridCol w:w="1110"/>
        <w:gridCol w:w="1935"/>
        <w:gridCol w:w="1931"/>
      </w:tblGrid>
      <w:tr w:rsidR="00587153" w:rsidRPr="00DE4769" w14:paraId="188B5178" w14:textId="63D3A7A4" w:rsidTr="00587153">
        <w:trPr>
          <w:trHeight w:val="20"/>
          <w:tblHeader/>
        </w:trPr>
        <w:tc>
          <w:tcPr>
            <w:tcW w:w="249" w:type="pct"/>
            <w:shd w:val="clear" w:color="auto" w:fill="F2F2F2" w:themeFill="background1" w:themeFillShade="F2"/>
            <w:vAlign w:val="center"/>
          </w:tcPr>
          <w:p w14:paraId="14E4E502" w14:textId="77777777" w:rsidR="00587153" w:rsidRPr="00DE4769" w:rsidRDefault="00587153" w:rsidP="00FB4C9C">
            <w:pPr>
              <w:spacing w:line="276" w:lineRule="auto"/>
              <w:jc w:val="center"/>
              <w:rPr>
                <w:rFonts w:eastAsiaTheme="majorEastAsia"/>
                <w:bCs/>
                <w:sz w:val="20"/>
                <w:szCs w:val="20"/>
                <w:lang w:val="ru"/>
              </w:rPr>
            </w:pPr>
            <w:r w:rsidRPr="00DE4769">
              <w:rPr>
                <w:rFonts w:eastAsiaTheme="majorEastAsia"/>
                <w:bCs/>
                <w:sz w:val="20"/>
                <w:szCs w:val="20"/>
              </w:rPr>
              <w:t xml:space="preserve">                   </w:t>
            </w:r>
            <w:r w:rsidRPr="00DE4769">
              <w:rPr>
                <w:rFonts w:eastAsiaTheme="majorEastAsia"/>
                <w:b/>
                <w:bCs/>
                <w:sz w:val="20"/>
                <w:szCs w:val="20"/>
                <w:lang w:val="ru"/>
              </w:rPr>
              <w:br w:type="page"/>
            </w:r>
            <w:r w:rsidRPr="00DE4769">
              <w:rPr>
                <w:rFonts w:eastAsiaTheme="majorEastAsia"/>
                <w:bCs/>
                <w:sz w:val="20"/>
                <w:szCs w:val="20"/>
                <w:lang w:val="ru"/>
              </w:rPr>
              <w:t>№ п/п</w:t>
            </w:r>
          </w:p>
        </w:tc>
        <w:tc>
          <w:tcPr>
            <w:tcW w:w="2197" w:type="pct"/>
            <w:shd w:val="clear" w:color="auto" w:fill="F2F2F2" w:themeFill="background1" w:themeFillShade="F2"/>
            <w:vAlign w:val="center"/>
          </w:tcPr>
          <w:p w14:paraId="2C322A29" w14:textId="77777777" w:rsidR="00587153" w:rsidRPr="00DE4769" w:rsidRDefault="00587153" w:rsidP="00FB4C9C">
            <w:pPr>
              <w:spacing w:line="276" w:lineRule="auto"/>
              <w:jc w:val="center"/>
              <w:rPr>
                <w:rFonts w:eastAsiaTheme="majorEastAsia"/>
                <w:bCs/>
                <w:sz w:val="20"/>
                <w:szCs w:val="20"/>
                <w:lang w:val="ru"/>
              </w:rPr>
            </w:pPr>
            <w:r w:rsidRPr="00DE4769">
              <w:rPr>
                <w:rFonts w:eastAsiaTheme="majorEastAsia"/>
                <w:bCs/>
                <w:sz w:val="20"/>
                <w:szCs w:val="20"/>
                <w:lang w:val="ru"/>
              </w:rPr>
              <w:t>Наименование каждой единицы продукции</w:t>
            </w:r>
          </w:p>
        </w:tc>
        <w:tc>
          <w:tcPr>
            <w:tcW w:w="570" w:type="pct"/>
            <w:shd w:val="clear" w:color="auto" w:fill="F2F2F2" w:themeFill="background1" w:themeFillShade="F2"/>
            <w:vAlign w:val="center"/>
          </w:tcPr>
          <w:p w14:paraId="1B8835B9" w14:textId="77777777" w:rsidR="00587153" w:rsidRPr="00DE4769" w:rsidRDefault="00587153" w:rsidP="00FB4C9C">
            <w:pPr>
              <w:spacing w:line="276" w:lineRule="auto"/>
              <w:jc w:val="center"/>
              <w:rPr>
                <w:rFonts w:eastAsiaTheme="majorEastAsia"/>
                <w:bCs/>
                <w:sz w:val="20"/>
                <w:szCs w:val="20"/>
                <w:lang w:val="ru"/>
              </w:rPr>
            </w:pPr>
            <w:r w:rsidRPr="00DE4769">
              <w:rPr>
                <w:rFonts w:eastAsiaTheme="majorEastAsia"/>
                <w:bCs/>
                <w:sz w:val="20"/>
                <w:szCs w:val="20"/>
                <w:lang w:val="ru"/>
              </w:rPr>
              <w:t xml:space="preserve">Кол-во, ед. изм., </w:t>
            </w:r>
            <w:proofErr w:type="spellStart"/>
            <w:r w:rsidRPr="00DE4769">
              <w:rPr>
                <w:rFonts w:eastAsiaTheme="majorEastAsia"/>
                <w:bCs/>
                <w:sz w:val="20"/>
                <w:szCs w:val="20"/>
                <w:lang w:val="ru"/>
              </w:rPr>
              <w:t>шт</w:t>
            </w:r>
            <w:proofErr w:type="spellEnd"/>
          </w:p>
        </w:tc>
        <w:tc>
          <w:tcPr>
            <w:tcW w:w="992" w:type="pct"/>
            <w:shd w:val="clear" w:color="auto" w:fill="F2F2F2" w:themeFill="background1" w:themeFillShade="F2"/>
            <w:vAlign w:val="center"/>
          </w:tcPr>
          <w:p w14:paraId="5381B0FB" w14:textId="77777777" w:rsidR="00587153" w:rsidRPr="00DE4769" w:rsidRDefault="00587153" w:rsidP="00FB4C9C">
            <w:pPr>
              <w:spacing w:line="276" w:lineRule="auto"/>
              <w:jc w:val="center"/>
              <w:rPr>
                <w:rFonts w:eastAsiaTheme="majorEastAsia"/>
                <w:bCs/>
                <w:sz w:val="20"/>
                <w:szCs w:val="20"/>
                <w:lang w:val="ru"/>
              </w:rPr>
            </w:pPr>
            <w:r w:rsidRPr="00DE4769">
              <w:rPr>
                <w:rFonts w:eastAsiaTheme="majorEastAsia"/>
                <w:bCs/>
                <w:sz w:val="20"/>
                <w:szCs w:val="20"/>
                <w:lang w:val="ru"/>
              </w:rPr>
              <w:t>НМЦ каждой единицы продукции, без учета НДС,</w:t>
            </w:r>
          </w:p>
          <w:p w14:paraId="316F5E8F" w14:textId="77777777" w:rsidR="00587153" w:rsidRPr="00DE4769" w:rsidRDefault="00587153" w:rsidP="00FB4C9C">
            <w:pPr>
              <w:spacing w:line="276" w:lineRule="auto"/>
              <w:jc w:val="center"/>
              <w:rPr>
                <w:rFonts w:eastAsiaTheme="majorEastAsia"/>
                <w:bCs/>
                <w:sz w:val="20"/>
                <w:szCs w:val="20"/>
                <w:vertAlign w:val="superscript"/>
                <w:lang w:val="ru"/>
              </w:rPr>
            </w:pPr>
            <w:r w:rsidRPr="00DE4769">
              <w:rPr>
                <w:rFonts w:eastAsiaTheme="majorEastAsia"/>
                <w:bCs/>
                <w:sz w:val="20"/>
                <w:szCs w:val="20"/>
                <w:lang w:val="ru"/>
              </w:rPr>
              <w:t>рублей</w:t>
            </w:r>
          </w:p>
        </w:tc>
        <w:tc>
          <w:tcPr>
            <w:tcW w:w="991" w:type="pct"/>
            <w:shd w:val="clear" w:color="auto" w:fill="F2F2F2" w:themeFill="background1" w:themeFillShade="F2"/>
          </w:tcPr>
          <w:p w14:paraId="49D31B44" w14:textId="77777777" w:rsidR="00587153" w:rsidRPr="00DE4769" w:rsidRDefault="00587153" w:rsidP="00FB4C9C">
            <w:pPr>
              <w:spacing w:line="276" w:lineRule="auto"/>
              <w:jc w:val="center"/>
              <w:rPr>
                <w:rFonts w:eastAsiaTheme="majorEastAsia"/>
                <w:bCs/>
                <w:sz w:val="20"/>
                <w:szCs w:val="20"/>
                <w:lang w:val="ru"/>
              </w:rPr>
            </w:pPr>
          </w:p>
        </w:tc>
      </w:tr>
      <w:tr w:rsidR="00587153" w:rsidRPr="00DE4769" w14:paraId="7D5E2660" w14:textId="42C9CDA1" w:rsidTr="00587153">
        <w:trPr>
          <w:trHeight w:val="20"/>
        </w:trPr>
        <w:tc>
          <w:tcPr>
            <w:tcW w:w="249" w:type="pct"/>
          </w:tcPr>
          <w:p w14:paraId="33C120F1" w14:textId="77777777" w:rsidR="00587153" w:rsidRPr="00DE4769" w:rsidRDefault="00587153" w:rsidP="00FB4C9C">
            <w:pPr>
              <w:spacing w:line="276" w:lineRule="auto"/>
              <w:rPr>
                <w:rFonts w:eastAsiaTheme="majorEastAsia"/>
                <w:bCs/>
                <w:sz w:val="20"/>
                <w:szCs w:val="20"/>
                <w:lang w:val="ru"/>
              </w:rPr>
            </w:pPr>
            <w:r w:rsidRPr="00DE4769">
              <w:rPr>
                <w:sz w:val="20"/>
                <w:szCs w:val="20"/>
              </w:rPr>
              <w:t>1</w:t>
            </w:r>
          </w:p>
        </w:tc>
        <w:tc>
          <w:tcPr>
            <w:tcW w:w="2197" w:type="pct"/>
          </w:tcPr>
          <w:p w14:paraId="131987CF" w14:textId="77777777" w:rsidR="00587153" w:rsidRPr="00DE4769" w:rsidRDefault="00587153" w:rsidP="00FB4C9C">
            <w:pPr>
              <w:spacing w:line="276" w:lineRule="auto"/>
              <w:rPr>
                <w:rFonts w:eastAsiaTheme="majorEastAsia"/>
                <w:b/>
                <w:bCs/>
                <w:sz w:val="20"/>
                <w:szCs w:val="20"/>
                <w:lang w:val="ru"/>
              </w:rPr>
            </w:pPr>
            <w:r w:rsidRPr="00FF16C2">
              <w:t xml:space="preserve">Дверь металлическая противопожарная </w:t>
            </w:r>
            <w:proofErr w:type="spellStart"/>
            <w:r w:rsidRPr="00FF16C2">
              <w:t>однопольная</w:t>
            </w:r>
            <w:proofErr w:type="spellEnd"/>
            <w:r w:rsidRPr="00FF16C2">
              <w:t xml:space="preserve"> с замком, открытие правое ДПМ-01/60 (EI60) 2000x950 RAL 7004, с площадкой </w:t>
            </w:r>
            <w:proofErr w:type="gramStart"/>
            <w:r w:rsidRPr="00FF16C2">
              <w:t>под доводчик</w:t>
            </w:r>
            <w:proofErr w:type="gramEnd"/>
          </w:p>
        </w:tc>
        <w:tc>
          <w:tcPr>
            <w:tcW w:w="570" w:type="pct"/>
          </w:tcPr>
          <w:p w14:paraId="557BC3E6" w14:textId="77777777" w:rsidR="00587153" w:rsidRPr="00DE4769" w:rsidRDefault="00587153" w:rsidP="00FB4C9C">
            <w:pPr>
              <w:spacing w:line="276" w:lineRule="auto"/>
              <w:jc w:val="center"/>
              <w:rPr>
                <w:rFonts w:eastAsiaTheme="majorEastAsia"/>
                <w:bCs/>
                <w:sz w:val="20"/>
                <w:szCs w:val="20"/>
                <w:lang w:val="ru"/>
              </w:rPr>
            </w:pPr>
            <w:r w:rsidRPr="004A487D">
              <w:t xml:space="preserve"> 1</w:t>
            </w:r>
          </w:p>
        </w:tc>
        <w:tc>
          <w:tcPr>
            <w:tcW w:w="992" w:type="pct"/>
          </w:tcPr>
          <w:p w14:paraId="08173523" w14:textId="7541191D" w:rsidR="00587153" w:rsidRPr="00DE4769" w:rsidRDefault="00587153" w:rsidP="00FB4C9C">
            <w:pPr>
              <w:spacing w:line="276" w:lineRule="auto"/>
              <w:jc w:val="center"/>
              <w:rPr>
                <w:rFonts w:eastAsiaTheme="majorEastAsia"/>
                <w:b/>
                <w:bCs/>
                <w:sz w:val="20"/>
                <w:szCs w:val="20"/>
                <w:lang w:val="ru"/>
              </w:rPr>
            </w:pPr>
          </w:p>
        </w:tc>
        <w:tc>
          <w:tcPr>
            <w:tcW w:w="991" w:type="pct"/>
          </w:tcPr>
          <w:p w14:paraId="52E26FBB" w14:textId="77777777" w:rsidR="00587153" w:rsidRDefault="00587153" w:rsidP="00FB4C9C">
            <w:pPr>
              <w:spacing w:line="276" w:lineRule="auto"/>
              <w:jc w:val="center"/>
              <w:rPr>
                <w:rFonts w:eastAsiaTheme="majorEastAsia"/>
                <w:b/>
                <w:bCs/>
                <w:sz w:val="20"/>
                <w:szCs w:val="20"/>
                <w:lang w:val="ru"/>
              </w:rPr>
            </w:pPr>
          </w:p>
        </w:tc>
      </w:tr>
      <w:tr w:rsidR="00587153" w:rsidRPr="00DE4769" w14:paraId="7E74F491" w14:textId="53E53565" w:rsidTr="00587153">
        <w:trPr>
          <w:trHeight w:val="20"/>
        </w:trPr>
        <w:tc>
          <w:tcPr>
            <w:tcW w:w="249" w:type="pct"/>
          </w:tcPr>
          <w:p w14:paraId="1FF32697" w14:textId="77777777" w:rsidR="00587153" w:rsidRPr="00DE4769" w:rsidRDefault="00587153" w:rsidP="00FB4C9C">
            <w:pPr>
              <w:spacing w:line="276" w:lineRule="auto"/>
              <w:rPr>
                <w:sz w:val="20"/>
                <w:szCs w:val="20"/>
              </w:rPr>
            </w:pPr>
            <w:r w:rsidRPr="00DE4769">
              <w:rPr>
                <w:sz w:val="20"/>
                <w:szCs w:val="20"/>
              </w:rPr>
              <w:t>2</w:t>
            </w:r>
          </w:p>
        </w:tc>
        <w:tc>
          <w:tcPr>
            <w:tcW w:w="2197" w:type="pct"/>
          </w:tcPr>
          <w:p w14:paraId="4E1C301E" w14:textId="77777777" w:rsidR="00587153" w:rsidRPr="00DE4769" w:rsidRDefault="00587153" w:rsidP="00FB4C9C">
            <w:pPr>
              <w:spacing w:line="276" w:lineRule="auto"/>
              <w:rPr>
                <w:color w:val="000000"/>
                <w:sz w:val="20"/>
                <w:szCs w:val="20"/>
              </w:rPr>
            </w:pPr>
            <w:r w:rsidRPr="00FF16C2">
              <w:t xml:space="preserve">Дверь металлическая противопожарная </w:t>
            </w:r>
            <w:proofErr w:type="spellStart"/>
            <w:r w:rsidRPr="00FF16C2">
              <w:t>однопольная</w:t>
            </w:r>
            <w:proofErr w:type="spellEnd"/>
            <w:r w:rsidRPr="00FF16C2">
              <w:t xml:space="preserve"> с замком, открытие правое ДПМ-01/60 (EI60) 2100x1300 RAL 7004, с площадкой </w:t>
            </w:r>
            <w:proofErr w:type="gramStart"/>
            <w:r w:rsidRPr="00FF16C2">
              <w:t>под доводчик</w:t>
            </w:r>
            <w:proofErr w:type="gramEnd"/>
          </w:p>
        </w:tc>
        <w:tc>
          <w:tcPr>
            <w:tcW w:w="570" w:type="pct"/>
          </w:tcPr>
          <w:p w14:paraId="2A6ED0C2" w14:textId="77777777" w:rsidR="00587153" w:rsidRPr="00DE4769" w:rsidRDefault="00587153" w:rsidP="00FB4C9C">
            <w:pPr>
              <w:spacing w:line="276" w:lineRule="auto"/>
              <w:jc w:val="center"/>
              <w:rPr>
                <w:bCs/>
                <w:sz w:val="20"/>
                <w:szCs w:val="20"/>
                <w:lang w:val="ru"/>
              </w:rPr>
            </w:pPr>
            <w:r w:rsidRPr="004A487D">
              <w:t>1</w:t>
            </w:r>
          </w:p>
        </w:tc>
        <w:tc>
          <w:tcPr>
            <w:tcW w:w="992" w:type="pct"/>
          </w:tcPr>
          <w:p w14:paraId="784B5E7E" w14:textId="5D6D5A8E" w:rsidR="00587153" w:rsidRPr="00DE4769" w:rsidRDefault="00587153" w:rsidP="00FB4C9C">
            <w:pPr>
              <w:spacing w:line="276" w:lineRule="auto"/>
              <w:jc w:val="center"/>
              <w:rPr>
                <w:b/>
                <w:bCs/>
                <w:sz w:val="20"/>
                <w:szCs w:val="20"/>
                <w:lang w:val="ru"/>
              </w:rPr>
            </w:pPr>
          </w:p>
        </w:tc>
        <w:tc>
          <w:tcPr>
            <w:tcW w:w="991" w:type="pct"/>
          </w:tcPr>
          <w:p w14:paraId="1B3E4314" w14:textId="77777777" w:rsidR="00587153" w:rsidRDefault="00587153" w:rsidP="00FB4C9C">
            <w:pPr>
              <w:spacing w:line="276" w:lineRule="auto"/>
              <w:jc w:val="center"/>
              <w:rPr>
                <w:b/>
                <w:bCs/>
                <w:sz w:val="20"/>
                <w:szCs w:val="20"/>
                <w:lang w:val="ru"/>
              </w:rPr>
            </w:pPr>
          </w:p>
        </w:tc>
      </w:tr>
      <w:tr w:rsidR="00587153" w:rsidRPr="00DE4769" w14:paraId="0B528EE3" w14:textId="3EA01282" w:rsidTr="00587153">
        <w:trPr>
          <w:trHeight w:val="20"/>
        </w:trPr>
        <w:tc>
          <w:tcPr>
            <w:tcW w:w="249" w:type="pct"/>
          </w:tcPr>
          <w:p w14:paraId="67D754FC" w14:textId="77777777" w:rsidR="00587153" w:rsidRPr="00DE4769" w:rsidRDefault="00587153" w:rsidP="00FB4C9C">
            <w:pPr>
              <w:spacing w:line="276" w:lineRule="auto"/>
              <w:rPr>
                <w:sz w:val="20"/>
                <w:szCs w:val="20"/>
              </w:rPr>
            </w:pPr>
            <w:r w:rsidRPr="00DE4769">
              <w:rPr>
                <w:sz w:val="20"/>
                <w:szCs w:val="20"/>
              </w:rPr>
              <w:t>3</w:t>
            </w:r>
          </w:p>
        </w:tc>
        <w:tc>
          <w:tcPr>
            <w:tcW w:w="2197" w:type="pct"/>
          </w:tcPr>
          <w:p w14:paraId="4AE4408E" w14:textId="77777777" w:rsidR="00587153" w:rsidRPr="00DE4769" w:rsidRDefault="00587153" w:rsidP="00FB4C9C">
            <w:pPr>
              <w:spacing w:line="276" w:lineRule="auto"/>
              <w:rPr>
                <w:color w:val="000000"/>
                <w:sz w:val="20"/>
                <w:szCs w:val="20"/>
              </w:rPr>
            </w:pPr>
            <w:r w:rsidRPr="00FF16C2">
              <w:t xml:space="preserve">Дверь металлическая противопожарная </w:t>
            </w:r>
            <w:proofErr w:type="spellStart"/>
            <w:r w:rsidRPr="00FF16C2">
              <w:t>однопольная</w:t>
            </w:r>
            <w:proofErr w:type="spellEnd"/>
            <w:r w:rsidRPr="00FF16C2">
              <w:t xml:space="preserve"> с замком, открытие правое ДПМ-01/60 (EI60) 2100x1020 RAL 7004, с площадкой </w:t>
            </w:r>
            <w:proofErr w:type="gramStart"/>
            <w:r w:rsidRPr="00FF16C2">
              <w:t>под доводчик</w:t>
            </w:r>
            <w:proofErr w:type="gramEnd"/>
            <w:r w:rsidRPr="00FF16C2">
              <w:t xml:space="preserve"> </w:t>
            </w:r>
          </w:p>
        </w:tc>
        <w:tc>
          <w:tcPr>
            <w:tcW w:w="570" w:type="pct"/>
          </w:tcPr>
          <w:p w14:paraId="318D6ED7" w14:textId="77777777" w:rsidR="00587153" w:rsidRPr="00DE4769" w:rsidRDefault="00587153" w:rsidP="00FB4C9C">
            <w:pPr>
              <w:spacing w:line="276" w:lineRule="auto"/>
              <w:jc w:val="center"/>
              <w:rPr>
                <w:bCs/>
                <w:sz w:val="20"/>
                <w:szCs w:val="20"/>
                <w:lang w:val="ru"/>
              </w:rPr>
            </w:pPr>
            <w:r w:rsidRPr="004A487D">
              <w:t>1</w:t>
            </w:r>
          </w:p>
        </w:tc>
        <w:tc>
          <w:tcPr>
            <w:tcW w:w="992" w:type="pct"/>
          </w:tcPr>
          <w:p w14:paraId="19E1ED1F" w14:textId="4737DE84" w:rsidR="00587153" w:rsidRPr="00DE4769" w:rsidRDefault="00587153" w:rsidP="00FB4C9C">
            <w:pPr>
              <w:spacing w:line="276" w:lineRule="auto"/>
              <w:jc w:val="center"/>
              <w:rPr>
                <w:b/>
                <w:bCs/>
                <w:sz w:val="20"/>
                <w:szCs w:val="20"/>
                <w:lang w:val="ru"/>
              </w:rPr>
            </w:pPr>
          </w:p>
        </w:tc>
        <w:tc>
          <w:tcPr>
            <w:tcW w:w="991" w:type="pct"/>
          </w:tcPr>
          <w:p w14:paraId="1DF2E091" w14:textId="77777777" w:rsidR="00587153" w:rsidRDefault="00587153" w:rsidP="00FB4C9C">
            <w:pPr>
              <w:spacing w:line="276" w:lineRule="auto"/>
              <w:jc w:val="center"/>
              <w:rPr>
                <w:b/>
                <w:bCs/>
                <w:sz w:val="20"/>
                <w:szCs w:val="20"/>
                <w:lang w:val="ru"/>
              </w:rPr>
            </w:pPr>
          </w:p>
        </w:tc>
      </w:tr>
      <w:tr w:rsidR="00587153" w:rsidRPr="00DE4769" w14:paraId="0F9C8B5E" w14:textId="099DDE44" w:rsidTr="00587153">
        <w:trPr>
          <w:trHeight w:val="20"/>
        </w:trPr>
        <w:tc>
          <w:tcPr>
            <w:tcW w:w="249" w:type="pct"/>
          </w:tcPr>
          <w:p w14:paraId="79405F05" w14:textId="77777777" w:rsidR="00587153" w:rsidRPr="00DE4769" w:rsidRDefault="00587153" w:rsidP="00FB4C9C">
            <w:pPr>
              <w:spacing w:line="276" w:lineRule="auto"/>
              <w:rPr>
                <w:sz w:val="20"/>
                <w:szCs w:val="20"/>
              </w:rPr>
            </w:pPr>
            <w:r w:rsidRPr="00DE4769">
              <w:rPr>
                <w:sz w:val="20"/>
                <w:szCs w:val="20"/>
              </w:rPr>
              <w:t>4</w:t>
            </w:r>
          </w:p>
        </w:tc>
        <w:tc>
          <w:tcPr>
            <w:tcW w:w="2197" w:type="pct"/>
          </w:tcPr>
          <w:p w14:paraId="358A4ABD" w14:textId="77777777" w:rsidR="00587153" w:rsidRPr="00DE4769" w:rsidRDefault="00587153" w:rsidP="00FB4C9C">
            <w:pPr>
              <w:spacing w:line="276" w:lineRule="auto"/>
              <w:rPr>
                <w:color w:val="000000"/>
                <w:sz w:val="20"/>
                <w:szCs w:val="20"/>
              </w:rPr>
            </w:pPr>
            <w:r w:rsidRPr="00FF16C2">
              <w:t xml:space="preserve">Дверь металлическая противопожарная </w:t>
            </w:r>
            <w:proofErr w:type="spellStart"/>
            <w:r w:rsidRPr="00FF16C2">
              <w:t>однопольная</w:t>
            </w:r>
            <w:proofErr w:type="spellEnd"/>
            <w:r w:rsidRPr="00FF16C2">
              <w:t xml:space="preserve"> с замком, открытие левое ДПМ-01/60 (EI60) 2290x1100 RAL 7004, с площадкой </w:t>
            </w:r>
            <w:proofErr w:type="gramStart"/>
            <w:r w:rsidRPr="00FF16C2">
              <w:t>под доводчик</w:t>
            </w:r>
            <w:proofErr w:type="gramEnd"/>
            <w:r w:rsidRPr="00FF16C2">
              <w:t xml:space="preserve"> </w:t>
            </w:r>
          </w:p>
        </w:tc>
        <w:tc>
          <w:tcPr>
            <w:tcW w:w="570" w:type="pct"/>
          </w:tcPr>
          <w:p w14:paraId="1561FB52" w14:textId="77777777" w:rsidR="00587153" w:rsidRPr="00DE4769" w:rsidRDefault="00587153" w:rsidP="00FB4C9C">
            <w:pPr>
              <w:spacing w:line="276" w:lineRule="auto"/>
              <w:jc w:val="center"/>
              <w:rPr>
                <w:bCs/>
                <w:sz w:val="20"/>
                <w:szCs w:val="20"/>
                <w:lang w:val="ru"/>
              </w:rPr>
            </w:pPr>
            <w:r w:rsidRPr="004A487D">
              <w:t>1</w:t>
            </w:r>
          </w:p>
        </w:tc>
        <w:tc>
          <w:tcPr>
            <w:tcW w:w="992" w:type="pct"/>
          </w:tcPr>
          <w:p w14:paraId="6AF33747" w14:textId="45603B21" w:rsidR="00587153" w:rsidRPr="00DE4769" w:rsidRDefault="00587153" w:rsidP="00FB4C9C">
            <w:pPr>
              <w:spacing w:line="276" w:lineRule="auto"/>
              <w:jc w:val="center"/>
              <w:rPr>
                <w:b/>
                <w:bCs/>
                <w:sz w:val="20"/>
                <w:szCs w:val="20"/>
                <w:lang w:val="ru"/>
              </w:rPr>
            </w:pPr>
          </w:p>
        </w:tc>
        <w:tc>
          <w:tcPr>
            <w:tcW w:w="991" w:type="pct"/>
          </w:tcPr>
          <w:p w14:paraId="0864840A" w14:textId="77777777" w:rsidR="00587153" w:rsidRDefault="00587153" w:rsidP="00FB4C9C">
            <w:pPr>
              <w:spacing w:line="276" w:lineRule="auto"/>
              <w:jc w:val="center"/>
              <w:rPr>
                <w:b/>
                <w:bCs/>
                <w:sz w:val="20"/>
                <w:szCs w:val="20"/>
                <w:lang w:val="ru"/>
              </w:rPr>
            </w:pPr>
          </w:p>
        </w:tc>
      </w:tr>
      <w:tr w:rsidR="00587153" w:rsidRPr="00DE4769" w14:paraId="146BA8D6" w14:textId="132A22FE" w:rsidTr="00587153">
        <w:trPr>
          <w:trHeight w:val="20"/>
        </w:trPr>
        <w:tc>
          <w:tcPr>
            <w:tcW w:w="249" w:type="pct"/>
          </w:tcPr>
          <w:p w14:paraId="039B5045" w14:textId="77777777" w:rsidR="00587153" w:rsidRPr="00DE4769" w:rsidRDefault="00587153" w:rsidP="00FB4C9C">
            <w:pPr>
              <w:spacing w:line="276" w:lineRule="auto"/>
              <w:rPr>
                <w:sz w:val="20"/>
                <w:szCs w:val="20"/>
              </w:rPr>
            </w:pPr>
            <w:r w:rsidRPr="00DE4769">
              <w:rPr>
                <w:sz w:val="20"/>
                <w:szCs w:val="20"/>
              </w:rPr>
              <w:t>5</w:t>
            </w:r>
          </w:p>
        </w:tc>
        <w:tc>
          <w:tcPr>
            <w:tcW w:w="2197" w:type="pct"/>
          </w:tcPr>
          <w:p w14:paraId="7863269A" w14:textId="77777777" w:rsidR="00587153" w:rsidRPr="00DE4769" w:rsidRDefault="00587153" w:rsidP="00FB4C9C">
            <w:pPr>
              <w:spacing w:line="276" w:lineRule="auto"/>
              <w:rPr>
                <w:color w:val="000000"/>
                <w:sz w:val="20"/>
                <w:szCs w:val="20"/>
              </w:rPr>
            </w:pPr>
            <w:r w:rsidRPr="00FF16C2">
              <w:t xml:space="preserve">Дверь металлическая противопожарная </w:t>
            </w:r>
            <w:r>
              <w:t>двупольная</w:t>
            </w:r>
            <w:r w:rsidRPr="00FF16C2">
              <w:t xml:space="preserve"> с замком, открытие правое ДМ (EI60) 2120x1890 RAL 7004, с площадкой </w:t>
            </w:r>
            <w:proofErr w:type="gramStart"/>
            <w:r w:rsidRPr="00FF16C2">
              <w:t>под доводчик</w:t>
            </w:r>
            <w:proofErr w:type="gramEnd"/>
            <w:r w:rsidRPr="00FF16C2">
              <w:t>, без порога, полоса</w:t>
            </w:r>
            <w:r>
              <w:t xml:space="preserve"> </w:t>
            </w:r>
          </w:p>
        </w:tc>
        <w:tc>
          <w:tcPr>
            <w:tcW w:w="570" w:type="pct"/>
          </w:tcPr>
          <w:p w14:paraId="0ECCE35A" w14:textId="77777777" w:rsidR="00587153" w:rsidRPr="00DE4769" w:rsidRDefault="00587153" w:rsidP="00FB4C9C">
            <w:pPr>
              <w:spacing w:line="276" w:lineRule="auto"/>
              <w:jc w:val="center"/>
              <w:rPr>
                <w:bCs/>
                <w:sz w:val="20"/>
                <w:szCs w:val="20"/>
                <w:lang w:val="ru"/>
              </w:rPr>
            </w:pPr>
            <w:r>
              <w:t>1</w:t>
            </w:r>
          </w:p>
        </w:tc>
        <w:tc>
          <w:tcPr>
            <w:tcW w:w="992" w:type="pct"/>
          </w:tcPr>
          <w:p w14:paraId="653A9B7B" w14:textId="17C93E47" w:rsidR="00587153" w:rsidRPr="00DE4769" w:rsidRDefault="00587153" w:rsidP="00FB4C9C">
            <w:pPr>
              <w:spacing w:line="276" w:lineRule="auto"/>
              <w:jc w:val="center"/>
              <w:rPr>
                <w:b/>
                <w:bCs/>
                <w:sz w:val="20"/>
                <w:szCs w:val="20"/>
                <w:lang w:val="ru"/>
              </w:rPr>
            </w:pPr>
          </w:p>
        </w:tc>
        <w:tc>
          <w:tcPr>
            <w:tcW w:w="991" w:type="pct"/>
          </w:tcPr>
          <w:p w14:paraId="528D15F5" w14:textId="77777777" w:rsidR="00587153" w:rsidRDefault="00587153" w:rsidP="00FB4C9C">
            <w:pPr>
              <w:spacing w:line="276" w:lineRule="auto"/>
              <w:jc w:val="center"/>
              <w:rPr>
                <w:b/>
                <w:bCs/>
                <w:sz w:val="20"/>
                <w:szCs w:val="20"/>
                <w:lang w:val="ru"/>
              </w:rPr>
            </w:pPr>
          </w:p>
        </w:tc>
      </w:tr>
      <w:tr w:rsidR="00587153" w:rsidRPr="00DE4769" w14:paraId="21558F7B" w14:textId="09902DE0" w:rsidTr="00587153">
        <w:trPr>
          <w:trHeight w:val="20"/>
        </w:trPr>
        <w:tc>
          <w:tcPr>
            <w:tcW w:w="249" w:type="pct"/>
          </w:tcPr>
          <w:p w14:paraId="0138C37B" w14:textId="77777777" w:rsidR="00587153" w:rsidRPr="00DE4769" w:rsidRDefault="00587153" w:rsidP="00FB4C9C">
            <w:pPr>
              <w:spacing w:line="276" w:lineRule="auto"/>
              <w:rPr>
                <w:sz w:val="20"/>
                <w:szCs w:val="20"/>
              </w:rPr>
            </w:pPr>
            <w:r w:rsidRPr="00DE4769">
              <w:rPr>
                <w:sz w:val="20"/>
                <w:szCs w:val="20"/>
              </w:rPr>
              <w:t>6</w:t>
            </w:r>
          </w:p>
        </w:tc>
        <w:tc>
          <w:tcPr>
            <w:tcW w:w="2197" w:type="pct"/>
          </w:tcPr>
          <w:p w14:paraId="79AFFFD3" w14:textId="77777777" w:rsidR="00587153" w:rsidRPr="00DE4769" w:rsidRDefault="00587153" w:rsidP="00FB4C9C">
            <w:pPr>
              <w:spacing w:line="276" w:lineRule="auto"/>
              <w:rPr>
                <w:color w:val="000000"/>
                <w:sz w:val="20"/>
                <w:szCs w:val="20"/>
              </w:rPr>
            </w:pPr>
            <w:r w:rsidRPr="00FF16C2">
              <w:t xml:space="preserve">Дверь металлическая противопожарная двупольная с замком, открытие правое ДПМ-01/60 (EI60) 1970x1240 RAL 7004, с площадкой </w:t>
            </w:r>
            <w:proofErr w:type="gramStart"/>
            <w:r w:rsidRPr="00FF16C2">
              <w:t>под доводчик</w:t>
            </w:r>
            <w:proofErr w:type="gramEnd"/>
            <w:r w:rsidRPr="00FF16C2">
              <w:t xml:space="preserve"> </w:t>
            </w:r>
          </w:p>
        </w:tc>
        <w:tc>
          <w:tcPr>
            <w:tcW w:w="570" w:type="pct"/>
          </w:tcPr>
          <w:p w14:paraId="6FF6400E" w14:textId="77777777" w:rsidR="00587153" w:rsidRPr="00DE4769" w:rsidRDefault="00587153" w:rsidP="00FB4C9C">
            <w:pPr>
              <w:spacing w:line="276" w:lineRule="auto"/>
              <w:jc w:val="center"/>
              <w:rPr>
                <w:bCs/>
                <w:sz w:val="20"/>
                <w:szCs w:val="20"/>
                <w:lang w:val="ru"/>
              </w:rPr>
            </w:pPr>
            <w:r w:rsidRPr="004A487D">
              <w:t>1</w:t>
            </w:r>
          </w:p>
        </w:tc>
        <w:tc>
          <w:tcPr>
            <w:tcW w:w="992" w:type="pct"/>
          </w:tcPr>
          <w:p w14:paraId="55044EF2" w14:textId="1E66E2BE" w:rsidR="00587153" w:rsidRPr="00DE4769" w:rsidRDefault="00587153" w:rsidP="00FB4C9C">
            <w:pPr>
              <w:spacing w:line="276" w:lineRule="auto"/>
              <w:jc w:val="center"/>
              <w:rPr>
                <w:b/>
                <w:bCs/>
                <w:sz w:val="20"/>
                <w:szCs w:val="20"/>
                <w:lang w:val="ru"/>
              </w:rPr>
            </w:pPr>
          </w:p>
        </w:tc>
        <w:tc>
          <w:tcPr>
            <w:tcW w:w="991" w:type="pct"/>
          </w:tcPr>
          <w:p w14:paraId="7B3CA3FE" w14:textId="77777777" w:rsidR="00587153" w:rsidRDefault="00587153" w:rsidP="00FB4C9C">
            <w:pPr>
              <w:spacing w:line="276" w:lineRule="auto"/>
              <w:jc w:val="center"/>
              <w:rPr>
                <w:b/>
                <w:bCs/>
                <w:sz w:val="20"/>
                <w:szCs w:val="20"/>
                <w:lang w:val="ru"/>
              </w:rPr>
            </w:pPr>
          </w:p>
        </w:tc>
      </w:tr>
      <w:tr w:rsidR="00587153" w:rsidRPr="00DE4769" w14:paraId="4C748E23" w14:textId="606C3B43" w:rsidTr="00587153">
        <w:trPr>
          <w:trHeight w:val="20"/>
        </w:trPr>
        <w:tc>
          <w:tcPr>
            <w:tcW w:w="249" w:type="pct"/>
          </w:tcPr>
          <w:p w14:paraId="6A6E14EF" w14:textId="77777777" w:rsidR="00587153" w:rsidRPr="00DE4769" w:rsidRDefault="00587153" w:rsidP="00FB4C9C">
            <w:pPr>
              <w:spacing w:line="276" w:lineRule="auto"/>
              <w:rPr>
                <w:sz w:val="20"/>
                <w:szCs w:val="20"/>
              </w:rPr>
            </w:pPr>
            <w:r w:rsidRPr="00DE4769">
              <w:rPr>
                <w:sz w:val="20"/>
                <w:szCs w:val="20"/>
              </w:rPr>
              <w:t>7</w:t>
            </w:r>
          </w:p>
        </w:tc>
        <w:tc>
          <w:tcPr>
            <w:tcW w:w="2197" w:type="pct"/>
          </w:tcPr>
          <w:p w14:paraId="1C25F7F5" w14:textId="77777777" w:rsidR="00587153" w:rsidRPr="00DE4769" w:rsidRDefault="00587153" w:rsidP="00FB4C9C">
            <w:pPr>
              <w:spacing w:line="276" w:lineRule="auto"/>
              <w:rPr>
                <w:color w:val="000000"/>
                <w:sz w:val="20"/>
                <w:szCs w:val="20"/>
              </w:rPr>
            </w:pPr>
            <w:r w:rsidRPr="00FF16C2">
              <w:t xml:space="preserve">Дверь металлическая противопожарная </w:t>
            </w:r>
            <w:proofErr w:type="spellStart"/>
            <w:r w:rsidRPr="00FF16C2">
              <w:t>однопольная</w:t>
            </w:r>
            <w:proofErr w:type="spellEnd"/>
            <w:r w:rsidRPr="00FF16C2">
              <w:t xml:space="preserve"> с замком, открытие правое ДПМ-01/60 (EI60) 2250x1470 RAL 7004, с площадкой </w:t>
            </w:r>
            <w:proofErr w:type="gramStart"/>
            <w:r w:rsidRPr="00FF16C2">
              <w:t>под доводчик</w:t>
            </w:r>
            <w:proofErr w:type="gramEnd"/>
            <w:r w:rsidRPr="00FF16C2">
              <w:t xml:space="preserve"> </w:t>
            </w:r>
          </w:p>
        </w:tc>
        <w:tc>
          <w:tcPr>
            <w:tcW w:w="570" w:type="pct"/>
          </w:tcPr>
          <w:p w14:paraId="77A63164" w14:textId="77777777" w:rsidR="00587153" w:rsidRPr="00DE4769" w:rsidRDefault="00587153" w:rsidP="00FB4C9C">
            <w:pPr>
              <w:spacing w:line="276" w:lineRule="auto"/>
              <w:jc w:val="center"/>
              <w:rPr>
                <w:bCs/>
                <w:sz w:val="20"/>
                <w:szCs w:val="20"/>
                <w:lang w:val="ru"/>
              </w:rPr>
            </w:pPr>
            <w:r w:rsidRPr="004A487D">
              <w:t>1</w:t>
            </w:r>
          </w:p>
        </w:tc>
        <w:tc>
          <w:tcPr>
            <w:tcW w:w="992" w:type="pct"/>
          </w:tcPr>
          <w:p w14:paraId="3DC1BCCB" w14:textId="6C15484C" w:rsidR="00587153" w:rsidRPr="00DE4769" w:rsidRDefault="00587153" w:rsidP="00FB4C9C">
            <w:pPr>
              <w:spacing w:line="276" w:lineRule="auto"/>
              <w:jc w:val="center"/>
              <w:rPr>
                <w:b/>
                <w:bCs/>
                <w:sz w:val="20"/>
                <w:szCs w:val="20"/>
                <w:lang w:val="ru"/>
              </w:rPr>
            </w:pPr>
          </w:p>
        </w:tc>
        <w:tc>
          <w:tcPr>
            <w:tcW w:w="991" w:type="pct"/>
          </w:tcPr>
          <w:p w14:paraId="332A5A13" w14:textId="77777777" w:rsidR="00587153" w:rsidRDefault="00587153" w:rsidP="00FB4C9C">
            <w:pPr>
              <w:spacing w:line="276" w:lineRule="auto"/>
              <w:jc w:val="center"/>
              <w:rPr>
                <w:b/>
                <w:bCs/>
                <w:sz w:val="20"/>
                <w:szCs w:val="20"/>
                <w:lang w:val="ru"/>
              </w:rPr>
            </w:pPr>
          </w:p>
        </w:tc>
      </w:tr>
      <w:tr w:rsidR="00587153" w:rsidRPr="00DE4769" w14:paraId="47C4DF2D" w14:textId="7ACE517B" w:rsidTr="00587153">
        <w:trPr>
          <w:trHeight w:val="20"/>
        </w:trPr>
        <w:tc>
          <w:tcPr>
            <w:tcW w:w="249" w:type="pct"/>
          </w:tcPr>
          <w:p w14:paraId="2E7DBF1D" w14:textId="77777777" w:rsidR="00587153" w:rsidRPr="00DE4769" w:rsidRDefault="00587153" w:rsidP="00FB4C9C">
            <w:pPr>
              <w:spacing w:line="276" w:lineRule="auto"/>
              <w:rPr>
                <w:sz w:val="20"/>
                <w:szCs w:val="20"/>
              </w:rPr>
            </w:pPr>
            <w:r w:rsidRPr="00DE4769">
              <w:rPr>
                <w:sz w:val="20"/>
                <w:szCs w:val="20"/>
              </w:rPr>
              <w:t>8</w:t>
            </w:r>
          </w:p>
        </w:tc>
        <w:tc>
          <w:tcPr>
            <w:tcW w:w="2197" w:type="pct"/>
          </w:tcPr>
          <w:p w14:paraId="291992AE" w14:textId="77777777" w:rsidR="00587153" w:rsidRPr="00DE4769" w:rsidRDefault="00587153" w:rsidP="00FB4C9C">
            <w:pPr>
              <w:spacing w:line="276" w:lineRule="auto"/>
              <w:rPr>
                <w:color w:val="000000"/>
                <w:sz w:val="20"/>
                <w:szCs w:val="20"/>
              </w:rPr>
            </w:pPr>
            <w:r w:rsidRPr="00FF16C2">
              <w:t xml:space="preserve">Дверь металлическая противопожарная двупольная с замком, открытие правое ДПМ-01/60 (EI60) 2210x1510 RAL </w:t>
            </w:r>
            <w:r w:rsidRPr="00FF16C2">
              <w:lastRenderedPageBreak/>
              <w:t xml:space="preserve">7004, с площадкой </w:t>
            </w:r>
            <w:proofErr w:type="gramStart"/>
            <w:r w:rsidRPr="00FF16C2">
              <w:t>под доводчик</w:t>
            </w:r>
            <w:proofErr w:type="gramEnd"/>
            <w:r w:rsidRPr="00FF16C2">
              <w:t xml:space="preserve">, без порога, полоса </w:t>
            </w:r>
          </w:p>
        </w:tc>
        <w:tc>
          <w:tcPr>
            <w:tcW w:w="570" w:type="pct"/>
          </w:tcPr>
          <w:p w14:paraId="551CDA34" w14:textId="77777777" w:rsidR="00587153" w:rsidRPr="00DE4769" w:rsidRDefault="00587153" w:rsidP="00FB4C9C">
            <w:pPr>
              <w:spacing w:line="276" w:lineRule="auto"/>
              <w:jc w:val="center"/>
              <w:rPr>
                <w:bCs/>
                <w:sz w:val="20"/>
                <w:szCs w:val="20"/>
                <w:lang w:val="ru"/>
              </w:rPr>
            </w:pPr>
            <w:r w:rsidRPr="004A487D">
              <w:lastRenderedPageBreak/>
              <w:t>1</w:t>
            </w:r>
          </w:p>
        </w:tc>
        <w:tc>
          <w:tcPr>
            <w:tcW w:w="992" w:type="pct"/>
          </w:tcPr>
          <w:p w14:paraId="4EEBD12F" w14:textId="07836B12" w:rsidR="00587153" w:rsidRPr="00DE4769" w:rsidRDefault="00587153" w:rsidP="00FB4C9C">
            <w:pPr>
              <w:spacing w:line="276" w:lineRule="auto"/>
              <w:jc w:val="center"/>
              <w:rPr>
                <w:b/>
                <w:bCs/>
                <w:sz w:val="20"/>
                <w:szCs w:val="20"/>
                <w:lang w:val="ru"/>
              </w:rPr>
            </w:pPr>
          </w:p>
        </w:tc>
        <w:tc>
          <w:tcPr>
            <w:tcW w:w="991" w:type="pct"/>
          </w:tcPr>
          <w:p w14:paraId="5818DFEE" w14:textId="77777777" w:rsidR="00587153" w:rsidRDefault="00587153" w:rsidP="00FB4C9C">
            <w:pPr>
              <w:spacing w:line="276" w:lineRule="auto"/>
              <w:jc w:val="center"/>
              <w:rPr>
                <w:b/>
                <w:bCs/>
                <w:sz w:val="20"/>
                <w:szCs w:val="20"/>
                <w:lang w:val="ru"/>
              </w:rPr>
            </w:pPr>
          </w:p>
        </w:tc>
      </w:tr>
      <w:tr w:rsidR="00587153" w:rsidRPr="00DE4769" w14:paraId="7E7D44F2" w14:textId="4D539E3A" w:rsidTr="00587153">
        <w:trPr>
          <w:trHeight w:val="20"/>
        </w:trPr>
        <w:tc>
          <w:tcPr>
            <w:tcW w:w="249" w:type="pct"/>
          </w:tcPr>
          <w:p w14:paraId="66B298C9" w14:textId="77777777" w:rsidR="00587153" w:rsidRPr="00DE4769" w:rsidRDefault="00587153" w:rsidP="00FB4C9C">
            <w:pPr>
              <w:spacing w:line="276" w:lineRule="auto"/>
              <w:rPr>
                <w:sz w:val="20"/>
                <w:szCs w:val="20"/>
              </w:rPr>
            </w:pPr>
            <w:r w:rsidRPr="00DE4769">
              <w:rPr>
                <w:sz w:val="20"/>
                <w:szCs w:val="20"/>
              </w:rPr>
              <w:t>9</w:t>
            </w:r>
          </w:p>
        </w:tc>
        <w:tc>
          <w:tcPr>
            <w:tcW w:w="2197" w:type="pct"/>
          </w:tcPr>
          <w:p w14:paraId="6C9C563F" w14:textId="77777777" w:rsidR="00587153" w:rsidRPr="00DE4769" w:rsidRDefault="00587153" w:rsidP="00FB4C9C">
            <w:pPr>
              <w:spacing w:line="276" w:lineRule="auto"/>
              <w:rPr>
                <w:color w:val="000000"/>
                <w:sz w:val="20"/>
                <w:szCs w:val="20"/>
              </w:rPr>
            </w:pPr>
            <w:r w:rsidRPr="00FF16C2">
              <w:t xml:space="preserve">Дверь металлическая противопожарная двупольная с замком, открытие левое ДПМ-01/60 (EI60) 2300x1470 RAL 7004, с площадкой </w:t>
            </w:r>
            <w:proofErr w:type="gramStart"/>
            <w:r w:rsidRPr="00FF16C2">
              <w:t>под доводчик</w:t>
            </w:r>
            <w:proofErr w:type="gramEnd"/>
            <w:r w:rsidRPr="00FF16C2">
              <w:t xml:space="preserve">, без порога, полоса (если возможно) </w:t>
            </w:r>
          </w:p>
        </w:tc>
        <w:tc>
          <w:tcPr>
            <w:tcW w:w="570" w:type="pct"/>
          </w:tcPr>
          <w:p w14:paraId="44A5990F" w14:textId="77777777" w:rsidR="00587153" w:rsidRPr="00DE4769" w:rsidRDefault="00587153" w:rsidP="00FB4C9C">
            <w:pPr>
              <w:spacing w:line="276" w:lineRule="auto"/>
              <w:jc w:val="center"/>
              <w:rPr>
                <w:bCs/>
                <w:sz w:val="20"/>
                <w:szCs w:val="20"/>
                <w:lang w:val="ru"/>
              </w:rPr>
            </w:pPr>
            <w:r w:rsidRPr="004A487D">
              <w:t>1</w:t>
            </w:r>
          </w:p>
        </w:tc>
        <w:tc>
          <w:tcPr>
            <w:tcW w:w="992" w:type="pct"/>
          </w:tcPr>
          <w:p w14:paraId="1FEDBD20" w14:textId="57AF54E6" w:rsidR="00587153" w:rsidRPr="00DE4769" w:rsidRDefault="00587153" w:rsidP="00FB4C9C">
            <w:pPr>
              <w:spacing w:line="276" w:lineRule="auto"/>
              <w:jc w:val="center"/>
              <w:rPr>
                <w:b/>
                <w:bCs/>
                <w:sz w:val="20"/>
                <w:szCs w:val="20"/>
                <w:lang w:val="ru"/>
              </w:rPr>
            </w:pPr>
          </w:p>
        </w:tc>
        <w:tc>
          <w:tcPr>
            <w:tcW w:w="991" w:type="pct"/>
          </w:tcPr>
          <w:p w14:paraId="1BE9FF13" w14:textId="77777777" w:rsidR="00587153" w:rsidRDefault="00587153" w:rsidP="00FB4C9C">
            <w:pPr>
              <w:spacing w:line="276" w:lineRule="auto"/>
              <w:jc w:val="center"/>
              <w:rPr>
                <w:b/>
                <w:bCs/>
                <w:sz w:val="20"/>
                <w:szCs w:val="20"/>
                <w:lang w:val="ru"/>
              </w:rPr>
            </w:pPr>
          </w:p>
        </w:tc>
      </w:tr>
      <w:tr w:rsidR="00587153" w:rsidRPr="00DE4769" w14:paraId="21701C42" w14:textId="7AEB33DF" w:rsidTr="00587153">
        <w:trPr>
          <w:trHeight w:val="20"/>
        </w:trPr>
        <w:tc>
          <w:tcPr>
            <w:tcW w:w="249" w:type="pct"/>
          </w:tcPr>
          <w:p w14:paraId="26CAED54" w14:textId="77777777" w:rsidR="00587153" w:rsidRPr="00DE4769" w:rsidRDefault="00587153" w:rsidP="00FB4C9C">
            <w:pPr>
              <w:spacing w:line="276" w:lineRule="auto"/>
              <w:rPr>
                <w:sz w:val="20"/>
                <w:szCs w:val="20"/>
              </w:rPr>
            </w:pPr>
            <w:r w:rsidRPr="00DE4769">
              <w:rPr>
                <w:sz w:val="20"/>
                <w:szCs w:val="20"/>
              </w:rPr>
              <w:t>10</w:t>
            </w:r>
          </w:p>
        </w:tc>
        <w:tc>
          <w:tcPr>
            <w:tcW w:w="2197" w:type="pct"/>
          </w:tcPr>
          <w:p w14:paraId="51FF7B44" w14:textId="77777777" w:rsidR="00587153" w:rsidRPr="00DE4769" w:rsidRDefault="00587153" w:rsidP="00FB4C9C">
            <w:pPr>
              <w:spacing w:line="276" w:lineRule="auto"/>
              <w:rPr>
                <w:color w:val="000000"/>
                <w:sz w:val="20"/>
                <w:szCs w:val="20"/>
              </w:rPr>
            </w:pPr>
            <w:r w:rsidRPr="00FF16C2">
              <w:t xml:space="preserve">Дверь </w:t>
            </w:r>
            <w:proofErr w:type="gramStart"/>
            <w:r w:rsidRPr="00FF16C2">
              <w:t xml:space="preserve">металлическая  </w:t>
            </w:r>
            <w:r>
              <w:t>однополая</w:t>
            </w:r>
            <w:proofErr w:type="gramEnd"/>
            <w:r>
              <w:t xml:space="preserve"> </w:t>
            </w:r>
            <w:r w:rsidRPr="00FF16C2">
              <w:t xml:space="preserve">противопожарная с замком, открытие левое ДПМ-01/60 (EI60) 2000x1030 RAL 7004, с площадкой под доводчик  </w:t>
            </w:r>
          </w:p>
        </w:tc>
        <w:tc>
          <w:tcPr>
            <w:tcW w:w="570" w:type="pct"/>
          </w:tcPr>
          <w:p w14:paraId="5128D20B" w14:textId="77777777" w:rsidR="00587153" w:rsidRPr="00DE4769" w:rsidRDefault="00587153" w:rsidP="00FB4C9C">
            <w:pPr>
              <w:spacing w:line="276" w:lineRule="auto"/>
              <w:jc w:val="center"/>
              <w:rPr>
                <w:bCs/>
                <w:sz w:val="20"/>
                <w:szCs w:val="20"/>
                <w:lang w:val="ru"/>
              </w:rPr>
            </w:pPr>
            <w:r w:rsidRPr="004A487D">
              <w:t>2</w:t>
            </w:r>
          </w:p>
        </w:tc>
        <w:tc>
          <w:tcPr>
            <w:tcW w:w="992" w:type="pct"/>
          </w:tcPr>
          <w:p w14:paraId="260ED0E1" w14:textId="7C58E0B4" w:rsidR="00587153" w:rsidRPr="00DE4769" w:rsidRDefault="00587153" w:rsidP="00FB4C9C">
            <w:pPr>
              <w:spacing w:line="276" w:lineRule="auto"/>
              <w:jc w:val="center"/>
              <w:rPr>
                <w:b/>
                <w:bCs/>
                <w:sz w:val="20"/>
                <w:szCs w:val="20"/>
                <w:lang w:val="ru"/>
              </w:rPr>
            </w:pPr>
          </w:p>
        </w:tc>
        <w:tc>
          <w:tcPr>
            <w:tcW w:w="991" w:type="pct"/>
          </w:tcPr>
          <w:p w14:paraId="2C31E627" w14:textId="77777777" w:rsidR="00587153" w:rsidRDefault="00587153" w:rsidP="00FB4C9C">
            <w:pPr>
              <w:spacing w:line="276" w:lineRule="auto"/>
              <w:jc w:val="center"/>
              <w:rPr>
                <w:b/>
                <w:bCs/>
                <w:sz w:val="20"/>
                <w:szCs w:val="20"/>
                <w:lang w:val="ru"/>
              </w:rPr>
            </w:pPr>
          </w:p>
        </w:tc>
      </w:tr>
      <w:tr w:rsidR="00587153" w:rsidRPr="00DE4769" w14:paraId="7D0F2CA9" w14:textId="11572EA0" w:rsidTr="00587153">
        <w:trPr>
          <w:trHeight w:val="20"/>
        </w:trPr>
        <w:tc>
          <w:tcPr>
            <w:tcW w:w="249" w:type="pct"/>
          </w:tcPr>
          <w:p w14:paraId="64F8E59E" w14:textId="77777777" w:rsidR="00587153" w:rsidRPr="00DE4769" w:rsidRDefault="00587153" w:rsidP="00FB4C9C">
            <w:pPr>
              <w:spacing w:line="276" w:lineRule="auto"/>
              <w:rPr>
                <w:sz w:val="20"/>
                <w:szCs w:val="20"/>
              </w:rPr>
            </w:pPr>
            <w:r w:rsidRPr="00DE4769">
              <w:rPr>
                <w:sz w:val="20"/>
                <w:szCs w:val="20"/>
              </w:rPr>
              <w:t>11</w:t>
            </w:r>
          </w:p>
        </w:tc>
        <w:tc>
          <w:tcPr>
            <w:tcW w:w="2197" w:type="pct"/>
          </w:tcPr>
          <w:p w14:paraId="3B8DCFD7" w14:textId="77777777" w:rsidR="00587153" w:rsidRPr="00DE4769" w:rsidRDefault="00587153" w:rsidP="00FB4C9C">
            <w:pPr>
              <w:spacing w:line="276" w:lineRule="auto"/>
              <w:rPr>
                <w:color w:val="000000"/>
                <w:sz w:val="20"/>
                <w:szCs w:val="20"/>
              </w:rPr>
            </w:pPr>
            <w:r w:rsidRPr="004A487D">
              <w:t>Дверь металлическая</w:t>
            </w:r>
            <w:r>
              <w:t xml:space="preserve"> </w:t>
            </w:r>
            <w:proofErr w:type="spellStart"/>
            <w:r>
              <w:t>однопольная</w:t>
            </w:r>
            <w:proofErr w:type="spellEnd"/>
            <w:r>
              <w:t xml:space="preserve"> </w:t>
            </w:r>
            <w:r w:rsidRPr="004A487D">
              <w:t xml:space="preserve">  противоп</w:t>
            </w:r>
            <w:r>
              <w:t>ожарная с замком, открытие правое</w:t>
            </w:r>
            <w:r w:rsidRPr="004A487D">
              <w:t xml:space="preserve"> ДПМ-01/60 (EI60) 2000x1270 RAL 7004, с площадкой </w:t>
            </w:r>
            <w:proofErr w:type="gramStart"/>
            <w:r w:rsidRPr="004A487D">
              <w:t>под доводчик</w:t>
            </w:r>
            <w:proofErr w:type="gramEnd"/>
            <w:r w:rsidRPr="004A487D">
              <w:t xml:space="preserve">  </w:t>
            </w:r>
          </w:p>
        </w:tc>
        <w:tc>
          <w:tcPr>
            <w:tcW w:w="570" w:type="pct"/>
          </w:tcPr>
          <w:p w14:paraId="4A6B4518" w14:textId="77777777" w:rsidR="00587153" w:rsidRPr="00DE4769" w:rsidRDefault="00587153" w:rsidP="00FB4C9C">
            <w:pPr>
              <w:spacing w:line="276" w:lineRule="auto"/>
              <w:jc w:val="center"/>
              <w:rPr>
                <w:bCs/>
                <w:sz w:val="20"/>
                <w:szCs w:val="20"/>
                <w:lang w:val="ru"/>
              </w:rPr>
            </w:pPr>
            <w:r w:rsidRPr="004A487D">
              <w:t>1</w:t>
            </w:r>
          </w:p>
        </w:tc>
        <w:tc>
          <w:tcPr>
            <w:tcW w:w="992" w:type="pct"/>
          </w:tcPr>
          <w:p w14:paraId="10468955" w14:textId="78B161D5" w:rsidR="00587153" w:rsidRPr="00DE4769" w:rsidRDefault="00587153" w:rsidP="00FB4C9C">
            <w:pPr>
              <w:spacing w:line="276" w:lineRule="auto"/>
              <w:jc w:val="center"/>
              <w:rPr>
                <w:b/>
                <w:bCs/>
                <w:sz w:val="20"/>
                <w:szCs w:val="20"/>
                <w:lang w:val="ru"/>
              </w:rPr>
            </w:pPr>
          </w:p>
        </w:tc>
        <w:tc>
          <w:tcPr>
            <w:tcW w:w="991" w:type="pct"/>
          </w:tcPr>
          <w:p w14:paraId="58A47C67" w14:textId="77777777" w:rsidR="00587153" w:rsidRDefault="00587153" w:rsidP="00FB4C9C">
            <w:pPr>
              <w:spacing w:line="276" w:lineRule="auto"/>
              <w:jc w:val="center"/>
              <w:rPr>
                <w:b/>
                <w:bCs/>
                <w:sz w:val="20"/>
                <w:szCs w:val="20"/>
                <w:lang w:val="ru"/>
              </w:rPr>
            </w:pPr>
          </w:p>
        </w:tc>
      </w:tr>
      <w:tr w:rsidR="00587153" w:rsidRPr="00DE4769" w14:paraId="66BB7D82" w14:textId="394551D0" w:rsidTr="00587153">
        <w:trPr>
          <w:trHeight w:val="20"/>
        </w:trPr>
        <w:tc>
          <w:tcPr>
            <w:tcW w:w="249" w:type="pct"/>
          </w:tcPr>
          <w:p w14:paraId="4A3144BB" w14:textId="77777777" w:rsidR="00587153" w:rsidRPr="00DE4769" w:rsidRDefault="00587153" w:rsidP="00FB4C9C">
            <w:pPr>
              <w:spacing w:line="276" w:lineRule="auto"/>
              <w:rPr>
                <w:sz w:val="20"/>
                <w:szCs w:val="20"/>
              </w:rPr>
            </w:pPr>
            <w:r w:rsidRPr="00DE4769">
              <w:rPr>
                <w:sz w:val="20"/>
                <w:szCs w:val="20"/>
              </w:rPr>
              <w:t>12</w:t>
            </w:r>
          </w:p>
        </w:tc>
        <w:tc>
          <w:tcPr>
            <w:tcW w:w="2197" w:type="pct"/>
          </w:tcPr>
          <w:p w14:paraId="5F26A528" w14:textId="77777777" w:rsidR="00587153" w:rsidRPr="00DE4769" w:rsidRDefault="00587153" w:rsidP="00FB4C9C">
            <w:pPr>
              <w:spacing w:line="276" w:lineRule="auto"/>
              <w:rPr>
                <w:color w:val="000000"/>
                <w:sz w:val="20"/>
                <w:szCs w:val="20"/>
              </w:rPr>
            </w:pPr>
            <w:r w:rsidRPr="00FF16C2">
              <w:t xml:space="preserve">Дверь металлическая противопожарная </w:t>
            </w:r>
            <w:proofErr w:type="spellStart"/>
            <w:r w:rsidRPr="00FF16C2">
              <w:t>однопольная</w:t>
            </w:r>
            <w:proofErr w:type="spellEnd"/>
            <w:r w:rsidRPr="00FF16C2">
              <w:t xml:space="preserve"> с замком, открытие левое ДПМ-01/60 (EI60) 2030x950 RAL 7004, с площадкой </w:t>
            </w:r>
            <w:proofErr w:type="gramStart"/>
            <w:r w:rsidRPr="00FF16C2">
              <w:t>под доводчик</w:t>
            </w:r>
            <w:proofErr w:type="gramEnd"/>
            <w:r w:rsidRPr="00FF16C2">
              <w:t xml:space="preserve"> </w:t>
            </w:r>
          </w:p>
        </w:tc>
        <w:tc>
          <w:tcPr>
            <w:tcW w:w="570" w:type="pct"/>
          </w:tcPr>
          <w:p w14:paraId="689AC699" w14:textId="77777777" w:rsidR="00587153" w:rsidRPr="00DE4769" w:rsidRDefault="00587153" w:rsidP="00FB4C9C">
            <w:pPr>
              <w:spacing w:line="276" w:lineRule="auto"/>
              <w:jc w:val="center"/>
              <w:rPr>
                <w:bCs/>
                <w:sz w:val="20"/>
                <w:szCs w:val="20"/>
                <w:lang w:val="ru"/>
              </w:rPr>
            </w:pPr>
            <w:r w:rsidRPr="004A487D">
              <w:t>1</w:t>
            </w:r>
          </w:p>
        </w:tc>
        <w:tc>
          <w:tcPr>
            <w:tcW w:w="992" w:type="pct"/>
          </w:tcPr>
          <w:p w14:paraId="14C1B7F9" w14:textId="48031FBD" w:rsidR="00587153" w:rsidRPr="00DE4769" w:rsidRDefault="00587153" w:rsidP="00FB4C9C">
            <w:pPr>
              <w:spacing w:line="276" w:lineRule="auto"/>
              <w:jc w:val="center"/>
              <w:rPr>
                <w:b/>
                <w:bCs/>
                <w:sz w:val="20"/>
                <w:szCs w:val="20"/>
                <w:lang w:val="ru"/>
              </w:rPr>
            </w:pPr>
          </w:p>
        </w:tc>
        <w:tc>
          <w:tcPr>
            <w:tcW w:w="991" w:type="pct"/>
          </w:tcPr>
          <w:p w14:paraId="33605C99" w14:textId="77777777" w:rsidR="00587153" w:rsidRDefault="00587153" w:rsidP="00FB4C9C">
            <w:pPr>
              <w:spacing w:line="276" w:lineRule="auto"/>
              <w:jc w:val="center"/>
              <w:rPr>
                <w:b/>
                <w:bCs/>
                <w:sz w:val="20"/>
                <w:szCs w:val="20"/>
                <w:lang w:val="ru"/>
              </w:rPr>
            </w:pPr>
          </w:p>
        </w:tc>
      </w:tr>
      <w:tr w:rsidR="00587153" w:rsidRPr="00DE4769" w14:paraId="4003050B" w14:textId="12CD30BA" w:rsidTr="00587153">
        <w:trPr>
          <w:trHeight w:val="20"/>
        </w:trPr>
        <w:tc>
          <w:tcPr>
            <w:tcW w:w="249" w:type="pct"/>
          </w:tcPr>
          <w:p w14:paraId="41CACAF4" w14:textId="77777777" w:rsidR="00587153" w:rsidRPr="00DE4769" w:rsidRDefault="00587153" w:rsidP="00FB4C9C">
            <w:pPr>
              <w:spacing w:line="276" w:lineRule="auto"/>
              <w:rPr>
                <w:sz w:val="20"/>
                <w:szCs w:val="20"/>
              </w:rPr>
            </w:pPr>
            <w:r w:rsidRPr="00DE4769">
              <w:rPr>
                <w:sz w:val="20"/>
                <w:szCs w:val="20"/>
              </w:rPr>
              <w:t>13</w:t>
            </w:r>
          </w:p>
        </w:tc>
        <w:tc>
          <w:tcPr>
            <w:tcW w:w="2197" w:type="pct"/>
          </w:tcPr>
          <w:p w14:paraId="1BD8CD9B" w14:textId="77777777" w:rsidR="00587153" w:rsidRPr="00DE4769" w:rsidRDefault="00587153" w:rsidP="00FB4C9C">
            <w:pPr>
              <w:spacing w:line="276" w:lineRule="auto"/>
              <w:rPr>
                <w:color w:val="000000"/>
                <w:sz w:val="20"/>
                <w:szCs w:val="20"/>
              </w:rPr>
            </w:pPr>
            <w:r w:rsidRPr="00FF16C2">
              <w:t xml:space="preserve">Дверь металлическая противопожарная двупольная с замком, открытие левое ДПМ-01/60 (EI60) 1990x1070 RAL 7004, с площадкой </w:t>
            </w:r>
            <w:proofErr w:type="gramStart"/>
            <w:r w:rsidRPr="00FF16C2">
              <w:t>под доводчик</w:t>
            </w:r>
            <w:proofErr w:type="gramEnd"/>
            <w:r w:rsidRPr="00FF16C2">
              <w:t xml:space="preserve"> </w:t>
            </w:r>
          </w:p>
        </w:tc>
        <w:tc>
          <w:tcPr>
            <w:tcW w:w="570" w:type="pct"/>
          </w:tcPr>
          <w:p w14:paraId="67547A6A" w14:textId="77777777" w:rsidR="00587153" w:rsidRPr="00DE4769" w:rsidRDefault="00587153" w:rsidP="00FB4C9C">
            <w:pPr>
              <w:spacing w:line="276" w:lineRule="auto"/>
              <w:jc w:val="center"/>
              <w:rPr>
                <w:bCs/>
                <w:sz w:val="20"/>
                <w:szCs w:val="20"/>
                <w:lang w:val="ru"/>
              </w:rPr>
            </w:pPr>
            <w:r w:rsidRPr="004A487D">
              <w:t>1</w:t>
            </w:r>
          </w:p>
        </w:tc>
        <w:tc>
          <w:tcPr>
            <w:tcW w:w="992" w:type="pct"/>
          </w:tcPr>
          <w:p w14:paraId="2EE91CCF" w14:textId="3AE57D23" w:rsidR="00587153" w:rsidRPr="00DE4769" w:rsidRDefault="00587153" w:rsidP="00FB4C9C">
            <w:pPr>
              <w:spacing w:line="276" w:lineRule="auto"/>
              <w:jc w:val="center"/>
              <w:rPr>
                <w:b/>
                <w:bCs/>
                <w:sz w:val="20"/>
                <w:szCs w:val="20"/>
                <w:lang w:val="ru"/>
              </w:rPr>
            </w:pPr>
          </w:p>
        </w:tc>
        <w:tc>
          <w:tcPr>
            <w:tcW w:w="991" w:type="pct"/>
          </w:tcPr>
          <w:p w14:paraId="64D30C8F" w14:textId="77777777" w:rsidR="00587153" w:rsidRDefault="00587153" w:rsidP="00FB4C9C">
            <w:pPr>
              <w:spacing w:line="276" w:lineRule="auto"/>
              <w:jc w:val="center"/>
              <w:rPr>
                <w:b/>
                <w:bCs/>
                <w:sz w:val="20"/>
                <w:szCs w:val="20"/>
                <w:lang w:val="ru"/>
              </w:rPr>
            </w:pPr>
          </w:p>
        </w:tc>
      </w:tr>
      <w:tr w:rsidR="00587153" w:rsidRPr="00DE4769" w14:paraId="471F9CC0" w14:textId="0F95C49C" w:rsidTr="00587153">
        <w:trPr>
          <w:trHeight w:val="20"/>
        </w:trPr>
        <w:tc>
          <w:tcPr>
            <w:tcW w:w="249" w:type="pct"/>
          </w:tcPr>
          <w:p w14:paraId="4EE55AA6" w14:textId="77777777" w:rsidR="00587153" w:rsidRPr="00DE4769" w:rsidRDefault="00587153" w:rsidP="00FB4C9C">
            <w:pPr>
              <w:spacing w:line="276" w:lineRule="auto"/>
              <w:rPr>
                <w:sz w:val="20"/>
                <w:szCs w:val="20"/>
              </w:rPr>
            </w:pPr>
            <w:r w:rsidRPr="00DE4769">
              <w:rPr>
                <w:sz w:val="20"/>
                <w:szCs w:val="20"/>
              </w:rPr>
              <w:t>14</w:t>
            </w:r>
          </w:p>
        </w:tc>
        <w:tc>
          <w:tcPr>
            <w:tcW w:w="2197" w:type="pct"/>
          </w:tcPr>
          <w:p w14:paraId="4FD38279" w14:textId="77777777" w:rsidR="00587153" w:rsidRPr="00DE4769" w:rsidRDefault="00587153" w:rsidP="00FB4C9C">
            <w:pPr>
              <w:spacing w:line="276" w:lineRule="auto"/>
              <w:rPr>
                <w:color w:val="000000"/>
                <w:sz w:val="20"/>
                <w:szCs w:val="20"/>
              </w:rPr>
            </w:pPr>
            <w:r w:rsidRPr="00FF16C2">
              <w:t xml:space="preserve">Дверь </w:t>
            </w:r>
            <w:proofErr w:type="gramStart"/>
            <w:r w:rsidRPr="00FF16C2">
              <w:t xml:space="preserve">металлическая  </w:t>
            </w:r>
            <w:r>
              <w:t>однополая</w:t>
            </w:r>
            <w:proofErr w:type="gramEnd"/>
            <w:r>
              <w:t xml:space="preserve"> </w:t>
            </w:r>
            <w:r w:rsidRPr="00FF16C2">
              <w:t xml:space="preserve">противопожарная с замком, открытие правое ДПМ-01/60 (EI60) 2050x850 RAL 7004, с площадкой под доводчик  - 1 </w:t>
            </w:r>
            <w:proofErr w:type="spellStart"/>
            <w:r w:rsidRPr="00FF16C2">
              <w:t>шт</w:t>
            </w:r>
            <w:proofErr w:type="spellEnd"/>
          </w:p>
        </w:tc>
        <w:tc>
          <w:tcPr>
            <w:tcW w:w="570" w:type="pct"/>
          </w:tcPr>
          <w:p w14:paraId="00413294" w14:textId="77777777" w:rsidR="00587153" w:rsidRPr="00DE4769" w:rsidRDefault="00587153" w:rsidP="00FB4C9C">
            <w:pPr>
              <w:spacing w:line="276" w:lineRule="auto"/>
              <w:jc w:val="center"/>
              <w:rPr>
                <w:bCs/>
                <w:sz w:val="20"/>
                <w:szCs w:val="20"/>
                <w:lang w:val="ru"/>
              </w:rPr>
            </w:pPr>
            <w:r w:rsidRPr="004A487D">
              <w:t>1</w:t>
            </w:r>
          </w:p>
        </w:tc>
        <w:tc>
          <w:tcPr>
            <w:tcW w:w="992" w:type="pct"/>
          </w:tcPr>
          <w:p w14:paraId="603E0A57" w14:textId="10FE7BA3" w:rsidR="00587153" w:rsidRPr="00DE4769" w:rsidRDefault="00587153" w:rsidP="00FB4C9C">
            <w:pPr>
              <w:spacing w:line="276" w:lineRule="auto"/>
              <w:jc w:val="center"/>
              <w:rPr>
                <w:b/>
                <w:bCs/>
                <w:sz w:val="20"/>
                <w:szCs w:val="20"/>
                <w:lang w:val="ru"/>
              </w:rPr>
            </w:pPr>
          </w:p>
        </w:tc>
        <w:tc>
          <w:tcPr>
            <w:tcW w:w="991" w:type="pct"/>
          </w:tcPr>
          <w:p w14:paraId="7FA45568" w14:textId="77777777" w:rsidR="00587153" w:rsidRDefault="00587153" w:rsidP="00FB4C9C">
            <w:pPr>
              <w:spacing w:line="276" w:lineRule="auto"/>
              <w:jc w:val="center"/>
              <w:rPr>
                <w:b/>
                <w:bCs/>
                <w:sz w:val="20"/>
                <w:szCs w:val="20"/>
                <w:lang w:val="ru"/>
              </w:rPr>
            </w:pPr>
          </w:p>
        </w:tc>
      </w:tr>
      <w:tr w:rsidR="00587153" w:rsidRPr="00DE4769" w14:paraId="6DE3064B" w14:textId="5E6D7496" w:rsidTr="00587153">
        <w:trPr>
          <w:trHeight w:val="20"/>
        </w:trPr>
        <w:tc>
          <w:tcPr>
            <w:tcW w:w="249" w:type="pct"/>
          </w:tcPr>
          <w:p w14:paraId="22CD3E41" w14:textId="77777777" w:rsidR="00587153" w:rsidRPr="00DE4769" w:rsidRDefault="00587153" w:rsidP="00FB4C9C">
            <w:pPr>
              <w:spacing w:line="276" w:lineRule="auto"/>
              <w:rPr>
                <w:sz w:val="20"/>
                <w:szCs w:val="20"/>
              </w:rPr>
            </w:pPr>
            <w:r w:rsidRPr="00DE4769">
              <w:rPr>
                <w:sz w:val="20"/>
                <w:szCs w:val="20"/>
              </w:rPr>
              <w:t>15</w:t>
            </w:r>
          </w:p>
        </w:tc>
        <w:tc>
          <w:tcPr>
            <w:tcW w:w="2197" w:type="pct"/>
          </w:tcPr>
          <w:p w14:paraId="36DA088C" w14:textId="77777777" w:rsidR="00587153" w:rsidRPr="00DE4769" w:rsidRDefault="00587153" w:rsidP="00FB4C9C">
            <w:pPr>
              <w:spacing w:line="276" w:lineRule="auto"/>
              <w:rPr>
                <w:color w:val="000000"/>
                <w:sz w:val="20"/>
                <w:szCs w:val="20"/>
              </w:rPr>
            </w:pPr>
            <w:r w:rsidRPr="00FF16C2">
              <w:t xml:space="preserve">Дверь </w:t>
            </w:r>
            <w:proofErr w:type="gramStart"/>
            <w:r w:rsidRPr="00FF16C2">
              <w:t>металлическая  противопожарная</w:t>
            </w:r>
            <w:proofErr w:type="gramEnd"/>
            <w:r>
              <w:t xml:space="preserve"> </w:t>
            </w:r>
            <w:proofErr w:type="spellStart"/>
            <w:r>
              <w:t>однопольная</w:t>
            </w:r>
            <w:proofErr w:type="spellEnd"/>
            <w:r w:rsidRPr="00FF16C2">
              <w:t xml:space="preserve"> с замком, открытие правое ДПМ-01/60 (EI60) 2000x830 RAL 7004, с площадкой под доводчик  - 1 </w:t>
            </w:r>
            <w:proofErr w:type="spellStart"/>
            <w:r w:rsidRPr="00FF16C2">
              <w:t>шт</w:t>
            </w:r>
            <w:proofErr w:type="spellEnd"/>
          </w:p>
        </w:tc>
        <w:tc>
          <w:tcPr>
            <w:tcW w:w="570" w:type="pct"/>
          </w:tcPr>
          <w:p w14:paraId="6586C0E4" w14:textId="77777777" w:rsidR="00587153" w:rsidRPr="00DE4769" w:rsidRDefault="00587153" w:rsidP="00FB4C9C">
            <w:pPr>
              <w:spacing w:line="276" w:lineRule="auto"/>
              <w:jc w:val="center"/>
              <w:rPr>
                <w:bCs/>
                <w:sz w:val="20"/>
                <w:szCs w:val="20"/>
                <w:lang w:val="ru"/>
              </w:rPr>
            </w:pPr>
            <w:r>
              <w:t>3</w:t>
            </w:r>
          </w:p>
        </w:tc>
        <w:tc>
          <w:tcPr>
            <w:tcW w:w="992" w:type="pct"/>
          </w:tcPr>
          <w:p w14:paraId="7DA2E974" w14:textId="0DD9E07A" w:rsidR="00587153" w:rsidRPr="00DE4769" w:rsidRDefault="00587153" w:rsidP="00FB4C9C">
            <w:pPr>
              <w:spacing w:line="276" w:lineRule="auto"/>
              <w:jc w:val="center"/>
              <w:rPr>
                <w:b/>
                <w:bCs/>
                <w:sz w:val="20"/>
                <w:szCs w:val="20"/>
                <w:lang w:val="ru"/>
              </w:rPr>
            </w:pPr>
          </w:p>
        </w:tc>
        <w:tc>
          <w:tcPr>
            <w:tcW w:w="991" w:type="pct"/>
          </w:tcPr>
          <w:p w14:paraId="281E776F" w14:textId="77777777" w:rsidR="00587153" w:rsidRDefault="00587153" w:rsidP="00FB4C9C">
            <w:pPr>
              <w:spacing w:line="276" w:lineRule="auto"/>
              <w:jc w:val="center"/>
              <w:rPr>
                <w:b/>
                <w:bCs/>
                <w:sz w:val="20"/>
                <w:szCs w:val="20"/>
                <w:lang w:val="ru"/>
              </w:rPr>
            </w:pPr>
          </w:p>
        </w:tc>
      </w:tr>
      <w:tr w:rsidR="00587153" w:rsidRPr="00DE4769" w14:paraId="0A631B3E" w14:textId="5BEAA4E4" w:rsidTr="00587153">
        <w:trPr>
          <w:trHeight w:val="20"/>
        </w:trPr>
        <w:tc>
          <w:tcPr>
            <w:tcW w:w="4009" w:type="pct"/>
            <w:gridSpan w:val="4"/>
          </w:tcPr>
          <w:p w14:paraId="56CCD062" w14:textId="33AB96A5" w:rsidR="00587153" w:rsidRPr="00DE4769" w:rsidRDefault="00587153" w:rsidP="00587153">
            <w:pPr>
              <w:spacing w:line="276" w:lineRule="auto"/>
              <w:jc w:val="center"/>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991" w:type="pct"/>
          </w:tcPr>
          <w:p w14:paraId="53C4B690" w14:textId="77777777" w:rsidR="00587153" w:rsidRDefault="00587153" w:rsidP="00587153">
            <w:pPr>
              <w:spacing w:line="276" w:lineRule="auto"/>
              <w:jc w:val="center"/>
              <w:rPr>
                <w:rFonts w:eastAsiaTheme="majorEastAsia"/>
                <w:b/>
                <w:bCs/>
                <w:sz w:val="20"/>
                <w:szCs w:val="20"/>
                <w:lang w:val="ru"/>
              </w:rPr>
            </w:pPr>
          </w:p>
        </w:tc>
      </w:tr>
      <w:tr w:rsidR="00587153" w:rsidRPr="00DE4769" w14:paraId="094787AD" w14:textId="3C9CA1A8" w:rsidTr="00587153">
        <w:trPr>
          <w:trHeight w:val="20"/>
        </w:trPr>
        <w:tc>
          <w:tcPr>
            <w:tcW w:w="4009" w:type="pct"/>
            <w:gridSpan w:val="4"/>
          </w:tcPr>
          <w:p w14:paraId="2E54E0F9" w14:textId="338A694E" w:rsidR="00587153" w:rsidRPr="00DE4769" w:rsidRDefault="00587153" w:rsidP="00587153">
            <w:pPr>
              <w:spacing w:line="276" w:lineRule="auto"/>
              <w:jc w:val="center"/>
              <w:rPr>
                <w:rFonts w:eastAsiaTheme="majorEastAsia"/>
                <w:b/>
                <w:bCs/>
                <w:sz w:val="20"/>
                <w:szCs w:val="20"/>
                <w:lang w:val="ru"/>
              </w:rPr>
            </w:pPr>
            <w:r>
              <w:rPr>
                <w:rFonts w:eastAsiaTheme="majorEastAsia"/>
                <w:b/>
                <w:bCs/>
                <w:sz w:val="20"/>
                <w:szCs w:val="20"/>
                <w:lang w:val="ru"/>
              </w:rPr>
              <w:t>Цена договора, ИТОГО с НДС</w:t>
            </w:r>
          </w:p>
        </w:tc>
        <w:tc>
          <w:tcPr>
            <w:tcW w:w="991" w:type="pct"/>
          </w:tcPr>
          <w:p w14:paraId="5FF280B9" w14:textId="77777777" w:rsidR="00587153" w:rsidRDefault="00587153" w:rsidP="00587153">
            <w:pPr>
              <w:spacing w:line="276" w:lineRule="auto"/>
              <w:jc w:val="center"/>
              <w:rPr>
                <w:rFonts w:eastAsiaTheme="majorEastAsia"/>
                <w:b/>
                <w:bCs/>
                <w:sz w:val="20"/>
                <w:szCs w:val="20"/>
                <w:lang w:val="ru"/>
              </w:rPr>
            </w:pPr>
          </w:p>
        </w:tc>
      </w:tr>
    </w:tbl>
    <w:p w14:paraId="1AC50F33" w14:textId="77777777" w:rsidR="00587153" w:rsidRDefault="00587153" w:rsidP="00310FBA">
      <w:pPr>
        <w:spacing w:line="276" w:lineRule="auto"/>
        <w:jc w:val="both"/>
        <w:rPr>
          <w:snapToGrid w:val="0"/>
        </w:rPr>
      </w:pPr>
    </w:p>
    <w:p w14:paraId="71120253" w14:textId="397FEDCE" w:rsidR="00587153" w:rsidRPr="00587153" w:rsidRDefault="00587153" w:rsidP="00310FBA">
      <w:pPr>
        <w:spacing w:line="276" w:lineRule="auto"/>
        <w:jc w:val="both"/>
        <w:rPr>
          <w:b/>
          <w:i/>
          <w:snapToGrid w:val="0"/>
        </w:rPr>
      </w:pPr>
      <w:r w:rsidRPr="00587153">
        <w:rPr>
          <w:b/>
          <w:i/>
          <w:snapToGrid w:val="0"/>
        </w:rPr>
        <w:t>Доставка и монтаж входят в стоимость изделия.</w:t>
      </w:r>
    </w:p>
    <w:p w14:paraId="4A9779E6" w14:textId="77777777" w:rsidR="00FC30C3" w:rsidRPr="00432E60" w:rsidRDefault="00FC30C3" w:rsidP="00FC30C3">
      <w:pPr>
        <w:spacing w:line="276" w:lineRule="auto"/>
        <w:ind w:firstLine="567"/>
        <w:jc w:val="both"/>
        <w:rPr>
          <w:iCs/>
          <w:snapToGrid w:val="0"/>
        </w:rPr>
      </w:pPr>
    </w:p>
    <w:p w14:paraId="302C53CF"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2F97EB37" w14:textId="77777777" w:rsidR="00FC30C3" w:rsidRPr="00432E60" w:rsidRDefault="00FC30C3" w:rsidP="00FC30C3">
      <w:pPr>
        <w:spacing w:line="276" w:lineRule="auto"/>
        <w:ind w:right="4111"/>
        <w:jc w:val="center"/>
        <w:rPr>
          <w:iCs/>
          <w:snapToGrid w:val="0"/>
          <w:vertAlign w:val="superscript"/>
        </w:rPr>
      </w:pPr>
      <w:r w:rsidRPr="00432E60">
        <w:rPr>
          <w:iCs/>
          <w:snapToGrid w:val="0"/>
          <w:vertAlign w:val="superscript"/>
        </w:rPr>
        <w:t>(подпись, М.П.)</w:t>
      </w:r>
    </w:p>
    <w:p w14:paraId="72276D9A"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6DA497DE" w14:textId="77777777" w:rsidR="00FC30C3" w:rsidRDefault="00FC30C3" w:rsidP="00FC30C3">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66044121" w:rsidR="00B949AE" w:rsidRPr="00432E60" w:rsidRDefault="00B949AE" w:rsidP="001F46A5">
      <w:pPr>
        <w:spacing w:line="276" w:lineRule="auto"/>
      </w:pPr>
      <w:bookmarkStart w:id="89" w:name="_Toc418282215"/>
      <w:bookmarkStart w:id="90" w:name="_Toc418282217"/>
      <w:bookmarkStart w:id="91" w:name="_Hlt22846931"/>
      <w:bookmarkStart w:id="92" w:name="_2.4._Протокол_разногласий"/>
      <w:bookmarkStart w:id="93" w:name="_Toc90385120"/>
      <w:bookmarkStart w:id="94" w:name="_Toc311975370"/>
      <w:bookmarkEnd w:id="84"/>
      <w:bookmarkEnd w:id="85"/>
      <w:bookmarkEnd w:id="86"/>
      <w:bookmarkEnd w:id="87"/>
      <w:bookmarkEnd w:id="88"/>
      <w:bookmarkEnd w:id="89"/>
      <w:bookmarkEnd w:id="90"/>
      <w:bookmarkEnd w:id="91"/>
      <w:bookmarkEnd w:id="92"/>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5" w:name="_Toc418282220"/>
      <w:bookmarkStart w:id="96" w:name="_Toc418282222"/>
      <w:bookmarkStart w:id="97" w:name="_Toc418282225"/>
      <w:bookmarkStart w:id="98" w:name="_Toc418282229"/>
      <w:bookmarkStart w:id="99" w:name="_Toc418282236"/>
      <w:bookmarkStart w:id="100" w:name="_Toc418282241"/>
      <w:bookmarkStart w:id="101" w:name="_2.5._План_распределения"/>
      <w:bookmarkStart w:id="102" w:name="_Ref196744862"/>
      <w:bookmarkStart w:id="103" w:name="_Toc198289393"/>
      <w:bookmarkStart w:id="104" w:name="_Ref90381523"/>
      <w:bookmarkStart w:id="105" w:name="_Toc90385124"/>
      <w:bookmarkStart w:id="106" w:name="_Ref93268095"/>
      <w:bookmarkStart w:id="107" w:name="_Ref93268099"/>
      <w:bookmarkStart w:id="108" w:name="_Toc311975390"/>
      <w:bookmarkStart w:id="109" w:name="_Toc415874708"/>
      <w:bookmarkStart w:id="110" w:name="_Toc137206823"/>
      <w:bookmarkEnd w:id="77"/>
      <w:bookmarkEnd w:id="93"/>
      <w:bookmarkEnd w:id="94"/>
      <w:bookmarkEnd w:id="95"/>
      <w:bookmarkEnd w:id="96"/>
      <w:bookmarkEnd w:id="97"/>
      <w:bookmarkEnd w:id="98"/>
      <w:bookmarkEnd w:id="99"/>
      <w:bookmarkEnd w:id="100"/>
      <w:bookmarkEnd w:id="101"/>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2"/>
      <w:bookmarkEnd w:id="103"/>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1" w:name="форма5"/>
      <w:bookmarkEnd w:id="111"/>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4"/>
      <w:bookmarkEnd w:id="105"/>
      <w:bookmarkEnd w:id="106"/>
      <w:bookmarkEnd w:id="107"/>
      <w:bookmarkEnd w:id="108"/>
      <w:bookmarkEnd w:id="109"/>
      <w:bookmarkEnd w:id="110"/>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2" w:name="_2.6._Декларация_соответствия"/>
      <w:bookmarkStart w:id="113" w:name="_Ref196744827"/>
      <w:bookmarkStart w:id="114" w:name="_Toc198289394"/>
      <w:bookmarkEnd w:id="112"/>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3"/>
      <w:bookmarkEnd w:id="114"/>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C437E2E"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5" w:name="форма6"/>
      <w:bookmarkEnd w:id="115"/>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A03F524" w14:textId="67163E87" w:rsidR="00310C80" w:rsidRPr="00432E60" w:rsidRDefault="00D06EB7" w:rsidP="00D06EB7">
      <w:pPr>
        <w:pStyle w:val="4"/>
        <w:tabs>
          <w:tab w:val="clear" w:pos="1134"/>
          <w:tab w:val="left" w:pos="567"/>
        </w:tabs>
        <w:spacing w:before="0" w:after="0" w:line="276" w:lineRule="auto"/>
        <w:jc w:val="left"/>
        <w:rPr>
          <w:snapToGrid w:val="0"/>
        </w:rPr>
      </w:pPr>
      <w:bookmarkStart w:id="116" w:name="_2.7._Справка_о"/>
      <w:bookmarkEnd w:id="116"/>
      <w:r w:rsidRPr="00432E60">
        <w:rPr>
          <w:snapToGrid w:val="0"/>
        </w:rPr>
        <w:t xml:space="preserve"> </w:t>
      </w:r>
      <w:r w:rsidR="00310C80" w:rsidRPr="00432E60">
        <w:rPr>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7" w:name="_2.8._Справка_о"/>
      <w:bookmarkStart w:id="118" w:name="_Ref196744579"/>
      <w:bookmarkStart w:id="119" w:name="_Toc198289395"/>
      <w:bookmarkEnd w:id="117"/>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18"/>
      <w:bookmarkEnd w:id="119"/>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544C99D4"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0" w:name="форма8"/>
      <w:bookmarkEnd w:id="120"/>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1" w:name="_Toc418282248"/>
      <w:bookmarkStart w:id="122" w:name="_Toc418282252"/>
      <w:bookmarkStart w:id="123" w:name="_Toc415874709"/>
      <w:bookmarkStart w:id="124" w:name="_Toc415874710"/>
      <w:bookmarkStart w:id="125" w:name="_Toc415874711"/>
      <w:bookmarkStart w:id="126" w:name="_Toc415874712"/>
      <w:bookmarkStart w:id="127" w:name="_Toc415874713"/>
      <w:bookmarkStart w:id="128" w:name="_Toc415874714"/>
      <w:bookmarkStart w:id="129" w:name="_Toc415874715"/>
      <w:bookmarkStart w:id="130" w:name="_Toc415874722"/>
      <w:bookmarkStart w:id="131" w:name="_Toc415874729"/>
      <w:bookmarkStart w:id="132" w:name="_Toc415874736"/>
      <w:bookmarkStart w:id="133" w:name="_Toc415874743"/>
      <w:bookmarkStart w:id="134" w:name="_Toc415874762"/>
      <w:bookmarkStart w:id="135" w:name="_Toc415874763"/>
      <w:bookmarkStart w:id="136" w:name="_Toc415874764"/>
      <w:bookmarkStart w:id="137" w:name="_Toc415874765"/>
      <w:bookmarkStart w:id="138" w:name="_Toc415874766"/>
      <w:bookmarkStart w:id="139" w:name="_Toc415874767"/>
      <w:bookmarkStart w:id="140" w:name="_Toc415874768"/>
      <w:bookmarkStart w:id="141" w:name="_Toc415874769"/>
      <w:bookmarkStart w:id="142" w:name="_Toc415874770"/>
      <w:bookmarkStart w:id="143" w:name="_Toc415874771"/>
      <w:bookmarkStart w:id="144" w:name="_Toc415874772"/>
      <w:bookmarkStart w:id="145" w:name="_Toc415874773"/>
      <w:bookmarkStart w:id="146" w:name="_Toc415874774"/>
      <w:bookmarkStart w:id="147" w:name="_Toc415874775"/>
      <w:bookmarkStart w:id="148" w:name="_Toc415874776"/>
      <w:bookmarkStart w:id="149" w:name="_Ref313447467"/>
      <w:bookmarkStart w:id="150" w:name="_Ref313450486"/>
      <w:bookmarkStart w:id="151" w:name="_Ref313450499"/>
      <w:bookmarkStart w:id="152" w:name="_Ref314100122"/>
      <w:bookmarkStart w:id="153" w:name="_Ref314100248"/>
      <w:bookmarkStart w:id="154" w:name="_Ref314100448"/>
      <w:bookmarkStart w:id="155" w:name="_Ref314100664"/>
      <w:bookmarkStart w:id="156" w:name="_Ref314100672"/>
      <w:bookmarkStart w:id="157" w:name="_Ref314100707"/>
      <w:bookmarkStart w:id="158" w:name="_Toc415874779"/>
      <w:bookmarkStart w:id="159" w:name="_Toc137206826"/>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595F312" w14:textId="6C1F8DBE" w:rsidR="003F2084" w:rsidRPr="001F46A5" w:rsidRDefault="003F2084" w:rsidP="001F46A5">
      <w:pPr>
        <w:spacing w:after="160" w:line="259" w:lineRule="auto"/>
        <w:rPr>
          <w:snapToGrid w:val="0"/>
        </w:rPr>
      </w:pPr>
      <w:bookmarkStart w:id="160" w:name="_2.9._Справка_о"/>
      <w:bookmarkStart w:id="161" w:name="_2.10._Соглашение_о"/>
      <w:bookmarkEnd w:id="160"/>
      <w:bookmarkEnd w:id="161"/>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РАЗДЕЛ_3._ПРОЕКТ"/>
      <w:bookmarkStart w:id="163" w:name="_Toc198289396"/>
      <w:bookmarkEnd w:id="149"/>
      <w:bookmarkEnd w:id="150"/>
      <w:bookmarkEnd w:id="151"/>
      <w:bookmarkEnd w:id="152"/>
      <w:bookmarkEnd w:id="153"/>
      <w:bookmarkEnd w:id="154"/>
      <w:bookmarkEnd w:id="155"/>
      <w:bookmarkEnd w:id="156"/>
      <w:bookmarkEnd w:id="157"/>
      <w:bookmarkEnd w:id="158"/>
      <w:bookmarkEnd w:id="159"/>
      <w:bookmarkEnd w:id="162"/>
      <w:r w:rsidRPr="00432E60">
        <w:rPr>
          <w:rFonts w:eastAsiaTheme="majorEastAsia"/>
          <w:sz w:val="24"/>
          <w:szCs w:val="24"/>
          <w:lang w:val="ru"/>
        </w:rPr>
        <w:lastRenderedPageBreak/>
        <w:t>РАЗДЕЛ 3. ПРОЕКТ ДОГОВОРА</w:t>
      </w:r>
      <w:bookmarkEnd w:id="163"/>
    </w:p>
    <w:p w14:paraId="6538848D" w14:textId="165C49D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1F46A5">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4" w:name="P115"/>
      <w:bookmarkStart w:id="165" w:name="P400"/>
      <w:bookmarkStart w:id="166" w:name="P526"/>
      <w:bookmarkStart w:id="167" w:name="P527"/>
      <w:bookmarkStart w:id="168" w:name="P528"/>
      <w:bookmarkStart w:id="169" w:name="P529"/>
      <w:bookmarkStart w:id="170" w:name="P530"/>
      <w:bookmarkStart w:id="171" w:name="P531"/>
      <w:bookmarkStart w:id="172" w:name="P532"/>
      <w:bookmarkStart w:id="173" w:name="P533"/>
      <w:bookmarkStart w:id="174" w:name="_РАЗДЕЛ_4._ТРЕБОВАНИЯ"/>
      <w:bookmarkStart w:id="175" w:name="_Ref312031562"/>
      <w:bookmarkStart w:id="176" w:name="_Ref313447456"/>
      <w:bookmarkStart w:id="177" w:name="_Ref313447487"/>
      <w:bookmarkStart w:id="178" w:name="_Ref414042300"/>
      <w:bookmarkStart w:id="179" w:name="_Ref414042605"/>
      <w:bookmarkStart w:id="180" w:name="_Toc415874780"/>
      <w:bookmarkStart w:id="181" w:name="_Ref58587334"/>
      <w:bookmarkStart w:id="182" w:name="_Toc137206827"/>
      <w:bookmarkStart w:id="183" w:name="_Toc198289397"/>
      <w:bookmarkEnd w:id="164"/>
      <w:bookmarkEnd w:id="165"/>
      <w:bookmarkEnd w:id="166"/>
      <w:bookmarkEnd w:id="167"/>
      <w:bookmarkEnd w:id="168"/>
      <w:bookmarkEnd w:id="169"/>
      <w:bookmarkEnd w:id="170"/>
      <w:bookmarkEnd w:id="171"/>
      <w:bookmarkEnd w:id="172"/>
      <w:bookmarkEnd w:id="173"/>
      <w:bookmarkEnd w:id="17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5"/>
      <w:bookmarkEnd w:id="176"/>
      <w:bookmarkEnd w:id="177"/>
      <w:r w:rsidR="00B949AE" w:rsidRPr="00432E60">
        <w:rPr>
          <w:rFonts w:eastAsiaTheme="majorEastAsia"/>
          <w:sz w:val="24"/>
          <w:szCs w:val="24"/>
          <w:lang w:val="ru"/>
        </w:rPr>
        <w:t>РЕБОВАНИЯ К ПРОДУКЦИИ</w:t>
      </w:r>
      <w:bookmarkEnd w:id="178"/>
      <w:bookmarkEnd w:id="179"/>
      <w:bookmarkEnd w:id="180"/>
      <w:r w:rsidR="00B949AE" w:rsidRPr="00432E60">
        <w:rPr>
          <w:rFonts w:eastAsiaTheme="majorEastAsia"/>
          <w:sz w:val="24"/>
          <w:szCs w:val="24"/>
          <w:lang w:val="ru"/>
        </w:rPr>
        <w:t xml:space="preserve"> (ПРЕДМЕТУ ЗАКУПКИ)</w:t>
      </w:r>
      <w:bookmarkEnd w:id="181"/>
      <w:bookmarkEnd w:id="182"/>
      <w:bookmarkEnd w:id="183"/>
    </w:p>
    <w:p w14:paraId="6BDC5088" w14:textId="32A7A430" w:rsidR="00B949AE" w:rsidRPr="00432E60" w:rsidRDefault="00AF5AE0" w:rsidP="009521D6">
      <w:pPr>
        <w:spacing w:line="276" w:lineRule="auto"/>
        <w:ind w:firstLine="709"/>
        <w:jc w:val="both"/>
      </w:pPr>
      <w:r w:rsidRPr="00432E60">
        <w:t>Т</w:t>
      </w:r>
      <w:r w:rsidR="00B949AE" w:rsidRPr="00432E60">
        <w:t xml:space="preserve">ребования к продукции (предмету закупки) представлены в виде </w:t>
      </w:r>
      <w:r w:rsidR="00471D1F">
        <w:t xml:space="preserve">отдельного </w:t>
      </w:r>
      <w:r w:rsidR="00B949AE" w:rsidRPr="00432E60">
        <w:t>файл</w:t>
      </w:r>
      <w:r w:rsidR="00471D1F">
        <w:t>а</w:t>
      </w:r>
      <w:r w:rsidR="00B949AE" w:rsidRPr="00432E60">
        <w:t xml:space="preserve"> (</w:t>
      </w:r>
      <w:r w:rsidR="00471D1F">
        <w:t>«ТЗ»</w:t>
      </w:r>
      <w:r w:rsidR="00B949AE" w:rsidRPr="00432E60">
        <w:t>).</w:t>
      </w:r>
    </w:p>
    <w:p w14:paraId="7E0A72F4" w14:textId="77777777" w:rsidR="00B949AE" w:rsidRDefault="00B949AE" w:rsidP="00AF5AE0">
      <w:pPr>
        <w:spacing w:line="276" w:lineRule="auto"/>
        <w:ind w:firstLine="709"/>
      </w:pPr>
    </w:p>
    <w:p w14:paraId="3A89450A" w14:textId="17109752"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4" w:name="_РАЗДЕЛ_6._ПОРЯДОК"/>
      <w:bookmarkStart w:id="185" w:name="_Toc196745224"/>
      <w:bookmarkStart w:id="186" w:name="_Toc198289398"/>
      <w:bookmarkEnd w:id="184"/>
      <w:r w:rsidRPr="00432E60">
        <w:rPr>
          <w:rFonts w:eastAsiaTheme="majorEastAsia"/>
          <w:sz w:val="24"/>
          <w:szCs w:val="24"/>
          <w:lang w:val="ru"/>
        </w:rPr>
        <w:lastRenderedPageBreak/>
        <w:t>РАЗДЕЛ 5. ПОРЯДОК ПРОВЕДЕНИЯ ЗАКУПКИ</w:t>
      </w:r>
      <w:bookmarkEnd w:id="185"/>
      <w:bookmarkEnd w:id="186"/>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7" w:name="_Ref413862243"/>
      <w:bookmarkStart w:id="188" w:name="_Toc415874653"/>
      <w:bookmarkStart w:id="189" w:name="_Toc137208541"/>
      <w:bookmarkStart w:id="190" w:name="_Toc196745225"/>
      <w:bookmarkStart w:id="191" w:name="_Toc198289399"/>
      <w:bookmarkStart w:id="192" w:name="_Ref314254823"/>
      <w:bookmarkStart w:id="193" w:name="_Toc415874643"/>
      <w:bookmarkStart w:id="194" w:name="_Toc309773176"/>
      <w:r w:rsidRPr="00432E60">
        <w:rPr>
          <w:sz w:val="24"/>
          <w:szCs w:val="24"/>
          <w:lang w:eastAsia="en-US"/>
        </w:rPr>
        <w:t>Сокращения</w:t>
      </w:r>
      <w:bookmarkEnd w:id="187"/>
      <w:bookmarkEnd w:id="188"/>
      <w:bookmarkEnd w:id="189"/>
      <w:bookmarkEnd w:id="190"/>
      <w:bookmarkEnd w:id="191"/>
    </w:p>
    <w:p w14:paraId="5081AAF6" w14:textId="77777777" w:rsidR="003704F7" w:rsidRPr="00432E60" w:rsidRDefault="003704F7" w:rsidP="003704F7">
      <w:pPr>
        <w:spacing w:line="276" w:lineRule="auto"/>
        <w:ind w:firstLine="567"/>
        <w:contextualSpacing/>
        <w:jc w:val="both"/>
        <w:rPr>
          <w:lang w:val="ru"/>
        </w:rPr>
      </w:pPr>
      <w:bookmarkStart w:id="195" w:name="_Ref314254573"/>
      <w:bookmarkStart w:id="196" w:name="_Ref314254831"/>
      <w:bookmarkStart w:id="197" w:name="_Ref413862184"/>
      <w:bookmarkStart w:id="198" w:name="_Toc415874654"/>
      <w:bookmarkStart w:id="19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0" w:name="_Toc196745226"/>
      <w:bookmarkStart w:id="201" w:name="_Toc198289400"/>
      <w:r w:rsidRPr="00432E60">
        <w:rPr>
          <w:sz w:val="24"/>
          <w:szCs w:val="24"/>
          <w:lang w:eastAsia="en-US"/>
        </w:rPr>
        <w:t>Термины и определения</w:t>
      </w:r>
      <w:bookmarkEnd w:id="195"/>
      <w:bookmarkEnd w:id="196"/>
      <w:bookmarkEnd w:id="197"/>
      <w:bookmarkEnd w:id="198"/>
      <w:bookmarkEnd w:id="199"/>
      <w:bookmarkEnd w:id="200"/>
      <w:bookmarkEnd w:id="201"/>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2"/>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3" w:name="_Hlk121236814"/>
      <w:r w:rsidRPr="00432E60">
        <w:t xml:space="preserve">за исключением юридического лица, являющимся иностранным агентом в соответствии Законом 255-ФЗ, </w:t>
      </w:r>
      <w:bookmarkEnd w:id="20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4" w:name="_Toc415874644"/>
      <w:bookmarkStart w:id="205" w:name="_Toc137208544"/>
      <w:bookmarkStart w:id="206" w:name="_Toc196745227"/>
      <w:bookmarkStart w:id="207" w:name="_Toc198289401"/>
      <w:bookmarkEnd w:id="192"/>
      <w:bookmarkEnd w:id="193"/>
      <w:r w:rsidRPr="00432E60">
        <w:rPr>
          <w:sz w:val="24"/>
          <w:szCs w:val="24"/>
          <w:lang w:eastAsia="en-US"/>
        </w:rPr>
        <w:t>Общие сведения о закупк</w:t>
      </w:r>
      <w:r>
        <w:rPr>
          <w:sz w:val="24"/>
          <w:szCs w:val="24"/>
          <w:lang w:eastAsia="en-US"/>
        </w:rPr>
        <w:t>е</w:t>
      </w:r>
      <w:bookmarkEnd w:id="204"/>
      <w:bookmarkEnd w:id="205"/>
      <w:bookmarkEnd w:id="206"/>
      <w:bookmarkEnd w:id="207"/>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0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08"/>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0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09"/>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0"/>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1" w:name="_Toc415874645"/>
      <w:bookmarkStart w:id="212" w:name="_Toc137208545"/>
      <w:bookmarkStart w:id="213" w:name="_Toc196745228"/>
      <w:bookmarkStart w:id="214" w:name="_Toc198289402"/>
      <w:r w:rsidRPr="00432E60">
        <w:rPr>
          <w:sz w:val="24"/>
          <w:szCs w:val="24"/>
          <w:lang w:eastAsia="en-US"/>
        </w:rPr>
        <w:t>Правовой статус закупки и документов</w:t>
      </w:r>
      <w:bookmarkEnd w:id="211"/>
      <w:bookmarkEnd w:id="212"/>
      <w:bookmarkEnd w:id="213"/>
      <w:bookmarkEnd w:id="214"/>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5"/>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6"/>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7" w:name="_Ref160639962"/>
      <w:r w:rsidRPr="00432E60">
        <w:rPr>
          <w:color w:val="000000"/>
          <w:lang w:eastAsia="en-US"/>
        </w:rPr>
        <w:t>настоящая документация о закупке со всеми изменениями;</w:t>
      </w:r>
      <w:bookmarkEnd w:id="217"/>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4125"/>
      <w:bookmarkStart w:id="21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18"/>
      <w:bookmarkEnd w:id="219"/>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0" w:name="_Toc415874646"/>
      <w:bookmarkStart w:id="221" w:name="_Toc137208546"/>
      <w:bookmarkStart w:id="222" w:name="_Toc196745229"/>
      <w:bookmarkStart w:id="223" w:name="_Toc198289403"/>
      <w:bookmarkStart w:id="224" w:name="_Toc115774239"/>
      <w:bookmarkStart w:id="225" w:name="_Toc170292235"/>
      <w:bookmarkStart w:id="226" w:name="_Toc210452273"/>
      <w:bookmarkStart w:id="227" w:name="_Toc372924971"/>
      <w:bookmarkStart w:id="228" w:name="_Ref414040223"/>
      <w:r w:rsidRPr="00432E60">
        <w:rPr>
          <w:sz w:val="24"/>
          <w:szCs w:val="24"/>
          <w:lang w:eastAsia="en-US"/>
        </w:rPr>
        <w:t>Особые положения, в случае проведения закупки в открытой форме</w:t>
      </w:r>
      <w:bookmarkEnd w:id="220"/>
      <w:bookmarkEnd w:id="221"/>
      <w:bookmarkEnd w:id="222"/>
      <w:bookmarkEnd w:id="223"/>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9" w:name="_Ref415253432"/>
      <w:bookmarkStart w:id="230" w:name="_Toc415874647"/>
      <w:bookmarkStart w:id="231" w:name="_Toc435821381"/>
      <w:bookmarkStart w:id="232" w:name="_Toc435821161"/>
      <w:bookmarkStart w:id="233" w:name="_Toc137211713"/>
      <w:bookmarkStart w:id="234" w:name="_Toc196745230"/>
      <w:bookmarkStart w:id="235" w:name="_Toc198289404"/>
      <w:r w:rsidRPr="00432E60">
        <w:rPr>
          <w:sz w:val="24"/>
          <w:szCs w:val="24"/>
          <w:lang w:eastAsia="en-US"/>
        </w:rPr>
        <w:t>Особые положения, в случае проведения закупки в закрытой форме</w:t>
      </w:r>
      <w:bookmarkEnd w:id="229"/>
      <w:bookmarkEnd w:id="230"/>
      <w:bookmarkEnd w:id="231"/>
      <w:bookmarkEnd w:id="232"/>
      <w:bookmarkEnd w:id="233"/>
      <w:bookmarkEnd w:id="234"/>
      <w:bookmarkEnd w:id="235"/>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6" w:name="_Ref414985105"/>
      <w:bookmarkStart w:id="237" w:name="_Toc415874648"/>
      <w:bookmarkStart w:id="238" w:name="_Toc137208547"/>
      <w:bookmarkStart w:id="239" w:name="_Toc196745231"/>
      <w:bookmarkStart w:id="240" w:name="_Toc19828940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4"/>
      <w:bookmarkEnd w:id="225"/>
      <w:bookmarkEnd w:id="226"/>
      <w:bookmarkEnd w:id="227"/>
      <w:r w:rsidRPr="00432E60">
        <w:rPr>
          <w:sz w:val="24"/>
          <w:szCs w:val="24"/>
          <w:lang w:eastAsia="en-US"/>
        </w:rPr>
        <w:t>закупки в электронной форме</w:t>
      </w:r>
      <w:bookmarkEnd w:id="228"/>
      <w:bookmarkEnd w:id="236"/>
      <w:bookmarkEnd w:id="237"/>
      <w:bookmarkEnd w:id="238"/>
      <w:bookmarkEnd w:id="239"/>
      <w:bookmarkEnd w:id="240"/>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1" w:name="_Toc137214683"/>
      <w:bookmarkStart w:id="242" w:name="_Toc196745232"/>
      <w:bookmarkStart w:id="243" w:name="_Toc19828940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1"/>
      <w:bookmarkEnd w:id="242"/>
      <w:bookmarkEnd w:id="243"/>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4" w:name="_Ref415753001"/>
      <w:bookmarkStart w:id="245" w:name="_Toc415874650"/>
      <w:bookmarkStart w:id="246" w:name="_Toc137208548"/>
      <w:bookmarkStart w:id="247" w:name="_Toc196745233"/>
      <w:bookmarkStart w:id="248" w:name="_Toc198289407"/>
      <w:bookmarkStart w:id="249" w:name="_Ref414030875"/>
      <w:bookmarkStart w:id="250" w:name="_Ref414030950"/>
      <w:bookmarkStart w:id="25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4"/>
      <w:bookmarkEnd w:id="245"/>
      <w:bookmarkEnd w:id="246"/>
      <w:bookmarkEnd w:id="247"/>
      <w:bookmarkEnd w:id="248"/>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2"/>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3" w:name="_Hlk121236901"/>
      <w:bookmarkStart w:id="254" w:name="_Hlk122453509"/>
      <w:bookmarkStart w:id="255" w:name="_Hlk122453992"/>
      <w:r w:rsidRPr="00432E60">
        <w:rPr>
          <w:color w:val="000000"/>
          <w:lang w:eastAsia="en-US"/>
        </w:rPr>
        <w:t xml:space="preserve"> (</w:t>
      </w:r>
      <w:bookmarkEnd w:id="253"/>
      <w:r w:rsidRPr="00432E60">
        <w:rPr>
          <w:color w:val="000000"/>
          <w:lang w:eastAsia="en-US"/>
        </w:rPr>
        <w:t xml:space="preserve">если </w:t>
      </w:r>
      <w:bookmarkStart w:id="256" w:name="_Hlk121236916"/>
      <w:r w:rsidRPr="00432E60">
        <w:rPr>
          <w:color w:val="000000"/>
          <w:lang w:eastAsia="en-US"/>
        </w:rPr>
        <w:t>установлено требование об обеспечении исполнения договора)</w:t>
      </w:r>
      <w:bookmarkEnd w:id="254"/>
      <w:bookmarkEnd w:id="255"/>
      <w:bookmarkEnd w:id="256"/>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7"/>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8" w:name="_Ref415251956"/>
      <w:bookmarkStart w:id="259" w:name="_Toc415874651"/>
      <w:bookmarkStart w:id="260" w:name="_Toc137208549"/>
      <w:bookmarkStart w:id="261" w:name="_Toc196745234"/>
      <w:bookmarkStart w:id="262" w:name="_Toc198289408"/>
      <w:r w:rsidRPr="00432E60">
        <w:rPr>
          <w:sz w:val="24"/>
          <w:szCs w:val="24"/>
          <w:lang w:eastAsia="en-US"/>
        </w:rPr>
        <w:t xml:space="preserve">Особые положения в </w:t>
      </w:r>
      <w:bookmarkEnd w:id="258"/>
      <w:r w:rsidRPr="00432E60">
        <w:rPr>
          <w:sz w:val="24"/>
          <w:szCs w:val="24"/>
          <w:lang w:eastAsia="en-US"/>
        </w:rPr>
        <w:t>связи с выбором нескольких победителей</w:t>
      </w:r>
      <w:bookmarkEnd w:id="259"/>
      <w:bookmarkEnd w:id="260"/>
      <w:bookmarkEnd w:id="261"/>
      <w:bookmarkEnd w:id="262"/>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4"/>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5"/>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6"/>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7" w:name="_Ref410945632"/>
      <w:bookmarkStart w:id="26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68"/>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9" w:name="_Toc196745235"/>
      <w:bookmarkStart w:id="270" w:name="_Toc198289409"/>
      <w:bookmarkEnd w:id="249"/>
      <w:bookmarkEnd w:id="250"/>
      <w:bookmarkEnd w:id="251"/>
      <w:bookmarkEnd w:id="263"/>
      <w:r w:rsidRPr="00432E60">
        <w:rPr>
          <w:sz w:val="24"/>
          <w:szCs w:val="24"/>
          <w:lang w:eastAsia="en-US"/>
        </w:rPr>
        <w:t>Жалоба на закупку</w:t>
      </w:r>
      <w:bookmarkEnd w:id="269"/>
      <w:bookmarkEnd w:id="270"/>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1" w:name="_Ref518557527"/>
      <w:bookmarkStart w:id="272" w:name="_Ref407713749"/>
      <w:bookmarkStart w:id="273" w:name="_Ref313562581"/>
      <w:bookmarkStart w:id="274" w:name="_Ref311060002"/>
      <w:bookmarkStart w:id="275" w:name="_Ref55300680"/>
      <w:bookmarkStart w:id="276" w:name="_Toc55305378"/>
      <w:bookmarkStart w:id="277" w:name="_Toc57314640"/>
      <w:bookmarkStart w:id="278" w:name="_Toc69728963"/>
      <w:bookmarkStart w:id="279" w:name="_Toc98253982"/>
      <w:bookmarkStart w:id="280" w:name="_Ref314161335"/>
      <w:bookmarkStart w:id="281" w:name="_Toc415874655"/>
      <w:bookmarkStart w:id="282" w:name="_Toc312338855"/>
      <w:bookmarkStart w:id="283" w:name="_Toc311038125"/>
      <w:bookmarkEnd w:id="19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1"/>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4" w:name="_Ref419294747"/>
      <w:bookmarkStart w:id="285" w:name="_Ref413944471"/>
      <w:bookmarkEnd w:id="27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4"/>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5"/>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6"/>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7"/>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217867"/>
      <w:bookmarkStart w:id="28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88"/>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0" w:name="_Ref440305687"/>
      <w:bookmarkStart w:id="291" w:name="_Toc518119235"/>
      <w:bookmarkStart w:id="292" w:name="_Toc55193148"/>
      <w:bookmarkStart w:id="293" w:name="_Toc55285342"/>
      <w:bookmarkStart w:id="294" w:name="_Toc55305379"/>
      <w:bookmarkStart w:id="295" w:name="_Toc57314641"/>
      <w:bookmarkStart w:id="296" w:name="_Toc69728964"/>
      <w:bookmarkStart w:id="297" w:name="_Toc311803555"/>
      <w:bookmarkStart w:id="298" w:name="_Toc415874656"/>
      <w:bookmarkStart w:id="299" w:name="_Toc137208552"/>
      <w:bookmarkStart w:id="300" w:name="_Ref160032807"/>
      <w:bookmarkStart w:id="301" w:name="_Toc196745236"/>
      <w:bookmarkStart w:id="302" w:name="_Toc198289410"/>
      <w:bookmarkStart w:id="303" w:name="_Ref312891719"/>
      <w:bookmarkStart w:id="304" w:name="_Toc312367048"/>
      <w:bookmarkEnd w:id="273"/>
      <w:bookmarkEnd w:id="274"/>
      <w:bookmarkEnd w:id="275"/>
      <w:bookmarkEnd w:id="276"/>
      <w:bookmarkEnd w:id="277"/>
      <w:bookmarkEnd w:id="278"/>
      <w:bookmarkEnd w:id="279"/>
      <w:bookmarkEnd w:id="280"/>
      <w:bookmarkEnd w:id="281"/>
      <w:bookmarkEnd w:id="289"/>
      <w:r w:rsidRPr="00432E60">
        <w:rPr>
          <w:sz w:val="24"/>
          <w:szCs w:val="24"/>
          <w:lang w:eastAsia="en-US"/>
        </w:rPr>
        <w:t xml:space="preserve">Общий порядок проведения </w:t>
      </w:r>
      <w:bookmarkEnd w:id="290"/>
      <w:bookmarkEnd w:id="291"/>
      <w:bookmarkEnd w:id="292"/>
      <w:bookmarkEnd w:id="293"/>
      <w:bookmarkEnd w:id="294"/>
      <w:bookmarkEnd w:id="295"/>
      <w:bookmarkEnd w:id="296"/>
      <w:bookmarkEnd w:id="297"/>
      <w:r w:rsidRPr="00432E60">
        <w:rPr>
          <w:sz w:val="24"/>
          <w:szCs w:val="24"/>
          <w:lang w:eastAsia="en-US"/>
        </w:rPr>
        <w:t>закупки</w:t>
      </w:r>
      <w:bookmarkEnd w:id="298"/>
      <w:bookmarkEnd w:id="299"/>
      <w:bookmarkEnd w:id="300"/>
      <w:bookmarkEnd w:id="301"/>
      <w:bookmarkEnd w:id="302"/>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5" w:name="_Toc409528489"/>
      <w:bookmarkStart w:id="306" w:name="_Toc409630192"/>
      <w:bookmarkStart w:id="307" w:name="_Toc409474780"/>
      <w:bookmarkStart w:id="308" w:name="_Ref409690716"/>
      <w:bookmarkStart w:id="309" w:name="_Toc409703638"/>
      <w:bookmarkStart w:id="310" w:name="_Toc409711802"/>
      <w:bookmarkStart w:id="311" w:name="_Toc409715522"/>
      <w:bookmarkStart w:id="312" w:name="_Toc409721539"/>
      <w:bookmarkStart w:id="313" w:name="_Toc409720670"/>
      <w:bookmarkStart w:id="314" w:name="_Toc409721757"/>
      <w:bookmarkStart w:id="315" w:name="_Toc409807475"/>
      <w:bookmarkStart w:id="316" w:name="_Toc409812194"/>
      <w:bookmarkStart w:id="317" w:name="_Toc283764423"/>
      <w:bookmarkStart w:id="318" w:name="_Toc409908757"/>
      <w:bookmarkStart w:id="319" w:name="_Toc410902929"/>
      <w:bookmarkStart w:id="320" w:name="_Toc410907940"/>
      <w:bookmarkStart w:id="321" w:name="_Toc410908129"/>
      <w:bookmarkStart w:id="322" w:name="_Toc410910922"/>
      <w:bookmarkStart w:id="323" w:name="_Toc410911195"/>
      <w:bookmarkStart w:id="324" w:name="_Toc410920293"/>
      <w:bookmarkStart w:id="325" w:name="_Toc411279933"/>
      <w:bookmarkStart w:id="326" w:name="_Toc411626659"/>
      <w:bookmarkStart w:id="327" w:name="_Toc411632202"/>
      <w:bookmarkStart w:id="328" w:name="_Toc411882111"/>
      <w:bookmarkStart w:id="329" w:name="_Toc411941121"/>
      <w:bookmarkStart w:id="330" w:name="_Toc285801569"/>
      <w:bookmarkStart w:id="331" w:name="_Toc411949596"/>
      <w:bookmarkStart w:id="332" w:name="_Toc412111236"/>
      <w:bookmarkStart w:id="333" w:name="_Toc285977840"/>
      <w:bookmarkStart w:id="334" w:name="_Toc412128003"/>
      <w:bookmarkStart w:id="335" w:name="_Toc285999969"/>
      <w:bookmarkStart w:id="336" w:name="_Toc412218452"/>
      <w:bookmarkStart w:id="337" w:name="_Toc412543738"/>
      <w:bookmarkStart w:id="338" w:name="_Toc412551483"/>
      <w:bookmarkStart w:id="33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0" w:name="_Toc409474782"/>
      <w:bookmarkStart w:id="341" w:name="_Toc409528491"/>
      <w:bookmarkStart w:id="342" w:name="_Toc409630194"/>
      <w:bookmarkStart w:id="343" w:name="_Toc409703639"/>
      <w:bookmarkStart w:id="344" w:name="_Toc409711803"/>
      <w:bookmarkStart w:id="345" w:name="_Toc409715523"/>
      <w:bookmarkStart w:id="346" w:name="_Toc409721540"/>
      <w:bookmarkStart w:id="347" w:name="_Toc409720671"/>
      <w:bookmarkStart w:id="348" w:name="_Toc409721758"/>
      <w:bookmarkStart w:id="349" w:name="_Toc409807476"/>
      <w:bookmarkStart w:id="350" w:name="_Toc409812195"/>
      <w:bookmarkStart w:id="351" w:name="_Toc283764424"/>
      <w:bookmarkStart w:id="352" w:name="_Toc409908758"/>
      <w:bookmarkStart w:id="353" w:name="_Ref410843009"/>
      <w:bookmarkStart w:id="354" w:name="_Toc410902930"/>
      <w:bookmarkStart w:id="355" w:name="_Toc410907941"/>
      <w:bookmarkStart w:id="356" w:name="_Toc410908130"/>
      <w:bookmarkStart w:id="357" w:name="_Toc410910923"/>
      <w:bookmarkStart w:id="358" w:name="_Toc410911196"/>
      <w:bookmarkStart w:id="359" w:name="_Toc410920294"/>
      <w:bookmarkStart w:id="360" w:name="_Toc411279934"/>
      <w:bookmarkStart w:id="361" w:name="_Toc411626660"/>
      <w:bookmarkStart w:id="362" w:name="_Toc411632203"/>
      <w:bookmarkStart w:id="363" w:name="_Toc411882112"/>
      <w:bookmarkStart w:id="364" w:name="_Toc411941122"/>
      <w:bookmarkStart w:id="365" w:name="_Toc285801570"/>
      <w:bookmarkStart w:id="366" w:name="_Toc411949597"/>
      <w:bookmarkStart w:id="367" w:name="_Toc412111237"/>
      <w:bookmarkStart w:id="368" w:name="_Toc285977841"/>
      <w:bookmarkStart w:id="369" w:name="_Toc412128004"/>
      <w:bookmarkStart w:id="370" w:name="_Toc285999970"/>
      <w:bookmarkStart w:id="371" w:name="_Toc412218453"/>
      <w:bookmarkStart w:id="372" w:name="_Toc412543739"/>
      <w:bookmarkStart w:id="373" w:name="_Toc412551484"/>
      <w:bookmarkStart w:id="37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5" w:name="_Ref312927577"/>
      <w:bookmarkStart w:id="376" w:name="_Ref415753081"/>
      <w:bookmarkStart w:id="377" w:name="_Toc415874657"/>
      <w:bookmarkStart w:id="378" w:name="_Toc137208553"/>
      <w:bookmarkStart w:id="379" w:name="_Toc196745237"/>
      <w:bookmarkStart w:id="380" w:name="_Toc198289411"/>
      <w:r w:rsidRPr="00432E60">
        <w:rPr>
          <w:sz w:val="24"/>
          <w:szCs w:val="24"/>
          <w:lang w:eastAsia="en-US"/>
        </w:rPr>
        <w:lastRenderedPageBreak/>
        <w:t xml:space="preserve">Официальное размещение документации </w:t>
      </w:r>
      <w:bookmarkEnd w:id="303"/>
      <w:bookmarkEnd w:id="375"/>
      <w:r w:rsidRPr="00432E60">
        <w:rPr>
          <w:sz w:val="24"/>
          <w:szCs w:val="24"/>
          <w:lang w:eastAsia="en-US"/>
        </w:rPr>
        <w:t>о закупке</w:t>
      </w:r>
      <w:bookmarkEnd w:id="376"/>
      <w:bookmarkEnd w:id="377"/>
      <w:bookmarkEnd w:id="378"/>
      <w:bookmarkEnd w:id="379"/>
      <w:bookmarkEnd w:id="380"/>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1" w:name="_Ref413755480"/>
      <w:bookmarkStart w:id="38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3" w:name="_Toc409528485"/>
      <w:bookmarkStart w:id="384" w:name="_Toc409630188"/>
      <w:bookmarkStart w:id="385" w:name="_Toc409474776"/>
      <w:bookmarkStart w:id="386" w:name="_Toc409703634"/>
      <w:bookmarkStart w:id="387" w:name="_Toc409711798"/>
      <w:bookmarkStart w:id="388" w:name="_Toc409715518"/>
      <w:bookmarkStart w:id="389" w:name="_Toc409721535"/>
      <w:bookmarkStart w:id="390" w:name="_Toc409720666"/>
      <w:bookmarkStart w:id="391" w:name="_Toc409721753"/>
      <w:bookmarkStart w:id="392" w:name="_Toc409807471"/>
      <w:bookmarkStart w:id="393" w:name="_Toc409812190"/>
      <w:bookmarkStart w:id="394" w:name="_Toc283764419"/>
      <w:bookmarkStart w:id="395" w:name="_Toc409908753"/>
      <w:bookmarkStart w:id="396" w:name="_Toc410902925"/>
      <w:bookmarkStart w:id="397" w:name="_Toc410907936"/>
      <w:bookmarkStart w:id="398" w:name="_Toc410908125"/>
      <w:bookmarkStart w:id="399" w:name="_Toc410910918"/>
      <w:bookmarkStart w:id="400" w:name="_Toc410911191"/>
      <w:bookmarkStart w:id="401" w:name="_Toc410920289"/>
      <w:bookmarkStart w:id="402" w:name="_Toc411279929"/>
      <w:bookmarkStart w:id="403" w:name="_Toc411626655"/>
      <w:bookmarkStart w:id="404" w:name="_Toc411632198"/>
      <w:bookmarkStart w:id="405" w:name="_Toc411882107"/>
      <w:bookmarkStart w:id="406" w:name="_Toc411941117"/>
      <w:bookmarkStart w:id="407" w:name="_Toc285801565"/>
      <w:bookmarkStart w:id="408" w:name="_Toc411949592"/>
      <w:bookmarkStart w:id="409" w:name="_Toc412111232"/>
      <w:bookmarkStart w:id="410" w:name="_Toc285977836"/>
      <w:bookmarkStart w:id="411" w:name="_Toc412127999"/>
      <w:bookmarkStart w:id="412" w:name="_Toc285999965"/>
      <w:bookmarkStart w:id="413" w:name="_Toc412218448"/>
      <w:bookmarkStart w:id="414" w:name="_Toc412543734"/>
      <w:bookmarkStart w:id="415" w:name="_Toc412551479"/>
      <w:bookmarkStart w:id="416" w:name="_Toc412754895"/>
      <w:bookmarkStart w:id="417" w:name="_Ref414292258"/>
      <w:bookmarkStart w:id="418" w:name="_Ref415073891"/>
      <w:bookmarkStart w:id="419" w:name="_Toc415874658"/>
      <w:bookmarkStart w:id="420" w:name="_Toc137208554"/>
      <w:bookmarkStart w:id="421" w:name="_Ref160708210"/>
      <w:bookmarkStart w:id="422" w:name="_Ref160708215"/>
      <w:bookmarkStart w:id="423" w:name="_Ref160883213"/>
      <w:bookmarkStart w:id="424" w:name="_Toc196745238"/>
      <w:bookmarkStart w:id="425" w:name="_Toc198289412"/>
      <w:r w:rsidRPr="00432E60">
        <w:rPr>
          <w:sz w:val="24"/>
          <w:szCs w:val="24"/>
          <w:lang w:eastAsia="en-US"/>
        </w:rPr>
        <w:t>Разъяснение документации о закупке</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6" w:name="_Ref455177037"/>
      <w:bookmarkStart w:id="42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6"/>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7"/>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2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29" w:name="_Toc409474777"/>
      <w:bookmarkStart w:id="430" w:name="_Toc409528486"/>
      <w:bookmarkStart w:id="431" w:name="_Toc409630189"/>
      <w:bookmarkStart w:id="432" w:name="_Toc409703635"/>
      <w:bookmarkStart w:id="433" w:name="_Toc409711799"/>
      <w:bookmarkStart w:id="434" w:name="_Toc409715519"/>
      <w:bookmarkStart w:id="435" w:name="_Toc409721536"/>
      <w:bookmarkStart w:id="436" w:name="_Toc409720667"/>
      <w:bookmarkStart w:id="437" w:name="_Toc409721754"/>
      <w:bookmarkStart w:id="438" w:name="_Toc409807472"/>
      <w:bookmarkStart w:id="439" w:name="_Toc409812191"/>
      <w:bookmarkStart w:id="440" w:name="_Toc283764420"/>
      <w:bookmarkStart w:id="441" w:name="_Toc409908754"/>
      <w:bookmarkStart w:id="442" w:name="_Toc410902926"/>
      <w:bookmarkStart w:id="443" w:name="_Toc410907937"/>
      <w:bookmarkStart w:id="444" w:name="_Toc410908126"/>
      <w:bookmarkStart w:id="445" w:name="_Toc410910919"/>
      <w:bookmarkStart w:id="446" w:name="_Toc410911192"/>
      <w:bookmarkStart w:id="447" w:name="_Toc410920290"/>
      <w:bookmarkStart w:id="448" w:name="_Toc411279930"/>
      <w:bookmarkStart w:id="449" w:name="_Toc411626656"/>
      <w:bookmarkStart w:id="450" w:name="_Toc411632199"/>
      <w:bookmarkStart w:id="451" w:name="_Toc411882108"/>
      <w:bookmarkStart w:id="452" w:name="_Toc411941118"/>
      <w:bookmarkStart w:id="453" w:name="_Toc285801566"/>
      <w:bookmarkStart w:id="454" w:name="_Toc411949593"/>
      <w:bookmarkStart w:id="455" w:name="_Toc412111233"/>
      <w:bookmarkStart w:id="456" w:name="_Toc285977837"/>
      <w:bookmarkStart w:id="457" w:name="_Toc412128000"/>
      <w:bookmarkStart w:id="458" w:name="_Toc285999966"/>
      <w:bookmarkStart w:id="459" w:name="_Toc412218449"/>
      <w:bookmarkStart w:id="460" w:name="_Toc412543735"/>
      <w:bookmarkStart w:id="461" w:name="_Toc412551480"/>
      <w:bookmarkStart w:id="462" w:name="_Toc412754896"/>
      <w:bookmarkStart w:id="463" w:name="_Ref414039231"/>
      <w:bookmarkStart w:id="464" w:name="_Toc415874659"/>
      <w:bookmarkStart w:id="465" w:name="_Toc137208555"/>
      <w:bookmarkStart w:id="466" w:name="_Toc196745239"/>
      <w:bookmarkStart w:id="467" w:name="_Toc198289413"/>
      <w:r w:rsidRPr="00432E60">
        <w:rPr>
          <w:sz w:val="24"/>
          <w:szCs w:val="24"/>
          <w:lang w:eastAsia="en-US"/>
        </w:rPr>
        <w:t>Внесение изменений в документацию о закупке</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68"/>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69" w:name="_Toc418282159"/>
      <w:bookmarkStart w:id="470" w:name="_Ref56229154"/>
      <w:bookmarkStart w:id="471" w:name="_Toc57314645"/>
      <w:bookmarkStart w:id="472" w:name="_Toc311975315"/>
      <w:bookmarkStart w:id="473" w:name="_Toc415874660"/>
      <w:bookmarkStart w:id="474" w:name="_Toc137208556"/>
      <w:bookmarkStart w:id="475" w:name="_Ref313172693"/>
      <w:bookmarkStart w:id="476" w:name="_Ref313227280"/>
      <w:bookmarkStart w:id="477" w:name="_Toc196745240"/>
      <w:bookmarkStart w:id="478" w:name="_Toc198289414"/>
      <w:bookmarkEnd w:id="382"/>
      <w:bookmarkEnd w:id="469"/>
      <w:r w:rsidRPr="00432E60">
        <w:rPr>
          <w:sz w:val="24"/>
          <w:szCs w:val="24"/>
          <w:lang w:eastAsia="en-US"/>
        </w:rPr>
        <w:t>Общие требования к заявке</w:t>
      </w:r>
      <w:bookmarkEnd w:id="470"/>
      <w:bookmarkEnd w:id="471"/>
      <w:bookmarkEnd w:id="472"/>
      <w:bookmarkEnd w:id="473"/>
      <w:bookmarkEnd w:id="474"/>
      <w:bookmarkEnd w:id="475"/>
      <w:bookmarkEnd w:id="476"/>
      <w:bookmarkEnd w:id="477"/>
      <w:bookmarkEnd w:id="478"/>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9" w:name="_Ref30090695"/>
      <w:bookmarkStart w:id="48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79"/>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1"/>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2"/>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5862122"/>
      <w:bookmarkStart w:id="48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3"/>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5"/>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6" w:name="_Ref160541648"/>
      <w:bookmarkStart w:id="487" w:name="_Ref30090704"/>
      <w:bookmarkEnd w:id="48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6"/>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7"/>
      <w:bookmarkEnd w:id="488"/>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0" w:name="_Ref414988650"/>
      <w:bookmarkStart w:id="49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89"/>
      <w:bookmarkEnd w:id="491"/>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2"/>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3" w:name="_Toc415874661"/>
      <w:bookmarkStart w:id="494" w:name="_Ref414297932"/>
      <w:bookmarkStart w:id="495" w:name="_Ref415072934"/>
      <w:bookmarkStart w:id="496" w:name="_Toc415874662"/>
      <w:bookmarkStart w:id="497" w:name="_Toc137208557"/>
      <w:bookmarkStart w:id="498" w:name="_Toc196745241"/>
      <w:bookmarkStart w:id="499" w:name="_Toc198289415"/>
      <w:bookmarkEnd w:id="493"/>
      <w:r w:rsidRPr="00432E60">
        <w:rPr>
          <w:sz w:val="24"/>
          <w:szCs w:val="24"/>
          <w:lang w:eastAsia="en-US"/>
        </w:rPr>
        <w:t>Требования к описанию продукции</w:t>
      </w:r>
      <w:bookmarkEnd w:id="494"/>
      <w:bookmarkEnd w:id="495"/>
      <w:bookmarkEnd w:id="496"/>
      <w:bookmarkEnd w:id="497"/>
      <w:bookmarkEnd w:id="498"/>
      <w:bookmarkEnd w:id="499"/>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0" w:name="_Toc415874663"/>
      <w:bookmarkStart w:id="501" w:name="_Toc415874664"/>
      <w:bookmarkStart w:id="502" w:name="_Toc415874665"/>
      <w:bookmarkStart w:id="503" w:name="_Ref414297886"/>
      <w:bookmarkStart w:id="504" w:name="_Ref414885310"/>
      <w:bookmarkStart w:id="505" w:name="_Toc415874666"/>
      <w:bookmarkStart w:id="506" w:name="_Toc137208558"/>
      <w:bookmarkStart w:id="507" w:name="_Toc196745242"/>
      <w:bookmarkStart w:id="508" w:name="_Toc198289416"/>
      <w:bookmarkEnd w:id="500"/>
      <w:bookmarkEnd w:id="501"/>
      <w:bookmarkEnd w:id="502"/>
      <w:r w:rsidRPr="00432E60">
        <w:rPr>
          <w:sz w:val="24"/>
          <w:szCs w:val="24"/>
          <w:lang w:eastAsia="en-US"/>
        </w:rPr>
        <w:t>Альтернативные предложения</w:t>
      </w:r>
      <w:bookmarkEnd w:id="503"/>
      <w:bookmarkEnd w:id="504"/>
      <w:bookmarkEnd w:id="505"/>
      <w:bookmarkEnd w:id="506"/>
      <w:bookmarkEnd w:id="507"/>
      <w:bookmarkEnd w:id="508"/>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9" w:name="_Toc415874668"/>
      <w:bookmarkStart w:id="510" w:name="_Ref416087557"/>
      <w:bookmarkStart w:id="511" w:name="_Toc137208560"/>
      <w:bookmarkStart w:id="512" w:name="_Toc196745243"/>
      <w:bookmarkStart w:id="513" w:name="_Toc198289417"/>
      <w:bookmarkStart w:id="514" w:name="_Ref414292290"/>
      <w:r w:rsidRPr="00432E60">
        <w:rPr>
          <w:sz w:val="24"/>
          <w:szCs w:val="24"/>
          <w:lang w:eastAsia="en-US"/>
        </w:rPr>
        <w:t>Начальная максимальная цена договора</w:t>
      </w:r>
      <w:bookmarkEnd w:id="509"/>
      <w:bookmarkEnd w:id="510"/>
      <w:bookmarkEnd w:id="511"/>
      <w:bookmarkEnd w:id="512"/>
      <w:bookmarkEnd w:id="513"/>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5" w:name="_Toc415874669"/>
      <w:bookmarkStart w:id="516" w:name="_Ref416087512"/>
      <w:bookmarkStart w:id="517" w:name="_Ref419804915"/>
      <w:bookmarkStart w:id="518" w:name="_Toc137208561"/>
      <w:bookmarkStart w:id="519" w:name="_Toc196745244"/>
      <w:bookmarkStart w:id="520" w:name="_Toc198289418"/>
      <w:r w:rsidRPr="00432E60">
        <w:rPr>
          <w:sz w:val="24"/>
          <w:szCs w:val="24"/>
          <w:lang w:eastAsia="en-US"/>
        </w:rPr>
        <w:t>Обеспечение заявки</w:t>
      </w:r>
      <w:bookmarkEnd w:id="514"/>
      <w:bookmarkEnd w:id="515"/>
      <w:bookmarkEnd w:id="516"/>
      <w:bookmarkEnd w:id="517"/>
      <w:bookmarkEnd w:id="518"/>
      <w:bookmarkEnd w:id="519"/>
      <w:bookmarkEnd w:id="520"/>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1"/>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2"/>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3" w:name="_Ref414292319"/>
      <w:bookmarkStart w:id="524" w:name="_Toc415874670"/>
      <w:bookmarkStart w:id="525" w:name="_Toc137208562"/>
      <w:bookmarkStart w:id="526" w:name="_Toc196745245"/>
      <w:bookmarkStart w:id="527" w:name="_Toc198289419"/>
      <w:r w:rsidRPr="00432E60">
        <w:rPr>
          <w:sz w:val="24"/>
          <w:szCs w:val="24"/>
          <w:lang w:eastAsia="en-US"/>
        </w:rPr>
        <w:t>Подача заявок</w:t>
      </w:r>
      <w:bookmarkEnd w:id="523"/>
      <w:bookmarkEnd w:id="524"/>
      <w:bookmarkEnd w:id="525"/>
      <w:bookmarkEnd w:id="526"/>
      <w:bookmarkEnd w:id="527"/>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29"/>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0" w:name="_Ref414989248"/>
      <w:bookmarkStart w:id="531" w:name="_Ref160886254"/>
      <w:r w:rsidRPr="00432E60">
        <w:rPr>
          <w:color w:val="000000"/>
          <w:lang w:eastAsia="en-US"/>
        </w:rPr>
        <w:t>почтовый адрес для возврата заявки в случае ее отзыва или опоздания</w:t>
      </w:r>
      <w:bookmarkStart w:id="532" w:name="_Ref414989745"/>
      <w:bookmarkEnd w:id="530"/>
      <w:r>
        <w:rPr>
          <w:color w:val="000000"/>
          <w:lang w:eastAsia="en-US"/>
        </w:rPr>
        <w:t>.</w:t>
      </w:r>
      <w:bookmarkEnd w:id="531"/>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2"/>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3" w:name="_Ref414994625"/>
      <w:bookmarkStart w:id="534" w:name="_Toc415874671"/>
      <w:bookmarkStart w:id="535" w:name="_Toc137208563"/>
      <w:bookmarkStart w:id="536" w:name="_Toc196745246"/>
      <w:bookmarkStart w:id="537" w:name="_Toc198289420"/>
      <w:r w:rsidRPr="00432E60">
        <w:rPr>
          <w:sz w:val="24"/>
          <w:szCs w:val="24"/>
          <w:lang w:eastAsia="en-US"/>
        </w:rPr>
        <w:t>Изменение или отзыв заявки</w:t>
      </w:r>
      <w:bookmarkEnd w:id="533"/>
      <w:bookmarkEnd w:id="534"/>
      <w:bookmarkEnd w:id="535"/>
      <w:bookmarkEnd w:id="536"/>
      <w:bookmarkEnd w:id="537"/>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38"/>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9" w:name="_Ref414020464"/>
      <w:bookmarkStart w:id="540" w:name="_Toc415874672"/>
      <w:bookmarkStart w:id="541" w:name="_Toc137208564"/>
      <w:bookmarkStart w:id="542" w:name="_Toc196745247"/>
      <w:bookmarkStart w:id="543" w:name="_Toc198289421"/>
      <w:bookmarkStart w:id="544" w:name="_Toc269472549"/>
      <w:bookmarkEnd w:id="528"/>
      <w:r w:rsidRPr="00432E60">
        <w:rPr>
          <w:sz w:val="24"/>
          <w:szCs w:val="24"/>
          <w:lang w:eastAsia="en-US"/>
        </w:rPr>
        <w:t>Открытие доступа к заявкам</w:t>
      </w:r>
      <w:bookmarkEnd w:id="539"/>
      <w:bookmarkEnd w:id="540"/>
      <w:bookmarkEnd w:id="541"/>
      <w:r w:rsidRPr="00432E60">
        <w:rPr>
          <w:sz w:val="24"/>
          <w:szCs w:val="24"/>
          <w:lang w:eastAsia="en-US"/>
        </w:rPr>
        <w:t xml:space="preserve"> (в случае проведения закупки в электронной форме)</w:t>
      </w:r>
      <w:bookmarkEnd w:id="542"/>
      <w:bookmarkEnd w:id="543"/>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6" w:name="_Toc137206258"/>
      <w:bookmarkStart w:id="547" w:name="_Ref160654711"/>
      <w:bookmarkStart w:id="548" w:name="_Toc196745248"/>
      <w:bookmarkStart w:id="549" w:name="_Toc198289422"/>
      <w:r w:rsidRPr="00432E60">
        <w:rPr>
          <w:sz w:val="24"/>
          <w:szCs w:val="24"/>
          <w:lang w:eastAsia="en-US"/>
        </w:rPr>
        <w:t>Вскрытие конвертов с заявками</w:t>
      </w:r>
      <w:bookmarkEnd w:id="546"/>
      <w:r w:rsidRPr="00432E60">
        <w:rPr>
          <w:sz w:val="24"/>
          <w:szCs w:val="24"/>
          <w:lang w:eastAsia="en-US"/>
        </w:rPr>
        <w:t xml:space="preserve"> (в случае проведения закупки в бумажной форме)</w:t>
      </w:r>
      <w:bookmarkEnd w:id="547"/>
      <w:bookmarkEnd w:id="548"/>
      <w:bookmarkEnd w:id="549"/>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0" w:name="_Toc30096738"/>
      <w:bookmarkStart w:id="551" w:name="_Toc30097081"/>
      <w:bookmarkStart w:id="552" w:name="_Toc30096739"/>
      <w:bookmarkStart w:id="553" w:name="_Toc30097082"/>
      <w:bookmarkStart w:id="554" w:name="_Toc30096740"/>
      <w:bookmarkStart w:id="555" w:name="_Toc30097083"/>
      <w:bookmarkStart w:id="556" w:name="_Toc30096741"/>
      <w:bookmarkStart w:id="557" w:name="_Toc30097084"/>
      <w:bookmarkStart w:id="558" w:name="_Toc30096742"/>
      <w:bookmarkStart w:id="559" w:name="_Toc30097085"/>
      <w:bookmarkStart w:id="560" w:name="_Toc30096743"/>
      <w:bookmarkStart w:id="561" w:name="_Toc30097086"/>
      <w:bookmarkStart w:id="562" w:name="_Toc30096744"/>
      <w:bookmarkStart w:id="563" w:name="_Toc30097087"/>
      <w:bookmarkStart w:id="564" w:name="_Toc30096745"/>
      <w:bookmarkStart w:id="565" w:name="_Toc30097088"/>
      <w:bookmarkStart w:id="566" w:name="_Toc30096746"/>
      <w:bookmarkStart w:id="567" w:name="_Toc30097089"/>
      <w:bookmarkStart w:id="568" w:name="_Toc30096747"/>
      <w:bookmarkStart w:id="569" w:name="_Toc30097090"/>
      <w:bookmarkStart w:id="570" w:name="_Toc30096748"/>
      <w:bookmarkStart w:id="571" w:name="_Toc30097091"/>
      <w:bookmarkStart w:id="572" w:name="_Toc30096749"/>
      <w:bookmarkStart w:id="573" w:name="_Toc30097092"/>
      <w:bookmarkStart w:id="574" w:name="_Toc30096750"/>
      <w:bookmarkStart w:id="575" w:name="_Toc30097093"/>
      <w:bookmarkStart w:id="576" w:name="_Toc30096751"/>
      <w:bookmarkStart w:id="577" w:name="_Toc30097094"/>
      <w:bookmarkStart w:id="578" w:name="_Toc30096752"/>
      <w:bookmarkStart w:id="579" w:name="_Toc30097095"/>
      <w:bookmarkStart w:id="580" w:name="_Toc312338870"/>
      <w:bookmarkStart w:id="581" w:name="_Ref415833947"/>
      <w:bookmarkStart w:id="582" w:name="_Toc415874673"/>
      <w:bookmarkStart w:id="583" w:name="_Ref314266065"/>
      <w:bookmarkStart w:id="584" w:name="_Toc137208565"/>
      <w:bookmarkStart w:id="585" w:name="_Toc196745249"/>
      <w:bookmarkStart w:id="586" w:name="_Toc198289423"/>
      <w:bookmarkEnd w:id="544"/>
      <w:bookmarkEnd w:id="545"/>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0"/>
      <w:r w:rsidRPr="00432E60">
        <w:rPr>
          <w:sz w:val="24"/>
          <w:szCs w:val="24"/>
          <w:lang w:eastAsia="en-US"/>
        </w:rPr>
        <w:t>Допуск к участию в закупке</w:t>
      </w:r>
      <w:bookmarkEnd w:id="581"/>
      <w:bookmarkEnd w:id="582"/>
      <w:bookmarkEnd w:id="583"/>
      <w:bookmarkEnd w:id="584"/>
      <w:bookmarkEnd w:id="585"/>
      <w:bookmarkEnd w:id="586"/>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7"/>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88" w:name="_Ref30092578"/>
      <w:bookmarkStart w:id="58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88"/>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0"/>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1"/>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2"/>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3"/>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4" w:name="_Ref29808438"/>
      <w:bookmarkStart w:id="595" w:name="_Ref24126656"/>
      <w:bookmarkStart w:id="59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4"/>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7"/>
    </w:p>
    <w:bookmarkEnd w:id="595"/>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98"/>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99"/>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6"/>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0"/>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1" w:name="_Ref313834143"/>
      <w:bookmarkStart w:id="602" w:name="_Toc415874674"/>
      <w:bookmarkStart w:id="603" w:name="_Toc137208566"/>
      <w:bookmarkStart w:id="604" w:name="_Toc196745250"/>
      <w:bookmarkStart w:id="605" w:name="_Toc198289424"/>
      <w:bookmarkEnd w:id="589"/>
      <w:r w:rsidRPr="00432E60">
        <w:rPr>
          <w:sz w:val="24"/>
          <w:szCs w:val="24"/>
          <w:lang w:eastAsia="en-US"/>
        </w:rPr>
        <w:t>Переторжка</w:t>
      </w:r>
      <w:bookmarkEnd w:id="601"/>
      <w:bookmarkEnd w:id="602"/>
      <w:bookmarkEnd w:id="603"/>
      <w:bookmarkEnd w:id="604"/>
      <w:bookmarkEnd w:id="605"/>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6"/>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7"/>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08"/>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9" w:name="_Ref415252233"/>
      <w:bookmarkStart w:id="610" w:name="_Toc415874675"/>
      <w:bookmarkStart w:id="611" w:name="_Ref414020540"/>
      <w:bookmarkStart w:id="612" w:name="_Ref313834186"/>
      <w:bookmarkStart w:id="613" w:name="_Toc137208567"/>
      <w:bookmarkStart w:id="614" w:name="_Ref196295281"/>
      <w:bookmarkStart w:id="615" w:name="_Toc196745251"/>
      <w:bookmarkStart w:id="616" w:name="_Toc19828942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09"/>
      <w:bookmarkEnd w:id="610"/>
      <w:bookmarkEnd w:id="611"/>
      <w:bookmarkEnd w:id="612"/>
      <w:bookmarkEnd w:id="613"/>
      <w:r>
        <w:rPr>
          <w:sz w:val="24"/>
          <w:szCs w:val="24"/>
          <w:lang w:eastAsia="en-US"/>
        </w:rPr>
        <w:t xml:space="preserve"> (определение победителя закупки)</w:t>
      </w:r>
      <w:bookmarkEnd w:id="614"/>
      <w:bookmarkEnd w:id="615"/>
      <w:bookmarkEnd w:id="616"/>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7"/>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18" w:name="_Toc415874676"/>
      <w:bookmarkEnd w:id="618"/>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9" w:name="_Ref408753776"/>
      <w:bookmarkStart w:id="620" w:name="_Toc408775943"/>
      <w:bookmarkStart w:id="621" w:name="_Toc408779134"/>
      <w:bookmarkStart w:id="622" w:name="_Toc408780735"/>
      <w:bookmarkStart w:id="623" w:name="_Toc408840794"/>
      <w:bookmarkStart w:id="624" w:name="_Toc408842219"/>
      <w:bookmarkStart w:id="625" w:name="_Toc282982221"/>
      <w:bookmarkStart w:id="626" w:name="_Toc409088658"/>
      <w:bookmarkStart w:id="627" w:name="_Toc409088851"/>
      <w:bookmarkStart w:id="628" w:name="_Toc409089544"/>
      <w:bookmarkStart w:id="629" w:name="_Toc409089748"/>
      <w:bookmarkStart w:id="630" w:name="_Toc409090432"/>
      <w:bookmarkStart w:id="631" w:name="_Toc409113225"/>
      <w:bookmarkStart w:id="632" w:name="_Toc409174007"/>
      <w:bookmarkStart w:id="633" w:name="_Toc409174701"/>
      <w:bookmarkStart w:id="634" w:name="_Toc409189101"/>
      <w:bookmarkStart w:id="635" w:name="_Toc409198837"/>
      <w:bookmarkStart w:id="636" w:name="_Toc283058535"/>
      <w:bookmarkStart w:id="637" w:name="_Toc409204325"/>
      <w:bookmarkStart w:id="638" w:name="_Toc409474729"/>
      <w:bookmarkStart w:id="639" w:name="_Toc409528438"/>
      <w:bookmarkStart w:id="640" w:name="_Toc409630141"/>
      <w:bookmarkStart w:id="641" w:name="_Toc409703587"/>
      <w:bookmarkStart w:id="642" w:name="_Toc409711751"/>
      <w:bookmarkStart w:id="643" w:name="_Toc409715471"/>
      <w:bookmarkStart w:id="644" w:name="_Toc409721488"/>
      <w:bookmarkStart w:id="645" w:name="_Toc409720619"/>
      <w:bookmarkStart w:id="646" w:name="_Toc409721706"/>
      <w:bookmarkStart w:id="647" w:name="_Toc409807424"/>
      <w:bookmarkStart w:id="648" w:name="_Toc409812143"/>
      <w:bookmarkStart w:id="649" w:name="_Toc283764371"/>
      <w:bookmarkStart w:id="650" w:name="_Toc409908704"/>
      <w:bookmarkStart w:id="651" w:name="_Toc410902877"/>
      <w:bookmarkStart w:id="652" w:name="_Toc410907887"/>
      <w:bookmarkStart w:id="653" w:name="_Toc410908076"/>
      <w:bookmarkStart w:id="654" w:name="_Toc410910869"/>
      <w:bookmarkStart w:id="655" w:name="_Toc410911142"/>
      <w:bookmarkStart w:id="656" w:name="_Toc410920241"/>
      <w:bookmarkStart w:id="657" w:name="_Toc411279881"/>
      <w:bookmarkStart w:id="658" w:name="_Toc411626607"/>
      <w:bookmarkStart w:id="659" w:name="_Toc411632150"/>
      <w:bookmarkStart w:id="660" w:name="_Toc411882058"/>
      <w:bookmarkStart w:id="661" w:name="_Toc411941068"/>
      <w:bookmarkStart w:id="662" w:name="_Toc285801517"/>
      <w:bookmarkStart w:id="663" w:name="_Toc411949543"/>
      <w:bookmarkStart w:id="664" w:name="_Toc412111184"/>
      <w:bookmarkStart w:id="665" w:name="_Toc285977788"/>
      <w:bookmarkStart w:id="666" w:name="_Toc412127951"/>
      <w:bookmarkStart w:id="667" w:name="_Toc285999917"/>
      <w:bookmarkStart w:id="668" w:name="_Toc412218400"/>
      <w:bookmarkStart w:id="669" w:name="_Toc412543685"/>
      <w:bookmarkStart w:id="670" w:name="_Toc412551430"/>
      <w:bookmarkStart w:id="671" w:name="_Toc412754847"/>
      <w:bookmarkStart w:id="672" w:name="_Toc415874678"/>
      <w:bookmarkStart w:id="673" w:name="_Toc137208569"/>
      <w:bookmarkStart w:id="674" w:name="_Toc196745252"/>
      <w:bookmarkStart w:id="675" w:name="_Toc198289426"/>
      <w:proofErr w:type="spellStart"/>
      <w:r w:rsidRPr="002B2CEF">
        <w:rPr>
          <w:sz w:val="24"/>
          <w:szCs w:val="24"/>
          <w:lang w:eastAsia="en-US"/>
        </w:rPr>
        <w:t>Постквалификация</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6" w:name="_Ref61877486"/>
      <w:bookmarkStart w:id="67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6"/>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7"/>
      <w:bookmarkEnd w:id="678"/>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7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79"/>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0"/>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1"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1"/>
      <w:bookmarkEnd w:id="682"/>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3"/>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4" w:name="_Toc409474766"/>
      <w:bookmarkStart w:id="685" w:name="_Toc409528475"/>
      <w:bookmarkStart w:id="686" w:name="_Toc409630178"/>
      <w:bookmarkStart w:id="687" w:name="_Toc409703624"/>
      <w:bookmarkStart w:id="688" w:name="_Toc409711788"/>
      <w:bookmarkStart w:id="689" w:name="_Toc409715508"/>
      <w:bookmarkStart w:id="690" w:name="_Toc409721525"/>
      <w:bookmarkStart w:id="691" w:name="_Toc409720656"/>
      <w:bookmarkStart w:id="692" w:name="_Toc409721743"/>
      <w:bookmarkStart w:id="693" w:name="_Toc409807461"/>
      <w:bookmarkStart w:id="694" w:name="_Toc409812180"/>
      <w:bookmarkStart w:id="695" w:name="_Toc283764409"/>
      <w:bookmarkStart w:id="696" w:name="_Toc409908743"/>
      <w:bookmarkStart w:id="697" w:name="_Toc410902915"/>
      <w:bookmarkStart w:id="698" w:name="_Toc410907926"/>
      <w:bookmarkStart w:id="699" w:name="_Toc410908115"/>
      <w:bookmarkStart w:id="700" w:name="_Toc410910908"/>
      <w:bookmarkStart w:id="701" w:name="_Toc410911181"/>
      <w:bookmarkStart w:id="702" w:name="_Toc410920279"/>
      <w:bookmarkStart w:id="703" w:name="_Toc411279919"/>
      <w:bookmarkStart w:id="704" w:name="_Toc411626645"/>
      <w:bookmarkStart w:id="705" w:name="_Toc411632188"/>
      <w:bookmarkStart w:id="706" w:name="_Toc411882096"/>
      <w:bookmarkStart w:id="707" w:name="_Toc411941106"/>
      <w:bookmarkStart w:id="708" w:name="_Toc285801555"/>
      <w:bookmarkStart w:id="709" w:name="_Toc411949581"/>
      <w:bookmarkStart w:id="710" w:name="_Toc412111222"/>
      <w:bookmarkStart w:id="711" w:name="_Toc285977826"/>
      <w:bookmarkStart w:id="712" w:name="_Toc412127989"/>
      <w:bookmarkStart w:id="713" w:name="_Toc285999955"/>
      <w:bookmarkStart w:id="714" w:name="_Toc412218438"/>
      <w:bookmarkStart w:id="715" w:name="_Toc412543724"/>
      <w:bookmarkStart w:id="716" w:name="_Toc412551469"/>
      <w:bookmarkStart w:id="717" w:name="_Toc412754885"/>
      <w:bookmarkStart w:id="718" w:name="_Ref414292367"/>
      <w:bookmarkStart w:id="719" w:name="_Toc415874679"/>
      <w:bookmarkStart w:id="720" w:name="_Toc137208570"/>
      <w:bookmarkStart w:id="721" w:name="_Ref160885411"/>
      <w:bookmarkStart w:id="722" w:name="_Ref160895485"/>
      <w:bookmarkStart w:id="723" w:name="_Toc196745253"/>
      <w:bookmarkStart w:id="724" w:name="_Toc198289427"/>
      <w:r w:rsidRPr="00432E60">
        <w:rPr>
          <w:sz w:val="24"/>
          <w:szCs w:val="24"/>
          <w:lang w:eastAsia="en-US"/>
        </w:rPr>
        <w:t>Антидемпинговые меры при проведении закупки</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5"/>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6" w:name="_Toc276141213"/>
      <w:bookmarkStart w:id="727" w:name="_Toc276577632"/>
      <w:bookmarkStart w:id="728" w:name="_Ref414043853"/>
      <w:bookmarkStart w:id="729" w:name="_Toc415874680"/>
      <w:bookmarkStart w:id="730" w:name="_Toc137208571"/>
      <w:bookmarkStart w:id="731" w:name="_Toc196745254"/>
      <w:bookmarkStart w:id="732" w:name="_Toc198289428"/>
      <w:bookmarkStart w:id="733" w:name="_Toc263441567"/>
      <w:bookmarkStart w:id="734" w:name="_Toc269476359"/>
      <w:bookmarkStart w:id="735" w:name="_Toc312338871"/>
      <w:bookmarkStart w:id="736" w:name="_Toc269835279"/>
      <w:bookmarkStart w:id="737" w:name="_Toc270595288"/>
      <w:bookmarkStart w:id="738" w:name="_Toc271294290"/>
      <w:bookmarkEnd w:id="726"/>
      <w:bookmarkEnd w:id="727"/>
      <w:r w:rsidRPr="00432E60">
        <w:rPr>
          <w:sz w:val="24"/>
          <w:szCs w:val="24"/>
          <w:lang w:eastAsia="en-US"/>
        </w:rPr>
        <w:t>Отстранение участника закупки</w:t>
      </w:r>
      <w:bookmarkEnd w:id="728"/>
      <w:bookmarkEnd w:id="729"/>
      <w:bookmarkEnd w:id="730"/>
      <w:bookmarkEnd w:id="731"/>
      <w:bookmarkEnd w:id="732"/>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9" w:name="_Toc312367110"/>
      <w:bookmarkStart w:id="740" w:name="_Ref313827061"/>
      <w:bookmarkStart w:id="741" w:name="_Ref414043818"/>
      <w:bookmarkStart w:id="742" w:name="_Ref414292419"/>
      <w:bookmarkStart w:id="743" w:name="_Toc415874681"/>
      <w:bookmarkStart w:id="744" w:name="_Ref30093417"/>
      <w:bookmarkStart w:id="745" w:name="_Toc137208572"/>
      <w:bookmarkStart w:id="746" w:name="_Ref160553588"/>
      <w:bookmarkStart w:id="747" w:name="_Ref196212658"/>
      <w:bookmarkStart w:id="748" w:name="_Toc196745255"/>
      <w:bookmarkStart w:id="749" w:name="_Toc198289429"/>
      <w:r w:rsidRPr="00432E60">
        <w:rPr>
          <w:sz w:val="24"/>
          <w:szCs w:val="24"/>
          <w:lang w:eastAsia="en-US"/>
        </w:rPr>
        <w:t>Преддоговорные переговоры</w:t>
      </w:r>
      <w:bookmarkEnd w:id="739"/>
      <w:bookmarkEnd w:id="740"/>
      <w:bookmarkEnd w:id="741"/>
      <w:bookmarkEnd w:id="742"/>
      <w:bookmarkEnd w:id="743"/>
      <w:bookmarkEnd w:id="744"/>
      <w:bookmarkEnd w:id="745"/>
      <w:bookmarkEnd w:id="746"/>
      <w:bookmarkEnd w:id="747"/>
      <w:bookmarkEnd w:id="748"/>
      <w:bookmarkEnd w:id="749"/>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0" w:name="_Hlk173741682"/>
      <w:r w:rsidRPr="00326E3A">
        <w:rPr>
          <w:color w:val="000000"/>
          <w:lang w:eastAsia="en-US"/>
        </w:rPr>
        <w:t xml:space="preserve">занимающим первое место в ранжировании </w:t>
      </w:r>
      <w:bookmarkEnd w:id="75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1" w:name="_Ref390162388"/>
      <w:r w:rsidRPr="00432E60">
        <w:rPr>
          <w:color w:val="000000"/>
          <w:lang w:eastAsia="en-US"/>
        </w:rPr>
        <w:t>Преддоговорные переговоры могут быть проведены по следующим аспектам:</w:t>
      </w:r>
      <w:bookmarkEnd w:id="751"/>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2" w:name="_Toc415874682"/>
      <w:bookmarkStart w:id="753" w:name="_Ref313834245"/>
      <w:bookmarkStart w:id="754" w:name="_Ref414297813"/>
      <w:bookmarkStart w:id="755"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6" w:name="_Toc415874677"/>
      <w:bookmarkStart w:id="757" w:name="_Toc137208568"/>
      <w:bookmarkStart w:id="758" w:name="_Ref160883496"/>
      <w:bookmarkStart w:id="759" w:name="_Toc196745256"/>
      <w:bookmarkStart w:id="760" w:name="_Toc198289430"/>
      <w:r w:rsidRPr="00E86D7F">
        <w:rPr>
          <w:sz w:val="24"/>
          <w:szCs w:val="24"/>
          <w:lang w:eastAsia="en-US"/>
        </w:rPr>
        <w:t>Отмена закупки</w:t>
      </w:r>
      <w:bookmarkEnd w:id="756"/>
      <w:bookmarkEnd w:id="757"/>
      <w:bookmarkEnd w:id="758"/>
      <w:bookmarkEnd w:id="759"/>
      <w:bookmarkEnd w:id="760"/>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1" w:name="_Ref160715411"/>
      <w:bookmarkStart w:id="762" w:name="_Toc196745257"/>
      <w:bookmarkStart w:id="763" w:name="_Toc198289431"/>
      <w:r w:rsidRPr="00432E60">
        <w:rPr>
          <w:sz w:val="24"/>
          <w:szCs w:val="24"/>
          <w:lang w:eastAsia="en-US"/>
        </w:rPr>
        <w:t>Заключение договора</w:t>
      </w:r>
      <w:bookmarkEnd w:id="733"/>
      <w:bookmarkEnd w:id="734"/>
      <w:bookmarkEnd w:id="735"/>
      <w:bookmarkEnd w:id="752"/>
      <w:bookmarkEnd w:id="753"/>
      <w:bookmarkEnd w:id="754"/>
      <w:bookmarkEnd w:id="755"/>
      <w:bookmarkEnd w:id="761"/>
      <w:bookmarkEnd w:id="762"/>
      <w:bookmarkEnd w:id="763"/>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5"/>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30095273"/>
      <w:bookmarkStart w:id="76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7"/>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6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69"/>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68"/>
      <w:bookmarkEnd w:id="770"/>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1"/>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30095642"/>
      <w:bookmarkEnd w:id="77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6"/>
      <w:bookmarkEnd w:id="773"/>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4"/>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5"/>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6"/>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7" w:name="_Ref27054963"/>
      <w:bookmarkStart w:id="778" w:name="_Ref341089784"/>
      <w:bookmarkStart w:id="77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7"/>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7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1" w:name="_Hlt341879772"/>
      <w:bookmarkEnd w:id="779"/>
      <w:bookmarkEnd w:id="781"/>
      <w:r w:rsidRPr="00432E60">
        <w:rPr>
          <w:color w:val="000000"/>
          <w:lang w:eastAsia="en-US"/>
        </w:rPr>
        <w:t>.</w:t>
      </w:r>
      <w:bookmarkEnd w:id="780"/>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25261764"/>
      <w:bookmarkStart w:id="783" w:name="_Ref26975237"/>
      <w:bookmarkStart w:id="784" w:name="_Ref410848926"/>
      <w:bookmarkStart w:id="78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6"/>
      <w:r w:rsidRPr="00432E60">
        <w:rPr>
          <w:color w:val="000000"/>
          <w:lang w:eastAsia="en-US"/>
        </w:rPr>
        <w:t>.</w:t>
      </w:r>
      <w:bookmarkEnd w:id="782"/>
      <w:bookmarkEnd w:id="783"/>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7"/>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8" w:name="_Ref410848773"/>
      <w:bookmarkStart w:id="789" w:name="_Ref415167041"/>
      <w:bookmarkEnd w:id="784"/>
      <w:bookmarkEnd w:id="78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61877627"/>
      <w:bookmarkEnd w:id="788"/>
      <w:bookmarkEnd w:id="78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1"/>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0"/>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2"/>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3" w:name="_Ref311027194"/>
      <w:bookmarkStart w:id="794" w:name="_Ref312068888"/>
      <w:bookmarkStart w:id="795" w:name="_Toc312338872"/>
      <w:bookmarkStart w:id="796" w:name="_Ref414031145"/>
      <w:r w:rsidRPr="00432E60">
        <w:rPr>
          <w:color w:val="000000"/>
          <w:lang w:eastAsia="en-US"/>
        </w:rPr>
        <w:t>Участник закупки признается уклонившимся от заключения договора в случае:</w:t>
      </w:r>
      <w:bookmarkEnd w:id="793"/>
      <w:bookmarkEnd w:id="794"/>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7"/>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9" w:name="_Ref410052710"/>
      <w:bookmarkEnd w:id="798"/>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0"/>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1" w:name="_Ref160697595"/>
      <w:bookmarkStart w:id="802" w:name="_Toc196745258"/>
      <w:bookmarkStart w:id="803" w:name="_Toc198289432"/>
      <w:r w:rsidRPr="00432E60">
        <w:rPr>
          <w:sz w:val="24"/>
          <w:szCs w:val="24"/>
          <w:lang w:eastAsia="en-US"/>
        </w:rPr>
        <w:t>Отказ от заключения договора</w:t>
      </w:r>
      <w:bookmarkEnd w:id="801"/>
      <w:bookmarkEnd w:id="802"/>
      <w:bookmarkEnd w:id="803"/>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4" w:name="_Ref375820224"/>
      <w:bookmarkStart w:id="805" w:name="_Ref412488349"/>
      <w:bookmarkStart w:id="806" w:name="_Ref515637244"/>
      <w:bookmarkStart w:id="807" w:name="_Ref378771705"/>
      <w:bookmarkStart w:id="80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4"/>
      <w:bookmarkEnd w:id="805"/>
      <w:bookmarkEnd w:id="806"/>
      <w:bookmarkEnd w:id="807"/>
      <w:bookmarkEnd w:id="808"/>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9" w:name="_Toc518558318"/>
      <w:bookmarkStart w:id="810" w:name="_Toc518558319"/>
      <w:bookmarkStart w:id="811" w:name="_Toc518558320"/>
      <w:bookmarkStart w:id="812" w:name="_Toc518558321"/>
      <w:bookmarkStart w:id="813" w:name="_Toc518558322"/>
      <w:bookmarkStart w:id="814" w:name="_Toc518558323"/>
      <w:bookmarkStart w:id="815" w:name="_Toc518558324"/>
      <w:bookmarkStart w:id="816" w:name="_Ref414043912"/>
      <w:bookmarkStart w:id="817" w:name="_Toc415874683"/>
      <w:bookmarkStart w:id="818" w:name="_Toc137208574"/>
      <w:bookmarkStart w:id="819" w:name="_Toc196745259"/>
      <w:bookmarkStart w:id="820" w:name="_Toc198289433"/>
      <w:bookmarkEnd w:id="799"/>
      <w:bookmarkEnd w:id="809"/>
      <w:bookmarkEnd w:id="810"/>
      <w:bookmarkEnd w:id="811"/>
      <w:bookmarkEnd w:id="812"/>
      <w:bookmarkEnd w:id="813"/>
      <w:bookmarkEnd w:id="814"/>
      <w:bookmarkEnd w:id="815"/>
      <w:r w:rsidRPr="00432E60">
        <w:rPr>
          <w:sz w:val="24"/>
          <w:szCs w:val="24"/>
          <w:lang w:eastAsia="en-US"/>
        </w:rPr>
        <w:t>Обеспечение исполнения договора</w:t>
      </w:r>
      <w:bookmarkEnd w:id="736"/>
      <w:bookmarkEnd w:id="737"/>
      <w:bookmarkEnd w:id="738"/>
      <w:bookmarkEnd w:id="795"/>
      <w:bookmarkEnd w:id="796"/>
      <w:bookmarkEnd w:id="816"/>
      <w:bookmarkEnd w:id="817"/>
      <w:bookmarkEnd w:id="818"/>
      <w:bookmarkEnd w:id="819"/>
      <w:bookmarkEnd w:id="820"/>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1"/>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4"/>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2"/>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5" w:name="_Toc196745260"/>
      <w:bookmarkStart w:id="826" w:name="_Toc198289434"/>
      <w:bookmarkStart w:id="827" w:name="_Ref415873235"/>
      <w:bookmarkStart w:id="828" w:name="_Toc415874692"/>
      <w:bookmarkStart w:id="829" w:name="_Ref410722900"/>
      <w:bookmarkStart w:id="830" w:name="_Toc410902898"/>
      <w:bookmarkStart w:id="831" w:name="_Toc410907908"/>
      <w:bookmarkStart w:id="832" w:name="_Toc410908097"/>
      <w:bookmarkStart w:id="833" w:name="_Toc410910890"/>
      <w:bookmarkStart w:id="834" w:name="_Toc410911163"/>
      <w:bookmarkStart w:id="835" w:name="_Toc410920262"/>
      <w:bookmarkStart w:id="836" w:name="_Toc411279902"/>
      <w:bookmarkStart w:id="837" w:name="_Toc411626628"/>
      <w:bookmarkStart w:id="838" w:name="_Toc411632171"/>
      <w:bookmarkStart w:id="839" w:name="_Toc411882079"/>
      <w:bookmarkStart w:id="840" w:name="_Toc411941089"/>
      <w:bookmarkStart w:id="841" w:name="_Toc285801538"/>
      <w:bookmarkStart w:id="842" w:name="_Toc411949564"/>
      <w:bookmarkStart w:id="843" w:name="_Toc412111205"/>
      <w:bookmarkStart w:id="844" w:name="_Toc285977809"/>
      <w:bookmarkStart w:id="845" w:name="_Toc412127972"/>
      <w:bookmarkStart w:id="846" w:name="_Toc285999938"/>
      <w:bookmarkStart w:id="847" w:name="_Toc412218421"/>
      <w:bookmarkStart w:id="848" w:name="_Toc412543707"/>
      <w:bookmarkStart w:id="849" w:name="_Toc412551452"/>
      <w:bookmarkStart w:id="850" w:name="_Toc412754868"/>
      <w:bookmarkStart w:id="851" w:name="_Toc137208578"/>
      <w:bookmarkStart w:id="852" w:name="_Ref160699598"/>
      <w:bookmarkEnd w:id="282"/>
      <w:bookmarkEnd w:id="283"/>
      <w:r w:rsidRPr="00432E60">
        <w:rPr>
          <w:sz w:val="24"/>
          <w:szCs w:val="24"/>
          <w:lang w:eastAsia="en-US"/>
        </w:rPr>
        <w:t>Общие требования к участникам закупки</w:t>
      </w:r>
      <w:bookmarkEnd w:id="825"/>
      <w:bookmarkEnd w:id="826"/>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3" w:name="_Ref196146918"/>
      <w:bookmarkStart w:id="854" w:name="_Toc196745261"/>
      <w:bookmarkStart w:id="855" w:name="_Toc198289435"/>
      <w:r w:rsidRPr="00432E60">
        <w:rPr>
          <w:sz w:val="24"/>
          <w:szCs w:val="24"/>
          <w:lang w:eastAsia="en-US"/>
        </w:rPr>
        <w:t>Условия участия коллективных участников</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6"/>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7" w:name="_Ref414044093"/>
      <w:r w:rsidRPr="00432E60">
        <w:rPr>
          <w:color w:val="000000"/>
          <w:lang w:eastAsia="en-US"/>
        </w:rPr>
        <w:t>соответствие нормам Гражданского кодекса Российской Федерации;</w:t>
      </w:r>
      <w:bookmarkEnd w:id="857"/>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58"/>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5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59"/>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0"/>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1"/>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415773147"/>
      <w:bookmarkStart w:id="863" w:name="_Toc127262883"/>
      <w:bookmarkStart w:id="864" w:name="_Toc255985672"/>
      <w:bookmarkStart w:id="865" w:name="_Ref313918774"/>
      <w:bookmarkStart w:id="86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7" w:name="_Toc419417292"/>
      <w:bookmarkStart w:id="868" w:name="_Toc415874694"/>
      <w:bookmarkEnd w:id="862"/>
      <w:bookmarkEnd w:id="863"/>
      <w:bookmarkEnd w:id="864"/>
      <w:bookmarkEnd w:id="865"/>
      <w:bookmarkEnd w:id="866"/>
      <w:bookmarkEnd w:id="867"/>
      <w:bookmarkEnd w:id="868"/>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69" w:name="_Ref195882242"/>
      <w:bookmarkStart w:id="870" w:name="_Toc196745262"/>
      <w:bookmarkStart w:id="871" w:name="_Toc198289436"/>
      <w:r>
        <w:rPr>
          <w:sz w:val="24"/>
          <w:szCs w:val="24"/>
          <w:lang w:eastAsia="en-US"/>
        </w:rPr>
        <w:t>Признание закупки несостоявшейся</w:t>
      </w:r>
      <w:bookmarkEnd w:id="869"/>
      <w:bookmarkEnd w:id="870"/>
      <w:bookmarkEnd w:id="871"/>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2" w:name="_Ref195883665"/>
      <w:r w:rsidRPr="00E10934">
        <w:rPr>
          <w:color w:val="000000"/>
          <w:lang w:eastAsia="en-US"/>
        </w:rPr>
        <w:t>по окончании срока подачи заявок не подано ни одной заявки;</w:t>
      </w:r>
      <w:bookmarkEnd w:id="872"/>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3" w:name="_Ref195883704"/>
      <w:r w:rsidRPr="00E10934">
        <w:rPr>
          <w:color w:val="000000"/>
          <w:lang w:eastAsia="en-US"/>
        </w:rPr>
        <w:lastRenderedPageBreak/>
        <w:t>по окончании срока подачи заявок подана только 1 (одна) заявка;</w:t>
      </w:r>
      <w:bookmarkEnd w:id="873"/>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4"/>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5"/>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6"/>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7"/>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78"/>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79"/>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0" w:name="_Ref195883383"/>
      <w:r w:rsidRPr="00DB0ABE">
        <w:rPr>
          <w:color w:val="000000"/>
          <w:lang w:eastAsia="en-US"/>
        </w:rPr>
        <w:t>отказаться от проведения закупки.</w:t>
      </w:r>
      <w:bookmarkEnd w:id="880"/>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28918" w14:textId="77777777" w:rsidR="00336916" w:rsidRDefault="00336916" w:rsidP="00A472D6">
      <w:r>
        <w:separator/>
      </w:r>
    </w:p>
  </w:endnote>
  <w:endnote w:type="continuationSeparator" w:id="0">
    <w:p w14:paraId="35E0322D" w14:textId="77777777" w:rsidR="00336916" w:rsidRDefault="00336916"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0E41BC" w:rsidRDefault="000E41BC">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AD16E" w14:textId="77777777" w:rsidR="00336916" w:rsidRDefault="00336916" w:rsidP="00A472D6">
      <w:r>
        <w:separator/>
      </w:r>
    </w:p>
  </w:footnote>
  <w:footnote w:type="continuationSeparator" w:id="0">
    <w:p w14:paraId="7F177271" w14:textId="77777777" w:rsidR="00336916" w:rsidRDefault="00336916" w:rsidP="00A472D6">
      <w:r>
        <w:continuationSeparator/>
      </w:r>
    </w:p>
  </w:footnote>
  <w:footnote w:id="1">
    <w:p w14:paraId="65EE48FD" w14:textId="77777777" w:rsidR="000E41BC" w:rsidRPr="00F33059" w:rsidRDefault="000E41BC"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00CDB741" w14:textId="77777777" w:rsidR="000E41BC" w:rsidRDefault="000E41BC" w:rsidP="00AB41DE">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0E41BC" w:rsidRPr="00C43266" w:rsidRDefault="000E41BC"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0E41BC" w:rsidRDefault="000E41BC"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0E41BC" w:rsidRPr="00691547" w:rsidRDefault="000E41BC"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0E41BC" w:rsidRPr="00691547" w:rsidRDefault="000E41BC"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1"/>
    <w:lvlOverride w:ilvl="0">
      <w:startOverride w:val="1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7260"/>
    <w:rsid w:val="00010E0F"/>
    <w:rsid w:val="0002032D"/>
    <w:rsid w:val="00023B3B"/>
    <w:rsid w:val="00025BE9"/>
    <w:rsid w:val="00026B48"/>
    <w:rsid w:val="000274D9"/>
    <w:rsid w:val="00030A4A"/>
    <w:rsid w:val="00032FE1"/>
    <w:rsid w:val="0003387A"/>
    <w:rsid w:val="00034274"/>
    <w:rsid w:val="00035A24"/>
    <w:rsid w:val="00047972"/>
    <w:rsid w:val="000518C0"/>
    <w:rsid w:val="0005244E"/>
    <w:rsid w:val="00054180"/>
    <w:rsid w:val="00055DC4"/>
    <w:rsid w:val="00055EDA"/>
    <w:rsid w:val="0005666E"/>
    <w:rsid w:val="000606D1"/>
    <w:rsid w:val="000658ED"/>
    <w:rsid w:val="0006776B"/>
    <w:rsid w:val="000723B1"/>
    <w:rsid w:val="0008794F"/>
    <w:rsid w:val="00092E15"/>
    <w:rsid w:val="00096D2B"/>
    <w:rsid w:val="000A33D0"/>
    <w:rsid w:val="000A65AF"/>
    <w:rsid w:val="000B0603"/>
    <w:rsid w:val="000B20FC"/>
    <w:rsid w:val="000B3739"/>
    <w:rsid w:val="000C3EEF"/>
    <w:rsid w:val="000C3F77"/>
    <w:rsid w:val="000D0DC2"/>
    <w:rsid w:val="000D4A01"/>
    <w:rsid w:val="000D618D"/>
    <w:rsid w:val="000D6B0D"/>
    <w:rsid w:val="000D7F57"/>
    <w:rsid w:val="000E41BC"/>
    <w:rsid w:val="000E7757"/>
    <w:rsid w:val="001000BD"/>
    <w:rsid w:val="001007B3"/>
    <w:rsid w:val="001053A1"/>
    <w:rsid w:val="001136B8"/>
    <w:rsid w:val="00114D1F"/>
    <w:rsid w:val="00116F5E"/>
    <w:rsid w:val="001205A4"/>
    <w:rsid w:val="00123808"/>
    <w:rsid w:val="00124077"/>
    <w:rsid w:val="00125154"/>
    <w:rsid w:val="0012665C"/>
    <w:rsid w:val="00126821"/>
    <w:rsid w:val="0013094E"/>
    <w:rsid w:val="00132F07"/>
    <w:rsid w:val="00136AA9"/>
    <w:rsid w:val="0014580B"/>
    <w:rsid w:val="001506D8"/>
    <w:rsid w:val="001525D6"/>
    <w:rsid w:val="00155083"/>
    <w:rsid w:val="001570CC"/>
    <w:rsid w:val="00157708"/>
    <w:rsid w:val="00160EDD"/>
    <w:rsid w:val="0016200C"/>
    <w:rsid w:val="00162417"/>
    <w:rsid w:val="00173C74"/>
    <w:rsid w:val="0017723F"/>
    <w:rsid w:val="00180B12"/>
    <w:rsid w:val="00184D0C"/>
    <w:rsid w:val="00185E4B"/>
    <w:rsid w:val="0019164B"/>
    <w:rsid w:val="00191DE7"/>
    <w:rsid w:val="001970B7"/>
    <w:rsid w:val="0019732C"/>
    <w:rsid w:val="001975AA"/>
    <w:rsid w:val="001A0002"/>
    <w:rsid w:val="001A09AB"/>
    <w:rsid w:val="001A297C"/>
    <w:rsid w:val="001A589D"/>
    <w:rsid w:val="001C1356"/>
    <w:rsid w:val="001C1B5F"/>
    <w:rsid w:val="001C2C40"/>
    <w:rsid w:val="001C4F40"/>
    <w:rsid w:val="001C6956"/>
    <w:rsid w:val="001D038A"/>
    <w:rsid w:val="001D4641"/>
    <w:rsid w:val="001E5BE3"/>
    <w:rsid w:val="001F46A5"/>
    <w:rsid w:val="001F62B6"/>
    <w:rsid w:val="00200841"/>
    <w:rsid w:val="00201DEE"/>
    <w:rsid w:val="00202B3B"/>
    <w:rsid w:val="002031C6"/>
    <w:rsid w:val="00203CD9"/>
    <w:rsid w:val="00204085"/>
    <w:rsid w:val="00204BEE"/>
    <w:rsid w:val="00205BFD"/>
    <w:rsid w:val="002146DF"/>
    <w:rsid w:val="00224633"/>
    <w:rsid w:val="00232B43"/>
    <w:rsid w:val="0024251F"/>
    <w:rsid w:val="002451C2"/>
    <w:rsid w:val="00251D28"/>
    <w:rsid w:val="00251F5C"/>
    <w:rsid w:val="00252141"/>
    <w:rsid w:val="002546BA"/>
    <w:rsid w:val="00256C39"/>
    <w:rsid w:val="00263657"/>
    <w:rsid w:val="00263BF3"/>
    <w:rsid w:val="002650A3"/>
    <w:rsid w:val="0027119A"/>
    <w:rsid w:val="00271E16"/>
    <w:rsid w:val="002722E8"/>
    <w:rsid w:val="0027532A"/>
    <w:rsid w:val="0029058F"/>
    <w:rsid w:val="00291708"/>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6CE"/>
    <w:rsid w:val="002F788D"/>
    <w:rsid w:val="00310C80"/>
    <w:rsid w:val="00310FBA"/>
    <w:rsid w:val="00312102"/>
    <w:rsid w:val="00314380"/>
    <w:rsid w:val="00324D1D"/>
    <w:rsid w:val="00326E3A"/>
    <w:rsid w:val="003308DF"/>
    <w:rsid w:val="00330DDA"/>
    <w:rsid w:val="00336916"/>
    <w:rsid w:val="0034293B"/>
    <w:rsid w:val="0034758A"/>
    <w:rsid w:val="003517FB"/>
    <w:rsid w:val="00361E00"/>
    <w:rsid w:val="0036271E"/>
    <w:rsid w:val="003704F7"/>
    <w:rsid w:val="00373262"/>
    <w:rsid w:val="00377A45"/>
    <w:rsid w:val="00377B5E"/>
    <w:rsid w:val="00381A2C"/>
    <w:rsid w:val="00382819"/>
    <w:rsid w:val="00391D12"/>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35BC9"/>
    <w:rsid w:val="004375F8"/>
    <w:rsid w:val="004418B2"/>
    <w:rsid w:val="00441A32"/>
    <w:rsid w:val="00441C79"/>
    <w:rsid w:val="00442248"/>
    <w:rsid w:val="00442703"/>
    <w:rsid w:val="00443B14"/>
    <w:rsid w:val="00452038"/>
    <w:rsid w:val="004565BE"/>
    <w:rsid w:val="00456F7D"/>
    <w:rsid w:val="0046147B"/>
    <w:rsid w:val="00461896"/>
    <w:rsid w:val="004650F0"/>
    <w:rsid w:val="0047012B"/>
    <w:rsid w:val="00471D1F"/>
    <w:rsid w:val="00474B1F"/>
    <w:rsid w:val="004766D1"/>
    <w:rsid w:val="00480461"/>
    <w:rsid w:val="0048185E"/>
    <w:rsid w:val="0048309B"/>
    <w:rsid w:val="004845C5"/>
    <w:rsid w:val="00485451"/>
    <w:rsid w:val="00494282"/>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0177"/>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87153"/>
    <w:rsid w:val="005906E4"/>
    <w:rsid w:val="00592F7D"/>
    <w:rsid w:val="005A00F2"/>
    <w:rsid w:val="005A1F74"/>
    <w:rsid w:val="005A308F"/>
    <w:rsid w:val="005A32FB"/>
    <w:rsid w:val="005A7E0C"/>
    <w:rsid w:val="005B362F"/>
    <w:rsid w:val="005B537D"/>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48E7"/>
    <w:rsid w:val="006055F1"/>
    <w:rsid w:val="006073F4"/>
    <w:rsid w:val="006077CD"/>
    <w:rsid w:val="006102DD"/>
    <w:rsid w:val="00614EF6"/>
    <w:rsid w:val="006236B8"/>
    <w:rsid w:val="00625F09"/>
    <w:rsid w:val="006302A0"/>
    <w:rsid w:val="0063633A"/>
    <w:rsid w:val="0064144D"/>
    <w:rsid w:val="00651C05"/>
    <w:rsid w:val="006541F7"/>
    <w:rsid w:val="00661D5D"/>
    <w:rsid w:val="00665C0B"/>
    <w:rsid w:val="00667D17"/>
    <w:rsid w:val="00671DD2"/>
    <w:rsid w:val="00675E27"/>
    <w:rsid w:val="00684561"/>
    <w:rsid w:val="006851FD"/>
    <w:rsid w:val="00690074"/>
    <w:rsid w:val="00691547"/>
    <w:rsid w:val="006973F4"/>
    <w:rsid w:val="006A3917"/>
    <w:rsid w:val="006A6963"/>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23938"/>
    <w:rsid w:val="007302FE"/>
    <w:rsid w:val="00737502"/>
    <w:rsid w:val="007410DF"/>
    <w:rsid w:val="007422D7"/>
    <w:rsid w:val="00743693"/>
    <w:rsid w:val="00744D7B"/>
    <w:rsid w:val="007453AA"/>
    <w:rsid w:val="00745AB0"/>
    <w:rsid w:val="00752A92"/>
    <w:rsid w:val="00753450"/>
    <w:rsid w:val="00760E17"/>
    <w:rsid w:val="007623C9"/>
    <w:rsid w:val="007704E0"/>
    <w:rsid w:val="00772EF4"/>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150BE"/>
    <w:rsid w:val="008153D2"/>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46B5D"/>
    <w:rsid w:val="008501BB"/>
    <w:rsid w:val="00856ABD"/>
    <w:rsid w:val="00862115"/>
    <w:rsid w:val="00867328"/>
    <w:rsid w:val="0087180F"/>
    <w:rsid w:val="00873E3C"/>
    <w:rsid w:val="008803AA"/>
    <w:rsid w:val="00881E8F"/>
    <w:rsid w:val="0088250A"/>
    <w:rsid w:val="00890F63"/>
    <w:rsid w:val="008936BA"/>
    <w:rsid w:val="008A7134"/>
    <w:rsid w:val="008A746D"/>
    <w:rsid w:val="008B4416"/>
    <w:rsid w:val="008C04FC"/>
    <w:rsid w:val="008C0F39"/>
    <w:rsid w:val="008C44D2"/>
    <w:rsid w:val="008C560F"/>
    <w:rsid w:val="008C6925"/>
    <w:rsid w:val="008D170B"/>
    <w:rsid w:val="008D2689"/>
    <w:rsid w:val="008D5DD5"/>
    <w:rsid w:val="008F066C"/>
    <w:rsid w:val="008F0923"/>
    <w:rsid w:val="008F5D5A"/>
    <w:rsid w:val="009012AD"/>
    <w:rsid w:val="00904096"/>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A0BDA"/>
    <w:rsid w:val="009B35B6"/>
    <w:rsid w:val="009C08AA"/>
    <w:rsid w:val="009C11B8"/>
    <w:rsid w:val="009C5C6D"/>
    <w:rsid w:val="009C6F26"/>
    <w:rsid w:val="009C72E8"/>
    <w:rsid w:val="009D497A"/>
    <w:rsid w:val="009D50B4"/>
    <w:rsid w:val="009D77DA"/>
    <w:rsid w:val="009E6781"/>
    <w:rsid w:val="009F3A4E"/>
    <w:rsid w:val="009F50BA"/>
    <w:rsid w:val="00A00D6E"/>
    <w:rsid w:val="00A00DA7"/>
    <w:rsid w:val="00A053B0"/>
    <w:rsid w:val="00A149C1"/>
    <w:rsid w:val="00A162A5"/>
    <w:rsid w:val="00A22BF8"/>
    <w:rsid w:val="00A241A1"/>
    <w:rsid w:val="00A25CC8"/>
    <w:rsid w:val="00A3572F"/>
    <w:rsid w:val="00A403D9"/>
    <w:rsid w:val="00A423A0"/>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B41DE"/>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76A2D"/>
    <w:rsid w:val="00B82189"/>
    <w:rsid w:val="00B824E7"/>
    <w:rsid w:val="00B90E38"/>
    <w:rsid w:val="00B9107C"/>
    <w:rsid w:val="00B933FB"/>
    <w:rsid w:val="00B949AE"/>
    <w:rsid w:val="00B97C7B"/>
    <w:rsid w:val="00BA4357"/>
    <w:rsid w:val="00BA7A9D"/>
    <w:rsid w:val="00BB2DEE"/>
    <w:rsid w:val="00BB66CD"/>
    <w:rsid w:val="00BB7EC3"/>
    <w:rsid w:val="00BC0EE1"/>
    <w:rsid w:val="00BC1F19"/>
    <w:rsid w:val="00BC2B43"/>
    <w:rsid w:val="00BC4F01"/>
    <w:rsid w:val="00BE0F5F"/>
    <w:rsid w:val="00BE2610"/>
    <w:rsid w:val="00BE27E7"/>
    <w:rsid w:val="00BE5F2B"/>
    <w:rsid w:val="00BE6BB3"/>
    <w:rsid w:val="00BE6C76"/>
    <w:rsid w:val="00BE6D4F"/>
    <w:rsid w:val="00BF1F67"/>
    <w:rsid w:val="00BF5ECB"/>
    <w:rsid w:val="00C04884"/>
    <w:rsid w:val="00C15651"/>
    <w:rsid w:val="00C20B37"/>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8608B"/>
    <w:rsid w:val="00C918EA"/>
    <w:rsid w:val="00C9191C"/>
    <w:rsid w:val="00C9192C"/>
    <w:rsid w:val="00CA17BE"/>
    <w:rsid w:val="00CA7148"/>
    <w:rsid w:val="00CB37D1"/>
    <w:rsid w:val="00CB4F62"/>
    <w:rsid w:val="00CB55EF"/>
    <w:rsid w:val="00CB5A30"/>
    <w:rsid w:val="00CC0B44"/>
    <w:rsid w:val="00CC31FF"/>
    <w:rsid w:val="00CC3685"/>
    <w:rsid w:val="00CC6E65"/>
    <w:rsid w:val="00CC7649"/>
    <w:rsid w:val="00CD29EB"/>
    <w:rsid w:val="00CD2EEF"/>
    <w:rsid w:val="00CE1507"/>
    <w:rsid w:val="00CE45D9"/>
    <w:rsid w:val="00CE61AA"/>
    <w:rsid w:val="00CE6200"/>
    <w:rsid w:val="00CE72BC"/>
    <w:rsid w:val="00CE735B"/>
    <w:rsid w:val="00CF089C"/>
    <w:rsid w:val="00CF2A84"/>
    <w:rsid w:val="00CF477A"/>
    <w:rsid w:val="00CF48FA"/>
    <w:rsid w:val="00CF60CF"/>
    <w:rsid w:val="00CF7B74"/>
    <w:rsid w:val="00D00F4C"/>
    <w:rsid w:val="00D05A17"/>
    <w:rsid w:val="00D06A79"/>
    <w:rsid w:val="00D06EB7"/>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47D9"/>
    <w:rsid w:val="00D54FE2"/>
    <w:rsid w:val="00D56FB7"/>
    <w:rsid w:val="00D636F7"/>
    <w:rsid w:val="00D65846"/>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E4769"/>
    <w:rsid w:val="00DF020F"/>
    <w:rsid w:val="00DF700C"/>
    <w:rsid w:val="00DF7A1F"/>
    <w:rsid w:val="00E0557E"/>
    <w:rsid w:val="00E0731F"/>
    <w:rsid w:val="00E10555"/>
    <w:rsid w:val="00E10934"/>
    <w:rsid w:val="00E178FF"/>
    <w:rsid w:val="00E20A19"/>
    <w:rsid w:val="00E22211"/>
    <w:rsid w:val="00E229BE"/>
    <w:rsid w:val="00E345E4"/>
    <w:rsid w:val="00E3729B"/>
    <w:rsid w:val="00E37CBC"/>
    <w:rsid w:val="00E404FD"/>
    <w:rsid w:val="00E43089"/>
    <w:rsid w:val="00E74D93"/>
    <w:rsid w:val="00E86D7F"/>
    <w:rsid w:val="00E87266"/>
    <w:rsid w:val="00EA09CF"/>
    <w:rsid w:val="00EB0F3D"/>
    <w:rsid w:val="00EB389F"/>
    <w:rsid w:val="00EB5105"/>
    <w:rsid w:val="00EC2121"/>
    <w:rsid w:val="00ED0862"/>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5D7"/>
    <w:rsid w:val="00F11FF8"/>
    <w:rsid w:val="00F12850"/>
    <w:rsid w:val="00F2657C"/>
    <w:rsid w:val="00F320F5"/>
    <w:rsid w:val="00F33059"/>
    <w:rsid w:val="00F40919"/>
    <w:rsid w:val="00F44F0B"/>
    <w:rsid w:val="00F51EE9"/>
    <w:rsid w:val="00F54A09"/>
    <w:rsid w:val="00F558E8"/>
    <w:rsid w:val="00F63873"/>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3EEA"/>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52">
    <w:name w:val="[Ростех] Текст Подпункта (Уровень 5)"/>
    <w:link w:val="53"/>
    <w:uiPriority w:val="99"/>
    <w:qFormat/>
    <w:rsid w:val="0029058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29058F"/>
    <w:rPr>
      <w:rFonts w:ascii="Proxima Nova ExCn Rg" w:eastAsia="Times New Roman" w:hAnsi="Proxima Nova ExCn Rg" w:cs="Times New Roman"/>
      <w:sz w:val="28"/>
      <w:szCs w:val="28"/>
      <w:lang w:eastAsia="ru-RU"/>
    </w:rPr>
  </w:style>
  <w:style w:type="character" w:customStyle="1" w:styleId="160">
    <w:name w:val="Стиль16"/>
    <w:basedOn w:val="a5"/>
    <w:uiPriority w:val="1"/>
    <w:rsid w:val="00232B43"/>
    <w:rPr>
      <w:b w:val="0"/>
      <w:bCs w:val="0"/>
      <w:sz w:val="24"/>
    </w:rPr>
  </w:style>
  <w:style w:type="paragraph" w:customStyle="1" w:styleId="3a">
    <w:name w:val="[Ростех] Наименование Подраздела (Уровень 3)"/>
    <w:link w:val="3b"/>
    <w:uiPriority w:val="99"/>
    <w:qFormat/>
    <w:rsid w:val="00E43089"/>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E43089"/>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E43089"/>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E43089"/>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E43089"/>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1A0002"/>
    <w:rPr>
      <w:rFonts w:ascii="Proxima Nova ExCn Rg" w:eastAsia="Times New Roman" w:hAnsi="Proxima Nova ExCn Rg" w:cs="Times New Roman"/>
      <w:b/>
      <w:sz w:val="28"/>
      <w:szCs w:val="28"/>
      <w:lang w:eastAsia="ru-RU"/>
    </w:rPr>
  </w:style>
  <w:style w:type="character" w:styleId="afffffb">
    <w:name w:val="Unresolved Mention"/>
    <w:basedOn w:val="a5"/>
    <w:uiPriority w:val="99"/>
    <w:semiHidden/>
    <w:unhideWhenUsed/>
    <w:rsid w:val="00435BC9"/>
    <w:rPr>
      <w:color w:val="605E5C"/>
      <w:shd w:val="clear" w:color="auto" w:fill="E1DFDD"/>
    </w:rPr>
  </w:style>
  <w:style w:type="table" w:customStyle="1" w:styleId="3c">
    <w:name w:val="Сетка таблицы3"/>
    <w:basedOn w:val="a6"/>
    <w:next w:val="ae"/>
    <w:uiPriority w:val="59"/>
    <w:rsid w:val="00DE4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next w:val="ae"/>
    <w:rsid w:val="00AB41DE"/>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Ростех] Простой текст (Без уровня) Знак"/>
    <w:basedOn w:val="a5"/>
    <w:link w:val="afffff9"/>
    <w:uiPriority w:val="99"/>
    <w:rsid w:val="008D170B"/>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10974424">
      <w:bodyDiv w:val="1"/>
      <w:marLeft w:val="0"/>
      <w:marRight w:val="0"/>
      <w:marTop w:val="0"/>
      <w:marBottom w:val="0"/>
      <w:divBdr>
        <w:top w:val="none" w:sz="0" w:space="0" w:color="auto"/>
        <w:left w:val="none" w:sz="0" w:space="0" w:color="auto"/>
        <w:bottom w:val="none" w:sz="0" w:space="0" w:color="auto"/>
        <w:right w:val="none" w:sz="0" w:space="0" w:color="auto"/>
      </w:divBdr>
    </w:div>
    <w:div w:id="190652859">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4540709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1633512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806613C50E14EB88C79D8E79EB01A09"/>
        <w:category>
          <w:name w:val="Общие"/>
          <w:gallery w:val="placeholder"/>
        </w:category>
        <w:types>
          <w:type w:val="bbPlcHdr"/>
        </w:types>
        <w:behaviors>
          <w:behavior w:val="content"/>
        </w:behaviors>
        <w:guid w:val="{15CBD29A-3E18-4266-B0EE-7D8FD92F017F}"/>
      </w:docPartPr>
      <w:docPartBody>
        <w:p w:rsidR="00BB5713" w:rsidRDefault="00BB4954" w:rsidP="00BB4954">
          <w:pPr>
            <w:pStyle w:val="E806613C50E14EB88C79D8E79EB01A0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BF6B88A49441C0905EF7B955DF6FE9"/>
        <w:category>
          <w:name w:val="Общие"/>
          <w:gallery w:val="placeholder"/>
        </w:category>
        <w:types>
          <w:type w:val="bbPlcHdr"/>
        </w:types>
        <w:behaviors>
          <w:behavior w:val="content"/>
        </w:behaviors>
        <w:guid w:val="{A3F11272-3526-4896-9936-08912725CB16}"/>
      </w:docPartPr>
      <w:docPartBody>
        <w:p w:rsidR="00BB5713" w:rsidRDefault="00BB4954" w:rsidP="00BB4954">
          <w:pPr>
            <w:pStyle w:val="29BF6B88A49441C0905EF7B955DF6FE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1A094C5C63248468E4B0C5B0F32FB0B"/>
        <w:category>
          <w:name w:val="Общие"/>
          <w:gallery w:val="placeholder"/>
        </w:category>
        <w:types>
          <w:type w:val="bbPlcHdr"/>
        </w:types>
        <w:behaviors>
          <w:behavior w:val="content"/>
        </w:behaviors>
        <w:guid w:val="{75390C7F-471B-4166-9BCA-CA6C6782A39F}"/>
      </w:docPartPr>
      <w:docPartBody>
        <w:p w:rsidR="00BB5713" w:rsidRDefault="00BB4954" w:rsidP="00BB4954">
          <w:pPr>
            <w:pStyle w:val="41A094C5C63248468E4B0C5B0F32FB0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A38947D2C3643E499CC66FC78CDBE9D"/>
        <w:category>
          <w:name w:val="Общие"/>
          <w:gallery w:val="placeholder"/>
        </w:category>
        <w:types>
          <w:type w:val="bbPlcHdr"/>
        </w:types>
        <w:behaviors>
          <w:behavior w:val="content"/>
        </w:behaviors>
        <w:guid w:val="{4D500EBB-A815-4DA8-863E-672D25B8E7C2}"/>
      </w:docPartPr>
      <w:docPartBody>
        <w:p w:rsidR="00BB5713" w:rsidRDefault="00BB4954" w:rsidP="00BB4954">
          <w:pPr>
            <w:pStyle w:val="4A38947D2C3643E499CC66FC78CDBE9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6B5EBC321DC4A6AB005E4609F0F8F5F"/>
        <w:category>
          <w:name w:val="Общие"/>
          <w:gallery w:val="placeholder"/>
        </w:category>
        <w:types>
          <w:type w:val="bbPlcHdr"/>
        </w:types>
        <w:behaviors>
          <w:behavior w:val="content"/>
        </w:behaviors>
        <w:guid w:val="{46556CB5-EC68-43AB-A3D8-56882D163F24}"/>
      </w:docPartPr>
      <w:docPartBody>
        <w:p w:rsidR="00BB5713" w:rsidRDefault="00BB4954" w:rsidP="00BB4954">
          <w:pPr>
            <w:pStyle w:val="A6B5EBC321DC4A6AB005E4609F0F8F5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944CA3A24C94058936992BD53ABA7F1"/>
        <w:category>
          <w:name w:val="Общие"/>
          <w:gallery w:val="placeholder"/>
        </w:category>
        <w:types>
          <w:type w:val="bbPlcHdr"/>
        </w:types>
        <w:behaviors>
          <w:behavior w:val="content"/>
        </w:behaviors>
        <w:guid w:val="{7C4C1908-B9E8-459D-A964-71C1329027E8}"/>
      </w:docPartPr>
      <w:docPartBody>
        <w:p w:rsidR="00BB5713" w:rsidRDefault="00BB4954" w:rsidP="00BB4954">
          <w:pPr>
            <w:pStyle w:val="6944CA3A24C94058936992BD53ABA7F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C5A44D681A048E9BBC652A7B5A17CB1"/>
        <w:category>
          <w:name w:val="Общие"/>
          <w:gallery w:val="placeholder"/>
        </w:category>
        <w:types>
          <w:type w:val="bbPlcHdr"/>
        </w:types>
        <w:behaviors>
          <w:behavior w:val="content"/>
        </w:behaviors>
        <w:guid w:val="{2B50E486-AC31-4ADF-B3EB-FB10E621F3A9}"/>
      </w:docPartPr>
      <w:docPartBody>
        <w:p w:rsidR="00BB5713" w:rsidRDefault="00BB4954" w:rsidP="00BB4954">
          <w:pPr>
            <w:pStyle w:val="EC5A44D681A048E9BBC652A7B5A17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2E10ADD2D224EE993359C0A362A7EB9"/>
        <w:category>
          <w:name w:val="Общие"/>
          <w:gallery w:val="placeholder"/>
        </w:category>
        <w:types>
          <w:type w:val="bbPlcHdr"/>
        </w:types>
        <w:behaviors>
          <w:behavior w:val="content"/>
        </w:behaviors>
        <w:guid w:val="{7451401D-F3DB-4DC7-B877-23541B16A26A}"/>
      </w:docPartPr>
      <w:docPartBody>
        <w:p w:rsidR="00BB5713" w:rsidRDefault="00BB4954" w:rsidP="00BB4954">
          <w:pPr>
            <w:pStyle w:val="92E10ADD2D224EE993359C0A362A7EB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BB5FDDAE7984ABAA72B2D2FE5046B5B"/>
        <w:category>
          <w:name w:val="Общие"/>
          <w:gallery w:val="placeholder"/>
        </w:category>
        <w:types>
          <w:type w:val="bbPlcHdr"/>
        </w:types>
        <w:behaviors>
          <w:behavior w:val="content"/>
        </w:behaviors>
        <w:guid w:val="{F2A69BDF-F4B6-4DB7-BFD3-DA9A10C5CD8B}"/>
      </w:docPartPr>
      <w:docPartBody>
        <w:p w:rsidR="007C5C8F" w:rsidRDefault="00127537" w:rsidP="00127537">
          <w:pPr>
            <w:pStyle w:val="9BB5FDDAE7984ABAA72B2D2FE5046B5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EECA94351724868A2EF5059C7BE1E41"/>
        <w:category>
          <w:name w:val="Общие"/>
          <w:gallery w:val="placeholder"/>
        </w:category>
        <w:types>
          <w:type w:val="bbPlcHdr"/>
        </w:types>
        <w:behaviors>
          <w:behavior w:val="content"/>
        </w:behaviors>
        <w:guid w:val="{6B339B66-E3CF-4E34-820A-A2F79B802DC4}"/>
      </w:docPartPr>
      <w:docPartBody>
        <w:p w:rsidR="007C5C8F" w:rsidRDefault="00127537" w:rsidP="00127537">
          <w:pPr>
            <w:pStyle w:val="4EECA94351724868A2EF5059C7BE1E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562688467C34D50A8361C7E7DD9B216"/>
        <w:category>
          <w:name w:val="Общие"/>
          <w:gallery w:val="placeholder"/>
        </w:category>
        <w:types>
          <w:type w:val="bbPlcHdr"/>
        </w:types>
        <w:behaviors>
          <w:behavior w:val="content"/>
        </w:behaviors>
        <w:guid w:val="{FAC63A88-94A0-4540-AECE-AA152ECA80AF}"/>
      </w:docPartPr>
      <w:docPartBody>
        <w:p w:rsidR="007C5C8F" w:rsidRDefault="00127537" w:rsidP="00127537">
          <w:pPr>
            <w:pStyle w:val="0562688467C34D50A8361C7E7DD9B21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3D8C3E179FA47DBA845C8AFB936214A"/>
        <w:category>
          <w:name w:val="Общие"/>
          <w:gallery w:val="placeholder"/>
        </w:category>
        <w:types>
          <w:type w:val="bbPlcHdr"/>
        </w:types>
        <w:behaviors>
          <w:behavior w:val="content"/>
        </w:behaviors>
        <w:guid w:val="{B1CE14C8-957E-4831-8261-FD65E798699D}"/>
      </w:docPartPr>
      <w:docPartBody>
        <w:p w:rsidR="007C5C8F" w:rsidRDefault="00127537" w:rsidP="00127537">
          <w:pPr>
            <w:pStyle w:val="53D8C3E179FA47DBA845C8AFB93621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9F57200A8384A578C106898A7E22731"/>
        <w:category>
          <w:name w:val="Общие"/>
          <w:gallery w:val="placeholder"/>
        </w:category>
        <w:types>
          <w:type w:val="bbPlcHdr"/>
        </w:types>
        <w:behaviors>
          <w:behavior w:val="content"/>
        </w:behaviors>
        <w:guid w:val="{B5E4E8E2-A03A-4B17-B75E-B7AE7320AD26}"/>
      </w:docPartPr>
      <w:docPartBody>
        <w:p w:rsidR="007C5C8F" w:rsidRDefault="00127537" w:rsidP="00127537">
          <w:pPr>
            <w:pStyle w:val="49F57200A8384A578C106898A7E227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25E73E79059452C8CE990838E77CCFC"/>
        <w:category>
          <w:name w:val="Общие"/>
          <w:gallery w:val="placeholder"/>
        </w:category>
        <w:types>
          <w:type w:val="bbPlcHdr"/>
        </w:types>
        <w:behaviors>
          <w:behavior w:val="content"/>
        </w:behaviors>
        <w:guid w:val="{C64C5185-0B9E-41B8-9C6D-B632E505AD1D}"/>
      </w:docPartPr>
      <w:docPartBody>
        <w:p w:rsidR="007C5C8F" w:rsidRDefault="00127537" w:rsidP="00127537">
          <w:pPr>
            <w:pStyle w:val="525E73E79059452C8CE990838E77CC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7D503237F48493C8AE0FBAE94186AF5"/>
        <w:category>
          <w:name w:val="Общие"/>
          <w:gallery w:val="placeholder"/>
        </w:category>
        <w:types>
          <w:type w:val="bbPlcHdr"/>
        </w:types>
        <w:behaviors>
          <w:behavior w:val="content"/>
        </w:behaviors>
        <w:guid w:val="{E8B023BF-D2AF-40B9-AA2A-ACED5196ED5E}"/>
      </w:docPartPr>
      <w:docPartBody>
        <w:p w:rsidR="007C5C8F" w:rsidRDefault="00127537" w:rsidP="00127537">
          <w:pPr>
            <w:pStyle w:val="67D503237F48493C8AE0FBAE94186AF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7BD9282C9B9438CA15176B65774F806"/>
        <w:category>
          <w:name w:val="Общие"/>
          <w:gallery w:val="placeholder"/>
        </w:category>
        <w:types>
          <w:type w:val="bbPlcHdr"/>
        </w:types>
        <w:behaviors>
          <w:behavior w:val="content"/>
        </w:behaviors>
        <w:guid w:val="{1398C5C5-6E06-48EC-91E9-2C021475B54B}"/>
      </w:docPartPr>
      <w:docPartBody>
        <w:p w:rsidR="007C5C8F" w:rsidRDefault="00127537" w:rsidP="00127537">
          <w:pPr>
            <w:pStyle w:val="E7BD9282C9B9438CA15176B65774F80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B99B854206E469896E4C666DA6B0426"/>
        <w:category>
          <w:name w:val="Общие"/>
          <w:gallery w:val="placeholder"/>
        </w:category>
        <w:types>
          <w:type w:val="bbPlcHdr"/>
        </w:types>
        <w:behaviors>
          <w:behavior w:val="content"/>
        </w:behaviors>
        <w:guid w:val="{C165CA80-A06C-4543-8399-90419EEFB673}"/>
      </w:docPartPr>
      <w:docPartBody>
        <w:p w:rsidR="007C5C8F" w:rsidRDefault="00127537" w:rsidP="00127537">
          <w:pPr>
            <w:pStyle w:val="2B99B854206E469896E4C666DA6B042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E11AA"/>
    <w:rsid w:val="000F6952"/>
    <w:rsid w:val="001010E6"/>
    <w:rsid w:val="00127537"/>
    <w:rsid w:val="00136F80"/>
    <w:rsid w:val="00192F0B"/>
    <w:rsid w:val="0024062D"/>
    <w:rsid w:val="002D2551"/>
    <w:rsid w:val="002E19ED"/>
    <w:rsid w:val="002F314C"/>
    <w:rsid w:val="0038571A"/>
    <w:rsid w:val="00512BBC"/>
    <w:rsid w:val="005439A6"/>
    <w:rsid w:val="00546BA4"/>
    <w:rsid w:val="005D4774"/>
    <w:rsid w:val="0071792D"/>
    <w:rsid w:val="00736BB6"/>
    <w:rsid w:val="007649C1"/>
    <w:rsid w:val="007973CF"/>
    <w:rsid w:val="007C5C8F"/>
    <w:rsid w:val="0081085D"/>
    <w:rsid w:val="008308AE"/>
    <w:rsid w:val="00866878"/>
    <w:rsid w:val="00926088"/>
    <w:rsid w:val="009C0474"/>
    <w:rsid w:val="009D5DC6"/>
    <w:rsid w:val="009D6266"/>
    <w:rsid w:val="009F47ED"/>
    <w:rsid w:val="00A17D62"/>
    <w:rsid w:val="00A902C1"/>
    <w:rsid w:val="00AE0F8F"/>
    <w:rsid w:val="00BB4954"/>
    <w:rsid w:val="00BB5713"/>
    <w:rsid w:val="00C022FD"/>
    <w:rsid w:val="00C27F3D"/>
    <w:rsid w:val="00C93078"/>
    <w:rsid w:val="00CB3B1A"/>
    <w:rsid w:val="00DC6CEE"/>
    <w:rsid w:val="00E3355B"/>
    <w:rsid w:val="00E57BD2"/>
    <w:rsid w:val="00E667E9"/>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8EAA66CDE55A44B0B712845DB66AD6F9">
    <w:name w:val="8EAA66CDE55A44B0B712845DB66AD6F9"/>
    <w:rsid w:val="00BB4954"/>
  </w:style>
  <w:style w:type="paragraph" w:customStyle="1" w:styleId="87C076244C574DD598CC03C4AEAAEE51">
    <w:name w:val="87C076244C574DD598CC03C4AEAAEE51"/>
    <w:rsid w:val="00BB4954"/>
  </w:style>
  <w:style w:type="paragraph" w:customStyle="1" w:styleId="87EDEB6BE95E47C7B139A5E4FA9C5A0F">
    <w:name w:val="87EDEB6BE95E47C7B139A5E4FA9C5A0F"/>
    <w:rsid w:val="00BB4954"/>
  </w:style>
  <w:style w:type="paragraph" w:customStyle="1" w:styleId="9B9DE71766D44B5BBF97BCE467047884">
    <w:name w:val="9B9DE71766D44B5BBF97BCE467047884"/>
    <w:rsid w:val="00BB4954"/>
  </w:style>
  <w:style w:type="paragraph" w:customStyle="1" w:styleId="E806613C50E14EB88C79D8E79EB01A09">
    <w:name w:val="E806613C50E14EB88C79D8E79EB01A09"/>
    <w:rsid w:val="00BB4954"/>
  </w:style>
  <w:style w:type="paragraph" w:customStyle="1" w:styleId="29BF6B88A49441C0905EF7B955DF6FE9">
    <w:name w:val="29BF6B88A49441C0905EF7B955DF6FE9"/>
    <w:rsid w:val="00BB4954"/>
  </w:style>
  <w:style w:type="paragraph" w:customStyle="1" w:styleId="41A094C5C63248468E4B0C5B0F32FB0B">
    <w:name w:val="41A094C5C63248468E4B0C5B0F32FB0B"/>
    <w:rsid w:val="00BB4954"/>
  </w:style>
  <w:style w:type="paragraph" w:customStyle="1" w:styleId="4A38947D2C3643E499CC66FC78CDBE9D">
    <w:name w:val="4A38947D2C3643E499CC66FC78CDBE9D"/>
    <w:rsid w:val="00BB4954"/>
  </w:style>
  <w:style w:type="paragraph" w:customStyle="1" w:styleId="A6B5EBC321DC4A6AB005E4609F0F8F5F">
    <w:name w:val="A6B5EBC321DC4A6AB005E4609F0F8F5F"/>
    <w:rsid w:val="00BB4954"/>
  </w:style>
  <w:style w:type="paragraph" w:customStyle="1" w:styleId="6944CA3A24C94058936992BD53ABA7F1">
    <w:name w:val="6944CA3A24C94058936992BD53ABA7F1"/>
    <w:rsid w:val="00BB4954"/>
  </w:style>
  <w:style w:type="paragraph" w:customStyle="1" w:styleId="EC5A44D681A048E9BBC652A7B5A17CB1">
    <w:name w:val="EC5A44D681A048E9BBC652A7B5A17CB1"/>
    <w:rsid w:val="00BB4954"/>
  </w:style>
  <w:style w:type="paragraph" w:customStyle="1" w:styleId="92E10ADD2D224EE993359C0A362A7EB9">
    <w:name w:val="92E10ADD2D224EE993359C0A362A7EB9"/>
    <w:rsid w:val="00BB4954"/>
  </w:style>
  <w:style w:type="paragraph" w:customStyle="1" w:styleId="6D7216D6B01D48BB8EC14C7A2AFB5241">
    <w:name w:val="6D7216D6B01D48BB8EC14C7A2AFB5241"/>
    <w:rsid w:val="00512BBC"/>
  </w:style>
  <w:style w:type="paragraph" w:customStyle="1" w:styleId="963C2A10B9EF4893992273D5554CA3DA">
    <w:name w:val="963C2A10B9EF4893992273D5554CA3DA"/>
    <w:rsid w:val="00512BBC"/>
  </w:style>
  <w:style w:type="paragraph" w:customStyle="1" w:styleId="9D0AB543028B4F43AF1E68C7AABD423A">
    <w:name w:val="9D0AB543028B4F43AF1E68C7AABD423A"/>
    <w:rsid w:val="00512BBC"/>
  </w:style>
  <w:style w:type="paragraph" w:customStyle="1" w:styleId="E9A3F10ADB16431786D874E4388DA553">
    <w:name w:val="E9A3F10ADB16431786D874E4388DA553"/>
    <w:rsid w:val="0081085D"/>
  </w:style>
  <w:style w:type="paragraph" w:customStyle="1" w:styleId="EE3B5F562D3846C6AE4DA55768F6180A">
    <w:name w:val="EE3B5F562D3846C6AE4DA55768F6180A"/>
    <w:rsid w:val="0081085D"/>
  </w:style>
  <w:style w:type="paragraph" w:customStyle="1" w:styleId="3864D91BB74540AE8A86868EAD71310A">
    <w:name w:val="3864D91BB74540AE8A86868EAD71310A"/>
    <w:rsid w:val="0081085D"/>
  </w:style>
  <w:style w:type="paragraph" w:customStyle="1" w:styleId="62F71C8DA087400193E17737706C9A16">
    <w:name w:val="62F71C8DA087400193E17737706C9A16"/>
    <w:rsid w:val="0081085D"/>
  </w:style>
  <w:style w:type="paragraph" w:customStyle="1" w:styleId="A713819F431446419980644FE43C8349">
    <w:name w:val="A713819F431446419980644FE43C8349"/>
    <w:rsid w:val="0081085D"/>
  </w:style>
  <w:style w:type="paragraph" w:customStyle="1" w:styleId="3BDD327CE1304FED80B015DA9099431D">
    <w:name w:val="3BDD327CE1304FED80B015DA9099431D"/>
    <w:rsid w:val="0081085D"/>
  </w:style>
  <w:style w:type="paragraph" w:customStyle="1" w:styleId="AFEA2831FE0845CFA01BB3A73CFD51B9">
    <w:name w:val="AFEA2831FE0845CFA01BB3A73CFD51B9"/>
    <w:rsid w:val="0081085D"/>
  </w:style>
  <w:style w:type="paragraph" w:customStyle="1" w:styleId="EC8A5DA91F594DA4AF1B18DFAFBB9BF5">
    <w:name w:val="EC8A5DA91F594DA4AF1B18DFAFBB9BF5"/>
    <w:rsid w:val="0081085D"/>
  </w:style>
  <w:style w:type="paragraph" w:customStyle="1" w:styleId="CD57AD74669F42D79A0A32207765790B">
    <w:name w:val="CD57AD74669F42D79A0A32207765790B"/>
    <w:rsid w:val="0081085D"/>
  </w:style>
  <w:style w:type="paragraph" w:customStyle="1" w:styleId="92B9368077B644729D0AAC1FCA6F349A">
    <w:name w:val="92B9368077B644729D0AAC1FCA6F349A"/>
    <w:rsid w:val="0081085D"/>
  </w:style>
  <w:style w:type="paragraph" w:customStyle="1" w:styleId="08E4DC857ECC4B608AA0A5963387AC03">
    <w:name w:val="08E4DC857ECC4B608AA0A5963387AC03"/>
    <w:rsid w:val="0081085D"/>
  </w:style>
  <w:style w:type="paragraph" w:customStyle="1" w:styleId="9BB5FDDAE7984ABAA72B2D2FE5046B5B">
    <w:name w:val="9BB5FDDAE7984ABAA72B2D2FE5046B5B"/>
    <w:rsid w:val="00127537"/>
  </w:style>
  <w:style w:type="paragraph" w:customStyle="1" w:styleId="4EECA94351724868A2EF5059C7BE1E41">
    <w:name w:val="4EECA94351724868A2EF5059C7BE1E41"/>
    <w:rsid w:val="00127537"/>
  </w:style>
  <w:style w:type="paragraph" w:customStyle="1" w:styleId="0562688467C34D50A8361C7E7DD9B216">
    <w:name w:val="0562688467C34D50A8361C7E7DD9B216"/>
    <w:rsid w:val="00127537"/>
  </w:style>
  <w:style w:type="paragraph" w:customStyle="1" w:styleId="53D8C3E179FA47DBA845C8AFB936214A">
    <w:name w:val="53D8C3E179FA47DBA845C8AFB936214A"/>
    <w:rsid w:val="00127537"/>
  </w:style>
  <w:style w:type="paragraph" w:customStyle="1" w:styleId="49F57200A8384A578C106898A7E22731">
    <w:name w:val="49F57200A8384A578C106898A7E22731"/>
    <w:rsid w:val="00127537"/>
  </w:style>
  <w:style w:type="paragraph" w:customStyle="1" w:styleId="525E73E79059452C8CE990838E77CCFC">
    <w:name w:val="525E73E79059452C8CE990838E77CCFC"/>
    <w:rsid w:val="00127537"/>
  </w:style>
  <w:style w:type="paragraph" w:customStyle="1" w:styleId="67D503237F48493C8AE0FBAE94186AF5">
    <w:name w:val="67D503237F48493C8AE0FBAE94186AF5"/>
    <w:rsid w:val="00127537"/>
  </w:style>
  <w:style w:type="paragraph" w:customStyle="1" w:styleId="E7BD9282C9B9438CA15176B65774F806">
    <w:name w:val="E7BD9282C9B9438CA15176B65774F806"/>
    <w:rsid w:val="00127537"/>
  </w:style>
  <w:style w:type="paragraph" w:customStyle="1" w:styleId="2B99B854206E469896E4C666DA6B0426">
    <w:name w:val="2B99B854206E469896E4C666DA6B0426"/>
    <w:rsid w:val="0012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10428-EB10-47E8-A02A-B34308DEB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80</Pages>
  <Words>33062</Words>
  <Characters>188457</Characters>
  <Application>Microsoft Office Word</Application>
  <DocSecurity>0</DocSecurity>
  <Lines>1570</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5</cp:revision>
  <dcterms:created xsi:type="dcterms:W3CDTF">2025-10-08T05:19:00Z</dcterms:created>
  <dcterms:modified xsi:type="dcterms:W3CDTF">2025-10-09T10:45:00Z</dcterms:modified>
</cp:coreProperties>
</file>