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52" w:rsidRPr="009D28CF" w:rsidRDefault="00734552" w:rsidP="00734552">
      <w:pPr>
        <w:widowControl w:val="0"/>
        <w:autoSpaceDE w:val="0"/>
        <w:autoSpaceDN w:val="0"/>
        <w:adjustRightInd w:val="0"/>
        <w:spacing w:line="360" w:lineRule="auto"/>
        <w:jc w:val="center"/>
        <w:rPr>
          <w:rFonts w:cs="Arial Narrow"/>
          <w:bCs w:val="0"/>
          <w:sz w:val="20"/>
        </w:rPr>
      </w:pPr>
      <w:permStart w:id="645753099" w:edGrp="everyone"/>
      <w:permEnd w:id="645753099"/>
      <w:r w:rsidRPr="009D28CF">
        <w:rPr>
          <w:rFonts w:cs="Arial Narrow"/>
          <w:sz w:val="20"/>
        </w:rPr>
        <w:t xml:space="preserve">ДОГОВОР </w:t>
      </w:r>
      <w:permStart w:id="1319261174" w:edGrp="everyone"/>
      <w:r w:rsidRPr="009D28CF">
        <w:rPr>
          <w:rFonts w:cs="Arial Narrow"/>
          <w:sz w:val="20"/>
        </w:rPr>
        <w:t>N ____</w:t>
      </w:r>
      <w:permEnd w:id="1319261174"/>
    </w:p>
    <w:p w:rsidR="00734552" w:rsidRPr="009D28CF" w:rsidRDefault="00734552" w:rsidP="00734552">
      <w:pPr>
        <w:widowControl w:val="0"/>
        <w:autoSpaceDE w:val="0"/>
        <w:autoSpaceDN w:val="0"/>
        <w:adjustRightInd w:val="0"/>
        <w:jc w:val="center"/>
        <w:rPr>
          <w:rFonts w:cs="Arial Narrow"/>
          <w:bCs w:val="0"/>
          <w:sz w:val="20"/>
        </w:rPr>
      </w:pPr>
      <w:r w:rsidRPr="009D28CF">
        <w:rPr>
          <w:rFonts w:cs="Arial Narrow"/>
          <w:sz w:val="20"/>
        </w:rPr>
        <w:t>возмездного оказания услуг</w:t>
      </w:r>
      <w:permStart w:id="206336471" w:edGrp="everyone"/>
      <w:permEnd w:id="206336471"/>
    </w:p>
    <w:p w:rsidR="00734552" w:rsidRPr="009D28CF" w:rsidRDefault="00734552" w:rsidP="00734552">
      <w:pPr>
        <w:widowControl w:val="0"/>
        <w:autoSpaceDE w:val="0"/>
        <w:autoSpaceDN w:val="0"/>
        <w:adjustRightInd w:val="0"/>
        <w:jc w:val="center"/>
        <w:outlineLvl w:val="0"/>
        <w:rPr>
          <w:rFonts w:cs="Arial Narrow"/>
          <w:sz w:val="20"/>
        </w:rPr>
      </w:pPr>
      <w:r w:rsidRPr="009D28CF">
        <w:rPr>
          <w:rFonts w:cs="Arial Narrow"/>
          <w:sz w:val="20"/>
        </w:rPr>
        <w:t xml:space="preserve"> </w:t>
      </w:r>
      <w:permStart w:id="1749118809" w:edGrp="everyone"/>
    </w:p>
    <w:p w:rsidR="00734552" w:rsidRPr="009D28CF" w:rsidRDefault="00734552" w:rsidP="00734552">
      <w:pPr>
        <w:pStyle w:val="ConsPlusNonformat"/>
        <w:rPr>
          <w:rFonts w:ascii="Verdana" w:hAnsi="Verdana" w:cs="Arial Narrow"/>
        </w:rPr>
      </w:pPr>
      <w:r w:rsidRPr="009D28CF">
        <w:rPr>
          <w:rFonts w:ascii="Verdana" w:hAnsi="Verdana" w:cs="Arial Narrow"/>
        </w:rPr>
        <w:t>г. Ижевск</w:t>
      </w:r>
      <w:r w:rsidRPr="009D28CF">
        <w:rPr>
          <w:rFonts w:ascii="Verdana" w:hAnsi="Verdana" w:cs="Arial Narrow"/>
        </w:rPr>
        <w:tab/>
      </w:r>
      <w:r w:rsidRPr="009D28CF">
        <w:rPr>
          <w:rFonts w:ascii="Verdana" w:hAnsi="Verdana" w:cs="Arial Narrow"/>
        </w:rPr>
        <w:tab/>
        <w:t xml:space="preserve">                                      </w:t>
      </w:r>
      <w:r w:rsidR="00DC4021" w:rsidRPr="009D28CF">
        <w:rPr>
          <w:rFonts w:ascii="Verdana" w:hAnsi="Verdana" w:cs="Arial Narrow"/>
        </w:rPr>
        <w:t xml:space="preserve">                 ____________20</w:t>
      </w:r>
      <w:r w:rsidRPr="009D28CF">
        <w:rPr>
          <w:rFonts w:ascii="Verdana" w:hAnsi="Verdana" w:cs="Arial Narrow"/>
        </w:rPr>
        <w:t>__ г.</w:t>
      </w:r>
      <w:permEnd w:id="1749118809"/>
    </w:p>
    <w:p w:rsidR="00734552" w:rsidRPr="009D28CF" w:rsidRDefault="00734552" w:rsidP="00734552">
      <w:pPr>
        <w:widowControl w:val="0"/>
        <w:autoSpaceDE w:val="0"/>
        <w:autoSpaceDN w:val="0"/>
        <w:adjustRightInd w:val="0"/>
        <w:ind w:firstLine="540"/>
        <w:jc w:val="both"/>
        <w:rPr>
          <w:rFonts w:cs="Arial Narrow"/>
          <w:sz w:val="20"/>
        </w:rPr>
      </w:pPr>
    </w:p>
    <w:p w:rsidR="00734552" w:rsidRPr="009D28CF" w:rsidRDefault="00DC4021" w:rsidP="00734552">
      <w:pPr>
        <w:widowControl w:val="0"/>
        <w:autoSpaceDE w:val="0"/>
        <w:autoSpaceDN w:val="0"/>
        <w:adjustRightInd w:val="0"/>
        <w:spacing w:after="200" w:line="23" w:lineRule="atLeast"/>
        <w:ind w:firstLine="567"/>
        <w:jc w:val="both"/>
        <w:rPr>
          <w:rFonts w:cs="Arial Narrow"/>
          <w:sz w:val="20"/>
        </w:rPr>
      </w:pPr>
      <w:permStart w:id="132275993" w:edGrp="everyone"/>
      <w:r w:rsidRPr="009D28CF">
        <w:rPr>
          <w:rFonts w:cs="Arial Narrow"/>
          <w:sz w:val="20"/>
        </w:rPr>
        <w:t>____</w:t>
      </w:r>
      <w:r w:rsidR="00C675E9" w:rsidRPr="009D28CF">
        <w:rPr>
          <w:rFonts w:cs="Arial Narrow"/>
          <w:sz w:val="20"/>
        </w:rPr>
        <w:t>_________________</w:t>
      </w:r>
      <w:r w:rsidRPr="009D28CF">
        <w:rPr>
          <w:rFonts w:cs="Arial Narrow"/>
          <w:sz w:val="20"/>
        </w:rPr>
        <w:t>__</w:t>
      </w:r>
      <w:r w:rsidR="00734552" w:rsidRPr="009D28CF">
        <w:rPr>
          <w:rFonts w:cs="Arial Narrow"/>
          <w:sz w:val="20"/>
        </w:rPr>
        <w:t xml:space="preserve">, именуем    в дальнейшем «Исполнитель», в лице ____________________________, </w:t>
      </w:r>
      <w:proofErr w:type="spellStart"/>
      <w:r w:rsidR="00734552" w:rsidRPr="009D28CF">
        <w:rPr>
          <w:rFonts w:cs="Arial Narrow"/>
          <w:sz w:val="20"/>
        </w:rPr>
        <w:t>действующ</w:t>
      </w:r>
      <w:proofErr w:type="spellEnd"/>
      <w:r w:rsidR="00734552" w:rsidRPr="009D28CF">
        <w:rPr>
          <w:rFonts w:cs="Arial Narrow"/>
          <w:sz w:val="20"/>
        </w:rPr>
        <w:t>___ на основании _________________________________, с одной стороны, и</w:t>
      </w:r>
    </w:p>
    <w:p w:rsidR="00734552" w:rsidRPr="009D28CF" w:rsidRDefault="00F12D36" w:rsidP="00BD460B">
      <w:pPr>
        <w:widowControl w:val="0"/>
        <w:autoSpaceDE w:val="0"/>
        <w:autoSpaceDN w:val="0"/>
        <w:adjustRightInd w:val="0"/>
        <w:spacing w:after="200" w:line="276" w:lineRule="auto"/>
        <w:ind w:firstLine="709"/>
        <w:jc w:val="both"/>
        <w:rPr>
          <w:rFonts w:cs="Arial Narrow"/>
          <w:sz w:val="20"/>
        </w:rPr>
      </w:pPr>
      <w:r w:rsidRPr="00723EDC">
        <w:rPr>
          <w:b/>
          <w:sz w:val="20"/>
        </w:rPr>
        <w:t>Акционерное общество «Концерн «Калашников»</w:t>
      </w:r>
      <w:r w:rsidRPr="00723EDC">
        <w:rPr>
          <w:sz w:val="20"/>
        </w:rPr>
        <w:t xml:space="preserve">, именуемое в дальнейшем </w:t>
      </w:r>
      <w:r w:rsidRPr="00723EDC">
        <w:rPr>
          <w:b/>
          <w:sz w:val="20"/>
        </w:rPr>
        <w:t>«Заказчик»</w:t>
      </w:r>
      <w:r w:rsidR="00734552" w:rsidRPr="009D28CF">
        <w:rPr>
          <w:rFonts w:cs="Arial Narrow"/>
          <w:sz w:val="20"/>
        </w:rPr>
        <w:t>, в лице</w:t>
      </w:r>
      <w:r>
        <w:rPr>
          <w:rFonts w:cs="Arial Narrow"/>
          <w:sz w:val="20"/>
        </w:rPr>
        <w:t xml:space="preserve"> Директора по закупкам Ивановой Елены Васильевны</w:t>
      </w:r>
      <w:r w:rsidR="00734552" w:rsidRPr="009D28CF">
        <w:rPr>
          <w:rFonts w:cs="Arial Narrow"/>
          <w:sz w:val="20"/>
        </w:rPr>
        <w:t>, действующ</w:t>
      </w:r>
      <w:r>
        <w:rPr>
          <w:rFonts w:cs="Arial Narrow"/>
          <w:sz w:val="20"/>
        </w:rPr>
        <w:t>ей</w:t>
      </w:r>
      <w:r w:rsidR="00734552" w:rsidRPr="009D28CF">
        <w:rPr>
          <w:rFonts w:cs="Arial Narrow"/>
          <w:sz w:val="20"/>
        </w:rPr>
        <w:t xml:space="preserve"> на основании</w:t>
      </w:r>
      <w:r>
        <w:rPr>
          <w:rFonts w:cs="Arial Narrow"/>
          <w:sz w:val="20"/>
        </w:rPr>
        <w:t xml:space="preserve"> доверенности №201 от 27.08.2025</w:t>
      </w:r>
      <w:r w:rsidR="00734552" w:rsidRPr="009D28CF">
        <w:rPr>
          <w:rFonts w:cs="Arial Narrow"/>
          <w:sz w:val="20"/>
        </w:rPr>
        <w:t>, с другой стороны, заключили Договор (далее - Договор) о нижеследующем:</w:t>
      </w:r>
    </w:p>
    <w:permEnd w:id="132275993"/>
    <w:p w:rsidR="00734552" w:rsidRPr="009D28CF" w:rsidRDefault="00734552" w:rsidP="00357A00">
      <w:pPr>
        <w:pStyle w:val="af3"/>
        <w:widowControl w:val="0"/>
        <w:numPr>
          <w:ilvl w:val="0"/>
          <w:numId w:val="5"/>
        </w:numPr>
        <w:tabs>
          <w:tab w:val="left" w:pos="284"/>
        </w:tabs>
        <w:autoSpaceDE w:val="0"/>
        <w:autoSpaceDN w:val="0"/>
        <w:adjustRightInd w:val="0"/>
        <w:spacing w:after="200" w:line="23" w:lineRule="atLeast"/>
        <w:ind w:left="0" w:firstLine="0"/>
        <w:jc w:val="center"/>
        <w:outlineLvl w:val="0"/>
        <w:rPr>
          <w:rFonts w:cs="Arial Narrow"/>
          <w:sz w:val="20"/>
        </w:rPr>
      </w:pPr>
      <w:r w:rsidRPr="009D28CF">
        <w:rPr>
          <w:rFonts w:cs="Arial Narrow"/>
          <w:sz w:val="20"/>
        </w:rPr>
        <w:t>ПРЕДМЕТ ДОГОВОРА. СРОКИ ОКАЗАНИЯ УСЛУГ</w:t>
      </w:r>
    </w:p>
    <w:p w:rsidR="00734552" w:rsidRDefault="00734552" w:rsidP="00A33983">
      <w:pPr>
        <w:pStyle w:val="af3"/>
        <w:widowControl w:val="0"/>
        <w:numPr>
          <w:ilvl w:val="1"/>
          <w:numId w:val="5"/>
        </w:numPr>
        <w:autoSpaceDE w:val="0"/>
        <w:autoSpaceDN w:val="0"/>
        <w:adjustRightInd w:val="0"/>
        <w:spacing w:after="200" w:line="23" w:lineRule="atLeast"/>
        <w:ind w:left="0" w:firstLine="567"/>
        <w:jc w:val="both"/>
        <w:rPr>
          <w:rFonts w:cs="Arial Narrow"/>
          <w:sz w:val="20"/>
        </w:rPr>
      </w:pPr>
      <w:permStart w:id="2008156219" w:edGrp="everyone"/>
      <w:r w:rsidRPr="009D28CF">
        <w:rPr>
          <w:rFonts w:cs="Arial Narrow"/>
          <w:sz w:val="20"/>
        </w:rPr>
        <w:t>Исполнитель обязуется по заданию Заказчика оказать</w:t>
      </w:r>
      <w:r w:rsidR="00F12D36">
        <w:rPr>
          <w:rFonts w:cs="Arial Narrow"/>
          <w:sz w:val="20"/>
        </w:rPr>
        <w:t xml:space="preserve"> услуги по автоматизации бизнес-процессов в медицинском центре, в соответствии с Техническим заданием (Приложение №1 к Договору, далее по тексту ТЗ)</w:t>
      </w:r>
      <w:r w:rsidRPr="009D28CF">
        <w:rPr>
          <w:rFonts w:cs="Arial Narrow"/>
          <w:sz w:val="20"/>
        </w:rPr>
        <w:t>, а Заказчик обязуется принять и оплатить.</w:t>
      </w:r>
    </w:p>
    <w:p w:rsidR="00F12D36" w:rsidRPr="00340B1E" w:rsidRDefault="00F12D36" w:rsidP="00403475">
      <w:pPr>
        <w:pStyle w:val="af3"/>
        <w:widowControl w:val="0"/>
        <w:numPr>
          <w:ilvl w:val="1"/>
          <w:numId w:val="5"/>
        </w:numPr>
        <w:autoSpaceDE w:val="0"/>
        <w:autoSpaceDN w:val="0"/>
        <w:adjustRightInd w:val="0"/>
        <w:spacing w:line="23" w:lineRule="atLeast"/>
        <w:ind w:left="0" w:firstLine="567"/>
        <w:jc w:val="both"/>
        <w:rPr>
          <w:rFonts w:cs="Arial Narrow"/>
          <w:sz w:val="20"/>
        </w:rPr>
      </w:pPr>
      <w:r w:rsidRPr="00723EDC">
        <w:rPr>
          <w:sz w:val="20"/>
        </w:rPr>
        <w:t>Оказание Услуг осуществляется по мере возникновения потребности у Заказчика в Услугах и оформляется запросами (далее по тексту – Запрос) согласно п.1.2. ТЗ</w:t>
      </w:r>
      <w:r w:rsidR="003D5B87">
        <w:rPr>
          <w:sz w:val="20"/>
        </w:rPr>
        <w:t>.</w:t>
      </w:r>
    </w:p>
    <w:p w:rsidR="00340B1E" w:rsidRPr="003D5B87" w:rsidRDefault="00340B1E" w:rsidP="00403475">
      <w:pPr>
        <w:pStyle w:val="af3"/>
        <w:widowControl w:val="0"/>
        <w:numPr>
          <w:ilvl w:val="1"/>
          <w:numId w:val="5"/>
        </w:numPr>
        <w:autoSpaceDE w:val="0"/>
        <w:autoSpaceDN w:val="0"/>
        <w:adjustRightInd w:val="0"/>
        <w:spacing w:line="23" w:lineRule="atLeast"/>
        <w:ind w:left="0" w:firstLine="567"/>
        <w:jc w:val="both"/>
        <w:rPr>
          <w:rFonts w:cs="Arial Narrow"/>
          <w:sz w:val="20"/>
        </w:rPr>
      </w:pPr>
      <w:r>
        <w:rPr>
          <w:rFonts w:cs="Arial Narrow"/>
          <w:sz w:val="20"/>
        </w:rPr>
        <w:t>При необходимости оказания услуг Исполнителем, заказчик руководствуется процедурой, изложенной в п. 4.1 ТЗ.</w:t>
      </w:r>
    </w:p>
    <w:p w:rsidR="003D5B87" w:rsidRPr="009D28CF" w:rsidRDefault="00340B1E" w:rsidP="00403475">
      <w:pPr>
        <w:pStyle w:val="af3"/>
        <w:widowControl w:val="0"/>
        <w:numPr>
          <w:ilvl w:val="1"/>
          <w:numId w:val="5"/>
        </w:numPr>
        <w:autoSpaceDE w:val="0"/>
        <w:autoSpaceDN w:val="0"/>
        <w:adjustRightInd w:val="0"/>
        <w:spacing w:line="23" w:lineRule="atLeast"/>
        <w:ind w:left="0" w:firstLine="567"/>
        <w:jc w:val="both"/>
        <w:rPr>
          <w:rFonts w:cs="Arial Narrow"/>
          <w:sz w:val="20"/>
        </w:rPr>
      </w:pPr>
      <w:r>
        <w:rPr>
          <w:rFonts w:cs="Arial Narrow"/>
          <w:sz w:val="20"/>
        </w:rPr>
        <w:t>Все услуги предоставляются Исполнителем удаленно. Для оказания услуг Заказчик обеспечивает удаленный доступ Исполнителю.</w:t>
      </w:r>
    </w:p>
    <w:p w:rsidR="003620A4" w:rsidRPr="009D28CF" w:rsidRDefault="003620A4" w:rsidP="00A33983">
      <w:pPr>
        <w:pStyle w:val="af3"/>
        <w:widowControl w:val="0"/>
        <w:numPr>
          <w:ilvl w:val="1"/>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 xml:space="preserve">Место оказания услуг: </w:t>
      </w:r>
      <w:r w:rsidR="00C162FC">
        <w:rPr>
          <w:rFonts w:cs="Arial Narrow"/>
          <w:sz w:val="20"/>
        </w:rPr>
        <w:t>г. Ижевск, АО «Концерн «Калашников»</w:t>
      </w:r>
      <w:r w:rsidRPr="009D28CF">
        <w:rPr>
          <w:rFonts w:cs="Arial Narrow"/>
          <w:sz w:val="20"/>
        </w:rPr>
        <w:t>.</w:t>
      </w:r>
    </w:p>
    <w:permEnd w:id="2008156219"/>
    <w:p w:rsidR="00DC4021" w:rsidRPr="009D28CF" w:rsidRDefault="00DC4021" w:rsidP="00DC4021">
      <w:pPr>
        <w:pStyle w:val="af3"/>
        <w:widowControl w:val="0"/>
        <w:autoSpaceDE w:val="0"/>
        <w:autoSpaceDN w:val="0"/>
        <w:adjustRightInd w:val="0"/>
        <w:spacing w:after="200" w:line="23" w:lineRule="atLeast"/>
        <w:ind w:left="567"/>
        <w:rPr>
          <w:rFonts w:cs="Arial Narrow"/>
          <w:sz w:val="20"/>
        </w:rPr>
      </w:pPr>
    </w:p>
    <w:p w:rsidR="00734552" w:rsidRPr="009D28CF" w:rsidRDefault="00734552" w:rsidP="00357A00">
      <w:pPr>
        <w:pStyle w:val="af3"/>
        <w:widowControl w:val="0"/>
        <w:numPr>
          <w:ilvl w:val="0"/>
          <w:numId w:val="5"/>
        </w:numPr>
        <w:tabs>
          <w:tab w:val="left" w:pos="284"/>
        </w:tabs>
        <w:autoSpaceDE w:val="0"/>
        <w:autoSpaceDN w:val="0"/>
        <w:adjustRightInd w:val="0"/>
        <w:spacing w:after="200" w:line="23" w:lineRule="atLeast"/>
        <w:ind w:left="0" w:firstLine="0"/>
        <w:jc w:val="center"/>
        <w:rPr>
          <w:rFonts w:cs="Arial Narrow"/>
          <w:sz w:val="20"/>
        </w:rPr>
      </w:pPr>
      <w:r w:rsidRPr="009D28CF">
        <w:rPr>
          <w:rFonts w:cs="Arial Narrow"/>
          <w:sz w:val="20"/>
        </w:rPr>
        <w:t>ПРАВА И ОБЯЗАННОСТИ СТОРОН</w:t>
      </w:r>
    </w:p>
    <w:p w:rsidR="00734552" w:rsidRPr="009D28CF" w:rsidRDefault="00734552" w:rsidP="00A87C8F">
      <w:pPr>
        <w:pStyle w:val="af3"/>
        <w:widowControl w:val="0"/>
        <w:numPr>
          <w:ilvl w:val="1"/>
          <w:numId w:val="5"/>
        </w:numPr>
        <w:autoSpaceDE w:val="0"/>
        <w:autoSpaceDN w:val="0"/>
        <w:adjustRightInd w:val="0"/>
        <w:spacing w:after="200" w:line="23" w:lineRule="atLeast"/>
        <w:ind w:left="567" w:firstLine="0"/>
        <w:jc w:val="both"/>
        <w:rPr>
          <w:rFonts w:cs="Arial Narrow"/>
          <w:sz w:val="20"/>
        </w:rPr>
      </w:pPr>
      <w:r w:rsidRPr="009D28CF">
        <w:rPr>
          <w:rFonts w:cs="Arial Narrow"/>
          <w:sz w:val="20"/>
        </w:rPr>
        <w:t>Заказчик обязуется:</w:t>
      </w:r>
    </w:p>
    <w:p w:rsidR="00734552" w:rsidRPr="009D28CF"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Оплатить услуги Исполнителя в соответствии с условиями Договора;</w:t>
      </w:r>
    </w:p>
    <w:p w:rsidR="00734552" w:rsidRPr="009D28CF" w:rsidRDefault="00734552" w:rsidP="00A87C8F">
      <w:pPr>
        <w:pStyle w:val="af3"/>
        <w:widowControl w:val="0"/>
        <w:numPr>
          <w:ilvl w:val="2"/>
          <w:numId w:val="5"/>
        </w:numPr>
        <w:autoSpaceDE w:val="0"/>
        <w:autoSpaceDN w:val="0"/>
        <w:adjustRightInd w:val="0"/>
        <w:spacing w:after="200" w:line="23" w:lineRule="atLeast"/>
        <w:ind w:left="0" w:firstLine="568"/>
        <w:jc w:val="both"/>
        <w:rPr>
          <w:rFonts w:cs="Arial Narrow"/>
          <w:sz w:val="20"/>
        </w:rPr>
      </w:pPr>
      <w:r w:rsidRPr="009D28CF">
        <w:rPr>
          <w:rFonts w:cs="Arial Narrow"/>
          <w:sz w:val="20"/>
        </w:rPr>
        <w:t xml:space="preserve">Предоставить </w:t>
      </w:r>
      <w:r w:rsidR="0077286B" w:rsidRPr="009D28CF">
        <w:rPr>
          <w:rFonts w:cs="Arial Narrow"/>
          <w:sz w:val="20"/>
        </w:rPr>
        <w:t>Исполнителю</w:t>
      </w:r>
      <w:r w:rsidRPr="009D28CF">
        <w:rPr>
          <w:rFonts w:cs="Arial Narrow"/>
          <w:sz w:val="20"/>
        </w:rPr>
        <w:t xml:space="preserve"> допуск к информации, документации</w:t>
      </w:r>
      <w:permStart w:id="1955409221" w:edGrp="everyone"/>
      <w:proofErr w:type="gramStart"/>
      <w:r w:rsidRPr="009D28CF">
        <w:rPr>
          <w:rFonts w:cs="Arial Narrow"/>
          <w:sz w:val="20"/>
        </w:rPr>
        <w:t>,для</w:t>
      </w:r>
      <w:proofErr w:type="gramEnd"/>
      <w:r w:rsidRPr="009D28CF">
        <w:rPr>
          <w:rFonts w:cs="Arial Narrow"/>
          <w:sz w:val="20"/>
        </w:rPr>
        <w:t xml:space="preserve"> осуществления услуг;</w:t>
      </w:r>
      <w:permEnd w:id="1955409221"/>
    </w:p>
    <w:p w:rsidR="00734552" w:rsidRPr="009D28CF"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Выполнять рекомендации Исполнителя для успешного оказания услуг.</w:t>
      </w:r>
      <w:permStart w:id="1174605939" w:edGrp="everyone"/>
    </w:p>
    <w:p w:rsidR="00941731" w:rsidRPr="009D28CF" w:rsidRDefault="00941731" w:rsidP="003620A4">
      <w:pPr>
        <w:pStyle w:val="af3"/>
        <w:widowControl w:val="0"/>
        <w:numPr>
          <w:ilvl w:val="2"/>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Принять оказанную услугу, соответствующую требованиям, установленным Договором, и оплатить эту услугу на указанных в Договоре условиях.</w:t>
      </w:r>
    </w:p>
    <w:permEnd w:id="1174605939"/>
    <w:p w:rsidR="00734552" w:rsidRPr="009D28CF" w:rsidRDefault="00734552" w:rsidP="00A87C8F">
      <w:pPr>
        <w:pStyle w:val="af3"/>
        <w:widowControl w:val="0"/>
        <w:numPr>
          <w:ilvl w:val="1"/>
          <w:numId w:val="5"/>
        </w:numPr>
        <w:autoSpaceDE w:val="0"/>
        <w:autoSpaceDN w:val="0"/>
        <w:adjustRightInd w:val="0"/>
        <w:spacing w:after="200" w:line="23" w:lineRule="atLeast"/>
        <w:ind w:left="567" w:firstLine="0"/>
        <w:jc w:val="both"/>
        <w:rPr>
          <w:rFonts w:cs="Arial Narrow"/>
          <w:sz w:val="20"/>
        </w:rPr>
      </w:pPr>
      <w:r w:rsidRPr="009D28CF">
        <w:rPr>
          <w:rFonts w:cs="Arial Narrow"/>
          <w:sz w:val="20"/>
        </w:rPr>
        <w:t>Заказчик вправе:</w:t>
      </w:r>
    </w:p>
    <w:p w:rsidR="00734552" w:rsidRPr="009D28CF"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Получать информацию о ходе исполнения поручения по Договору;</w:t>
      </w:r>
    </w:p>
    <w:p w:rsidR="00006CD4" w:rsidRPr="009D28CF" w:rsidRDefault="00006CD4" w:rsidP="00006CD4">
      <w:pPr>
        <w:pStyle w:val="af3"/>
        <w:widowControl w:val="0"/>
        <w:numPr>
          <w:ilvl w:val="2"/>
          <w:numId w:val="5"/>
        </w:numPr>
        <w:autoSpaceDE w:val="0"/>
        <w:autoSpaceDN w:val="0"/>
        <w:adjustRightInd w:val="0"/>
        <w:spacing w:after="200" w:line="23" w:lineRule="atLeast"/>
        <w:ind w:left="0" w:firstLine="567"/>
        <w:jc w:val="both"/>
        <w:rPr>
          <w:rFonts w:cs="Arial Narrow"/>
          <w:bCs w:val="0"/>
          <w:sz w:val="20"/>
        </w:rPr>
      </w:pPr>
      <w:permStart w:id="336799663" w:edGrp="everyone"/>
      <w:r w:rsidRPr="009D28CF">
        <w:rPr>
          <w:rFonts w:cs="Arial Narrow"/>
          <w:sz w:val="20"/>
        </w:rPr>
        <w:t xml:space="preserve">На основании п. 1 ст. 782 ГК РФ вправе в одностороннем внесудебном порядке отказаться от исполнения Договора до завершения оказания (принятия) услуг. Для этого Заказчик направляет Исполнителю соответствующее уведомление. В случае отказа от исполнения Договора Заказчик оплачивает Исполнителю фактически понесенные им расходы. Исполнитель в срок не позднее </w:t>
      </w:r>
      <w:r w:rsidR="0096799B">
        <w:rPr>
          <w:rFonts w:cs="Arial Narrow"/>
          <w:sz w:val="20"/>
        </w:rPr>
        <w:t xml:space="preserve">7 </w:t>
      </w:r>
      <w:r w:rsidRPr="009D28CF">
        <w:rPr>
          <w:rFonts w:cs="Arial Narrow"/>
          <w:sz w:val="20"/>
        </w:rPr>
        <w:t>(</w:t>
      </w:r>
      <w:r w:rsidR="0096799B">
        <w:rPr>
          <w:rFonts w:cs="Arial Narrow"/>
          <w:sz w:val="20"/>
        </w:rPr>
        <w:t>семи</w:t>
      </w:r>
      <w:r w:rsidRPr="009D28CF">
        <w:rPr>
          <w:rFonts w:cs="Arial Narrow"/>
          <w:sz w:val="20"/>
        </w:rPr>
        <w:t xml:space="preserve">) рабочих дней со дня доставки уведомления об отказе предоставляет Заказчику документальное подтверждение фактически понесенных расходов. Заказчик в срок не позднее </w:t>
      </w:r>
      <w:r w:rsidR="0096799B">
        <w:rPr>
          <w:rFonts w:cs="Arial Narrow"/>
          <w:sz w:val="20"/>
        </w:rPr>
        <w:t>10</w:t>
      </w:r>
      <w:r w:rsidRPr="009D28CF">
        <w:rPr>
          <w:rFonts w:cs="Arial Narrow"/>
          <w:sz w:val="20"/>
        </w:rPr>
        <w:t xml:space="preserve"> (</w:t>
      </w:r>
      <w:r w:rsidR="0096799B">
        <w:rPr>
          <w:rFonts w:cs="Arial Narrow"/>
          <w:sz w:val="20"/>
        </w:rPr>
        <w:t>десяти</w:t>
      </w:r>
      <w:r w:rsidRPr="009D28CF">
        <w:rPr>
          <w:rFonts w:cs="Arial Narrow"/>
          <w:sz w:val="20"/>
        </w:rPr>
        <w:t xml:space="preserve">) рабочих дней со дня доставки данного подтверждения оплачивает такие расходы. </w:t>
      </w:r>
    </w:p>
    <w:permEnd w:id="336799663"/>
    <w:p w:rsidR="00734552" w:rsidRPr="009D28CF" w:rsidRDefault="00734552" w:rsidP="00431295">
      <w:pPr>
        <w:pStyle w:val="af3"/>
        <w:widowControl w:val="0"/>
        <w:numPr>
          <w:ilvl w:val="1"/>
          <w:numId w:val="5"/>
        </w:numPr>
        <w:autoSpaceDE w:val="0"/>
        <w:autoSpaceDN w:val="0"/>
        <w:adjustRightInd w:val="0"/>
        <w:spacing w:before="240" w:after="200" w:line="23" w:lineRule="atLeast"/>
        <w:ind w:left="567" w:firstLine="0"/>
        <w:jc w:val="both"/>
        <w:rPr>
          <w:rFonts w:cs="Arial Narrow"/>
          <w:sz w:val="20"/>
        </w:rPr>
      </w:pPr>
      <w:r w:rsidRPr="009D28CF">
        <w:rPr>
          <w:rFonts w:cs="Arial Narrow"/>
          <w:sz w:val="20"/>
        </w:rPr>
        <w:t>Исполнитель обязан:</w:t>
      </w:r>
    </w:p>
    <w:p w:rsidR="00734552" w:rsidRPr="009D28CF" w:rsidRDefault="00734552" w:rsidP="00A87C8F">
      <w:pPr>
        <w:pStyle w:val="af3"/>
        <w:widowControl w:val="0"/>
        <w:numPr>
          <w:ilvl w:val="2"/>
          <w:numId w:val="5"/>
        </w:numPr>
        <w:autoSpaceDE w:val="0"/>
        <w:autoSpaceDN w:val="0"/>
        <w:adjustRightInd w:val="0"/>
        <w:spacing w:after="200" w:line="23" w:lineRule="atLeast"/>
        <w:ind w:left="567" w:firstLine="0"/>
        <w:jc w:val="both"/>
        <w:rPr>
          <w:rFonts w:cs="Arial Narrow"/>
          <w:sz w:val="20"/>
        </w:rPr>
      </w:pPr>
      <w:r w:rsidRPr="009D28CF">
        <w:rPr>
          <w:rFonts w:cs="Arial Narrow"/>
          <w:sz w:val="20"/>
        </w:rPr>
        <w:t>Оказать услуги с надлежащим качеством;</w:t>
      </w:r>
    </w:p>
    <w:p w:rsidR="00734552" w:rsidRPr="009D28CF" w:rsidRDefault="00734552" w:rsidP="00A87C8F">
      <w:pPr>
        <w:pStyle w:val="af3"/>
        <w:widowControl w:val="0"/>
        <w:numPr>
          <w:ilvl w:val="2"/>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 xml:space="preserve">Отчитываться перед Заказчиком об объеме оказанных услуг </w:t>
      </w:r>
      <w:r w:rsidRPr="009D28CF">
        <w:rPr>
          <w:rFonts w:cs="Arial Narrow"/>
          <w:sz w:val="20"/>
        </w:rPr>
        <w:br/>
        <w:t>в рамках Договора.</w:t>
      </w:r>
    </w:p>
    <w:p w:rsidR="00734552" w:rsidRPr="009D28CF" w:rsidRDefault="00734552" w:rsidP="00431295">
      <w:pPr>
        <w:pStyle w:val="af3"/>
        <w:widowControl w:val="0"/>
        <w:numPr>
          <w:ilvl w:val="2"/>
          <w:numId w:val="5"/>
        </w:numPr>
        <w:autoSpaceDE w:val="0"/>
        <w:autoSpaceDN w:val="0"/>
        <w:adjustRightInd w:val="0"/>
        <w:spacing w:line="23" w:lineRule="atLeast"/>
        <w:ind w:left="0" w:firstLine="567"/>
        <w:jc w:val="both"/>
        <w:rPr>
          <w:rFonts w:cs="Arial Narrow"/>
          <w:sz w:val="20"/>
        </w:rPr>
      </w:pPr>
      <w:r w:rsidRPr="009D28CF">
        <w:rPr>
          <w:rFonts w:cs="Arial Narrow"/>
          <w:sz w:val="20"/>
        </w:rPr>
        <w:t xml:space="preserve">Соблюдать режим конфиденциальности и секретности информации ограниченного доступа (коммерческой, инсайдерской и иной охраняемой законом тайны) и не разглашать конфиденциальные сведения, полученные </w:t>
      </w:r>
      <w:r w:rsidRPr="009D28CF">
        <w:rPr>
          <w:rFonts w:cs="Arial Narrow"/>
          <w:sz w:val="20"/>
        </w:rPr>
        <w:br/>
        <w:t xml:space="preserve">от Заказчика, ставшие ему известными в связи с заключением и исполнением настоящего </w:t>
      </w:r>
      <w:r w:rsidR="006C6085" w:rsidRPr="009D28CF">
        <w:rPr>
          <w:rFonts w:cs="Arial Narrow"/>
          <w:sz w:val="20"/>
        </w:rPr>
        <w:t>Д</w:t>
      </w:r>
      <w:r w:rsidRPr="009D28CF">
        <w:rPr>
          <w:rFonts w:cs="Arial Narrow"/>
          <w:sz w:val="20"/>
        </w:rPr>
        <w:t xml:space="preserve">оговора. </w:t>
      </w:r>
    </w:p>
    <w:p w:rsidR="00734552" w:rsidRPr="009D28CF" w:rsidRDefault="00734552" w:rsidP="003620A4">
      <w:pPr>
        <w:widowControl w:val="0"/>
        <w:autoSpaceDE w:val="0"/>
        <w:autoSpaceDN w:val="0"/>
        <w:adjustRightInd w:val="0"/>
        <w:spacing w:line="23" w:lineRule="atLeast"/>
        <w:jc w:val="both"/>
        <w:rPr>
          <w:rFonts w:cs="Arial Narrow"/>
          <w:sz w:val="20"/>
        </w:rPr>
      </w:pPr>
      <w:r w:rsidRPr="009D28CF">
        <w:rPr>
          <w:rFonts w:cs="Arial Narrow"/>
          <w:sz w:val="20"/>
        </w:rPr>
        <w:t xml:space="preserve">Текст </w:t>
      </w:r>
      <w:r w:rsidR="006C6085" w:rsidRPr="009D28CF">
        <w:rPr>
          <w:rFonts w:cs="Arial Narrow"/>
          <w:sz w:val="20"/>
        </w:rPr>
        <w:t>Д</w:t>
      </w:r>
      <w:r w:rsidRPr="009D28CF">
        <w:rPr>
          <w:rFonts w:cs="Arial Narrow"/>
          <w:sz w:val="20"/>
        </w:rPr>
        <w:t xml:space="preserve">оговора, дополнительные соглашения и приложения к нему, информация, полученные в ходе реализации настоящего </w:t>
      </w:r>
      <w:r w:rsidR="006C6085" w:rsidRPr="009D28CF">
        <w:rPr>
          <w:rFonts w:cs="Arial Narrow"/>
          <w:sz w:val="20"/>
        </w:rPr>
        <w:t>Д</w:t>
      </w:r>
      <w:r w:rsidRPr="009D28CF">
        <w:rPr>
          <w:rFonts w:cs="Arial Narrow"/>
          <w:sz w:val="20"/>
        </w:rPr>
        <w:t xml:space="preserve">оговора, не могут передаваться третьим лицам без предварительного письменного согласия Заказчика, кроме случаев, когда такая передача необходима для выполнения обязательств по настоящему </w:t>
      </w:r>
      <w:r w:rsidR="006C6085" w:rsidRPr="009D28CF">
        <w:rPr>
          <w:rFonts w:cs="Arial Narrow"/>
          <w:sz w:val="20"/>
        </w:rPr>
        <w:t>Д</w:t>
      </w:r>
      <w:r w:rsidRPr="009D28CF">
        <w:rPr>
          <w:rFonts w:cs="Arial Narrow"/>
          <w:sz w:val="20"/>
        </w:rPr>
        <w:t xml:space="preserve">оговору, связана с получением официальных разрешений, документов для выполнения </w:t>
      </w:r>
      <w:r w:rsidR="006C6085" w:rsidRPr="009D28CF">
        <w:rPr>
          <w:rFonts w:cs="Arial Narrow"/>
          <w:sz w:val="20"/>
        </w:rPr>
        <w:t>Д</w:t>
      </w:r>
      <w:r w:rsidRPr="009D28CF">
        <w:rPr>
          <w:rFonts w:cs="Arial Narrow"/>
          <w:sz w:val="20"/>
        </w:rPr>
        <w:t xml:space="preserve">оговора или уплаты налогов и иных обязательных платежей, а также иных случаев, предусмотренных действующим законодательством РФ. </w:t>
      </w:r>
    </w:p>
    <w:p w:rsidR="00734552" w:rsidRPr="009D28CF" w:rsidRDefault="00734552" w:rsidP="003620A4">
      <w:pPr>
        <w:widowControl w:val="0"/>
        <w:autoSpaceDE w:val="0"/>
        <w:autoSpaceDN w:val="0"/>
        <w:adjustRightInd w:val="0"/>
        <w:spacing w:line="23" w:lineRule="atLeast"/>
        <w:ind w:firstLine="567"/>
        <w:jc w:val="both"/>
        <w:rPr>
          <w:rFonts w:cs="Arial Narrow"/>
          <w:sz w:val="20"/>
        </w:rPr>
      </w:pPr>
      <w:r w:rsidRPr="009D28CF">
        <w:rPr>
          <w:rFonts w:cs="Arial Narrow"/>
          <w:sz w:val="20"/>
        </w:rPr>
        <w:lastRenderedPageBreak/>
        <w:t xml:space="preserve">В случае нарушения Исполнителем обязательств, предусмотренных настоящим пунктом, Исполнитель несет ответственность в соответствии </w:t>
      </w:r>
      <w:r w:rsidRPr="009D28CF">
        <w:rPr>
          <w:rFonts w:cs="Arial Narrow"/>
          <w:sz w:val="20"/>
        </w:rPr>
        <w:br/>
        <w:t>с действующим законодательством РФ.</w:t>
      </w:r>
    </w:p>
    <w:p w:rsidR="002333FB" w:rsidRPr="009D28CF" w:rsidRDefault="00734552" w:rsidP="00751C45">
      <w:pPr>
        <w:pStyle w:val="af3"/>
        <w:numPr>
          <w:ilvl w:val="2"/>
          <w:numId w:val="5"/>
        </w:numPr>
        <w:tabs>
          <w:tab w:val="left" w:pos="0"/>
        </w:tabs>
        <w:ind w:left="0" w:firstLine="567"/>
        <w:jc w:val="both"/>
        <w:rPr>
          <w:rFonts w:cs="Arial Narrow"/>
          <w:sz w:val="20"/>
        </w:rPr>
      </w:pPr>
      <w:r w:rsidRPr="009D28CF">
        <w:rPr>
          <w:rFonts w:cs="Arial Narrow"/>
          <w:sz w:val="20"/>
        </w:rPr>
        <w:t xml:space="preserve">Оказывать услуги в сроки, установленные  </w:t>
      </w:r>
      <w:hyperlink r:id="rId8" w:history="1">
        <w:r w:rsidRPr="009D28CF">
          <w:rPr>
            <w:rFonts w:cs="Arial Narrow"/>
            <w:sz w:val="20"/>
          </w:rPr>
          <w:t>п. 1.2</w:t>
        </w:r>
      </w:hyperlink>
      <w:r w:rsidRPr="009D28CF">
        <w:rPr>
          <w:rFonts w:cs="Arial Narrow"/>
          <w:sz w:val="20"/>
        </w:rPr>
        <w:t xml:space="preserve">  Договора.</w:t>
      </w:r>
      <w:permStart w:id="122840060" w:edGrp="everyone"/>
    </w:p>
    <w:p w:rsidR="00C82DFB" w:rsidRPr="009D28CF" w:rsidRDefault="00C82DFB" w:rsidP="00941731">
      <w:pPr>
        <w:pStyle w:val="af3"/>
        <w:numPr>
          <w:ilvl w:val="2"/>
          <w:numId w:val="5"/>
        </w:numPr>
        <w:tabs>
          <w:tab w:val="left" w:pos="0"/>
        </w:tabs>
        <w:spacing w:after="200"/>
        <w:ind w:left="0" w:firstLine="567"/>
        <w:jc w:val="both"/>
        <w:rPr>
          <w:sz w:val="20"/>
        </w:rPr>
      </w:pPr>
      <w:r w:rsidRPr="009D28CF">
        <w:rPr>
          <w:sz w:val="20"/>
        </w:rPr>
        <w:t xml:space="preserve">Соответствовать </w:t>
      </w:r>
      <w:r w:rsidR="00FF6103" w:rsidRPr="009D28CF">
        <w:rPr>
          <w:sz w:val="20"/>
        </w:rPr>
        <w:t>в течение всего срока действия Д</w:t>
      </w:r>
      <w:r w:rsidRPr="009D28CF">
        <w:rPr>
          <w:sz w:val="20"/>
        </w:rPr>
        <w:t>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rsidR="00C82DFB" w:rsidRDefault="00C82DFB" w:rsidP="00941731">
      <w:pPr>
        <w:pStyle w:val="af3"/>
        <w:numPr>
          <w:ilvl w:val="2"/>
          <w:numId w:val="5"/>
        </w:numPr>
        <w:tabs>
          <w:tab w:val="left" w:pos="0"/>
        </w:tabs>
        <w:spacing w:after="200"/>
        <w:ind w:left="0" w:firstLine="567"/>
        <w:jc w:val="both"/>
        <w:rPr>
          <w:sz w:val="20"/>
        </w:rPr>
      </w:pPr>
      <w:r w:rsidRPr="009D28CF">
        <w:rPr>
          <w:sz w:val="20"/>
        </w:rPr>
        <w:t>Обеспечить за свой счет устранение недостатков, выявленных при сдаче-приемке услуг.</w:t>
      </w:r>
    </w:p>
    <w:p w:rsidR="00EB78DD" w:rsidRPr="00EB78DD" w:rsidRDefault="00F14DC9" w:rsidP="00EB78DD">
      <w:pPr>
        <w:pStyle w:val="af3"/>
        <w:numPr>
          <w:ilvl w:val="2"/>
          <w:numId w:val="5"/>
        </w:numPr>
        <w:tabs>
          <w:tab w:val="left" w:pos="0"/>
        </w:tabs>
        <w:spacing w:after="200"/>
        <w:ind w:left="0" w:firstLine="567"/>
        <w:jc w:val="both"/>
        <w:rPr>
          <w:sz w:val="20"/>
        </w:rPr>
      </w:pPr>
      <w:r>
        <w:rPr>
          <w:sz w:val="20"/>
        </w:rPr>
        <w:t>Соблюдать установленные требования к любым действиям (операциям)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w:t>
      </w:r>
      <w:r w:rsidR="00EB78DD">
        <w:rPr>
          <w:sz w:val="20"/>
        </w:rPr>
        <w:t>,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согласно Федеральному закону «О персональных данных» от 27.07.2006 № 152-ФЗ.</w:t>
      </w:r>
    </w:p>
    <w:permEnd w:id="122840060"/>
    <w:p w:rsidR="00734552" w:rsidRPr="009D28CF" w:rsidRDefault="00734552" w:rsidP="00357A00">
      <w:pPr>
        <w:pStyle w:val="af3"/>
        <w:widowControl w:val="0"/>
        <w:numPr>
          <w:ilvl w:val="0"/>
          <w:numId w:val="5"/>
        </w:numPr>
        <w:tabs>
          <w:tab w:val="left" w:pos="284"/>
        </w:tabs>
        <w:autoSpaceDE w:val="0"/>
        <w:autoSpaceDN w:val="0"/>
        <w:adjustRightInd w:val="0"/>
        <w:spacing w:after="200" w:line="23" w:lineRule="atLeast"/>
        <w:ind w:left="0" w:firstLine="0"/>
        <w:jc w:val="center"/>
        <w:rPr>
          <w:rFonts w:cs="Arial Narrow"/>
          <w:sz w:val="20"/>
        </w:rPr>
      </w:pPr>
      <w:r w:rsidRPr="009D28CF">
        <w:rPr>
          <w:rFonts w:cs="Arial Narrow"/>
          <w:sz w:val="20"/>
        </w:rPr>
        <w:t>ПОРЯДОК СДАЧИ И ПРИЕМКИ УСЛУГ</w:t>
      </w:r>
    </w:p>
    <w:p w:rsidR="00734552" w:rsidRPr="009D28CF" w:rsidRDefault="00734552" w:rsidP="008D6F63">
      <w:pPr>
        <w:pStyle w:val="21"/>
        <w:numPr>
          <w:ilvl w:val="1"/>
          <w:numId w:val="5"/>
        </w:numPr>
        <w:spacing w:after="0" w:line="23" w:lineRule="atLeast"/>
        <w:ind w:left="0" w:firstLine="567"/>
        <w:jc w:val="both"/>
        <w:rPr>
          <w:rFonts w:cs="Arial Narrow"/>
          <w:sz w:val="20"/>
        </w:rPr>
      </w:pPr>
      <w:r w:rsidRPr="009D28CF">
        <w:rPr>
          <w:rFonts w:cs="Arial Narrow"/>
          <w:sz w:val="20"/>
        </w:rPr>
        <w:t xml:space="preserve">Факт оказания услуг, предусмотренных п. 1.1. Договора, подтверждается актом </w:t>
      </w:r>
      <w:r w:rsidR="00013585" w:rsidRPr="009D28CF">
        <w:rPr>
          <w:rFonts w:cs="Arial Narrow"/>
          <w:sz w:val="20"/>
        </w:rPr>
        <w:t>приёма</w:t>
      </w:r>
      <w:r w:rsidRPr="009D28CF">
        <w:rPr>
          <w:rFonts w:cs="Arial Narrow"/>
          <w:sz w:val="20"/>
        </w:rPr>
        <w:t xml:space="preserve">-передачи услуг </w:t>
      </w:r>
      <w:permStart w:id="1611796412" w:edGrp="everyone"/>
      <w:r w:rsidR="00E85175">
        <w:rPr>
          <w:rFonts w:cs="Arial Narrow"/>
          <w:sz w:val="20"/>
        </w:rPr>
        <w:t xml:space="preserve">, документацией в соответствии с п.3.4. </w:t>
      </w:r>
      <w:r w:rsidRPr="009D28CF">
        <w:rPr>
          <w:rFonts w:cs="Arial Narrow"/>
          <w:sz w:val="20"/>
        </w:rPr>
        <w:t xml:space="preserve">и </w:t>
      </w:r>
      <w:r w:rsidR="00013585" w:rsidRPr="009D28CF">
        <w:rPr>
          <w:rFonts w:cs="Arial Narrow"/>
          <w:sz w:val="20"/>
        </w:rPr>
        <w:t>счётом</w:t>
      </w:r>
      <w:r w:rsidRPr="009D28CF">
        <w:rPr>
          <w:rFonts w:cs="Arial Narrow"/>
          <w:sz w:val="20"/>
        </w:rPr>
        <w:t>-фактурой</w:t>
      </w:r>
      <w:permEnd w:id="1611796412"/>
      <w:r w:rsidRPr="009D28CF">
        <w:rPr>
          <w:rFonts w:cs="Arial Narrow"/>
          <w:sz w:val="20"/>
        </w:rPr>
        <w:t xml:space="preserve">при отсутствии претензий к качеству их </w:t>
      </w:r>
      <w:r w:rsidR="00BA21AB" w:rsidRPr="009D28CF">
        <w:rPr>
          <w:rFonts w:cs="Arial Narrow"/>
          <w:sz w:val="20"/>
        </w:rPr>
        <w:t>оказания</w:t>
      </w:r>
      <w:r w:rsidRPr="009D28CF">
        <w:rPr>
          <w:rFonts w:cs="Arial Narrow"/>
          <w:sz w:val="20"/>
        </w:rPr>
        <w:t>.</w:t>
      </w:r>
    </w:p>
    <w:p w:rsidR="00734552" w:rsidRPr="009D28CF" w:rsidRDefault="00734552" w:rsidP="00082649">
      <w:pPr>
        <w:pStyle w:val="af3"/>
        <w:widowControl w:val="0"/>
        <w:numPr>
          <w:ilvl w:val="1"/>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По своему усмотрению Заказчик вправе вместо отказа от оплаты некачественной услуги потребовать от Исполнителя устранения выявленных недостатков. В этом случае Исполнитель обязан за свой счет и своими силами устранить недостатки в течение 5 календарных дней со дня получения письма Заказчика. По истечении указанного срока, в случае неисполнения обязательства по устранению выявленных недостатков, Заказчик вправе отказаться от оплаты и потребовать возврата денежных средств на расчетный счет Заказчика.</w:t>
      </w:r>
    </w:p>
    <w:p w:rsidR="004E40C7" w:rsidRDefault="004376C9" w:rsidP="00082649">
      <w:pPr>
        <w:pStyle w:val="af3"/>
        <w:widowControl w:val="0"/>
        <w:numPr>
          <w:ilvl w:val="1"/>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Акт приема-передачи услуг, предусмотренный п. 3.1 Договора, предоставляется Заказчику Исполнителем не позднее 3 (трех) календарных дней после оказания услуг</w:t>
      </w:r>
      <w:permStart w:id="129584089" w:edGrp="everyone"/>
      <w:r w:rsidRPr="009D28CF">
        <w:rPr>
          <w:rFonts w:cs="Arial Narrow"/>
          <w:sz w:val="20"/>
        </w:rPr>
        <w:t>. Счет-фактура, предусмотренная п. 3.1. Договора, предоставляется Заказчику Исполнителем не позднее 5 (пяти) календарных дней после оказания услуг.</w:t>
      </w:r>
    </w:p>
    <w:p w:rsidR="004E40C7" w:rsidRPr="009D28CF" w:rsidRDefault="00643E5F" w:rsidP="00082649">
      <w:pPr>
        <w:pStyle w:val="af3"/>
        <w:widowControl w:val="0"/>
        <w:numPr>
          <w:ilvl w:val="1"/>
          <w:numId w:val="5"/>
        </w:numPr>
        <w:autoSpaceDE w:val="0"/>
        <w:autoSpaceDN w:val="0"/>
        <w:adjustRightInd w:val="0"/>
        <w:spacing w:after="200" w:line="23" w:lineRule="atLeast"/>
        <w:ind w:left="0" w:firstLine="567"/>
        <w:jc w:val="both"/>
        <w:rPr>
          <w:rFonts w:cs="Arial Narrow"/>
          <w:sz w:val="20"/>
        </w:rPr>
      </w:pPr>
      <w:r>
        <w:rPr>
          <w:rFonts w:cs="Arial Narrow"/>
          <w:sz w:val="20"/>
        </w:rPr>
        <w:t>По факту оказания услуг Исполнитель предоставляет Заказчику для подписания акт приёма-передачи услуг по форме Приложения №2 к Договору, документацию по форме Приложения №1, Приложения №2, Приложения №3 к ТЗ в двух экземплярах и Приложение №5, Приложение №6 к ТЗ. Исполнитель формирует Акт на основании подписанного Заказчиком отчета, за отчетный месяц</w:t>
      </w:r>
      <w:r w:rsidR="00E85175">
        <w:rPr>
          <w:rFonts w:cs="Arial Narrow"/>
          <w:sz w:val="20"/>
        </w:rPr>
        <w:t>, Приложение №3 к ТЗ.</w:t>
      </w:r>
      <w:r>
        <w:rPr>
          <w:rFonts w:cs="Arial Narrow"/>
          <w:sz w:val="20"/>
        </w:rPr>
        <w:t xml:space="preserve"> </w:t>
      </w:r>
      <w:permEnd w:id="129584089"/>
    </w:p>
    <w:p w:rsidR="004376C9" w:rsidRPr="009D28CF" w:rsidRDefault="004376C9" w:rsidP="00082649">
      <w:pPr>
        <w:pStyle w:val="af3"/>
        <w:widowControl w:val="0"/>
        <w:autoSpaceDE w:val="0"/>
        <w:autoSpaceDN w:val="0"/>
        <w:adjustRightInd w:val="0"/>
        <w:spacing w:after="200" w:line="23" w:lineRule="atLeast"/>
        <w:ind w:left="0" w:firstLine="567"/>
        <w:jc w:val="both"/>
        <w:rPr>
          <w:rFonts w:cs="Arial Narrow"/>
          <w:sz w:val="20"/>
        </w:rPr>
      </w:pPr>
    </w:p>
    <w:p w:rsidR="00734552" w:rsidRPr="009D28CF" w:rsidRDefault="00734552" w:rsidP="00082649">
      <w:pPr>
        <w:pStyle w:val="af3"/>
        <w:widowControl w:val="0"/>
        <w:numPr>
          <w:ilvl w:val="0"/>
          <w:numId w:val="5"/>
        </w:numPr>
        <w:tabs>
          <w:tab w:val="left" w:pos="284"/>
        </w:tabs>
        <w:autoSpaceDE w:val="0"/>
        <w:autoSpaceDN w:val="0"/>
        <w:adjustRightInd w:val="0"/>
        <w:spacing w:after="200" w:line="23" w:lineRule="atLeast"/>
        <w:ind w:left="0" w:firstLine="567"/>
        <w:jc w:val="both"/>
        <w:outlineLvl w:val="0"/>
        <w:rPr>
          <w:rFonts w:cs="Arial Narrow"/>
          <w:sz w:val="20"/>
          <w:vertAlign w:val="superscript"/>
        </w:rPr>
      </w:pPr>
      <w:r w:rsidRPr="009D28CF">
        <w:rPr>
          <w:rFonts w:cs="Arial Narrow"/>
          <w:sz w:val="20"/>
        </w:rPr>
        <w:t>ЦЕНА И ПОРЯДОК ОПЛАТЫ УСЛУГ ИСПОЛНИТЕЛЯ</w:t>
      </w:r>
    </w:p>
    <w:p w:rsidR="004E40C7" w:rsidRPr="009D28CF" w:rsidRDefault="004E40C7" w:rsidP="00082649">
      <w:pPr>
        <w:pStyle w:val="af3"/>
        <w:widowControl w:val="0"/>
        <w:autoSpaceDE w:val="0"/>
        <w:autoSpaceDN w:val="0"/>
        <w:adjustRightInd w:val="0"/>
        <w:spacing w:after="200" w:line="23" w:lineRule="atLeast"/>
        <w:ind w:left="0" w:firstLine="567"/>
        <w:jc w:val="both"/>
        <w:outlineLvl w:val="0"/>
        <w:rPr>
          <w:rFonts w:cs="Arial Narrow"/>
          <w:sz w:val="20"/>
          <w:vertAlign w:val="superscript"/>
        </w:rPr>
      </w:pPr>
    </w:p>
    <w:p w:rsidR="00975A41" w:rsidRPr="009D28CF" w:rsidRDefault="00975A41" w:rsidP="00B7449A">
      <w:pPr>
        <w:pStyle w:val="afa"/>
        <w:numPr>
          <w:ilvl w:val="1"/>
          <w:numId w:val="5"/>
        </w:numPr>
        <w:shd w:val="clear" w:color="auto" w:fill="FFFFFF"/>
        <w:spacing w:before="150" w:beforeAutospacing="0" w:after="0" w:afterAutospacing="0"/>
        <w:ind w:left="0" w:firstLine="425"/>
        <w:jc w:val="both"/>
        <w:rPr>
          <w:rFonts w:ascii="Verdana" w:hAnsi="Verdana" w:cs="Segoe UI"/>
          <w:sz w:val="20"/>
          <w:szCs w:val="20"/>
        </w:rPr>
      </w:pPr>
      <w:bookmarkStart w:id="0" w:name="Par43"/>
      <w:bookmarkEnd w:id="0"/>
      <w:permStart w:id="1278768617" w:edGrp="everyone"/>
      <w:r w:rsidRPr="009D28CF">
        <w:rPr>
          <w:rStyle w:val="afb"/>
          <w:rFonts w:ascii="Verdana" w:hAnsi="Verdana" w:cs="Segoe UI"/>
          <w:i w:val="0"/>
          <w:sz w:val="20"/>
          <w:szCs w:val="20"/>
        </w:rPr>
        <w:t xml:space="preserve">Цена договора составляет </w:t>
      </w:r>
      <w:r w:rsidR="0013015C">
        <w:rPr>
          <w:rStyle w:val="afb"/>
          <w:rFonts w:ascii="Verdana" w:hAnsi="Verdana" w:cs="Segoe UI"/>
          <w:i w:val="0"/>
          <w:sz w:val="20"/>
          <w:szCs w:val="20"/>
        </w:rPr>
        <w:t xml:space="preserve">2 000 000 (два миллиона) </w:t>
      </w:r>
      <w:r w:rsidRPr="009D28CF">
        <w:rPr>
          <w:rStyle w:val="afb"/>
          <w:rFonts w:ascii="Verdana" w:hAnsi="Verdana" w:cs="Segoe UI"/>
          <w:i w:val="0"/>
          <w:sz w:val="20"/>
          <w:szCs w:val="20"/>
        </w:rPr>
        <w:t xml:space="preserve">рублей </w:t>
      </w:r>
      <w:r w:rsidR="0013015C">
        <w:rPr>
          <w:rStyle w:val="afb"/>
          <w:rFonts w:ascii="Verdana" w:hAnsi="Verdana" w:cs="Segoe UI"/>
          <w:i w:val="0"/>
          <w:sz w:val="20"/>
          <w:szCs w:val="20"/>
        </w:rPr>
        <w:t>00</w:t>
      </w:r>
      <w:r w:rsidRPr="009D28CF">
        <w:rPr>
          <w:rStyle w:val="afb"/>
          <w:rFonts w:ascii="Verdana" w:hAnsi="Verdana" w:cs="Segoe UI"/>
          <w:i w:val="0"/>
          <w:sz w:val="20"/>
          <w:szCs w:val="20"/>
        </w:rPr>
        <w:t xml:space="preserve"> копеек, </w:t>
      </w:r>
      <w:r w:rsidR="0013015C">
        <w:rPr>
          <w:rStyle w:val="afb"/>
          <w:rFonts w:ascii="Verdana" w:hAnsi="Verdana" w:cs="Segoe UI"/>
          <w:i w:val="0"/>
          <w:sz w:val="20"/>
          <w:szCs w:val="20"/>
          <w:u w:val="single"/>
        </w:rPr>
        <w:t>без НДС.</w:t>
      </w:r>
      <w:r w:rsidRPr="009D28CF">
        <w:rPr>
          <w:rStyle w:val="afb"/>
          <w:rFonts w:ascii="Verdana" w:hAnsi="Verdana" w:cs="Segoe UI"/>
          <w:i w:val="0"/>
          <w:sz w:val="20"/>
          <w:szCs w:val="20"/>
          <w:u w:val="single"/>
        </w:rPr>
        <w:t xml:space="preserve"> НДС</w:t>
      </w:r>
      <w:r w:rsidRPr="009D28CF">
        <w:rPr>
          <w:rStyle w:val="afb"/>
          <w:rFonts w:ascii="Verdana" w:hAnsi="Verdana" w:cs="Segoe UI"/>
          <w:i w:val="0"/>
          <w:sz w:val="20"/>
          <w:szCs w:val="20"/>
        </w:rPr>
        <w:t xml:space="preserve"> в соответствии с пунктом 3 статьи 164 Налогового кодекса Российской Федерации</w:t>
      </w:r>
      <w:r w:rsidR="00082649" w:rsidRPr="009D28CF">
        <w:rPr>
          <w:rFonts w:ascii="Verdana" w:hAnsi="Verdana" w:cs="Arial Narrow"/>
          <w:i/>
          <w:sz w:val="20"/>
          <w:szCs w:val="20"/>
        </w:rPr>
        <w:t xml:space="preserve">. </w:t>
      </w:r>
    </w:p>
    <w:p w:rsidR="00611833" w:rsidRPr="009D28CF" w:rsidRDefault="00611833" w:rsidP="0013015C">
      <w:pPr>
        <w:widowControl w:val="0"/>
        <w:autoSpaceDE w:val="0"/>
        <w:autoSpaceDN w:val="0"/>
        <w:adjustRightInd w:val="0"/>
        <w:spacing w:line="23" w:lineRule="atLeast"/>
        <w:jc w:val="both"/>
        <w:rPr>
          <w:rFonts w:cs="Arial Narrow"/>
          <w:sz w:val="20"/>
        </w:rPr>
      </w:pPr>
      <w:r w:rsidRPr="009D28CF">
        <w:rPr>
          <w:rFonts w:cs="Arial Narrow"/>
          <w:sz w:val="20"/>
        </w:rPr>
        <w:t>Цена, согласованная Сторонами, является твердой и не подлежит изменению в течение срока действия Договора, за исключением следующих случаев:</w:t>
      </w:r>
    </w:p>
    <w:p w:rsidR="00996062" w:rsidRPr="009D28CF" w:rsidRDefault="00611833" w:rsidP="00B7449A">
      <w:pPr>
        <w:pStyle w:val="af3"/>
        <w:widowControl w:val="0"/>
        <w:numPr>
          <w:ilvl w:val="2"/>
          <w:numId w:val="5"/>
        </w:numPr>
        <w:autoSpaceDE w:val="0"/>
        <w:autoSpaceDN w:val="0"/>
        <w:adjustRightInd w:val="0"/>
        <w:spacing w:after="200" w:line="23" w:lineRule="atLeast"/>
        <w:ind w:left="0" w:firstLine="425"/>
        <w:jc w:val="both"/>
        <w:rPr>
          <w:rFonts w:cs="Arial Narrow"/>
          <w:sz w:val="20"/>
        </w:rPr>
      </w:pPr>
      <w:r w:rsidRPr="009D28CF">
        <w:rPr>
          <w:rFonts w:cs="Arial Narrow"/>
          <w:sz w:val="20"/>
        </w:rPr>
        <w:t xml:space="preserve">Стороны согласовали, что сумма НДС является частью цены Договора, которая вычленяется (вычитается) из этой цены для целей налогообложения при переходе </w:t>
      </w:r>
      <w:r w:rsidR="0023024D" w:rsidRPr="009D28CF">
        <w:rPr>
          <w:rFonts w:cs="Arial Narrow"/>
          <w:sz w:val="20"/>
        </w:rPr>
        <w:t>Исполнителя</w:t>
      </w:r>
      <w:r w:rsidRPr="009D28CF">
        <w:rPr>
          <w:rFonts w:cs="Arial Narrow"/>
          <w:sz w:val="20"/>
        </w:rPr>
        <w:t xml:space="preserve"> на режим налогообложения, не предусматривающий уплату НДС в бюджет, освобождения </w:t>
      </w:r>
      <w:r w:rsidR="00650122" w:rsidRPr="009D28CF">
        <w:rPr>
          <w:rFonts w:cs="Arial Narrow"/>
          <w:sz w:val="20"/>
        </w:rPr>
        <w:t>Исполнителя</w:t>
      </w:r>
      <w:r w:rsidRPr="009D28CF">
        <w:rPr>
          <w:rFonts w:cs="Arial Narrow"/>
          <w:sz w:val="20"/>
        </w:rPr>
        <w:t xml:space="preserve"> от исполнения обязанностей налогоплательщика НДС, в случаях предусмотренных действующим н</w:t>
      </w:r>
      <w:r w:rsidR="00650122" w:rsidRPr="009D28CF">
        <w:rPr>
          <w:rFonts w:cs="Arial Narrow"/>
          <w:sz w:val="20"/>
        </w:rPr>
        <w:t xml:space="preserve">алоговым законодательством РФ, </w:t>
      </w:r>
      <w:r w:rsidRPr="009D28CF">
        <w:rPr>
          <w:rFonts w:cs="Arial Narrow"/>
          <w:sz w:val="20"/>
        </w:rPr>
        <w:t xml:space="preserve">а также в случае, если операция по </w:t>
      </w:r>
      <w:r w:rsidR="00650122" w:rsidRPr="009D28CF">
        <w:rPr>
          <w:rFonts w:cs="Arial Narrow"/>
          <w:sz w:val="20"/>
        </w:rPr>
        <w:t>оказанию услуг</w:t>
      </w:r>
      <w:r w:rsidRPr="009D28CF">
        <w:rPr>
          <w:rFonts w:cs="Arial Narrow"/>
          <w:sz w:val="20"/>
        </w:rPr>
        <w:t xml:space="preserve"> не облагается НДС по основаниям, предусмотренным Налоговым к</w:t>
      </w:r>
      <w:r w:rsidR="00650122" w:rsidRPr="009D28CF">
        <w:rPr>
          <w:rFonts w:cs="Arial Narrow"/>
          <w:sz w:val="20"/>
        </w:rPr>
        <w:t xml:space="preserve">одексом Российской Федерации. В </w:t>
      </w:r>
      <w:r w:rsidRPr="009D28CF">
        <w:rPr>
          <w:rFonts w:cs="Arial Narrow"/>
          <w:sz w:val="20"/>
        </w:rPr>
        <w:t>вышеуказанных случаях цена подлежит уменьшению на сумму НДС.</w:t>
      </w:r>
    </w:p>
    <w:p w:rsidR="00734552" w:rsidRPr="009D28CF" w:rsidRDefault="00611833" w:rsidP="00B7449A">
      <w:pPr>
        <w:pStyle w:val="af3"/>
        <w:widowControl w:val="0"/>
        <w:numPr>
          <w:ilvl w:val="2"/>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 xml:space="preserve">В случае уменьшения ставки НДС пропорционально уменьшается цена </w:t>
      </w:r>
      <w:r w:rsidR="00E167DC" w:rsidRPr="009D28CF">
        <w:rPr>
          <w:rFonts w:cs="Arial Narrow"/>
          <w:sz w:val="20"/>
        </w:rPr>
        <w:t>услуги</w:t>
      </w:r>
      <w:r w:rsidRPr="009D28CF">
        <w:rPr>
          <w:rFonts w:cs="Arial Narrow"/>
          <w:sz w:val="20"/>
        </w:rPr>
        <w:t>.</w:t>
      </w:r>
      <w:r w:rsidR="00120AE6" w:rsidRPr="009D28CF">
        <w:rPr>
          <w:sz w:val="20"/>
        </w:rPr>
        <w:t xml:space="preserve"> </w:t>
      </w:r>
      <w:r w:rsidR="00120AE6" w:rsidRPr="009D28CF">
        <w:rPr>
          <w:rFonts w:cs="Arial Narrow"/>
          <w:sz w:val="20"/>
        </w:rPr>
        <w:t xml:space="preserve">Увеличение суммы по Договору в связи с изменением режима налогообложения возможно путем подписания дополнительного соглашения к Договору, предусматривающего такое увеличение. </w:t>
      </w:r>
      <w:permEnd w:id="1278768617"/>
    </w:p>
    <w:p w:rsidR="00310305" w:rsidRDefault="00310305" w:rsidP="00751C45">
      <w:pPr>
        <w:pStyle w:val="af3"/>
        <w:widowControl w:val="0"/>
        <w:numPr>
          <w:ilvl w:val="1"/>
          <w:numId w:val="5"/>
        </w:numPr>
        <w:autoSpaceDE w:val="0"/>
        <w:autoSpaceDN w:val="0"/>
        <w:adjustRightInd w:val="0"/>
        <w:spacing w:after="200" w:line="23" w:lineRule="atLeast"/>
        <w:ind w:left="0" w:firstLine="567"/>
        <w:jc w:val="both"/>
        <w:rPr>
          <w:rFonts w:cs="Arial Narrow"/>
          <w:sz w:val="20"/>
        </w:rPr>
      </w:pPr>
      <w:bookmarkStart w:id="1" w:name="Par24"/>
      <w:bookmarkEnd w:id="1"/>
      <w:permStart w:id="787634009" w:edGrp="everyone"/>
      <w:r>
        <w:rPr>
          <w:rFonts w:cs="Arial Narrow"/>
          <w:sz w:val="20"/>
        </w:rPr>
        <w:t>Стоимость услуг за отчетный период определяется как результат опер</w:t>
      </w:r>
      <w:r w:rsidR="00691286">
        <w:rPr>
          <w:rFonts w:cs="Arial Narrow"/>
          <w:sz w:val="20"/>
        </w:rPr>
        <w:t>а</w:t>
      </w:r>
      <w:r>
        <w:rPr>
          <w:rFonts w:cs="Arial Narrow"/>
          <w:sz w:val="20"/>
        </w:rPr>
        <w:t>ции сложения стоимости услуг Исполнителя в соответствии с расчётной базой п.2 ТЗ</w:t>
      </w:r>
      <w:r w:rsidR="00691286">
        <w:rPr>
          <w:rFonts w:cs="Arial Narrow"/>
          <w:sz w:val="20"/>
        </w:rPr>
        <w:t xml:space="preserve"> и включает в себя все расходы, предусмотренные Договором налоги, подлежащие уплате в соответствии с нормами законодательства.</w:t>
      </w:r>
    </w:p>
    <w:p w:rsidR="00734552" w:rsidRPr="009D28CF" w:rsidRDefault="00734552" w:rsidP="00751C45">
      <w:pPr>
        <w:pStyle w:val="af3"/>
        <w:widowControl w:val="0"/>
        <w:numPr>
          <w:ilvl w:val="1"/>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 xml:space="preserve">Заказчик оплачивает услуги </w:t>
      </w:r>
      <w:r w:rsidR="007F5B51">
        <w:rPr>
          <w:rFonts w:cs="Arial Narrow"/>
          <w:sz w:val="20"/>
        </w:rPr>
        <w:t>до 20 числа месяца, следующего за отчетным, в котором услуги были оказаны. Услуги оплачиваются Заказчиком</w:t>
      </w:r>
      <w:r w:rsidR="0088618C">
        <w:rPr>
          <w:rFonts w:cs="Arial Narrow"/>
          <w:sz w:val="20"/>
        </w:rPr>
        <w:t xml:space="preserve"> </w:t>
      </w:r>
      <w:r w:rsidR="007F5B51">
        <w:rPr>
          <w:rFonts w:cs="Arial Narrow"/>
          <w:sz w:val="20"/>
        </w:rPr>
        <w:t xml:space="preserve">на основании подписанного </w:t>
      </w:r>
      <w:r w:rsidRPr="009D28CF">
        <w:rPr>
          <w:rFonts w:cs="Arial Narrow"/>
          <w:sz w:val="20"/>
        </w:rPr>
        <w:t xml:space="preserve">Сторонами Акта </w:t>
      </w:r>
      <w:r w:rsidR="00DC4021" w:rsidRPr="009D28CF">
        <w:rPr>
          <w:rFonts w:cs="Arial Narrow"/>
          <w:sz w:val="20"/>
        </w:rPr>
        <w:t>приёмки</w:t>
      </w:r>
      <w:r w:rsidRPr="009D28CF">
        <w:rPr>
          <w:rFonts w:cs="Arial Narrow"/>
          <w:sz w:val="20"/>
        </w:rPr>
        <w:t>-сдачи оказанных услуг,</w:t>
      </w:r>
      <w:r w:rsidR="007F5B51">
        <w:rPr>
          <w:rFonts w:cs="Arial Narrow"/>
          <w:sz w:val="20"/>
        </w:rPr>
        <w:t xml:space="preserve"> счета на оплату </w:t>
      </w:r>
      <w:r w:rsidRPr="009D28CF">
        <w:rPr>
          <w:rFonts w:cs="Arial Narrow"/>
          <w:sz w:val="20"/>
        </w:rPr>
        <w:t xml:space="preserve">при условии предоставления </w:t>
      </w:r>
      <w:r w:rsidRPr="009D28CF">
        <w:rPr>
          <w:rFonts w:cs="Arial Narrow"/>
          <w:sz w:val="20"/>
        </w:rPr>
        <w:lastRenderedPageBreak/>
        <w:t>Заказч</w:t>
      </w:r>
      <w:r w:rsidR="000C3F28" w:rsidRPr="009D28CF">
        <w:rPr>
          <w:rFonts w:cs="Arial Narrow"/>
          <w:sz w:val="20"/>
        </w:rPr>
        <w:t xml:space="preserve">ику оформленной в соответствии </w:t>
      </w:r>
      <w:r w:rsidRPr="009D28CF">
        <w:rPr>
          <w:rFonts w:cs="Arial Narrow"/>
          <w:sz w:val="20"/>
        </w:rPr>
        <w:t xml:space="preserve">с действующим законодательством </w:t>
      </w:r>
      <w:r w:rsidR="00DC4021" w:rsidRPr="009D28CF">
        <w:rPr>
          <w:rFonts w:cs="Arial Narrow"/>
          <w:sz w:val="20"/>
        </w:rPr>
        <w:t>счёт</w:t>
      </w:r>
      <w:r w:rsidRPr="009D28CF">
        <w:rPr>
          <w:rFonts w:cs="Arial Narrow"/>
          <w:sz w:val="20"/>
        </w:rPr>
        <w:t xml:space="preserve">-фактуры. </w:t>
      </w:r>
      <w:permEnd w:id="787634009"/>
    </w:p>
    <w:p w:rsidR="00734552" w:rsidRPr="009D28CF" w:rsidRDefault="00734552" w:rsidP="00751C45">
      <w:pPr>
        <w:pStyle w:val="af3"/>
        <w:widowControl w:val="0"/>
        <w:numPr>
          <w:ilvl w:val="1"/>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 xml:space="preserve">Оплата услуг, предусмотренных п. 1.1 Договора, производится Заказчиком путем перечисления денежных средств на </w:t>
      </w:r>
      <w:permStart w:id="1886929973" w:edGrp="everyone"/>
      <w:r w:rsidR="0088618C">
        <w:rPr>
          <w:rFonts w:cs="Arial Narrow"/>
          <w:sz w:val="20"/>
        </w:rPr>
        <w:t xml:space="preserve">расчётный </w:t>
      </w:r>
      <w:permEnd w:id="1886929973"/>
      <w:r w:rsidR="00BC6F3B" w:rsidRPr="009D28CF">
        <w:rPr>
          <w:rFonts w:cs="Arial Narrow"/>
          <w:sz w:val="20"/>
        </w:rPr>
        <w:t>счет</w:t>
      </w:r>
      <w:r w:rsidRPr="009D28CF">
        <w:rPr>
          <w:rFonts w:cs="Arial Narrow"/>
          <w:sz w:val="20"/>
        </w:rPr>
        <w:t xml:space="preserve"> Исполнителя.</w:t>
      </w:r>
    </w:p>
    <w:p w:rsidR="00734552" w:rsidRPr="009D28CF" w:rsidRDefault="00734552" w:rsidP="00751C45">
      <w:pPr>
        <w:pStyle w:val="af3"/>
        <w:widowControl w:val="0"/>
        <w:numPr>
          <w:ilvl w:val="1"/>
          <w:numId w:val="5"/>
        </w:numPr>
        <w:autoSpaceDE w:val="0"/>
        <w:autoSpaceDN w:val="0"/>
        <w:adjustRightInd w:val="0"/>
        <w:spacing w:after="200" w:line="23" w:lineRule="atLeast"/>
        <w:ind w:left="0" w:firstLine="567"/>
        <w:jc w:val="both"/>
        <w:rPr>
          <w:sz w:val="20"/>
        </w:rPr>
      </w:pPr>
      <w:r w:rsidRPr="009D28CF">
        <w:rPr>
          <w:sz w:val="20"/>
        </w:rPr>
        <w:t xml:space="preserve">Стороны подписывают акт сверки взаимных расчетов не реже </w:t>
      </w:r>
      <w:r w:rsidR="004E40C7" w:rsidRPr="009D28CF">
        <w:rPr>
          <w:sz w:val="20"/>
        </w:rPr>
        <w:br/>
      </w:r>
      <w:r w:rsidRPr="009D28CF">
        <w:rPr>
          <w:sz w:val="20"/>
        </w:rPr>
        <w:t xml:space="preserve">1 раза в квартал, а также после проведения окончательных расчетов по </w:t>
      </w:r>
      <w:r w:rsidR="006C6085" w:rsidRPr="009D28CF">
        <w:rPr>
          <w:sz w:val="20"/>
        </w:rPr>
        <w:t>Д</w:t>
      </w:r>
      <w:r w:rsidRPr="009D28CF">
        <w:rPr>
          <w:sz w:val="20"/>
        </w:rPr>
        <w:t>оговору.</w:t>
      </w:r>
    </w:p>
    <w:p w:rsidR="00734552" w:rsidRPr="009D28CF" w:rsidRDefault="00734552" w:rsidP="00751C45">
      <w:pPr>
        <w:pStyle w:val="af3"/>
        <w:widowControl w:val="0"/>
        <w:numPr>
          <w:ilvl w:val="1"/>
          <w:numId w:val="5"/>
        </w:numPr>
        <w:autoSpaceDE w:val="0"/>
        <w:autoSpaceDN w:val="0"/>
        <w:adjustRightInd w:val="0"/>
        <w:spacing w:after="200" w:line="23" w:lineRule="atLeast"/>
        <w:ind w:left="0" w:firstLine="567"/>
        <w:jc w:val="both"/>
        <w:rPr>
          <w:sz w:val="20"/>
        </w:rPr>
      </w:pPr>
      <w:permStart w:id="51513881" w:edGrp="everyone"/>
      <w:r w:rsidRPr="009D28CF">
        <w:rPr>
          <w:sz w:val="20"/>
        </w:rPr>
        <w:t xml:space="preserve">Несовпадение момента получения оказания услуг по настоящему </w:t>
      </w:r>
      <w:r w:rsidR="006C6085" w:rsidRPr="009D28CF">
        <w:rPr>
          <w:sz w:val="20"/>
        </w:rPr>
        <w:t>Д</w:t>
      </w:r>
      <w:r w:rsidRPr="009D28CF">
        <w:rPr>
          <w:sz w:val="20"/>
        </w:rPr>
        <w:t xml:space="preserve">оговору с моментом его/их оплаты не является предоставлением коммерческого кредита, и проценты за пользование денежными средствами </w:t>
      </w:r>
      <w:r w:rsidRPr="009D28CF">
        <w:rPr>
          <w:sz w:val="20"/>
        </w:rPr>
        <w:br/>
        <w:t>в связи с таким несовпадение</w:t>
      </w:r>
      <w:r w:rsidR="00BC3D64" w:rsidRPr="009D28CF">
        <w:rPr>
          <w:sz w:val="20"/>
        </w:rPr>
        <w:t>м С</w:t>
      </w:r>
      <w:r w:rsidRPr="009D28CF">
        <w:rPr>
          <w:sz w:val="20"/>
        </w:rPr>
        <w:t xml:space="preserve">торонами настоящего </w:t>
      </w:r>
      <w:r w:rsidR="006C6085" w:rsidRPr="009D28CF">
        <w:rPr>
          <w:sz w:val="20"/>
        </w:rPr>
        <w:t>Д</w:t>
      </w:r>
      <w:r w:rsidRPr="009D28CF">
        <w:rPr>
          <w:sz w:val="20"/>
        </w:rPr>
        <w:t>оговора не начисляются.</w:t>
      </w:r>
    </w:p>
    <w:permEnd w:id="51513881"/>
    <w:p w:rsidR="00734552" w:rsidRPr="009D28CF" w:rsidRDefault="00734552" w:rsidP="00357A00">
      <w:pPr>
        <w:pStyle w:val="a"/>
        <w:numPr>
          <w:ilvl w:val="0"/>
          <w:numId w:val="5"/>
        </w:numPr>
        <w:tabs>
          <w:tab w:val="clear" w:pos="1260"/>
          <w:tab w:val="left" w:pos="284"/>
        </w:tabs>
        <w:spacing w:before="0" w:after="200" w:line="23" w:lineRule="atLeast"/>
        <w:ind w:left="0" w:firstLine="0"/>
        <w:rPr>
          <w:rFonts w:cs="Arial Narrow"/>
          <w:b w:val="0"/>
          <w:bCs/>
          <w:color w:val="auto"/>
          <w:sz w:val="20"/>
        </w:rPr>
      </w:pPr>
      <w:r w:rsidRPr="009D28CF">
        <w:rPr>
          <w:rFonts w:cs="Arial Narrow"/>
          <w:b w:val="0"/>
          <w:color w:val="auto"/>
          <w:sz w:val="20"/>
        </w:rPr>
        <w:t>ОТВЕТСТВЕННОСТЬ СТОРОН И ПОРЯДОК РАЗРЕШЕНИЯ СПОРОВ</w:t>
      </w:r>
    </w:p>
    <w:p w:rsidR="005C2EC9" w:rsidRPr="009D28CF" w:rsidRDefault="005C2EC9" w:rsidP="00403475">
      <w:pPr>
        <w:pStyle w:val="af3"/>
        <w:numPr>
          <w:ilvl w:val="1"/>
          <w:numId w:val="5"/>
        </w:numPr>
        <w:tabs>
          <w:tab w:val="left" w:pos="-426"/>
          <w:tab w:val="left" w:pos="-284"/>
          <w:tab w:val="left" w:pos="1134"/>
        </w:tabs>
        <w:spacing w:after="200"/>
        <w:ind w:left="0" w:firstLine="567"/>
        <w:jc w:val="both"/>
        <w:rPr>
          <w:rFonts w:cs="Arial Narrow"/>
          <w:sz w:val="20"/>
        </w:rPr>
      </w:pPr>
      <w:permStart w:id="664823562" w:edGrp="everyone"/>
      <w:r w:rsidRPr="009D28CF">
        <w:rPr>
          <w:rFonts w:cs="Arial Narrow"/>
          <w:sz w:val="20"/>
        </w:rPr>
        <w:t>В случае просрочки исполнения Исполнителем обязательств (в том числе гарантийного обязательства),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C2EC9" w:rsidRPr="009D28CF" w:rsidRDefault="005C2EC9" w:rsidP="00403475">
      <w:pPr>
        <w:pStyle w:val="af3"/>
        <w:numPr>
          <w:ilvl w:val="1"/>
          <w:numId w:val="5"/>
        </w:numPr>
        <w:tabs>
          <w:tab w:val="left" w:pos="-426"/>
          <w:tab w:val="left" w:pos="-284"/>
          <w:tab w:val="left" w:pos="1134"/>
        </w:tabs>
        <w:spacing w:after="200"/>
        <w:ind w:left="0" w:firstLine="567"/>
        <w:jc w:val="both"/>
        <w:rPr>
          <w:rFonts w:cs="Arial Narrow"/>
          <w:sz w:val="20"/>
        </w:rPr>
      </w:pPr>
      <w:r w:rsidRPr="009D28CF">
        <w:rPr>
          <w:rFonts w:cs="Arial Narrow"/>
          <w:sz w:val="20"/>
        </w:rPr>
        <w:t xml:space="preserve">В случае просрочки исполнения Заказчиком обязательства по оплате, предусмотренного Договором, Исполнитель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неуплаченной в срок суммы.   </w:t>
      </w:r>
    </w:p>
    <w:p w:rsidR="00B25319" w:rsidRPr="009D28CF" w:rsidRDefault="00B25319" w:rsidP="00403475">
      <w:pPr>
        <w:pStyle w:val="af3"/>
        <w:numPr>
          <w:ilvl w:val="1"/>
          <w:numId w:val="5"/>
        </w:numPr>
        <w:tabs>
          <w:tab w:val="left" w:pos="-426"/>
          <w:tab w:val="left" w:pos="-284"/>
          <w:tab w:val="left" w:pos="1134"/>
        </w:tabs>
        <w:spacing w:after="200"/>
        <w:ind w:left="0" w:firstLine="567"/>
        <w:jc w:val="both"/>
        <w:rPr>
          <w:rFonts w:cs="Arial Narrow"/>
          <w:sz w:val="20"/>
        </w:rPr>
      </w:pPr>
      <w:r w:rsidRPr="009D28CF">
        <w:rPr>
          <w:rFonts w:cs="Arial Narrow"/>
          <w:sz w:val="20"/>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и составляет </w:t>
      </w:r>
      <w:r w:rsidR="004B13D7">
        <w:rPr>
          <w:rFonts w:cs="Arial Narrow"/>
          <w:sz w:val="20"/>
        </w:rPr>
        <w:t>10 процентов</w:t>
      </w:r>
      <w:r w:rsidR="00FC3C46" w:rsidRPr="009D28CF">
        <w:rPr>
          <w:rFonts w:cs="Arial Narrow"/>
          <w:sz w:val="20"/>
        </w:rPr>
        <w:t xml:space="preserve"> от цены договора</w:t>
      </w:r>
      <w:r w:rsidRPr="009D28CF">
        <w:rPr>
          <w:rFonts w:cs="Arial Narrow"/>
          <w:sz w:val="20"/>
        </w:rPr>
        <w:t>.</w:t>
      </w:r>
    </w:p>
    <w:p w:rsidR="003B730F" w:rsidRPr="009D28CF" w:rsidRDefault="003B730F" w:rsidP="00403475">
      <w:pPr>
        <w:pStyle w:val="af3"/>
        <w:numPr>
          <w:ilvl w:val="1"/>
          <w:numId w:val="5"/>
        </w:numPr>
        <w:ind w:left="0" w:firstLine="567"/>
        <w:jc w:val="both"/>
        <w:rPr>
          <w:rFonts w:cs="Arial Narrow"/>
          <w:sz w:val="20"/>
        </w:rPr>
      </w:pPr>
      <w:r w:rsidRPr="009D28CF">
        <w:rPr>
          <w:rFonts w:cs="Arial Narrow"/>
          <w:sz w:val="20"/>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составляет </w:t>
      </w:r>
      <w:r w:rsidR="00D940FF">
        <w:rPr>
          <w:rFonts w:cs="Arial Narrow"/>
          <w:sz w:val="20"/>
        </w:rPr>
        <w:t>1000 рублей</w:t>
      </w:r>
      <w:r w:rsidRPr="009D28CF">
        <w:rPr>
          <w:rFonts w:cs="Arial Narrow"/>
          <w:sz w:val="20"/>
        </w:rPr>
        <w:t>.</w:t>
      </w:r>
    </w:p>
    <w:permEnd w:id="664823562"/>
    <w:p w:rsidR="00DE013A" w:rsidRPr="009D28CF" w:rsidRDefault="00DE013A" w:rsidP="00DE013A">
      <w:pPr>
        <w:pStyle w:val="af3"/>
        <w:autoSpaceDE w:val="0"/>
        <w:autoSpaceDN w:val="0"/>
        <w:adjustRightInd w:val="0"/>
        <w:ind w:left="567"/>
        <w:jc w:val="both"/>
        <w:rPr>
          <w:rFonts w:cs="Arial Narrow"/>
          <w:sz w:val="20"/>
        </w:rPr>
      </w:pPr>
    </w:p>
    <w:p w:rsidR="009F2B41" w:rsidRPr="009D28CF" w:rsidRDefault="009F2B41" w:rsidP="009F2B41">
      <w:pPr>
        <w:pStyle w:val="af3"/>
        <w:autoSpaceDE w:val="0"/>
        <w:autoSpaceDN w:val="0"/>
        <w:adjustRightInd w:val="0"/>
        <w:ind w:left="567"/>
        <w:jc w:val="both"/>
        <w:rPr>
          <w:rFonts w:cs="Arial Narrow"/>
          <w:color w:val="FF0000"/>
          <w:sz w:val="20"/>
        </w:rPr>
      </w:pPr>
      <w:permStart w:id="1288007825" w:edGrp="everyone"/>
      <w:permEnd w:id="1288007825"/>
    </w:p>
    <w:p w:rsidR="00996062" w:rsidRPr="009D28CF" w:rsidRDefault="00DE013A" w:rsidP="00996062">
      <w:pPr>
        <w:pStyle w:val="af3"/>
        <w:numPr>
          <w:ilvl w:val="1"/>
          <w:numId w:val="5"/>
        </w:numPr>
        <w:tabs>
          <w:tab w:val="left" w:pos="-426"/>
          <w:tab w:val="left" w:pos="-284"/>
          <w:tab w:val="left" w:pos="1134"/>
        </w:tabs>
        <w:spacing w:after="200" w:line="23" w:lineRule="atLeast"/>
        <w:ind w:left="0" w:firstLine="567"/>
        <w:jc w:val="both"/>
        <w:rPr>
          <w:rFonts w:cs="Arial Narrow"/>
          <w:sz w:val="20"/>
        </w:rPr>
      </w:pPr>
      <w:permStart w:id="921532301" w:edGrp="everyone"/>
      <w:permEnd w:id="921532301"/>
      <w:r w:rsidRPr="009D28CF">
        <w:rPr>
          <w:rFonts w:cs="Arial Narrow"/>
          <w:sz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 w:rsidR="00314D61" w:rsidRPr="009D28CF" w:rsidRDefault="00734552" w:rsidP="00996062">
      <w:pPr>
        <w:pStyle w:val="af3"/>
        <w:numPr>
          <w:ilvl w:val="1"/>
          <w:numId w:val="5"/>
        </w:numPr>
        <w:tabs>
          <w:tab w:val="left" w:pos="-426"/>
          <w:tab w:val="left" w:pos="-284"/>
          <w:tab w:val="left" w:pos="1134"/>
        </w:tabs>
        <w:spacing w:after="200" w:line="23" w:lineRule="atLeast"/>
        <w:ind w:left="0" w:firstLine="567"/>
        <w:jc w:val="both"/>
        <w:rPr>
          <w:rFonts w:cs="Arial Narrow"/>
          <w:sz w:val="20"/>
        </w:rPr>
      </w:pPr>
      <w:r w:rsidRPr="009D28CF">
        <w:rPr>
          <w:rFonts w:cs="Arial Narrow"/>
          <w:sz w:val="20"/>
        </w:rPr>
        <w:t>Стороны вправе отказаться от исполнения Договор</w:t>
      </w:r>
      <w:r w:rsidR="00BC3D64" w:rsidRPr="009D28CF">
        <w:rPr>
          <w:rFonts w:cs="Arial Narrow"/>
          <w:sz w:val="20"/>
        </w:rPr>
        <w:t>а, предупредив об этом одну из С</w:t>
      </w:r>
      <w:r w:rsidRPr="009D28CF">
        <w:rPr>
          <w:rFonts w:cs="Arial Narrow"/>
          <w:sz w:val="20"/>
        </w:rPr>
        <w:t>торон в письменной форме путем направления уведомления не менее чем за 10 дней до даты предстоящего расторжения.</w:t>
      </w:r>
    </w:p>
    <w:p w:rsidR="002333FB" w:rsidRPr="009D28CF" w:rsidRDefault="00734552" w:rsidP="00431295">
      <w:pPr>
        <w:pStyle w:val="af3"/>
        <w:widowControl w:val="0"/>
        <w:numPr>
          <w:ilvl w:val="1"/>
          <w:numId w:val="5"/>
        </w:numPr>
        <w:autoSpaceDE w:val="0"/>
        <w:autoSpaceDN w:val="0"/>
        <w:adjustRightInd w:val="0"/>
        <w:spacing w:line="23" w:lineRule="atLeast"/>
        <w:ind w:left="0" w:firstLine="567"/>
        <w:jc w:val="both"/>
        <w:rPr>
          <w:rFonts w:cs="Arial Narrow"/>
          <w:sz w:val="20"/>
        </w:rPr>
      </w:pPr>
      <w:r w:rsidRPr="009D28CF">
        <w:rPr>
          <w:rFonts w:cs="Arial Narrow"/>
          <w:sz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34552" w:rsidRPr="009D28CF" w:rsidRDefault="00734552" w:rsidP="008D6F63">
      <w:pPr>
        <w:widowControl w:val="0"/>
        <w:autoSpaceDE w:val="0"/>
        <w:autoSpaceDN w:val="0"/>
        <w:adjustRightInd w:val="0"/>
        <w:spacing w:line="23" w:lineRule="atLeast"/>
        <w:jc w:val="both"/>
        <w:rPr>
          <w:rFonts w:cs="Arial Narrow"/>
          <w:sz w:val="20"/>
        </w:rPr>
      </w:pPr>
      <w:r w:rsidRPr="009D28CF">
        <w:rPr>
          <w:sz w:val="20"/>
        </w:rPr>
        <w:t>Способ направления претензии – по эл</w:t>
      </w:r>
      <w:r w:rsidR="00006AC9" w:rsidRPr="009D28CF">
        <w:rPr>
          <w:sz w:val="20"/>
        </w:rPr>
        <w:t xml:space="preserve">ектронной почте, указанной в </w:t>
      </w:r>
      <w:permStart w:id="544434573" w:edGrp="everyone"/>
      <w:r w:rsidR="00E55E91" w:rsidRPr="009D28CF">
        <w:rPr>
          <w:sz w:val="20"/>
        </w:rPr>
        <w:t>п</w:t>
      </w:r>
      <w:r w:rsidR="00006AC9" w:rsidRPr="009D28CF">
        <w:rPr>
          <w:sz w:val="20"/>
        </w:rPr>
        <w:t>.</w:t>
      </w:r>
      <w:r w:rsidR="007B050C">
        <w:rPr>
          <w:sz w:val="20"/>
        </w:rPr>
        <w:t>6</w:t>
      </w:r>
      <w:r w:rsidRPr="009D28CF">
        <w:rPr>
          <w:sz w:val="20"/>
        </w:rPr>
        <w:t xml:space="preserve">.2. </w:t>
      </w:r>
      <w:permEnd w:id="544434573"/>
      <w:r w:rsidR="006C6085" w:rsidRPr="009D28CF">
        <w:rPr>
          <w:sz w:val="20"/>
        </w:rPr>
        <w:t>Д</w:t>
      </w:r>
      <w:r w:rsidRPr="009D28CF">
        <w:rPr>
          <w:sz w:val="20"/>
        </w:rPr>
        <w:t>оговора с дублированием отправки на</w:t>
      </w:r>
      <w:r w:rsidR="00006AC9" w:rsidRPr="009D28CF">
        <w:rPr>
          <w:sz w:val="20"/>
        </w:rPr>
        <w:t xml:space="preserve"> почтовый адрес, указанный </w:t>
      </w:r>
      <w:permStart w:id="271517049" w:edGrp="everyone"/>
      <w:r w:rsidR="00006AC9" w:rsidRPr="009D28CF">
        <w:rPr>
          <w:sz w:val="20"/>
        </w:rPr>
        <w:t>в р.</w:t>
      </w:r>
      <w:r w:rsidR="007B050C">
        <w:rPr>
          <w:sz w:val="20"/>
        </w:rPr>
        <w:t>9</w:t>
      </w:r>
      <w:r w:rsidRPr="009D28CF">
        <w:rPr>
          <w:sz w:val="20"/>
        </w:rPr>
        <w:t xml:space="preserve"> </w:t>
      </w:r>
      <w:permEnd w:id="271517049"/>
      <w:r w:rsidR="006C6085" w:rsidRPr="009D28CF">
        <w:rPr>
          <w:sz w:val="20"/>
        </w:rPr>
        <w:t>Д</w:t>
      </w:r>
      <w:r w:rsidRPr="009D28CF">
        <w:rPr>
          <w:sz w:val="20"/>
        </w:rPr>
        <w:t xml:space="preserve">оговора заказным письмом с простым уведомлением. </w:t>
      </w:r>
    </w:p>
    <w:p w:rsidR="00734552" w:rsidRPr="009D28CF" w:rsidRDefault="00734552" w:rsidP="0033307C">
      <w:pPr>
        <w:pStyle w:val="ConsPlusNormal"/>
        <w:jc w:val="both"/>
        <w:rPr>
          <w:sz w:val="20"/>
          <w:szCs w:val="20"/>
        </w:rPr>
      </w:pPr>
      <w:r w:rsidRPr="009D28CF">
        <w:rPr>
          <w:sz w:val="20"/>
          <w:szCs w:val="20"/>
        </w:rPr>
        <w:t>Срок рассмотрения претензии - 10 (десять) календарных дней с момента ее получения.</w:t>
      </w:r>
    </w:p>
    <w:p w:rsidR="00734552" w:rsidRPr="009D28CF" w:rsidRDefault="00734552" w:rsidP="0033307C">
      <w:pPr>
        <w:pStyle w:val="ConsPlusNormal"/>
        <w:jc w:val="both"/>
        <w:rPr>
          <w:sz w:val="20"/>
          <w:szCs w:val="20"/>
        </w:rPr>
      </w:pPr>
      <w:r w:rsidRPr="009D28CF">
        <w:rPr>
          <w:sz w:val="20"/>
          <w:szCs w:val="20"/>
        </w:rPr>
        <w:t xml:space="preserve">Претензия считается доставленной по истечении 10 дней со дня направления претензии, если претензия направлена по адресу и способом, указанными в </w:t>
      </w:r>
      <w:r w:rsidR="006C6085" w:rsidRPr="009D28CF">
        <w:rPr>
          <w:sz w:val="20"/>
          <w:szCs w:val="20"/>
        </w:rPr>
        <w:t>Д</w:t>
      </w:r>
      <w:r w:rsidRPr="009D28CF">
        <w:rPr>
          <w:sz w:val="20"/>
          <w:szCs w:val="20"/>
        </w:rPr>
        <w:t>оговоре.</w:t>
      </w:r>
    </w:p>
    <w:p w:rsidR="00734552" w:rsidRPr="009D28CF" w:rsidRDefault="00734552" w:rsidP="0033307C">
      <w:pPr>
        <w:pStyle w:val="ConsPlusNormal"/>
        <w:jc w:val="both"/>
        <w:rPr>
          <w:sz w:val="20"/>
          <w:szCs w:val="20"/>
        </w:rPr>
      </w:pPr>
      <w:r w:rsidRPr="009D28CF">
        <w:rPr>
          <w:sz w:val="20"/>
          <w:szCs w:val="20"/>
        </w:rPr>
        <w:t xml:space="preserve">Условия о порядке и сроках направления претензии являются независимыми от текста </w:t>
      </w:r>
      <w:r w:rsidR="006C6085" w:rsidRPr="009D28CF">
        <w:rPr>
          <w:sz w:val="20"/>
          <w:szCs w:val="20"/>
        </w:rPr>
        <w:t>Д</w:t>
      </w:r>
      <w:r w:rsidRPr="009D28CF">
        <w:rPr>
          <w:sz w:val="20"/>
          <w:szCs w:val="20"/>
        </w:rPr>
        <w:t>оговора и сохраняют свою силу в случаях недейс</w:t>
      </w:r>
      <w:r w:rsidR="006C6085" w:rsidRPr="009D28CF">
        <w:rPr>
          <w:sz w:val="20"/>
          <w:szCs w:val="20"/>
        </w:rPr>
        <w:t>твительности и незаключенности Д</w:t>
      </w:r>
      <w:r w:rsidRPr="009D28CF">
        <w:rPr>
          <w:sz w:val="20"/>
          <w:szCs w:val="20"/>
        </w:rPr>
        <w:t>оговора.</w:t>
      </w:r>
    </w:p>
    <w:p w:rsidR="00734552" w:rsidRPr="009D28CF" w:rsidRDefault="00734552" w:rsidP="0033307C">
      <w:pPr>
        <w:pStyle w:val="ConsPlusNormal"/>
        <w:jc w:val="both"/>
        <w:rPr>
          <w:rFonts w:cs="Arial Narrow"/>
          <w:sz w:val="20"/>
          <w:szCs w:val="20"/>
        </w:rPr>
      </w:pPr>
      <w:r w:rsidRPr="009D28CF">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w:t>
      </w:r>
      <w:permStart w:id="479398305" w:edGrp="everyone"/>
      <w:r w:rsidRPr="009D28CF">
        <w:rPr>
          <w:sz w:val="20"/>
          <w:szCs w:val="20"/>
        </w:rPr>
        <w:t xml:space="preserve">рассмотрение в </w:t>
      </w:r>
      <w:r w:rsidRPr="009D28CF">
        <w:rPr>
          <w:rFonts w:cs="Arial"/>
          <w:sz w:val="20"/>
          <w:szCs w:val="20"/>
        </w:rPr>
        <w:t>Арбитражный суд Удмуртской Республики</w:t>
      </w:r>
      <w:r w:rsidRPr="009D28CF">
        <w:rPr>
          <w:rFonts w:cs="Arial Narrow"/>
          <w:sz w:val="20"/>
          <w:szCs w:val="20"/>
        </w:rPr>
        <w:t>.</w:t>
      </w:r>
    </w:p>
    <w:p w:rsidR="00013585" w:rsidRPr="009D28CF" w:rsidRDefault="00006AC9" w:rsidP="00403475">
      <w:pPr>
        <w:pStyle w:val="af3"/>
        <w:numPr>
          <w:ilvl w:val="1"/>
          <w:numId w:val="5"/>
        </w:numPr>
        <w:tabs>
          <w:tab w:val="left" w:pos="0"/>
          <w:tab w:val="left" w:pos="1134"/>
        </w:tabs>
        <w:spacing w:line="0" w:lineRule="atLeast"/>
        <w:ind w:left="0" w:firstLine="567"/>
        <w:jc w:val="both"/>
        <w:rPr>
          <w:sz w:val="20"/>
        </w:rPr>
      </w:pPr>
      <w:r w:rsidRPr="009D28CF">
        <w:rPr>
          <w:sz w:val="20"/>
        </w:rPr>
        <w:t xml:space="preserve">Исполнитель несет ответственность за действия соисполнителя, совершенные им в рамках </w:t>
      </w:r>
      <w:r w:rsidR="00072C62" w:rsidRPr="009D28CF">
        <w:rPr>
          <w:sz w:val="20"/>
        </w:rPr>
        <w:t>оказания услуг</w:t>
      </w:r>
      <w:r w:rsidRPr="009D28CF">
        <w:rPr>
          <w:sz w:val="20"/>
        </w:rPr>
        <w:t xml:space="preserve"> по </w:t>
      </w:r>
      <w:r w:rsidR="006C6085" w:rsidRPr="009D28CF">
        <w:rPr>
          <w:sz w:val="20"/>
        </w:rPr>
        <w:t>Д</w:t>
      </w:r>
      <w:r w:rsidRPr="009D28CF">
        <w:rPr>
          <w:sz w:val="20"/>
        </w:rPr>
        <w:t>оговору, как за свои собственные. Невыполнение соисполнителем обязательств не освобождает Исп</w:t>
      </w:r>
      <w:r w:rsidR="006C6085" w:rsidRPr="009D28CF">
        <w:rPr>
          <w:sz w:val="20"/>
        </w:rPr>
        <w:t>олнителя от исполнения условий Д</w:t>
      </w:r>
      <w:r w:rsidRPr="009D28CF">
        <w:rPr>
          <w:sz w:val="20"/>
        </w:rPr>
        <w:t>оговора.</w:t>
      </w:r>
    </w:p>
    <w:permEnd w:id="479398305"/>
    <w:p w:rsidR="00734552" w:rsidRPr="009D28CF" w:rsidRDefault="00734552" w:rsidP="00357A00">
      <w:pPr>
        <w:pStyle w:val="a"/>
        <w:numPr>
          <w:ilvl w:val="0"/>
          <w:numId w:val="5"/>
        </w:numPr>
        <w:tabs>
          <w:tab w:val="clear" w:pos="1260"/>
          <w:tab w:val="left" w:pos="284"/>
        </w:tabs>
        <w:spacing w:before="0" w:after="200" w:line="23" w:lineRule="atLeast"/>
        <w:ind w:left="0" w:firstLine="0"/>
        <w:rPr>
          <w:rFonts w:cs="Arial Narrow"/>
          <w:b w:val="0"/>
          <w:bCs/>
          <w:color w:val="auto"/>
          <w:sz w:val="20"/>
        </w:rPr>
      </w:pPr>
      <w:r w:rsidRPr="009D28CF">
        <w:rPr>
          <w:rFonts w:cs="Arial Narrow"/>
          <w:b w:val="0"/>
          <w:color w:val="auto"/>
          <w:sz w:val="20"/>
        </w:rPr>
        <w:t>ПРОЧИЕ УСЛОВИЯ</w:t>
      </w:r>
    </w:p>
    <w:p w:rsidR="003F792D" w:rsidRPr="009D28CF" w:rsidRDefault="00734552" w:rsidP="00357A00">
      <w:pPr>
        <w:pStyle w:val="af3"/>
        <w:numPr>
          <w:ilvl w:val="1"/>
          <w:numId w:val="5"/>
        </w:numPr>
        <w:tabs>
          <w:tab w:val="left" w:pos="-426"/>
          <w:tab w:val="left" w:pos="-284"/>
        </w:tabs>
        <w:spacing w:after="200" w:line="23" w:lineRule="atLeast"/>
        <w:ind w:left="0" w:firstLine="567"/>
        <w:jc w:val="both"/>
        <w:rPr>
          <w:rFonts w:cs="Arial Narrow"/>
          <w:sz w:val="20"/>
        </w:rPr>
      </w:pPr>
      <w:r w:rsidRPr="009D28CF">
        <w:rPr>
          <w:rFonts w:cs="Arial Narrow"/>
          <w:sz w:val="20"/>
        </w:rPr>
        <w:lastRenderedPageBreak/>
        <w:t xml:space="preserve">Договор вступает в силу и становится обязательным для </w:t>
      </w:r>
      <w:r w:rsidR="00BC3D64" w:rsidRPr="009D28CF">
        <w:rPr>
          <w:rFonts w:cs="Arial Narrow"/>
          <w:sz w:val="20"/>
        </w:rPr>
        <w:t>С</w:t>
      </w:r>
      <w:r w:rsidRPr="009D28CF">
        <w:rPr>
          <w:rFonts w:cs="Arial Narrow"/>
          <w:sz w:val="20"/>
        </w:rPr>
        <w:t>торон с мо</w:t>
      </w:r>
      <w:r w:rsidRPr="009D28CF">
        <w:rPr>
          <w:rFonts w:cs="Arial Narrow"/>
          <w:sz w:val="20"/>
        </w:rPr>
        <w:softHyphen/>
        <w:t xml:space="preserve">мента его заключения и </w:t>
      </w:r>
      <w:permStart w:id="2018145063" w:edGrp="everyone"/>
      <w:r w:rsidRPr="009D28CF">
        <w:rPr>
          <w:rFonts w:cs="Arial Narrow"/>
          <w:sz w:val="20"/>
        </w:rPr>
        <w:t>действует до</w:t>
      </w:r>
      <w:r w:rsidR="00B710C6">
        <w:rPr>
          <w:rFonts w:cs="Arial Narrow"/>
          <w:sz w:val="20"/>
        </w:rPr>
        <w:t xml:space="preserve"> 31.12.</w:t>
      </w:r>
      <w:r w:rsidRPr="009D28CF">
        <w:rPr>
          <w:rFonts w:cs="Arial Narrow"/>
          <w:sz w:val="20"/>
        </w:rPr>
        <w:t>20</w:t>
      </w:r>
      <w:r w:rsidR="00B710C6">
        <w:rPr>
          <w:rFonts w:cs="Arial Narrow"/>
          <w:sz w:val="20"/>
        </w:rPr>
        <w:t>26</w:t>
      </w:r>
      <w:r w:rsidRPr="009D28CF">
        <w:rPr>
          <w:rFonts w:cs="Arial Narrow"/>
          <w:sz w:val="20"/>
        </w:rPr>
        <w:t>г.</w:t>
      </w:r>
      <w:r w:rsidR="00B710C6">
        <w:rPr>
          <w:rFonts w:cs="Arial Narrow"/>
          <w:sz w:val="20"/>
        </w:rPr>
        <w:t>, а в части оплаты до полного исполнения сторонами своих обязательств.</w:t>
      </w:r>
    </w:p>
    <w:permEnd w:id="2018145063"/>
    <w:p w:rsidR="00654498" w:rsidRPr="009D28CF" w:rsidRDefault="003F792D" w:rsidP="00357A00">
      <w:pPr>
        <w:pStyle w:val="af3"/>
        <w:numPr>
          <w:ilvl w:val="1"/>
          <w:numId w:val="5"/>
        </w:numPr>
        <w:tabs>
          <w:tab w:val="left" w:pos="-426"/>
          <w:tab w:val="left" w:pos="-284"/>
        </w:tabs>
        <w:spacing w:after="200" w:line="23" w:lineRule="atLeast"/>
        <w:ind w:left="0" w:firstLine="567"/>
        <w:jc w:val="both"/>
        <w:rPr>
          <w:rFonts w:cs="Arial Narrow"/>
          <w:sz w:val="20"/>
        </w:rPr>
      </w:pPr>
      <w:r w:rsidRPr="009D28CF">
        <w:rPr>
          <w:sz w:val="20"/>
        </w:rPr>
        <w:t>В случае, когда в соответствии с Договором предусмотрена передача документов по электронно</w:t>
      </w:r>
      <w:r w:rsidR="00BC3D64" w:rsidRPr="009D28CF">
        <w:rPr>
          <w:sz w:val="20"/>
        </w:rPr>
        <w:t>й почте, С</w:t>
      </w:r>
      <w:r w:rsidRPr="009D28CF">
        <w:rPr>
          <w:sz w:val="20"/>
        </w:rPr>
        <w:t>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3F792D" w:rsidRPr="009D28CF" w:rsidRDefault="003F792D" w:rsidP="008D6F63">
      <w:pPr>
        <w:pStyle w:val="af3"/>
        <w:tabs>
          <w:tab w:val="left" w:pos="-426"/>
          <w:tab w:val="left" w:pos="-284"/>
        </w:tabs>
        <w:spacing w:line="23" w:lineRule="atLeast"/>
        <w:ind w:left="0"/>
        <w:jc w:val="both"/>
        <w:rPr>
          <w:rFonts w:cs="Arial Narrow"/>
          <w:sz w:val="20"/>
        </w:rPr>
      </w:pPr>
      <w:r w:rsidRPr="009D28CF">
        <w:rPr>
          <w:sz w:val="20"/>
        </w:rPr>
        <w:t>Стороны используют для отправки и принятия документов и для переписки по настоящему Договору следующие электронные адреса:</w:t>
      </w:r>
    </w:p>
    <w:p w:rsidR="003F792D" w:rsidRPr="009D28CF" w:rsidRDefault="003F792D" w:rsidP="003F792D">
      <w:pPr>
        <w:ind w:firstLine="567"/>
        <w:jc w:val="both"/>
        <w:rPr>
          <w:sz w:val="20"/>
        </w:rPr>
      </w:pPr>
      <w:r w:rsidRPr="009D28CF">
        <w:rPr>
          <w:sz w:val="20"/>
        </w:rPr>
        <w:t xml:space="preserve">- </w:t>
      </w:r>
      <w:r w:rsidRPr="009D28CF">
        <w:rPr>
          <w:sz w:val="20"/>
          <w:lang w:val="en-US"/>
        </w:rPr>
        <w:t>e</w:t>
      </w:r>
      <w:r w:rsidRPr="009D28CF">
        <w:rPr>
          <w:sz w:val="20"/>
        </w:rPr>
        <w:t>-</w:t>
      </w:r>
      <w:r w:rsidRPr="009D28CF">
        <w:rPr>
          <w:sz w:val="20"/>
          <w:lang w:val="en-US"/>
        </w:rPr>
        <w:t>mail</w:t>
      </w:r>
      <w:r w:rsidR="008D6F63" w:rsidRPr="009D28CF">
        <w:rPr>
          <w:sz w:val="20"/>
        </w:rPr>
        <w:t xml:space="preserve"> Заказчика:</w:t>
      </w:r>
      <w:r w:rsidRPr="009D28CF">
        <w:rPr>
          <w:sz w:val="20"/>
        </w:rPr>
        <w:t xml:space="preserve"> </w:t>
      </w:r>
      <w:permStart w:id="270433662" w:edGrp="everyone"/>
      <w:r w:rsidR="00247FCF" w:rsidRPr="008E5508">
        <w:rPr>
          <w:sz w:val="20"/>
        </w:rPr>
        <w:t>e.b.tselischeva@kalashnikovconcern.ru</w:t>
      </w:r>
      <w:permEnd w:id="270433662"/>
    </w:p>
    <w:p w:rsidR="003F792D" w:rsidRPr="009D28CF" w:rsidRDefault="003F792D" w:rsidP="003F792D">
      <w:pPr>
        <w:ind w:firstLine="567"/>
        <w:jc w:val="both"/>
        <w:rPr>
          <w:sz w:val="20"/>
        </w:rPr>
      </w:pPr>
      <w:r w:rsidRPr="009D28CF">
        <w:rPr>
          <w:sz w:val="20"/>
        </w:rPr>
        <w:t xml:space="preserve">- </w:t>
      </w:r>
      <w:r w:rsidRPr="009D28CF">
        <w:rPr>
          <w:sz w:val="20"/>
          <w:lang w:val="en-US"/>
        </w:rPr>
        <w:t>e</w:t>
      </w:r>
      <w:r w:rsidRPr="009D28CF">
        <w:rPr>
          <w:sz w:val="20"/>
        </w:rPr>
        <w:t>-</w:t>
      </w:r>
      <w:r w:rsidRPr="009D28CF">
        <w:rPr>
          <w:sz w:val="20"/>
          <w:lang w:val="en-US"/>
        </w:rPr>
        <w:t>mail</w:t>
      </w:r>
      <w:r w:rsidRPr="009D28CF">
        <w:rPr>
          <w:sz w:val="20"/>
        </w:rPr>
        <w:t xml:space="preserve"> Исполнителя: </w:t>
      </w:r>
      <w:permStart w:id="2071950690" w:edGrp="everyone"/>
      <w:r w:rsidR="00654498" w:rsidRPr="009D28CF">
        <w:rPr>
          <w:sz w:val="20"/>
        </w:rPr>
        <w:t>__________________</w:t>
      </w:r>
      <w:r w:rsidRPr="009D28CF">
        <w:rPr>
          <w:sz w:val="20"/>
        </w:rPr>
        <w:t>.</w:t>
      </w:r>
      <w:permEnd w:id="2071950690"/>
    </w:p>
    <w:p w:rsidR="003F792D" w:rsidRPr="009D28CF" w:rsidRDefault="003F792D" w:rsidP="003F792D">
      <w:pPr>
        <w:pStyle w:val="a5"/>
        <w:spacing w:after="0"/>
        <w:ind w:left="0" w:firstLine="567"/>
        <w:jc w:val="both"/>
        <w:rPr>
          <w:sz w:val="20"/>
        </w:rPr>
      </w:pPr>
      <w:r w:rsidRPr="009D28CF">
        <w:rPr>
          <w:sz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3F792D" w:rsidRPr="009D28CF" w:rsidRDefault="003F792D" w:rsidP="003F792D">
      <w:pPr>
        <w:pStyle w:val="a5"/>
        <w:spacing w:after="0"/>
        <w:ind w:left="0" w:firstLine="567"/>
        <w:jc w:val="both"/>
        <w:rPr>
          <w:sz w:val="20"/>
        </w:rPr>
      </w:pPr>
      <w:r w:rsidRPr="009D28CF">
        <w:rPr>
          <w:sz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w:t>
      </w:r>
      <w:r w:rsidR="006C6085" w:rsidRPr="009D28CF">
        <w:rPr>
          <w:sz w:val="20"/>
        </w:rPr>
        <w:t>Д</w:t>
      </w:r>
      <w:r w:rsidRPr="009D28CF">
        <w:rPr>
          <w:sz w:val="20"/>
        </w:rPr>
        <w:t>оговора), в том числе с использованием систем обмена мгновенными сообщениями между пользователями с помощью сети Интернет (таким как Telegram и др.), путём размещения в облачных сервисах и иными способами.</w:t>
      </w:r>
    </w:p>
    <w:p w:rsidR="00734552" w:rsidRPr="009D28CF" w:rsidRDefault="00BC3D64" w:rsidP="00357A00">
      <w:pPr>
        <w:pStyle w:val="a5"/>
        <w:numPr>
          <w:ilvl w:val="1"/>
          <w:numId w:val="5"/>
        </w:numPr>
        <w:tabs>
          <w:tab w:val="left" w:pos="709"/>
          <w:tab w:val="left" w:pos="993"/>
        </w:tabs>
        <w:spacing w:after="0" w:line="23" w:lineRule="atLeast"/>
        <w:ind w:left="0" w:firstLine="567"/>
        <w:jc w:val="both"/>
        <w:rPr>
          <w:rFonts w:cs="Arial Narrow"/>
          <w:sz w:val="20"/>
        </w:rPr>
      </w:pPr>
      <w:r w:rsidRPr="009D28CF">
        <w:rPr>
          <w:rFonts w:cs="Arial Narrow"/>
          <w:sz w:val="20"/>
        </w:rPr>
        <w:t>Ни одна из С</w:t>
      </w:r>
      <w:r w:rsidR="00734552" w:rsidRPr="009D28CF">
        <w:rPr>
          <w:rFonts w:cs="Arial Narrow"/>
          <w:sz w:val="20"/>
        </w:rPr>
        <w:t>торон не вправе передавать свои права и обязанности по Договору третьим лицам без предварительного пис</w:t>
      </w:r>
      <w:r w:rsidRPr="009D28CF">
        <w:rPr>
          <w:rFonts w:cs="Arial Narrow"/>
          <w:sz w:val="20"/>
        </w:rPr>
        <w:t>ьменного согласия на то другой С</w:t>
      </w:r>
      <w:r w:rsidR="00734552" w:rsidRPr="009D28CF">
        <w:rPr>
          <w:rFonts w:cs="Arial Narrow"/>
          <w:sz w:val="20"/>
        </w:rPr>
        <w:t>тороны.</w:t>
      </w:r>
    </w:p>
    <w:p w:rsidR="0033307C" w:rsidRPr="009D28CF" w:rsidRDefault="00734552" w:rsidP="00357A00">
      <w:pPr>
        <w:pStyle w:val="af3"/>
        <w:numPr>
          <w:ilvl w:val="1"/>
          <w:numId w:val="5"/>
        </w:numPr>
        <w:tabs>
          <w:tab w:val="left" w:pos="540"/>
          <w:tab w:val="left" w:pos="1260"/>
        </w:tabs>
        <w:autoSpaceDE w:val="0"/>
        <w:autoSpaceDN w:val="0"/>
        <w:adjustRightInd w:val="0"/>
        <w:ind w:left="0" w:firstLine="567"/>
        <w:jc w:val="both"/>
        <w:rPr>
          <w:rFonts w:cs="Arial Narrow"/>
          <w:sz w:val="20"/>
        </w:rPr>
      </w:pPr>
      <w:permStart w:id="947784358" w:edGrp="everyone"/>
      <w:r w:rsidRPr="009D28CF">
        <w:rPr>
          <w:rFonts w:cs="Arial Narrow"/>
          <w:sz w:val="20"/>
        </w:rPr>
        <w:t>Договор заключен путем составления одного документа на___ (____________) листах, в двух экземплярах по одному для каждой из Сторон.</w:t>
      </w:r>
    </w:p>
    <w:permEnd w:id="947784358"/>
    <w:p w:rsidR="003F792D" w:rsidRPr="009D28CF" w:rsidRDefault="00734552" w:rsidP="003F792D">
      <w:pPr>
        <w:tabs>
          <w:tab w:val="left" w:pos="540"/>
          <w:tab w:val="left" w:pos="1260"/>
        </w:tabs>
        <w:ind w:firstLine="567"/>
        <w:jc w:val="both"/>
        <w:rPr>
          <w:rFonts w:cs="Arial Narrow"/>
          <w:sz w:val="20"/>
        </w:rPr>
      </w:pPr>
      <w:r w:rsidRPr="009D28CF">
        <w:rPr>
          <w:rFonts w:cs="Arial Narrow"/>
          <w:sz w:val="20"/>
        </w:rPr>
        <w:t>К форме Договора, а также изменениям и дополнениям к Договору Сторонами устанавливаются следу</w:t>
      </w:r>
      <w:r w:rsidR="003F792D" w:rsidRPr="009D28CF">
        <w:rPr>
          <w:rFonts w:cs="Arial Narrow"/>
          <w:sz w:val="20"/>
        </w:rPr>
        <w:t>ющие дополнительные требования:</w:t>
      </w:r>
    </w:p>
    <w:p w:rsidR="003F792D" w:rsidRPr="009D28CF" w:rsidRDefault="003F792D" w:rsidP="003F792D">
      <w:pPr>
        <w:tabs>
          <w:tab w:val="left" w:pos="540"/>
          <w:tab w:val="left" w:pos="1260"/>
        </w:tabs>
        <w:jc w:val="both"/>
        <w:rPr>
          <w:rFonts w:cs="Arial Narrow"/>
          <w:sz w:val="20"/>
        </w:rPr>
      </w:pPr>
      <w:r w:rsidRPr="009D28CF">
        <w:rPr>
          <w:rFonts w:cs="Arial Narrow"/>
          <w:sz w:val="20"/>
        </w:rPr>
        <w:t>-</w:t>
      </w:r>
      <w:r w:rsidRPr="009D28CF">
        <w:rPr>
          <w:rFonts w:cs="Arial Narrow"/>
          <w:sz w:val="20"/>
        </w:rPr>
        <w:tab/>
      </w:r>
      <w:r w:rsidR="00734552" w:rsidRPr="009D28CF">
        <w:rPr>
          <w:rFonts w:cs="Arial Narrow"/>
          <w:sz w:val="20"/>
        </w:rPr>
        <w:t>подписи уполномоченных на подписание документа лиц должны быть скреплены печатями соответствующих организаций;</w:t>
      </w:r>
    </w:p>
    <w:p w:rsidR="00734552" w:rsidRPr="009D28CF" w:rsidRDefault="003F792D" w:rsidP="003F792D">
      <w:pPr>
        <w:tabs>
          <w:tab w:val="left" w:pos="540"/>
          <w:tab w:val="left" w:pos="1260"/>
        </w:tabs>
        <w:jc w:val="both"/>
        <w:rPr>
          <w:rFonts w:cs="Arial Narrow"/>
          <w:sz w:val="20"/>
        </w:rPr>
      </w:pPr>
      <w:r w:rsidRPr="009D28CF">
        <w:rPr>
          <w:rFonts w:cs="Arial Narrow"/>
          <w:sz w:val="20"/>
        </w:rPr>
        <w:t>-</w:t>
      </w:r>
      <w:r w:rsidRPr="009D28CF">
        <w:rPr>
          <w:rFonts w:cs="Arial Narrow"/>
          <w:sz w:val="20"/>
        </w:rPr>
        <w:tab/>
      </w:r>
      <w:r w:rsidR="00734552" w:rsidRPr="009D28CF">
        <w:rPr>
          <w:rFonts w:cs="Arial Narrow"/>
          <w:sz w:val="20"/>
        </w:rPr>
        <w:t xml:space="preserve">все листы документа должны быть прошиты, пронумерованы, заверены подписью с указанием должности, инициалов и фамилии работника организации (АО «Концерн «Калашников»)  и скреплены на оборотной  стороне  последнего  листа  документа  печатью  юридической  службы организации (АО «Концерн «Калашников»). </w:t>
      </w:r>
    </w:p>
    <w:p w:rsidR="00734552" w:rsidRPr="009D28CF" w:rsidRDefault="00734552" w:rsidP="002333FB">
      <w:pPr>
        <w:tabs>
          <w:tab w:val="left" w:pos="993"/>
        </w:tabs>
        <w:autoSpaceDE w:val="0"/>
        <w:autoSpaceDN w:val="0"/>
        <w:adjustRightInd w:val="0"/>
        <w:jc w:val="both"/>
        <w:rPr>
          <w:rFonts w:cs="Arial Narrow"/>
          <w:sz w:val="20"/>
        </w:rPr>
      </w:pPr>
      <w:r w:rsidRPr="009D28CF">
        <w:rPr>
          <w:rFonts w:cs="Arial Narrow"/>
          <w:sz w:val="20"/>
        </w:rPr>
        <w:t>Данные требования не применяются к договору, заключенному в виде единого электронного документа.</w:t>
      </w:r>
    </w:p>
    <w:p w:rsidR="00734552" w:rsidRPr="009D28CF" w:rsidRDefault="00734552" w:rsidP="00357A00">
      <w:pPr>
        <w:pStyle w:val="af3"/>
        <w:numPr>
          <w:ilvl w:val="1"/>
          <w:numId w:val="5"/>
        </w:numPr>
        <w:tabs>
          <w:tab w:val="left" w:pos="567"/>
          <w:tab w:val="left" w:pos="851"/>
        </w:tabs>
        <w:autoSpaceDE w:val="0"/>
        <w:autoSpaceDN w:val="0"/>
        <w:adjustRightInd w:val="0"/>
        <w:spacing w:after="200" w:line="23" w:lineRule="atLeast"/>
        <w:ind w:left="0" w:firstLine="567"/>
        <w:jc w:val="both"/>
        <w:rPr>
          <w:rFonts w:cs="Arial Narrow"/>
          <w:sz w:val="20"/>
        </w:rPr>
      </w:pPr>
      <w:r w:rsidRPr="009D28CF">
        <w:rPr>
          <w:rFonts w:cs="Arial Narrow"/>
          <w:sz w:val="20"/>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w:t>
      </w:r>
      <w:r w:rsidR="00BC3D64" w:rsidRPr="009D28CF">
        <w:rPr>
          <w:rFonts w:cs="Arial Narrow"/>
          <w:sz w:val="20"/>
        </w:rPr>
        <w:t>С</w:t>
      </w:r>
      <w:r w:rsidRPr="009D28CF">
        <w:rPr>
          <w:rFonts w:cs="Arial Narrow"/>
          <w:sz w:val="20"/>
        </w:rPr>
        <w:t>торонами, то к ним устанавливаются дополнительные требования, указанные в п.</w:t>
      </w:r>
      <w:r w:rsidR="0091732C" w:rsidRPr="009D28CF">
        <w:rPr>
          <w:rFonts w:cs="Arial Narrow"/>
          <w:sz w:val="20"/>
        </w:rPr>
        <w:t xml:space="preserve"> </w:t>
      </w:r>
      <w:permStart w:id="209389781" w:edGrp="everyone"/>
      <w:r w:rsidR="00752875">
        <w:rPr>
          <w:rFonts w:cs="Arial Narrow"/>
          <w:sz w:val="20"/>
        </w:rPr>
        <w:t>6</w:t>
      </w:r>
      <w:r w:rsidRPr="009D28CF">
        <w:rPr>
          <w:rFonts w:cs="Arial Narrow"/>
          <w:sz w:val="20"/>
        </w:rPr>
        <w:t>.4</w:t>
      </w:r>
      <w:permEnd w:id="209389781"/>
      <w:r w:rsidRPr="009D28CF">
        <w:rPr>
          <w:rFonts w:cs="Arial Narrow"/>
          <w:sz w:val="20"/>
        </w:rPr>
        <w:t xml:space="preserve"> Договора.</w:t>
      </w:r>
    </w:p>
    <w:p w:rsidR="00734552" w:rsidRPr="009D28CF" w:rsidRDefault="00734552" w:rsidP="00357A00">
      <w:pPr>
        <w:pStyle w:val="af3"/>
        <w:numPr>
          <w:ilvl w:val="1"/>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734552" w:rsidRPr="009D28CF" w:rsidRDefault="00734552" w:rsidP="00357A00">
      <w:pPr>
        <w:pStyle w:val="af3"/>
        <w:numPr>
          <w:ilvl w:val="1"/>
          <w:numId w:val="5"/>
        </w:numPr>
        <w:tabs>
          <w:tab w:val="left" w:pos="993"/>
        </w:tabs>
        <w:autoSpaceDE w:val="0"/>
        <w:autoSpaceDN w:val="0"/>
        <w:adjustRightInd w:val="0"/>
        <w:spacing w:after="200" w:line="23" w:lineRule="atLeast"/>
        <w:ind w:left="0" w:firstLine="567"/>
        <w:jc w:val="both"/>
        <w:rPr>
          <w:rFonts w:cs="Arial Narrow"/>
          <w:sz w:val="20"/>
        </w:rPr>
      </w:pPr>
      <w:r w:rsidRPr="009D28CF">
        <w:rPr>
          <w:rFonts w:cs="Arial Narrow"/>
          <w:sz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734552" w:rsidRPr="009D28CF" w:rsidRDefault="00734552" w:rsidP="00357A00">
      <w:pPr>
        <w:pStyle w:val="af3"/>
        <w:numPr>
          <w:ilvl w:val="1"/>
          <w:numId w:val="5"/>
        </w:numPr>
        <w:autoSpaceDE w:val="0"/>
        <w:autoSpaceDN w:val="0"/>
        <w:adjustRightInd w:val="0"/>
        <w:spacing w:after="200" w:line="23" w:lineRule="atLeast"/>
        <w:ind w:left="0" w:firstLine="567"/>
        <w:jc w:val="both"/>
        <w:rPr>
          <w:rFonts w:cs="Arial Narrow"/>
          <w:sz w:val="20"/>
        </w:rPr>
      </w:pPr>
      <w:r w:rsidRPr="009D28CF">
        <w:rPr>
          <w:sz w:val="20"/>
        </w:rPr>
        <w:t xml:space="preserve">Стороны пришли к соглашению, что не имеют претензий друг к другу в части ведения переговорного процесса, предшествующего заключению </w:t>
      </w:r>
      <w:r w:rsidR="006C6085" w:rsidRPr="009D28CF">
        <w:rPr>
          <w:sz w:val="20"/>
        </w:rPr>
        <w:t>Д</w:t>
      </w:r>
      <w:r w:rsidRPr="009D28CF">
        <w:rPr>
          <w:sz w:val="20"/>
        </w:rPr>
        <w:t>оговора и полностью подтверждают добросовестность своих действий при вступлении в переговоры, в ходе их проведения и по их завершении.</w:t>
      </w:r>
    </w:p>
    <w:p w:rsidR="00734552" w:rsidRPr="009D28CF" w:rsidRDefault="00734552" w:rsidP="00357A00">
      <w:pPr>
        <w:pStyle w:val="af3"/>
        <w:numPr>
          <w:ilvl w:val="1"/>
          <w:numId w:val="5"/>
        </w:numPr>
        <w:autoSpaceDE w:val="0"/>
        <w:autoSpaceDN w:val="0"/>
        <w:adjustRightInd w:val="0"/>
        <w:spacing w:after="200" w:line="23" w:lineRule="atLeast"/>
        <w:ind w:left="0" w:firstLine="567"/>
        <w:jc w:val="both"/>
        <w:rPr>
          <w:spacing w:val="-1"/>
          <w:sz w:val="20"/>
        </w:rPr>
      </w:pPr>
      <w:r w:rsidRPr="009D28CF">
        <w:rPr>
          <w:spacing w:val="-1"/>
          <w:sz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734552" w:rsidRPr="009D28CF" w:rsidRDefault="00734552" w:rsidP="00357A00">
      <w:pPr>
        <w:pStyle w:val="af3"/>
        <w:numPr>
          <w:ilvl w:val="1"/>
          <w:numId w:val="5"/>
        </w:numPr>
        <w:shd w:val="clear" w:color="auto" w:fill="FFFFFF"/>
        <w:tabs>
          <w:tab w:val="left" w:pos="1276"/>
        </w:tabs>
        <w:ind w:left="0" w:firstLine="567"/>
        <w:jc w:val="both"/>
        <w:rPr>
          <w:spacing w:val="-1"/>
          <w:sz w:val="20"/>
        </w:rPr>
      </w:pPr>
      <w:r w:rsidRPr="009D28CF">
        <w:rPr>
          <w:spacing w:val="-1"/>
          <w:sz w:val="20"/>
        </w:rPr>
        <w:t>На дату подписания Договора Стороны предоставляют следующие заверения об обстоятельствах:</w:t>
      </w:r>
    </w:p>
    <w:p w:rsidR="00734552" w:rsidRPr="009D28CF" w:rsidRDefault="00734552" w:rsidP="00357A00">
      <w:pPr>
        <w:pStyle w:val="af3"/>
        <w:numPr>
          <w:ilvl w:val="2"/>
          <w:numId w:val="5"/>
        </w:numPr>
        <w:shd w:val="clear" w:color="auto" w:fill="FFFFFF"/>
        <w:tabs>
          <w:tab w:val="left" w:pos="1276"/>
        </w:tabs>
        <w:ind w:left="0" w:firstLine="567"/>
        <w:jc w:val="both"/>
        <w:rPr>
          <w:rFonts w:cs="Segoe UI"/>
          <w:sz w:val="20"/>
        </w:rPr>
      </w:pPr>
      <w:r w:rsidRPr="009D28CF">
        <w:rPr>
          <w:rFonts w:cs="Segoe UI"/>
          <w:sz w:val="20"/>
          <w:shd w:val="clear" w:color="auto" w:fill="FFFFFF"/>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ermStart w:id="1164970876" w:edGrp="everyone"/>
      <w:permEnd w:id="1164970876"/>
    </w:p>
    <w:p w:rsidR="00734552" w:rsidRPr="009D28CF" w:rsidRDefault="00654960" w:rsidP="00357A00">
      <w:pPr>
        <w:pStyle w:val="af3"/>
        <w:numPr>
          <w:ilvl w:val="2"/>
          <w:numId w:val="5"/>
        </w:numPr>
        <w:shd w:val="clear" w:color="auto" w:fill="FFFFFF"/>
        <w:tabs>
          <w:tab w:val="left" w:pos="1276"/>
          <w:tab w:val="left" w:pos="1440"/>
          <w:tab w:val="left" w:pos="1701"/>
        </w:tabs>
        <w:ind w:left="0" w:firstLine="567"/>
        <w:jc w:val="both"/>
        <w:rPr>
          <w:rFonts w:cs="Segoe UI"/>
          <w:sz w:val="20"/>
          <w:shd w:val="clear" w:color="auto" w:fill="FFFFFF"/>
        </w:rPr>
      </w:pPr>
      <w:r w:rsidRPr="009D28CF">
        <w:rPr>
          <w:rFonts w:cs="Segoe UI"/>
          <w:sz w:val="20"/>
          <w:shd w:val="clear" w:color="auto" w:fill="FFFFFF"/>
        </w:rPr>
        <w:t>В отношении Сторон не введено н</w:t>
      </w:r>
      <w:r w:rsidR="00AB2BF3" w:rsidRPr="009D28CF">
        <w:rPr>
          <w:rFonts w:cs="Segoe UI"/>
          <w:sz w:val="20"/>
          <w:shd w:val="clear" w:color="auto" w:fill="FFFFFF"/>
        </w:rPr>
        <w:t xml:space="preserve">аблюдение и не применяется иная </w:t>
      </w:r>
      <w:r w:rsidRPr="009D28CF">
        <w:rPr>
          <w:rFonts w:cs="Segoe UI"/>
          <w:sz w:val="20"/>
          <w:shd w:val="clear" w:color="auto" w:fill="FFFFFF"/>
        </w:rPr>
        <w:t>процедура банкротства, предусмотренная применимым законодательством</w:t>
      </w:r>
      <w:r w:rsidR="00734552" w:rsidRPr="009D28CF">
        <w:rPr>
          <w:rFonts w:cs="Segoe UI"/>
          <w:sz w:val="20"/>
          <w:shd w:val="clear" w:color="auto" w:fill="FFFFFF"/>
        </w:rPr>
        <w:t>;</w:t>
      </w:r>
    </w:p>
    <w:p w:rsidR="004A332E" w:rsidRPr="009D28CF" w:rsidRDefault="00734552" w:rsidP="00357A00">
      <w:pPr>
        <w:pStyle w:val="af3"/>
        <w:numPr>
          <w:ilvl w:val="2"/>
          <w:numId w:val="5"/>
        </w:numPr>
        <w:shd w:val="clear" w:color="auto" w:fill="FFFFFF"/>
        <w:tabs>
          <w:tab w:val="left" w:pos="1276"/>
          <w:tab w:val="left" w:pos="1440"/>
          <w:tab w:val="left" w:pos="1701"/>
        </w:tabs>
        <w:ind w:left="0" w:firstLine="567"/>
        <w:jc w:val="both"/>
        <w:rPr>
          <w:rFonts w:cs="Segoe UI"/>
          <w:sz w:val="20"/>
        </w:rPr>
      </w:pPr>
      <w:r w:rsidRPr="009D28CF">
        <w:rPr>
          <w:rFonts w:cs="Segoe UI"/>
          <w:sz w:val="20"/>
          <w:shd w:val="clear" w:color="auto" w:fill="FFFFFF"/>
        </w:rPr>
        <w:lastRenderedPageBreak/>
        <w:t>Стороны получили все предусмотренные применимы</w:t>
      </w:r>
      <w:r w:rsidR="00654960" w:rsidRPr="009D28CF">
        <w:rPr>
          <w:rFonts w:cs="Segoe UI"/>
          <w:sz w:val="20"/>
          <w:shd w:val="clear" w:color="auto" w:fill="FFFFFF"/>
        </w:rPr>
        <w:t>м законодательством разрешения</w:t>
      </w:r>
      <w:r w:rsidRPr="009D28CF">
        <w:rPr>
          <w:rFonts w:cs="Segoe UI"/>
          <w:sz w:val="20"/>
          <w:shd w:val="clear" w:color="auto" w:fill="FFFFFF"/>
        </w:rPr>
        <w:t>,</w:t>
      </w:r>
      <w:r w:rsidR="00654960" w:rsidRPr="009D28CF">
        <w:rPr>
          <w:rStyle w:val="apple-converted-space"/>
          <w:rFonts w:cs="Segoe UI"/>
          <w:sz w:val="20"/>
          <w:shd w:val="clear" w:color="auto" w:fill="FFFFFF"/>
        </w:rPr>
        <w:t xml:space="preserve"> </w:t>
      </w:r>
      <w:r w:rsidRPr="009D28CF">
        <w:rPr>
          <w:rFonts w:cs="Arial"/>
          <w:sz w:val="20"/>
          <w:shd w:val="clear" w:color="auto" w:fill="FFFFFF"/>
        </w:rPr>
        <w:t>необходимые лицензии</w:t>
      </w:r>
      <w:r w:rsidR="00654960" w:rsidRPr="009D28CF">
        <w:rPr>
          <w:rFonts w:cs="Arial"/>
          <w:sz w:val="20"/>
          <w:shd w:val="clear" w:color="auto" w:fill="FFFFFF"/>
        </w:rPr>
        <w:t xml:space="preserve">, допуски </w:t>
      </w:r>
      <w:r w:rsidRPr="009D28CF">
        <w:rPr>
          <w:rFonts w:cs="Arial"/>
          <w:sz w:val="20"/>
          <w:shd w:val="clear" w:color="auto" w:fill="FFFFFF"/>
        </w:rPr>
        <w:t>СРО,</w:t>
      </w:r>
      <w:r w:rsidR="00654960" w:rsidRPr="009D28CF">
        <w:rPr>
          <w:rStyle w:val="apple-converted-space"/>
          <w:rFonts w:cs="Arial"/>
          <w:sz w:val="20"/>
          <w:shd w:val="clear" w:color="auto" w:fill="FFFFFF"/>
        </w:rPr>
        <w:t xml:space="preserve"> </w:t>
      </w:r>
      <w:r w:rsidRPr="009D28CF">
        <w:rPr>
          <w:rFonts w:cs="Segoe UI"/>
          <w:sz w:val="20"/>
          <w:shd w:val="clear" w:color="auto" w:fill="FFFFFF"/>
        </w:rPr>
        <w:t>необходимые для заключения и исполнения Договора;</w:t>
      </w:r>
      <w:r w:rsidR="00654960" w:rsidRPr="009D28CF">
        <w:rPr>
          <w:rStyle w:val="apple-converted-space"/>
          <w:rFonts w:cs="Segoe UI"/>
          <w:sz w:val="20"/>
          <w:shd w:val="clear" w:color="auto" w:fill="FFFFFF"/>
        </w:rPr>
        <w:t xml:space="preserve"> </w:t>
      </w:r>
      <w:r w:rsidRPr="009D28CF">
        <w:rPr>
          <w:rFonts w:cs="Segoe UI"/>
          <w:sz w:val="20"/>
          <w:shd w:val="clear" w:color="auto" w:fill="FFFFFF"/>
        </w:rPr>
        <w:t xml:space="preserve">Лицо, подписывающее Договор с каждой из </w:t>
      </w:r>
      <w:r w:rsidR="00BC3D64" w:rsidRPr="009D28CF">
        <w:rPr>
          <w:rFonts w:cs="Segoe UI"/>
          <w:sz w:val="20"/>
          <w:shd w:val="clear" w:color="auto" w:fill="FFFFFF"/>
        </w:rPr>
        <w:t>С</w:t>
      </w:r>
      <w:r w:rsidRPr="009D28CF">
        <w:rPr>
          <w:rFonts w:cs="Segoe UI"/>
          <w:sz w:val="20"/>
          <w:shd w:val="clear" w:color="auto" w:fill="FFFFFF"/>
        </w:rPr>
        <w:t>торон, имеет на это все полномочия;</w:t>
      </w:r>
    </w:p>
    <w:p w:rsidR="00734552" w:rsidRPr="009D28CF" w:rsidRDefault="00734552" w:rsidP="00357A00">
      <w:pPr>
        <w:pStyle w:val="af3"/>
        <w:numPr>
          <w:ilvl w:val="2"/>
          <w:numId w:val="5"/>
        </w:numPr>
        <w:shd w:val="clear" w:color="auto" w:fill="FFFFFF"/>
        <w:tabs>
          <w:tab w:val="left" w:pos="1276"/>
          <w:tab w:val="left" w:pos="1440"/>
          <w:tab w:val="left" w:pos="1701"/>
        </w:tabs>
        <w:ind w:left="0" w:firstLine="567"/>
        <w:jc w:val="both"/>
        <w:rPr>
          <w:rFonts w:cs="Segoe UI"/>
          <w:sz w:val="20"/>
        </w:rPr>
      </w:pPr>
      <w:r w:rsidRPr="009D28CF">
        <w:rPr>
          <w:rFonts w:cs="Segoe UI"/>
          <w:sz w:val="20"/>
          <w:shd w:val="clear" w:color="auto" w:fill="FFFFFF"/>
        </w:rPr>
        <w:t>Заключение и исполнение До</w:t>
      </w:r>
      <w:r w:rsidR="00BC3D64" w:rsidRPr="009D28CF">
        <w:rPr>
          <w:rFonts w:cs="Segoe UI"/>
          <w:sz w:val="20"/>
          <w:shd w:val="clear" w:color="auto" w:fill="FFFFFF"/>
        </w:rPr>
        <w:t>говора не приведет к нарушению С</w:t>
      </w:r>
      <w:r w:rsidRPr="009D28CF">
        <w:rPr>
          <w:rFonts w:cs="Segoe UI"/>
          <w:sz w:val="20"/>
          <w:shd w:val="clear" w:color="auto" w:fill="FFFFFF"/>
        </w:rPr>
        <w:t xml:space="preserve">торонами требований законодательства, положений каких-либо договоров, соглашений, судебных запретов и/или постановлений, обязательных для </w:t>
      </w:r>
      <w:r w:rsidR="00BC3D64" w:rsidRPr="009D28CF">
        <w:rPr>
          <w:rFonts w:cs="Segoe UI"/>
          <w:sz w:val="20"/>
          <w:shd w:val="clear" w:color="auto" w:fill="FFFFFF"/>
        </w:rPr>
        <w:t>С</w:t>
      </w:r>
      <w:r w:rsidRPr="009D28CF">
        <w:rPr>
          <w:rFonts w:cs="Segoe UI"/>
          <w:sz w:val="20"/>
          <w:shd w:val="clear" w:color="auto" w:fill="FFFFFF"/>
        </w:rPr>
        <w:t>торон;</w:t>
      </w:r>
    </w:p>
    <w:p w:rsidR="00734552" w:rsidRPr="009D28CF" w:rsidRDefault="00734552" w:rsidP="00357A00">
      <w:pPr>
        <w:pStyle w:val="af3"/>
        <w:numPr>
          <w:ilvl w:val="2"/>
          <w:numId w:val="5"/>
        </w:numPr>
        <w:shd w:val="clear" w:color="auto" w:fill="FFFFFF"/>
        <w:tabs>
          <w:tab w:val="left" w:pos="1276"/>
          <w:tab w:val="left" w:pos="1701"/>
        </w:tabs>
        <w:ind w:left="0" w:firstLine="567"/>
        <w:jc w:val="both"/>
        <w:rPr>
          <w:rFonts w:cs="Segoe UI"/>
          <w:sz w:val="20"/>
          <w:shd w:val="clear" w:color="auto" w:fill="FFFFFF"/>
        </w:rPr>
      </w:pPr>
      <w:r w:rsidRPr="009D28CF">
        <w:rPr>
          <w:rFonts w:cs="Segoe UI"/>
          <w:sz w:val="20"/>
          <w:shd w:val="clear" w:color="auto" w:fill="FFFFFF"/>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5500AB" w:rsidRPr="009D28CF" w:rsidRDefault="00734552" w:rsidP="00357A00">
      <w:pPr>
        <w:pStyle w:val="af3"/>
        <w:numPr>
          <w:ilvl w:val="1"/>
          <w:numId w:val="5"/>
        </w:numPr>
        <w:tabs>
          <w:tab w:val="left" w:pos="1276"/>
        </w:tabs>
        <w:ind w:left="0" w:firstLine="567"/>
        <w:jc w:val="both"/>
        <w:rPr>
          <w:rFonts w:cs="Segoe UI"/>
          <w:sz w:val="20"/>
        </w:rPr>
      </w:pPr>
      <w:permStart w:id="788863415" w:edGrp="everyone"/>
      <w:permEnd w:id="788863415"/>
      <w:r w:rsidRPr="009D28CF">
        <w:rPr>
          <w:rStyle w:val="apple-converted-space"/>
          <w:sz w:val="20"/>
        </w:rPr>
        <w:t> </w:t>
      </w:r>
      <w:r w:rsidRPr="009D28CF">
        <w:rPr>
          <w:rFonts w:cs="Segoe UI"/>
          <w:sz w:val="20"/>
        </w:rPr>
        <w:t xml:space="preserve">Если какое-либо из заверений об обстоятельствах, указанных </w:t>
      </w:r>
      <w:r w:rsidR="007B20FB" w:rsidRPr="009D28CF">
        <w:rPr>
          <w:rFonts w:cs="Segoe UI"/>
          <w:sz w:val="20"/>
        </w:rPr>
        <w:br/>
      </w:r>
      <w:r w:rsidRPr="009D28CF">
        <w:rPr>
          <w:rFonts w:cs="Segoe UI"/>
          <w:sz w:val="20"/>
        </w:rPr>
        <w:t xml:space="preserve">в п. </w:t>
      </w:r>
      <w:permStart w:id="97846835" w:edGrp="everyone"/>
      <w:r w:rsidR="00EE3837">
        <w:rPr>
          <w:rFonts w:cs="Segoe UI"/>
          <w:sz w:val="20"/>
        </w:rPr>
        <w:t>6</w:t>
      </w:r>
      <w:r w:rsidRPr="009D28CF">
        <w:rPr>
          <w:rFonts w:cs="Segoe UI"/>
          <w:sz w:val="20"/>
        </w:rPr>
        <w:t xml:space="preserve">.10. </w:t>
      </w:r>
      <w:permEnd w:id="97846835"/>
      <w:r w:rsidRPr="009D28CF">
        <w:rPr>
          <w:rFonts w:cs="Segoe UI"/>
          <w:sz w:val="20"/>
        </w:rPr>
        <w:t>Договора, окажется недостоверным, неполным или неточным, Сторона, предоставившая такое заверение об</w:t>
      </w:r>
      <w:r w:rsidR="00B73A8E" w:rsidRPr="009D28CF">
        <w:rPr>
          <w:rFonts w:cs="Segoe UI"/>
          <w:sz w:val="20"/>
        </w:rPr>
        <w:t xml:space="preserve"> обстоятельствах, </w:t>
      </w:r>
      <w:r w:rsidRPr="009D28CF">
        <w:rPr>
          <w:rFonts w:cs="Segoe UI"/>
          <w:sz w:val="20"/>
        </w:rPr>
        <w:t>обязана</w:t>
      </w:r>
      <w:r w:rsidRPr="009D28CF">
        <w:rPr>
          <w:rStyle w:val="apple-converted-space"/>
          <w:rFonts w:cs="Segoe UI"/>
          <w:sz w:val="20"/>
        </w:rPr>
        <w:t> </w:t>
      </w:r>
      <w:r w:rsidRPr="009D28CF">
        <w:rPr>
          <w:rFonts w:cs="Segoe UI"/>
          <w:sz w:val="20"/>
        </w:rPr>
        <w:t>возместить убытки или</w:t>
      </w:r>
      <w:r w:rsidRPr="009D28CF">
        <w:rPr>
          <w:rStyle w:val="apple-converted-space"/>
          <w:rFonts w:cs="Segoe UI"/>
          <w:sz w:val="20"/>
        </w:rPr>
        <w:t> </w:t>
      </w:r>
      <w:r w:rsidRPr="009D28CF">
        <w:rPr>
          <w:rFonts w:cs="Segoe UI"/>
          <w:sz w:val="20"/>
        </w:rPr>
        <w:t xml:space="preserve">уплатить другой Стороне по ее требованию </w:t>
      </w:r>
      <w:permStart w:id="408051204" w:edGrp="everyone"/>
      <w:r w:rsidRPr="009D28CF">
        <w:rPr>
          <w:rFonts w:cs="Segoe UI"/>
          <w:sz w:val="20"/>
        </w:rPr>
        <w:t xml:space="preserve">штраф в размере </w:t>
      </w:r>
      <w:r w:rsidR="00EE3837">
        <w:rPr>
          <w:rFonts w:cs="Segoe UI"/>
          <w:sz w:val="20"/>
        </w:rPr>
        <w:t>10</w:t>
      </w:r>
      <w:r w:rsidRPr="009D28CF">
        <w:rPr>
          <w:rFonts w:cs="Segoe UI"/>
          <w:sz w:val="20"/>
        </w:rPr>
        <w:t xml:space="preserve">% </w:t>
      </w:r>
      <w:permEnd w:id="408051204"/>
      <w:r w:rsidRPr="009D28CF">
        <w:rPr>
          <w:rFonts w:cs="Segoe UI"/>
          <w:sz w:val="20"/>
        </w:rPr>
        <w:t>от общей суммы Договора.</w:t>
      </w:r>
      <w:r w:rsidRPr="009D28CF">
        <w:rPr>
          <w:rStyle w:val="apple-converted-space"/>
          <w:rFonts w:cs="Segoe UI"/>
          <w:sz w:val="20"/>
        </w:rPr>
        <w:t> </w:t>
      </w:r>
      <w:r w:rsidRPr="009D28CF">
        <w:rPr>
          <w:rFonts w:cs="Segoe UI"/>
          <w:sz w:val="20"/>
        </w:rPr>
        <w:t>Кроме того,</w:t>
      </w:r>
      <w:r w:rsidRPr="009D28CF">
        <w:rPr>
          <w:rStyle w:val="apple-converted-space"/>
          <w:rFonts w:cs="Segoe UI"/>
          <w:sz w:val="20"/>
        </w:rPr>
        <w:t> </w:t>
      </w:r>
      <w:r w:rsidRPr="009D28CF">
        <w:rPr>
          <w:rFonts w:cs="Arial"/>
          <w:sz w:val="20"/>
        </w:rPr>
        <w:t>пострадавш</w:t>
      </w:r>
      <w:r w:rsidR="00BC3D64" w:rsidRPr="009D28CF">
        <w:rPr>
          <w:rFonts w:cs="Arial"/>
          <w:sz w:val="20"/>
        </w:rPr>
        <w:t>ая С</w:t>
      </w:r>
      <w:r w:rsidR="006C6085" w:rsidRPr="009D28CF">
        <w:rPr>
          <w:rFonts w:cs="Arial"/>
          <w:sz w:val="20"/>
        </w:rPr>
        <w:t>торона может отказаться от Д</w:t>
      </w:r>
      <w:r w:rsidRPr="009D28CF">
        <w:rPr>
          <w:rFonts w:cs="Arial"/>
          <w:sz w:val="20"/>
        </w:rPr>
        <w:t xml:space="preserve">оговора в одностороннем внесудебном порядке либо потребовать признания </w:t>
      </w:r>
      <w:r w:rsidR="006C6085" w:rsidRPr="009D28CF">
        <w:rPr>
          <w:rFonts w:cs="Arial"/>
          <w:sz w:val="20"/>
        </w:rPr>
        <w:t>Д</w:t>
      </w:r>
      <w:r w:rsidRPr="009D28CF">
        <w:rPr>
          <w:rFonts w:cs="Arial"/>
          <w:sz w:val="20"/>
        </w:rPr>
        <w:t>оговора недействительным по мотивам того, что он был заключён под влиянием обмана или существенных заблуждений.</w:t>
      </w:r>
      <w:permStart w:id="881012039" w:edGrp="everyone"/>
    </w:p>
    <w:permEnd w:id="881012039"/>
    <w:p w:rsidR="00F25F83" w:rsidRPr="009D28CF" w:rsidRDefault="00F25F83" w:rsidP="00F25F83">
      <w:pPr>
        <w:pStyle w:val="af3"/>
        <w:numPr>
          <w:ilvl w:val="1"/>
          <w:numId w:val="5"/>
        </w:numPr>
        <w:tabs>
          <w:tab w:val="left" w:pos="1134"/>
        </w:tabs>
        <w:ind w:left="0" w:firstLine="567"/>
        <w:jc w:val="both"/>
        <w:rPr>
          <w:bCs w:val="0"/>
          <w:sz w:val="20"/>
        </w:rPr>
      </w:pPr>
      <w:r w:rsidRPr="009D28CF">
        <w:rPr>
          <w:sz w:val="20"/>
        </w:rPr>
        <w:t xml:space="preserve">При одностороннем отказе Стороны от исполнения Договора он будет считаться расторгнутым по истечении </w:t>
      </w:r>
      <w:permStart w:id="1196964829" w:edGrp="everyone"/>
      <w:r w:rsidR="006049E5" w:rsidRPr="009D28CF">
        <w:rPr>
          <w:sz w:val="20"/>
        </w:rPr>
        <w:t xml:space="preserve">30 календарных дней </w:t>
      </w:r>
      <w:permEnd w:id="1196964829"/>
      <w:r w:rsidRPr="009D28CF">
        <w:rPr>
          <w:sz w:val="20"/>
        </w:rPr>
        <w:t>после доставки соответствующего уведомления другой Стороне.</w:t>
      </w:r>
    </w:p>
    <w:p w:rsidR="00F25F83" w:rsidRPr="009D28CF" w:rsidRDefault="00F25F83" w:rsidP="00F25F83">
      <w:pPr>
        <w:pStyle w:val="af3"/>
        <w:numPr>
          <w:ilvl w:val="1"/>
          <w:numId w:val="5"/>
        </w:numPr>
        <w:tabs>
          <w:tab w:val="left" w:pos="1134"/>
        </w:tabs>
        <w:ind w:left="0" w:firstLine="567"/>
        <w:jc w:val="both"/>
        <w:rPr>
          <w:bCs w:val="0"/>
          <w:sz w:val="20"/>
        </w:rPr>
      </w:pPr>
      <w:r w:rsidRPr="009D28CF">
        <w:rPr>
          <w:sz w:val="20"/>
        </w:rPr>
        <w:t xml:space="preserve">Стороны согласовали форму уведомления об одностороннем отказе от исполнения Договора </w:t>
      </w:r>
      <w:permStart w:id="1779382227" w:edGrp="everyone"/>
      <w:r w:rsidRPr="009D28CF">
        <w:rPr>
          <w:sz w:val="20"/>
        </w:rPr>
        <w:t xml:space="preserve">(приложение N </w:t>
      </w:r>
      <w:r w:rsidR="004071CF">
        <w:rPr>
          <w:sz w:val="20"/>
        </w:rPr>
        <w:t>3</w:t>
      </w:r>
      <w:r w:rsidRPr="009D28CF">
        <w:rPr>
          <w:sz w:val="20"/>
        </w:rPr>
        <w:t xml:space="preserve"> к Договору).</w:t>
      </w:r>
    </w:p>
    <w:permEnd w:id="1779382227"/>
    <w:p w:rsidR="00EE3837" w:rsidRPr="0091018D" w:rsidRDefault="00F25F83" w:rsidP="0091018D">
      <w:pPr>
        <w:pStyle w:val="af3"/>
        <w:numPr>
          <w:ilvl w:val="1"/>
          <w:numId w:val="5"/>
        </w:numPr>
        <w:autoSpaceDE w:val="0"/>
        <w:autoSpaceDN w:val="0"/>
        <w:adjustRightInd w:val="0"/>
        <w:spacing w:after="200" w:line="23" w:lineRule="atLeast"/>
        <w:ind w:left="0" w:firstLine="567"/>
        <w:jc w:val="both"/>
        <w:rPr>
          <w:rFonts w:cs="Arial Narrow"/>
          <w:sz w:val="20"/>
        </w:rPr>
      </w:pPr>
      <w:r w:rsidRPr="009D28CF">
        <w:rPr>
          <w:rFonts w:cs="Arial Narrow"/>
          <w:sz w:val="20"/>
        </w:rPr>
        <w:t>Договор может быть изменен и досрочно расторгнут либо по соглашению Сторон, либо в случаях, предусмотренных законодательством РФ и Договором. Все изменения и дополнения к Договору должны быть оформлены в письменном виде и подписаны Сторонами. Соответствующие дополнительные соглашения Сторон являются неотъемлемой частью Договора.</w:t>
      </w:r>
      <w:permStart w:id="1452871495" w:edGrp="everyone"/>
    </w:p>
    <w:permEnd w:id="1452871495"/>
    <w:p w:rsidR="00A221CA" w:rsidRPr="009D28CF" w:rsidRDefault="00A221CA" w:rsidP="00F24B16">
      <w:pPr>
        <w:pStyle w:val="af3"/>
        <w:numPr>
          <w:ilvl w:val="0"/>
          <w:numId w:val="5"/>
        </w:numPr>
        <w:jc w:val="center"/>
        <w:rPr>
          <w:sz w:val="20"/>
        </w:rPr>
      </w:pPr>
      <w:r w:rsidRPr="009D28CF">
        <w:rPr>
          <w:sz w:val="20"/>
        </w:rPr>
        <w:t>ФОРС – МАЖОР</w:t>
      </w:r>
    </w:p>
    <w:p w:rsidR="00A221CA" w:rsidRPr="009D28CF" w:rsidRDefault="00A221CA" w:rsidP="00A221CA">
      <w:pPr>
        <w:pStyle w:val="af3"/>
        <w:ind w:left="567"/>
        <w:rPr>
          <w:sz w:val="20"/>
        </w:rPr>
      </w:pPr>
    </w:p>
    <w:p w:rsidR="00EE3837" w:rsidRPr="00F154CA" w:rsidRDefault="00A221CA" w:rsidP="00F154CA">
      <w:pPr>
        <w:pStyle w:val="af3"/>
        <w:numPr>
          <w:ilvl w:val="1"/>
          <w:numId w:val="5"/>
        </w:numPr>
        <w:tabs>
          <w:tab w:val="left" w:pos="1134"/>
        </w:tabs>
        <w:ind w:left="0" w:firstLine="567"/>
        <w:jc w:val="both"/>
        <w:rPr>
          <w:sz w:val="20"/>
        </w:rPr>
      </w:pPr>
      <w:bookmarkStart w:id="2" w:name="_Hlk207270920"/>
      <w:permStart w:id="2134276921" w:edGrp="everyone"/>
      <w:r w:rsidRPr="009D28CF">
        <w:rPr>
          <w:sz w:val="20"/>
        </w:rPr>
        <w:t>Исполнитель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2"/>
      <w:r w:rsidRPr="009D28CF">
        <w:rPr>
          <w:sz w:val="20"/>
        </w:rPr>
        <w:t>.</w:t>
      </w:r>
    </w:p>
    <w:permEnd w:id="2134276921"/>
    <w:p w:rsidR="00F24B16" w:rsidRPr="009D28CF" w:rsidRDefault="00F24B16" w:rsidP="00F24B16">
      <w:pPr>
        <w:pStyle w:val="af3"/>
        <w:ind w:left="0" w:firstLine="567"/>
        <w:jc w:val="both"/>
        <w:rPr>
          <w:sz w:val="20"/>
        </w:rPr>
      </w:pPr>
    </w:p>
    <w:p w:rsidR="00734552" w:rsidRPr="009D28CF" w:rsidRDefault="00734552" w:rsidP="00F24B16">
      <w:pPr>
        <w:pStyle w:val="a"/>
        <w:numPr>
          <w:ilvl w:val="0"/>
          <w:numId w:val="5"/>
        </w:numPr>
        <w:tabs>
          <w:tab w:val="left" w:pos="851"/>
        </w:tabs>
        <w:rPr>
          <w:rFonts w:cs="Arial Narrow"/>
          <w:b w:val="0"/>
          <w:color w:val="auto"/>
          <w:sz w:val="20"/>
        </w:rPr>
      </w:pPr>
      <w:r w:rsidRPr="009D28CF">
        <w:rPr>
          <w:rFonts w:cs="Arial Narrow"/>
          <w:b w:val="0"/>
          <w:color w:val="auto"/>
          <w:sz w:val="20"/>
        </w:rPr>
        <w:t>АНТИКОРРУПЦИОННАЯ ОГОВОРКА</w:t>
      </w:r>
    </w:p>
    <w:p w:rsidR="00F24B16" w:rsidRPr="009D28CF" w:rsidRDefault="00734552" w:rsidP="00F24B16">
      <w:pPr>
        <w:pStyle w:val="af3"/>
        <w:numPr>
          <w:ilvl w:val="1"/>
          <w:numId w:val="5"/>
        </w:numPr>
        <w:tabs>
          <w:tab w:val="left" w:pos="1134"/>
        </w:tabs>
        <w:suppressAutoHyphens/>
        <w:ind w:left="0" w:firstLine="567"/>
        <w:jc w:val="both"/>
        <w:rPr>
          <w:bCs w:val="0"/>
          <w:sz w:val="20"/>
        </w:rPr>
      </w:pPr>
      <w:r w:rsidRPr="009D28CF">
        <w:rPr>
          <w:sz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734552" w:rsidRPr="009D28CF" w:rsidRDefault="00734552" w:rsidP="00F24B16">
      <w:pPr>
        <w:pStyle w:val="af3"/>
        <w:numPr>
          <w:ilvl w:val="1"/>
          <w:numId w:val="5"/>
        </w:numPr>
        <w:tabs>
          <w:tab w:val="left" w:pos="1134"/>
        </w:tabs>
        <w:suppressAutoHyphens/>
        <w:ind w:left="0" w:firstLine="567"/>
        <w:jc w:val="both"/>
        <w:rPr>
          <w:bCs w:val="0"/>
          <w:sz w:val="20"/>
        </w:rPr>
      </w:pPr>
      <w:r w:rsidRPr="009D28CF">
        <w:rPr>
          <w:sz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552" w:rsidRPr="009D28CF" w:rsidRDefault="00734552" w:rsidP="00F24B16">
      <w:pPr>
        <w:pStyle w:val="af3"/>
        <w:numPr>
          <w:ilvl w:val="1"/>
          <w:numId w:val="5"/>
        </w:numPr>
        <w:tabs>
          <w:tab w:val="left" w:pos="1134"/>
        </w:tabs>
        <w:suppressAutoHyphens/>
        <w:ind w:left="0" w:firstLine="567"/>
        <w:jc w:val="both"/>
        <w:rPr>
          <w:bCs w:val="0"/>
          <w:sz w:val="20"/>
        </w:rPr>
      </w:pPr>
      <w:r w:rsidRPr="009D28CF">
        <w:rPr>
          <w:sz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734552" w:rsidRPr="009D28CF" w:rsidRDefault="00734552" w:rsidP="00F24B16">
      <w:pPr>
        <w:pStyle w:val="af3"/>
        <w:numPr>
          <w:ilvl w:val="1"/>
          <w:numId w:val="5"/>
        </w:numPr>
        <w:tabs>
          <w:tab w:val="left" w:pos="1134"/>
        </w:tabs>
        <w:suppressAutoHyphens/>
        <w:ind w:left="0" w:firstLine="567"/>
        <w:jc w:val="both"/>
        <w:rPr>
          <w:bCs w:val="0"/>
          <w:sz w:val="20"/>
        </w:rPr>
      </w:pPr>
      <w:r w:rsidRPr="009D28CF">
        <w:rPr>
          <w:sz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D51DE" w:rsidRPr="009D28CF" w:rsidRDefault="00734552" w:rsidP="005D51DE">
      <w:pPr>
        <w:pStyle w:val="af3"/>
        <w:numPr>
          <w:ilvl w:val="1"/>
          <w:numId w:val="5"/>
        </w:numPr>
        <w:tabs>
          <w:tab w:val="left" w:pos="1134"/>
        </w:tabs>
        <w:ind w:left="0" w:firstLine="567"/>
        <w:jc w:val="both"/>
        <w:rPr>
          <w:bCs w:val="0"/>
          <w:sz w:val="20"/>
        </w:rPr>
      </w:pPr>
      <w:r w:rsidRPr="009D28CF">
        <w:rPr>
          <w:sz w:val="20"/>
        </w:rPr>
        <w:lastRenderedPageBreak/>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5D51DE" w:rsidRPr="009D28CF" w:rsidRDefault="005D51DE" w:rsidP="005D51DE">
      <w:pPr>
        <w:tabs>
          <w:tab w:val="left" w:pos="1134"/>
        </w:tabs>
        <w:jc w:val="both"/>
        <w:rPr>
          <w:bCs w:val="0"/>
          <w:sz w:val="20"/>
        </w:rPr>
      </w:pPr>
    </w:p>
    <w:p w:rsidR="005D51DE" w:rsidRPr="009D28CF" w:rsidRDefault="005D51DE" w:rsidP="005D51DE">
      <w:pPr>
        <w:pStyle w:val="af3"/>
        <w:numPr>
          <w:ilvl w:val="0"/>
          <w:numId w:val="5"/>
        </w:numPr>
        <w:tabs>
          <w:tab w:val="left" w:pos="1134"/>
        </w:tabs>
        <w:jc w:val="center"/>
        <w:rPr>
          <w:bCs w:val="0"/>
          <w:sz w:val="20"/>
        </w:rPr>
      </w:pPr>
      <w:permStart w:id="1878031394" w:edGrp="everyone"/>
      <w:r w:rsidRPr="009D28CF">
        <w:rPr>
          <w:sz w:val="20"/>
        </w:rPr>
        <w:t>ПРИЛОЖЕНИЯ</w:t>
      </w:r>
    </w:p>
    <w:p w:rsidR="005D51DE" w:rsidRPr="009D28CF" w:rsidRDefault="005D51DE" w:rsidP="008C00E9">
      <w:pPr>
        <w:pStyle w:val="af3"/>
        <w:numPr>
          <w:ilvl w:val="1"/>
          <w:numId w:val="5"/>
        </w:numPr>
        <w:ind w:left="0" w:firstLine="567"/>
        <w:rPr>
          <w:sz w:val="20"/>
        </w:rPr>
      </w:pPr>
      <w:r w:rsidRPr="009D28CF">
        <w:rPr>
          <w:sz w:val="20"/>
        </w:rPr>
        <w:t xml:space="preserve">Приложение №1 </w:t>
      </w:r>
      <w:r w:rsidR="00EE3837">
        <w:rPr>
          <w:sz w:val="20"/>
        </w:rPr>
        <w:t>Техническое задание.</w:t>
      </w:r>
    </w:p>
    <w:p w:rsidR="005D51DE" w:rsidRPr="00BA7AD6" w:rsidRDefault="005D51DE" w:rsidP="00BA7AD6">
      <w:pPr>
        <w:pStyle w:val="af3"/>
        <w:numPr>
          <w:ilvl w:val="1"/>
          <w:numId w:val="5"/>
        </w:numPr>
        <w:ind w:left="0" w:firstLine="567"/>
        <w:jc w:val="both"/>
        <w:rPr>
          <w:bCs w:val="0"/>
          <w:sz w:val="20"/>
        </w:rPr>
      </w:pPr>
      <w:r w:rsidRPr="009D28CF">
        <w:rPr>
          <w:sz w:val="20"/>
        </w:rPr>
        <w:t xml:space="preserve">Приложение №2 </w:t>
      </w:r>
      <w:r w:rsidR="00B46071" w:rsidRPr="009D28CF">
        <w:rPr>
          <w:rFonts w:cs="Arial Narrow"/>
          <w:sz w:val="20"/>
        </w:rPr>
        <w:t>Акта приёмки-сдачи оказанных услуг</w:t>
      </w:r>
      <w:r w:rsidR="004071CF">
        <w:rPr>
          <w:rFonts w:cs="Arial Narrow"/>
          <w:sz w:val="20"/>
        </w:rPr>
        <w:t xml:space="preserve"> ФОРМА</w:t>
      </w:r>
    </w:p>
    <w:p w:rsidR="005D51DE" w:rsidRPr="009D28CF" w:rsidRDefault="003D32C0" w:rsidP="00FC3C46">
      <w:pPr>
        <w:pStyle w:val="af3"/>
        <w:numPr>
          <w:ilvl w:val="1"/>
          <w:numId w:val="5"/>
        </w:numPr>
        <w:ind w:left="0" w:firstLine="567"/>
        <w:jc w:val="both"/>
        <w:rPr>
          <w:sz w:val="20"/>
        </w:rPr>
      </w:pPr>
      <w:r w:rsidRPr="009D28CF">
        <w:rPr>
          <w:sz w:val="20"/>
        </w:rPr>
        <w:t>Приложение</w:t>
      </w:r>
      <w:r w:rsidR="004071CF">
        <w:rPr>
          <w:sz w:val="20"/>
        </w:rPr>
        <w:t xml:space="preserve"> </w:t>
      </w:r>
      <w:r w:rsidRPr="009D28CF">
        <w:rPr>
          <w:sz w:val="20"/>
        </w:rPr>
        <w:t>№</w:t>
      </w:r>
      <w:r w:rsidR="004071CF">
        <w:rPr>
          <w:sz w:val="20"/>
        </w:rPr>
        <w:t>3</w:t>
      </w:r>
      <w:r w:rsidRPr="009D28CF">
        <w:rPr>
          <w:rFonts w:cstheme="minorBidi"/>
          <w:sz w:val="20"/>
        </w:rPr>
        <w:t xml:space="preserve"> </w:t>
      </w:r>
      <w:r w:rsidRPr="009D28CF">
        <w:rPr>
          <w:sz w:val="20"/>
        </w:rPr>
        <w:t>ФОРМА «УВЕДОМЛЕНИЕ об одностороннем отказе от исполнения Договора возмездного оказания услуг</w:t>
      </w:r>
      <w:r w:rsidR="008A2206">
        <w:rPr>
          <w:sz w:val="20"/>
        </w:rPr>
        <w:t>.</w:t>
      </w:r>
    </w:p>
    <w:permEnd w:id="1878031394"/>
    <w:p w:rsidR="005D51DE" w:rsidRPr="009D28CF" w:rsidRDefault="005D51DE" w:rsidP="00FC3C46">
      <w:pPr>
        <w:pStyle w:val="af3"/>
        <w:numPr>
          <w:ilvl w:val="1"/>
          <w:numId w:val="5"/>
        </w:numPr>
        <w:ind w:left="0" w:firstLine="567"/>
        <w:jc w:val="both"/>
        <w:rPr>
          <w:sz w:val="20"/>
        </w:rPr>
      </w:pPr>
    </w:p>
    <w:p w:rsidR="005D51DE" w:rsidRPr="009D28CF" w:rsidRDefault="005D51DE" w:rsidP="005D51DE">
      <w:pPr>
        <w:tabs>
          <w:tab w:val="left" w:pos="1134"/>
        </w:tabs>
        <w:rPr>
          <w:bCs w:val="0"/>
          <w:sz w:val="20"/>
        </w:rPr>
      </w:pPr>
      <w:bookmarkStart w:id="3" w:name="_GoBack"/>
      <w:bookmarkEnd w:id="3"/>
    </w:p>
    <w:p w:rsidR="00734552" w:rsidRPr="009D28CF" w:rsidRDefault="00734552" w:rsidP="00357A00">
      <w:pPr>
        <w:pStyle w:val="a"/>
        <w:numPr>
          <w:ilvl w:val="0"/>
          <w:numId w:val="5"/>
        </w:numPr>
        <w:tabs>
          <w:tab w:val="clear" w:pos="1260"/>
          <w:tab w:val="left" w:pos="284"/>
        </w:tabs>
        <w:ind w:left="0" w:firstLine="0"/>
        <w:rPr>
          <w:rFonts w:cs="Arial Narrow"/>
          <w:b w:val="0"/>
          <w:bCs/>
          <w:color w:val="auto"/>
          <w:sz w:val="20"/>
        </w:rPr>
      </w:pPr>
      <w:r w:rsidRPr="009D28CF">
        <w:rPr>
          <w:rFonts w:cs="Arial Narrow"/>
          <w:b w:val="0"/>
          <w:color w:val="auto"/>
          <w:sz w:val="20"/>
        </w:rPr>
        <w:t>АДРЕСА, РЕКВИЗИТЫ И ПОДПИСИ СТОРОН</w:t>
      </w:r>
    </w:p>
    <w:tbl>
      <w:tblPr>
        <w:tblW w:w="0" w:type="auto"/>
        <w:tblLook w:val="04A0" w:firstRow="1" w:lastRow="0" w:firstColumn="1" w:lastColumn="0" w:noHBand="0" w:noVBand="1"/>
      </w:tblPr>
      <w:tblGrid>
        <w:gridCol w:w="4786"/>
        <w:gridCol w:w="4784"/>
      </w:tblGrid>
      <w:tr w:rsidR="00C37381" w:rsidRPr="009D28CF" w:rsidTr="00C37381">
        <w:tc>
          <w:tcPr>
            <w:tcW w:w="4786" w:type="dxa"/>
            <w:shd w:val="clear" w:color="auto" w:fill="auto"/>
          </w:tcPr>
          <w:p w:rsidR="008E7D7C" w:rsidRPr="000F1647" w:rsidRDefault="00C37381" w:rsidP="00F154CA">
            <w:pPr>
              <w:pStyle w:val="Normal1"/>
              <w:spacing w:line="240" w:lineRule="auto"/>
              <w:ind w:firstLine="0"/>
              <w:jc w:val="both"/>
              <w:rPr>
                <w:rFonts w:ascii="Verdana" w:eastAsiaTheme="minorHAnsi" w:hAnsi="Verdana"/>
                <w:sz w:val="20"/>
                <w:lang w:eastAsia="en-US"/>
              </w:rPr>
            </w:pPr>
            <w:permStart w:id="606216404" w:edGrp="everyone"/>
            <w:r w:rsidRPr="000F1647">
              <w:rPr>
                <w:rFonts w:ascii="Verdana" w:eastAsiaTheme="minorHAnsi" w:hAnsi="Verdana"/>
                <w:sz w:val="20"/>
                <w:lang w:eastAsia="en-US"/>
              </w:rPr>
              <w:t xml:space="preserve">АО «Концерн «Калашников» </w:t>
            </w:r>
          </w:p>
          <w:p w:rsidR="00C37381" w:rsidRPr="000F1647" w:rsidRDefault="00C37381"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 xml:space="preserve">426006, РФ, Удмуртская Республика, город Ижевск, </w:t>
            </w:r>
            <w:r w:rsidR="008D41DD" w:rsidRPr="000F1647">
              <w:rPr>
                <w:rFonts w:ascii="Verdana" w:eastAsiaTheme="minorHAnsi" w:hAnsi="Verdana"/>
                <w:sz w:val="20"/>
                <w:lang w:eastAsia="en-US"/>
              </w:rPr>
              <w:t>проезд им Дерябина, дом 2/193, помещение 78</w:t>
            </w:r>
          </w:p>
          <w:p w:rsidR="00C37381" w:rsidRPr="000F1647" w:rsidRDefault="00B94518"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ИНН/КПП 1832090230/</w:t>
            </w:r>
            <w:r w:rsidR="00076B19" w:rsidRPr="000F1647">
              <w:rPr>
                <w:rFonts w:ascii="Verdana" w:eastAsiaTheme="minorHAnsi" w:hAnsi="Verdana"/>
                <w:sz w:val="20"/>
                <w:lang w:eastAsia="en-US"/>
              </w:rPr>
              <w:t>997450001</w:t>
            </w:r>
          </w:p>
          <w:p w:rsidR="00C37381" w:rsidRPr="000F1647" w:rsidRDefault="00C37381"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ОГРН 1111832003018</w:t>
            </w:r>
          </w:p>
          <w:p w:rsidR="00C37381" w:rsidRPr="000F1647" w:rsidRDefault="00C37381"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ОКПО 90082579</w:t>
            </w:r>
          </w:p>
          <w:p w:rsidR="00FB1930" w:rsidRPr="000F1647" w:rsidRDefault="00FB1930"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р/c 40702810203000065395</w:t>
            </w:r>
          </w:p>
          <w:p w:rsidR="00A221CA" w:rsidRPr="000F1647" w:rsidRDefault="005B1F6F"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в Приволжском</w:t>
            </w:r>
            <w:r w:rsidR="00A221CA" w:rsidRPr="000F1647">
              <w:rPr>
                <w:rFonts w:ascii="Verdana" w:eastAsiaTheme="minorHAnsi" w:hAnsi="Verdana"/>
                <w:sz w:val="20"/>
                <w:lang w:eastAsia="en-US"/>
              </w:rPr>
              <w:t xml:space="preserve"> филиале </w:t>
            </w:r>
          </w:p>
          <w:p w:rsidR="00FB1930" w:rsidRPr="000F1647" w:rsidRDefault="00A221CA"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 xml:space="preserve">ПАО «Банк ПСБ» </w:t>
            </w:r>
            <w:r w:rsidR="00FB1930" w:rsidRPr="000F1647">
              <w:rPr>
                <w:rFonts w:ascii="Verdana" w:eastAsiaTheme="minorHAnsi" w:hAnsi="Verdana"/>
                <w:sz w:val="20"/>
                <w:lang w:eastAsia="en-US"/>
              </w:rPr>
              <w:t xml:space="preserve"> </w:t>
            </w:r>
          </w:p>
          <w:p w:rsidR="00FB1930" w:rsidRPr="000F1647" w:rsidRDefault="00FB1930"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к/с 30101810700000000803 в Волго-Вятском Главном Управлении Центрального банка Российской Федерации</w:t>
            </w:r>
          </w:p>
          <w:p w:rsidR="00C37381" w:rsidRPr="000F1647" w:rsidRDefault="00FB1930" w:rsidP="00F154CA">
            <w:pPr>
              <w:pStyle w:val="Normal1"/>
              <w:spacing w:line="240" w:lineRule="auto"/>
              <w:ind w:firstLine="0"/>
              <w:jc w:val="both"/>
              <w:rPr>
                <w:rFonts w:ascii="Verdana" w:eastAsiaTheme="minorHAnsi" w:hAnsi="Verdana"/>
                <w:sz w:val="20"/>
                <w:lang w:eastAsia="en-US"/>
              </w:rPr>
            </w:pPr>
            <w:r w:rsidRPr="000F1647">
              <w:rPr>
                <w:rFonts w:ascii="Verdana" w:eastAsiaTheme="minorHAnsi" w:hAnsi="Verdana"/>
                <w:sz w:val="20"/>
                <w:lang w:eastAsia="en-US"/>
              </w:rPr>
              <w:t>БИК 042202803</w:t>
            </w:r>
          </w:p>
          <w:p w:rsidR="00B943DC" w:rsidRPr="009D28CF" w:rsidRDefault="00B943DC" w:rsidP="00F154CA">
            <w:pPr>
              <w:pStyle w:val="Normal1"/>
              <w:spacing w:line="240" w:lineRule="auto"/>
              <w:ind w:firstLine="0"/>
              <w:jc w:val="both"/>
              <w:rPr>
                <w:rFonts w:ascii="Verdana" w:hAnsi="Verdana"/>
                <w:spacing w:val="-2"/>
                <w:sz w:val="20"/>
              </w:rPr>
            </w:pPr>
          </w:p>
          <w:p w:rsidR="007C5283" w:rsidRPr="009D28CF" w:rsidRDefault="008E7D7C" w:rsidP="00F154CA">
            <w:pPr>
              <w:pStyle w:val="Normal1"/>
              <w:spacing w:line="240" w:lineRule="auto"/>
              <w:ind w:firstLine="0"/>
              <w:jc w:val="both"/>
              <w:rPr>
                <w:rFonts w:ascii="Verdana" w:hAnsi="Verdana"/>
                <w:spacing w:val="-2"/>
                <w:sz w:val="20"/>
              </w:rPr>
            </w:pPr>
            <w:r w:rsidRPr="009D28CF">
              <w:rPr>
                <w:rFonts w:ascii="Verdana" w:hAnsi="Verdana"/>
                <w:spacing w:val="-2"/>
                <w:sz w:val="20"/>
              </w:rPr>
              <w:t>Д</w:t>
            </w:r>
            <w:r w:rsidR="00002770">
              <w:rPr>
                <w:rFonts w:ascii="Verdana" w:hAnsi="Verdana"/>
                <w:spacing w:val="-2"/>
                <w:sz w:val="20"/>
              </w:rPr>
              <w:t xml:space="preserve">иректор </w:t>
            </w:r>
            <w:r w:rsidR="007C5283">
              <w:rPr>
                <w:rFonts w:ascii="Verdana" w:hAnsi="Verdana"/>
                <w:spacing w:val="-2"/>
                <w:sz w:val="20"/>
              </w:rPr>
              <w:t>по закупкам</w:t>
            </w:r>
          </w:p>
          <w:p w:rsidR="008E7D7C" w:rsidRPr="009D28CF" w:rsidRDefault="008E7D7C" w:rsidP="00F154CA">
            <w:pPr>
              <w:pStyle w:val="Normal1"/>
              <w:spacing w:line="240" w:lineRule="auto"/>
              <w:ind w:firstLine="0"/>
              <w:jc w:val="both"/>
              <w:rPr>
                <w:rFonts w:ascii="Verdana" w:hAnsi="Verdana"/>
                <w:spacing w:val="-2"/>
                <w:sz w:val="20"/>
              </w:rPr>
            </w:pPr>
          </w:p>
          <w:p w:rsidR="00C37381" w:rsidRPr="009D28CF" w:rsidRDefault="008E7D7C" w:rsidP="00F154CA">
            <w:pPr>
              <w:pStyle w:val="Normal1"/>
              <w:spacing w:line="240" w:lineRule="auto"/>
              <w:ind w:firstLine="0"/>
              <w:jc w:val="both"/>
              <w:rPr>
                <w:rFonts w:ascii="Verdana" w:hAnsi="Verdana"/>
                <w:spacing w:val="-2"/>
                <w:sz w:val="20"/>
              </w:rPr>
            </w:pPr>
            <w:r w:rsidRPr="009D28CF">
              <w:rPr>
                <w:rFonts w:ascii="Verdana" w:hAnsi="Verdana"/>
                <w:spacing w:val="-2"/>
                <w:sz w:val="20"/>
              </w:rPr>
              <w:t xml:space="preserve">______________/ </w:t>
            </w:r>
            <w:r w:rsidR="00F154CA">
              <w:rPr>
                <w:rFonts w:ascii="Verdana" w:hAnsi="Verdana"/>
                <w:spacing w:val="-2"/>
                <w:sz w:val="20"/>
              </w:rPr>
              <w:t>Иванова Е.В.</w:t>
            </w:r>
          </w:p>
        </w:tc>
        <w:tc>
          <w:tcPr>
            <w:tcW w:w="4784" w:type="dxa"/>
            <w:shd w:val="clear" w:color="auto" w:fill="auto"/>
          </w:tcPr>
          <w:p w:rsidR="00C37381" w:rsidRPr="009D28CF" w:rsidRDefault="00C37381" w:rsidP="009E4033">
            <w:pPr>
              <w:pStyle w:val="Normal1"/>
              <w:spacing w:line="276" w:lineRule="auto"/>
              <w:ind w:firstLine="0"/>
              <w:jc w:val="center"/>
              <w:rPr>
                <w:rFonts w:ascii="Verdana" w:hAnsi="Verdana"/>
                <w:spacing w:val="-2"/>
                <w:sz w:val="20"/>
              </w:rPr>
            </w:pPr>
          </w:p>
        </w:tc>
      </w:tr>
    </w:tbl>
    <w:p w:rsidR="001E17A7" w:rsidRPr="009D28CF" w:rsidRDefault="001E17A7">
      <w:pPr>
        <w:spacing w:after="160" w:line="259" w:lineRule="auto"/>
        <w:rPr>
          <w:sz w:val="20"/>
        </w:rPr>
      </w:pPr>
    </w:p>
    <w:p w:rsidR="00FC3C46" w:rsidRDefault="00FC3C46">
      <w:pPr>
        <w:spacing w:after="160" w:line="259" w:lineRule="auto"/>
        <w:rPr>
          <w:sz w:val="20"/>
        </w:rPr>
      </w:pPr>
    </w:p>
    <w:p w:rsidR="008F656D" w:rsidRDefault="008F656D">
      <w:pPr>
        <w:spacing w:after="160" w:line="259" w:lineRule="auto"/>
        <w:rPr>
          <w:sz w:val="20"/>
        </w:rPr>
      </w:pPr>
    </w:p>
    <w:p w:rsidR="008F656D" w:rsidRDefault="008F656D">
      <w:pPr>
        <w:spacing w:after="160" w:line="259" w:lineRule="auto"/>
        <w:rPr>
          <w:sz w:val="20"/>
        </w:rPr>
      </w:pPr>
    </w:p>
    <w:p w:rsidR="008F656D" w:rsidRPr="009D28CF" w:rsidRDefault="008F656D">
      <w:pPr>
        <w:spacing w:after="160" w:line="259" w:lineRule="auto"/>
        <w:rPr>
          <w:sz w:val="20"/>
        </w:rPr>
      </w:pPr>
    </w:p>
    <w:p w:rsidR="00FC3C46" w:rsidRPr="009D28CF" w:rsidRDefault="00FC3C46">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B7449A" w:rsidRPr="009D28CF" w:rsidRDefault="00B7449A">
      <w:pPr>
        <w:spacing w:after="160" w:line="259" w:lineRule="auto"/>
        <w:rPr>
          <w:sz w:val="20"/>
        </w:rPr>
      </w:pPr>
    </w:p>
    <w:p w:rsidR="001E17A7" w:rsidRPr="009D28CF" w:rsidRDefault="001E17A7" w:rsidP="002333FB">
      <w:pPr>
        <w:tabs>
          <w:tab w:val="left" w:pos="7815"/>
        </w:tabs>
        <w:jc w:val="right"/>
        <w:rPr>
          <w:sz w:val="20"/>
        </w:rPr>
      </w:pPr>
    </w:p>
    <w:p w:rsidR="002333FB" w:rsidRPr="009D28CF" w:rsidRDefault="00CB5C44" w:rsidP="002333FB">
      <w:pPr>
        <w:tabs>
          <w:tab w:val="left" w:pos="7815"/>
        </w:tabs>
        <w:jc w:val="right"/>
        <w:rPr>
          <w:sz w:val="20"/>
        </w:rPr>
      </w:pPr>
      <w:r w:rsidRPr="009D28CF">
        <w:rPr>
          <w:sz w:val="20"/>
        </w:rPr>
        <w:t>П</w:t>
      </w:r>
      <w:r w:rsidR="002333FB" w:rsidRPr="009D28CF">
        <w:rPr>
          <w:sz w:val="20"/>
        </w:rPr>
        <w:t>риложение №</w:t>
      </w:r>
      <w:r w:rsidR="005D51DE" w:rsidRPr="009D28CF">
        <w:rPr>
          <w:sz w:val="20"/>
        </w:rPr>
        <w:t xml:space="preserve">1 </w:t>
      </w:r>
      <w:r w:rsidR="002333FB" w:rsidRPr="009D28CF">
        <w:rPr>
          <w:sz w:val="20"/>
        </w:rPr>
        <w:t xml:space="preserve">к договору </w:t>
      </w:r>
    </w:p>
    <w:p w:rsidR="002333FB" w:rsidRPr="009D28CF" w:rsidRDefault="002333FB" w:rsidP="002333FB">
      <w:pPr>
        <w:tabs>
          <w:tab w:val="left" w:pos="7815"/>
        </w:tabs>
        <w:jc w:val="right"/>
        <w:rPr>
          <w:sz w:val="20"/>
        </w:rPr>
      </w:pPr>
      <w:r w:rsidRPr="009D28CF">
        <w:rPr>
          <w:sz w:val="20"/>
        </w:rPr>
        <w:t>от _____________№__________</w:t>
      </w:r>
    </w:p>
    <w:p w:rsidR="002333FB" w:rsidRDefault="002333FB" w:rsidP="00186067">
      <w:pPr>
        <w:rPr>
          <w:rFonts w:cs="Verdana"/>
          <w:color w:val="808080" w:themeColor="background1" w:themeShade="80"/>
          <w:sz w:val="20"/>
        </w:rPr>
      </w:pPr>
    </w:p>
    <w:p w:rsidR="00C66C49" w:rsidRDefault="00C66C49" w:rsidP="00186067">
      <w:pPr>
        <w:rPr>
          <w:rFonts w:cs="Verdana"/>
          <w:color w:val="808080" w:themeColor="background1" w:themeShade="80"/>
          <w:sz w:val="20"/>
        </w:rPr>
      </w:pPr>
    </w:p>
    <w:p w:rsidR="00C66C49" w:rsidRDefault="00C66C49" w:rsidP="00186067">
      <w:pPr>
        <w:rPr>
          <w:rFonts w:cs="Verdana"/>
          <w:color w:val="808080" w:themeColor="background1" w:themeShade="80"/>
          <w:sz w:val="20"/>
        </w:rPr>
      </w:pPr>
    </w:p>
    <w:p w:rsidR="00C66C49" w:rsidRPr="009D28CF" w:rsidRDefault="00C66C49" w:rsidP="00186067">
      <w:pPr>
        <w:rPr>
          <w:rFonts w:cs="Verdana"/>
          <w:color w:val="808080" w:themeColor="background1" w:themeShade="80"/>
          <w:sz w:val="20"/>
        </w:rPr>
      </w:pPr>
    </w:p>
    <w:p w:rsidR="002333FB" w:rsidRPr="009D28CF" w:rsidRDefault="002333FB" w:rsidP="002333FB">
      <w:pPr>
        <w:jc w:val="both"/>
        <w:rPr>
          <w:sz w:val="20"/>
        </w:rPr>
      </w:pPr>
    </w:p>
    <w:p w:rsidR="00C66C49" w:rsidRPr="00C66C49" w:rsidRDefault="00C66C49" w:rsidP="00C66C49">
      <w:pPr>
        <w:pStyle w:val="afc"/>
        <w:spacing w:before="0" w:after="0" w:line="276" w:lineRule="auto"/>
        <w:contextualSpacing/>
        <w:outlineLvl w:val="9"/>
        <w:rPr>
          <w:rFonts w:ascii="Verdana" w:hAnsi="Verdana"/>
          <w:noProof/>
          <w:sz w:val="22"/>
          <w:szCs w:val="22"/>
        </w:rPr>
      </w:pPr>
      <w:r w:rsidRPr="00C66C49">
        <w:rPr>
          <w:rFonts w:ascii="Verdana" w:hAnsi="Verdana"/>
          <w:noProof/>
          <w:sz w:val="22"/>
          <w:szCs w:val="22"/>
        </w:rPr>
        <w:t>Техническое задание</w:t>
      </w:r>
    </w:p>
    <w:p w:rsidR="00C66C49" w:rsidRPr="00C66C49" w:rsidRDefault="00C66C49" w:rsidP="00C66C49">
      <w:pPr>
        <w:pStyle w:val="afc"/>
        <w:spacing w:before="0" w:after="0" w:line="276" w:lineRule="auto"/>
        <w:contextualSpacing/>
        <w:outlineLvl w:val="9"/>
        <w:rPr>
          <w:rFonts w:ascii="Verdana" w:hAnsi="Verdana"/>
          <w:noProof/>
          <w:sz w:val="22"/>
          <w:szCs w:val="22"/>
        </w:rPr>
      </w:pPr>
      <w:r w:rsidRPr="00C66C49">
        <w:rPr>
          <w:rFonts w:ascii="Verdana" w:hAnsi="Verdana"/>
          <w:noProof/>
          <w:sz w:val="22"/>
          <w:szCs w:val="22"/>
        </w:rPr>
        <w:t>на оказание услуг по автоматизации бизнес-процессов в медицинском центре</w:t>
      </w:r>
    </w:p>
    <w:p w:rsidR="00C66C49" w:rsidRPr="006A6632" w:rsidRDefault="00C66C49" w:rsidP="00C66C49">
      <w:pPr>
        <w:pStyle w:val="afc"/>
        <w:spacing w:before="0" w:after="0" w:line="276" w:lineRule="auto"/>
        <w:contextualSpacing/>
        <w:jc w:val="both"/>
        <w:outlineLvl w:val="9"/>
        <w:rPr>
          <w:rFonts w:ascii="Verdana" w:hAnsi="Verdana"/>
          <w:noProof/>
          <w:sz w:val="24"/>
          <w:szCs w:val="24"/>
        </w:rPr>
      </w:pPr>
    </w:p>
    <w:p w:rsidR="00C66C49" w:rsidRPr="006A6632" w:rsidRDefault="00C66C49" w:rsidP="00C66C49">
      <w:pPr>
        <w:pStyle w:val="afc"/>
        <w:spacing w:before="0" w:after="0" w:line="276" w:lineRule="auto"/>
        <w:contextualSpacing/>
        <w:jc w:val="both"/>
        <w:outlineLvl w:val="9"/>
        <w:rPr>
          <w:rFonts w:ascii="Verdana" w:hAnsi="Verdana"/>
          <w:noProof/>
          <w:sz w:val="24"/>
          <w:szCs w:val="24"/>
        </w:rPr>
      </w:pPr>
    </w:p>
    <w:p w:rsidR="00C66C49" w:rsidRPr="006A6632" w:rsidRDefault="00C66C49" w:rsidP="00C66C49">
      <w:pPr>
        <w:pStyle w:val="afc"/>
        <w:spacing w:before="0" w:after="0" w:line="276" w:lineRule="auto"/>
        <w:contextualSpacing/>
        <w:jc w:val="both"/>
        <w:outlineLvl w:val="9"/>
        <w:rPr>
          <w:rFonts w:ascii="Verdana" w:hAnsi="Verdana"/>
          <w:noProof/>
          <w:sz w:val="24"/>
          <w:szCs w:val="24"/>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spacing w:after="200" w:line="276" w:lineRule="auto"/>
        <w:jc w:val="both"/>
        <w:rPr>
          <w:b/>
          <w:noProof/>
          <w:kern w:val="28"/>
          <w:sz w:val="20"/>
          <w:highlight w:val="yellow"/>
        </w:rPr>
      </w:pPr>
      <w:r w:rsidRPr="006A6632">
        <w:rPr>
          <w:noProof/>
          <w:sz w:val="20"/>
          <w:highlight w:val="yellow"/>
        </w:rPr>
        <w:br w:type="page"/>
      </w:r>
    </w:p>
    <w:p w:rsidR="00C66C49" w:rsidRPr="00C66C49" w:rsidRDefault="00C66C49" w:rsidP="00C66C49">
      <w:pPr>
        <w:pStyle w:val="aff0"/>
        <w:jc w:val="both"/>
        <w:rPr>
          <w:rFonts w:ascii="Verdana" w:hAnsi="Verdana"/>
          <w:b/>
          <w:color w:val="auto"/>
          <w:sz w:val="20"/>
          <w:szCs w:val="20"/>
        </w:rPr>
      </w:pPr>
      <w:r w:rsidRPr="00C66C49">
        <w:rPr>
          <w:rFonts w:ascii="Verdana" w:hAnsi="Verdana"/>
          <w:b/>
          <w:color w:val="auto"/>
          <w:sz w:val="20"/>
          <w:szCs w:val="20"/>
        </w:rPr>
        <w:lastRenderedPageBreak/>
        <w:t>Содержание</w:t>
      </w:r>
    </w:p>
    <w:p w:rsidR="00C66C49" w:rsidRPr="00C66C49" w:rsidRDefault="00C66C49" w:rsidP="00C66C49">
      <w:pPr>
        <w:pStyle w:val="14"/>
        <w:tabs>
          <w:tab w:val="left" w:pos="660"/>
          <w:tab w:val="right" w:leader="dot" w:pos="10196"/>
        </w:tabs>
        <w:rPr>
          <w:rFonts w:asciiTheme="minorHAnsi" w:eastAsiaTheme="minorEastAsia" w:hAnsiTheme="minorHAnsi" w:cstheme="minorBidi"/>
          <w:noProof/>
          <w:sz w:val="20"/>
          <w:szCs w:val="20"/>
        </w:rPr>
      </w:pPr>
      <w:r w:rsidRPr="00C66C49">
        <w:rPr>
          <w:rFonts w:ascii="Verdana" w:hAnsi="Verdana"/>
          <w:sz w:val="20"/>
          <w:szCs w:val="20"/>
        </w:rPr>
        <w:fldChar w:fldCharType="begin"/>
      </w:r>
      <w:r w:rsidRPr="00C66C49">
        <w:rPr>
          <w:rFonts w:ascii="Verdana" w:hAnsi="Verdana"/>
          <w:sz w:val="20"/>
          <w:szCs w:val="20"/>
        </w:rPr>
        <w:instrText xml:space="preserve"> TOC \o "1-3" \h \z \u </w:instrText>
      </w:r>
      <w:r w:rsidRPr="00C66C49">
        <w:rPr>
          <w:rFonts w:ascii="Verdana" w:hAnsi="Verdana"/>
          <w:sz w:val="20"/>
          <w:szCs w:val="20"/>
        </w:rPr>
        <w:fldChar w:fldCharType="separate"/>
      </w:r>
    </w:p>
    <w:p w:rsidR="00C66C49" w:rsidRPr="00C66C49" w:rsidRDefault="00CC5C18" w:rsidP="00C66C49">
      <w:pPr>
        <w:pStyle w:val="23"/>
        <w:tabs>
          <w:tab w:val="left" w:pos="880"/>
          <w:tab w:val="right" w:leader="dot" w:pos="10196"/>
        </w:tabs>
        <w:rPr>
          <w:rFonts w:asciiTheme="minorHAnsi" w:eastAsiaTheme="minorEastAsia" w:hAnsiTheme="minorHAnsi" w:cstheme="minorBidi"/>
          <w:noProof/>
          <w:sz w:val="20"/>
          <w:szCs w:val="20"/>
        </w:rPr>
      </w:pPr>
      <w:hyperlink w:anchor="_Toc160048579" w:history="1">
        <w:r w:rsidR="00C66C49" w:rsidRPr="00C66C49">
          <w:rPr>
            <w:rStyle w:val="ae"/>
            <w:rFonts w:ascii="Verdana" w:hAnsi="Verdana"/>
            <w:b/>
            <w:noProof/>
            <w:sz w:val="20"/>
            <w:szCs w:val="20"/>
            <w:lang w:eastAsia="x-none"/>
          </w:rPr>
          <w:t>1.</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lang w:eastAsia="x-none"/>
          </w:rPr>
          <w:t>Общие сведения</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80" w:history="1">
        <w:r w:rsidR="00C66C49" w:rsidRPr="00C66C49">
          <w:rPr>
            <w:rStyle w:val="ae"/>
            <w:rFonts w:ascii="Verdana" w:hAnsi="Verdana"/>
            <w:b/>
            <w:noProof/>
            <w:sz w:val="20"/>
            <w:szCs w:val="20"/>
            <w:lang w:eastAsia="x-none"/>
          </w:rPr>
          <w:t>1.1.</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lang w:eastAsia="x-none"/>
          </w:rPr>
          <w:t>Определения, термины, сокращения</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81" w:history="1">
        <w:r w:rsidR="00C66C49" w:rsidRPr="00C66C49">
          <w:rPr>
            <w:rStyle w:val="ae"/>
            <w:rFonts w:ascii="Verdana" w:hAnsi="Verdana"/>
            <w:b/>
            <w:noProof/>
            <w:sz w:val="20"/>
            <w:szCs w:val="20"/>
            <w:lang w:eastAsia="x-none"/>
          </w:rPr>
          <w:t>1.2.</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lang w:eastAsia="x-none"/>
          </w:rPr>
          <w:t>Способ обращения Заказчика к Исполнителю</w:t>
        </w:r>
        <w:r w:rsidR="00C66C49" w:rsidRPr="00C66C49">
          <w:rPr>
            <w:noProof/>
            <w:webHidden/>
            <w:sz w:val="20"/>
            <w:szCs w:val="20"/>
          </w:rPr>
          <w:tab/>
        </w:r>
      </w:hyperlink>
    </w:p>
    <w:p w:rsidR="00C66C49" w:rsidRPr="00C66C49" w:rsidRDefault="00CC5C18" w:rsidP="00C66C49">
      <w:pPr>
        <w:pStyle w:val="23"/>
        <w:tabs>
          <w:tab w:val="left" w:pos="880"/>
          <w:tab w:val="right" w:leader="dot" w:pos="10196"/>
        </w:tabs>
        <w:rPr>
          <w:rFonts w:asciiTheme="minorHAnsi" w:eastAsiaTheme="minorEastAsia" w:hAnsiTheme="minorHAnsi" w:cstheme="minorBidi"/>
          <w:noProof/>
          <w:sz w:val="20"/>
          <w:szCs w:val="20"/>
        </w:rPr>
      </w:pPr>
      <w:hyperlink w:anchor="_Toc160048582" w:history="1">
        <w:r w:rsidR="00C66C49" w:rsidRPr="00C66C49">
          <w:rPr>
            <w:rStyle w:val="ae"/>
            <w:rFonts w:ascii="Verdana" w:hAnsi="Verdana"/>
            <w:b/>
            <w:noProof/>
            <w:sz w:val="20"/>
            <w:szCs w:val="20"/>
          </w:rPr>
          <w:t>2.</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lang w:eastAsia="x-none"/>
          </w:rPr>
          <w:t>Виды услуг в рамках автоматизации БП в ИСМед</w:t>
        </w:r>
        <w:r w:rsidR="00C66C49" w:rsidRPr="00C66C49">
          <w:rPr>
            <w:noProof/>
            <w:webHidden/>
            <w:sz w:val="20"/>
            <w:szCs w:val="20"/>
          </w:rPr>
          <w:tab/>
        </w:r>
      </w:hyperlink>
    </w:p>
    <w:p w:rsidR="00C66C49" w:rsidRPr="00C66C49" w:rsidRDefault="00CC5C18" w:rsidP="00C66C49">
      <w:pPr>
        <w:pStyle w:val="23"/>
        <w:tabs>
          <w:tab w:val="left" w:pos="880"/>
          <w:tab w:val="right" w:leader="dot" w:pos="10196"/>
        </w:tabs>
        <w:rPr>
          <w:rFonts w:asciiTheme="minorHAnsi" w:eastAsiaTheme="minorEastAsia" w:hAnsiTheme="minorHAnsi" w:cstheme="minorBidi"/>
          <w:noProof/>
          <w:sz w:val="20"/>
          <w:szCs w:val="20"/>
        </w:rPr>
      </w:pPr>
      <w:hyperlink w:anchor="_Toc160048583" w:history="1">
        <w:r w:rsidR="00C66C49" w:rsidRPr="00C66C49">
          <w:rPr>
            <w:rStyle w:val="ae"/>
            <w:rFonts w:ascii="Verdana" w:hAnsi="Verdana"/>
            <w:b/>
            <w:noProof/>
            <w:sz w:val="20"/>
            <w:szCs w:val="20"/>
          </w:rPr>
          <w:t>3.</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rPr>
          <w:t>Требования к услугам по автоматизации</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84" w:history="1">
        <w:r w:rsidR="00C66C49" w:rsidRPr="00C66C49">
          <w:rPr>
            <w:rStyle w:val="ae"/>
            <w:rFonts w:ascii="Verdana" w:eastAsia="Arial Unicode MS" w:hAnsi="Verdana"/>
            <w:noProof/>
            <w:sz w:val="20"/>
            <w:szCs w:val="20"/>
          </w:rPr>
          <w:t>3.1.</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rPr>
          <w:t>Состав услуг в рамках автоматизации БП</w:t>
        </w:r>
        <w:r w:rsidR="00C66C49" w:rsidRPr="00C66C49">
          <w:rPr>
            <w:noProof/>
            <w:webHidden/>
            <w:sz w:val="20"/>
            <w:szCs w:val="20"/>
          </w:rPr>
          <w:tab/>
        </w:r>
      </w:hyperlink>
    </w:p>
    <w:p w:rsidR="00C66C49" w:rsidRPr="00C66C49" w:rsidRDefault="00CC5C18" w:rsidP="00C66C49">
      <w:pPr>
        <w:pStyle w:val="23"/>
        <w:tabs>
          <w:tab w:val="left" w:pos="880"/>
          <w:tab w:val="right" w:leader="dot" w:pos="10196"/>
        </w:tabs>
        <w:rPr>
          <w:rFonts w:asciiTheme="minorHAnsi" w:eastAsiaTheme="minorEastAsia" w:hAnsiTheme="minorHAnsi" w:cstheme="minorBidi"/>
          <w:noProof/>
          <w:sz w:val="20"/>
          <w:szCs w:val="20"/>
        </w:rPr>
      </w:pPr>
      <w:hyperlink w:anchor="_Toc160048585" w:history="1">
        <w:r w:rsidR="00C66C49" w:rsidRPr="00C66C49">
          <w:rPr>
            <w:rStyle w:val="ae"/>
            <w:rFonts w:ascii="Verdana" w:hAnsi="Verdana"/>
            <w:b/>
            <w:noProof/>
            <w:sz w:val="20"/>
            <w:szCs w:val="20"/>
          </w:rPr>
          <w:t>4.</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rPr>
          <w:t>Порядок оказания услуг</w:t>
        </w:r>
        <w:r w:rsidR="00C66C49" w:rsidRPr="00C66C49">
          <w:rPr>
            <w:noProof/>
            <w:webHidden/>
            <w:sz w:val="20"/>
            <w:szCs w:val="20"/>
          </w:rPr>
          <w:tab/>
        </w:r>
      </w:hyperlink>
    </w:p>
    <w:p w:rsidR="00C66C49" w:rsidRPr="00C66C49" w:rsidRDefault="00CC5C18" w:rsidP="00C66C49">
      <w:pPr>
        <w:pStyle w:val="23"/>
        <w:tabs>
          <w:tab w:val="right" w:leader="dot" w:pos="10196"/>
        </w:tabs>
        <w:rPr>
          <w:rFonts w:asciiTheme="minorHAnsi" w:eastAsiaTheme="minorEastAsia" w:hAnsiTheme="minorHAnsi" w:cstheme="minorBidi"/>
          <w:noProof/>
          <w:sz w:val="20"/>
          <w:szCs w:val="20"/>
        </w:rPr>
      </w:pPr>
      <w:hyperlink w:anchor="_Toc160048586" w:history="1">
        <w:r w:rsidR="00C66C49" w:rsidRPr="00C66C49">
          <w:rPr>
            <w:rStyle w:val="ae"/>
            <w:rFonts w:ascii="Verdana" w:hAnsi="Verdana"/>
            <w:b/>
            <w:noProof/>
            <w:sz w:val="20"/>
            <w:szCs w:val="20"/>
          </w:rPr>
          <w:t>4.1 Оформление запроса</w:t>
        </w:r>
        <w:r w:rsidR="00C66C49" w:rsidRPr="00C66C49">
          <w:rPr>
            <w:noProof/>
            <w:webHidden/>
            <w:sz w:val="20"/>
            <w:szCs w:val="20"/>
          </w:rPr>
          <w:tab/>
        </w:r>
      </w:hyperlink>
    </w:p>
    <w:p w:rsidR="00C66C49" w:rsidRPr="00C66C49" w:rsidRDefault="00CC5C18" w:rsidP="00C66C49">
      <w:pPr>
        <w:pStyle w:val="23"/>
        <w:tabs>
          <w:tab w:val="right" w:leader="dot" w:pos="10196"/>
        </w:tabs>
        <w:rPr>
          <w:rFonts w:asciiTheme="minorHAnsi" w:eastAsiaTheme="minorEastAsia" w:hAnsiTheme="minorHAnsi" w:cstheme="minorBidi"/>
          <w:noProof/>
          <w:sz w:val="20"/>
          <w:szCs w:val="20"/>
        </w:rPr>
      </w:pPr>
      <w:hyperlink w:anchor="_Toc160048587" w:history="1">
        <w:r w:rsidR="00C66C49" w:rsidRPr="00C66C49">
          <w:rPr>
            <w:rStyle w:val="ae"/>
            <w:rFonts w:ascii="Verdana" w:hAnsi="Verdana"/>
            <w:b/>
            <w:noProof/>
            <w:sz w:val="20"/>
            <w:szCs w:val="20"/>
          </w:rPr>
          <w:t>4.2 Согласование Запроса</w:t>
        </w:r>
        <w:r w:rsidR="00C66C49" w:rsidRPr="00C66C49">
          <w:rPr>
            <w:noProof/>
            <w:webHidden/>
            <w:sz w:val="20"/>
            <w:szCs w:val="20"/>
          </w:rPr>
          <w:tab/>
        </w:r>
      </w:hyperlink>
    </w:p>
    <w:p w:rsidR="00C66C49" w:rsidRPr="00C66C49" w:rsidRDefault="00CC5C18" w:rsidP="00C66C49">
      <w:pPr>
        <w:pStyle w:val="23"/>
        <w:tabs>
          <w:tab w:val="right" w:leader="dot" w:pos="10196"/>
        </w:tabs>
        <w:rPr>
          <w:rFonts w:asciiTheme="minorHAnsi" w:eastAsiaTheme="minorEastAsia" w:hAnsiTheme="minorHAnsi" w:cstheme="minorBidi"/>
          <w:noProof/>
          <w:sz w:val="20"/>
          <w:szCs w:val="20"/>
        </w:rPr>
      </w:pPr>
      <w:hyperlink w:anchor="_Toc160048588" w:history="1">
        <w:r w:rsidR="00C66C49" w:rsidRPr="00C66C49">
          <w:rPr>
            <w:rStyle w:val="ae"/>
            <w:rFonts w:ascii="Verdana" w:hAnsi="Verdana"/>
            <w:b/>
            <w:noProof/>
            <w:sz w:val="20"/>
            <w:szCs w:val="20"/>
          </w:rPr>
          <w:t>4.3 Порядок выполнения работ по Запросам</w:t>
        </w:r>
        <w:r w:rsidR="00C66C49" w:rsidRPr="00C66C49">
          <w:rPr>
            <w:noProof/>
            <w:webHidden/>
            <w:sz w:val="20"/>
            <w:szCs w:val="20"/>
          </w:rPr>
          <w:tab/>
        </w:r>
      </w:hyperlink>
    </w:p>
    <w:p w:rsidR="00C66C49" w:rsidRPr="00C66C49" w:rsidRDefault="00CC5C18" w:rsidP="00C66C49">
      <w:pPr>
        <w:pStyle w:val="23"/>
        <w:tabs>
          <w:tab w:val="right" w:leader="dot" w:pos="10196"/>
        </w:tabs>
        <w:rPr>
          <w:rFonts w:asciiTheme="minorHAnsi" w:eastAsiaTheme="minorEastAsia" w:hAnsiTheme="minorHAnsi" w:cstheme="minorBidi"/>
          <w:noProof/>
          <w:sz w:val="20"/>
          <w:szCs w:val="20"/>
        </w:rPr>
      </w:pPr>
      <w:hyperlink w:anchor="_Toc160048589" w:history="1">
        <w:r w:rsidR="00C66C49" w:rsidRPr="00C66C49">
          <w:rPr>
            <w:rStyle w:val="ae"/>
            <w:rFonts w:ascii="Verdana" w:hAnsi="Verdana"/>
            <w:b/>
            <w:noProof/>
            <w:sz w:val="20"/>
            <w:szCs w:val="20"/>
          </w:rPr>
          <w:t>4.4. Приемка выполнения Запроса</w:t>
        </w:r>
        <w:r w:rsidR="00C66C49" w:rsidRPr="00C66C49">
          <w:rPr>
            <w:noProof/>
            <w:webHidden/>
            <w:sz w:val="20"/>
            <w:szCs w:val="20"/>
          </w:rPr>
          <w:tab/>
        </w:r>
      </w:hyperlink>
    </w:p>
    <w:p w:rsidR="00C66C49" w:rsidRPr="00C66C49" w:rsidRDefault="00CC5C18" w:rsidP="00C66C49">
      <w:pPr>
        <w:pStyle w:val="23"/>
        <w:tabs>
          <w:tab w:val="left" w:pos="880"/>
          <w:tab w:val="right" w:leader="dot" w:pos="10196"/>
        </w:tabs>
        <w:rPr>
          <w:rFonts w:asciiTheme="minorHAnsi" w:eastAsiaTheme="minorEastAsia" w:hAnsiTheme="minorHAnsi" w:cstheme="minorBidi"/>
          <w:noProof/>
          <w:sz w:val="20"/>
          <w:szCs w:val="20"/>
        </w:rPr>
      </w:pPr>
      <w:hyperlink w:anchor="_Toc160048590" w:history="1">
        <w:r w:rsidR="00C66C49" w:rsidRPr="00C66C49">
          <w:rPr>
            <w:rStyle w:val="ae"/>
            <w:rFonts w:ascii="Verdana" w:hAnsi="Verdana"/>
            <w:b/>
            <w:noProof/>
            <w:sz w:val="20"/>
            <w:szCs w:val="20"/>
            <w:lang w:eastAsia="x-none"/>
          </w:rPr>
          <w:t>5.</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lang w:eastAsia="x-none"/>
          </w:rPr>
          <w:t>Приложения к техническому заданию</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91" w:history="1">
        <w:r w:rsidR="00C66C49" w:rsidRPr="00C66C49">
          <w:rPr>
            <w:rStyle w:val="ae"/>
            <w:rFonts w:ascii="Verdana" w:hAnsi="Verdana"/>
            <w:b/>
            <w:noProof/>
            <w:sz w:val="20"/>
            <w:szCs w:val="20"/>
            <w:lang w:eastAsia="x-none"/>
          </w:rPr>
          <w:t>5.1.</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lang w:eastAsia="x-none"/>
          </w:rPr>
          <w:t>Приложение №1</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92" w:history="1">
        <w:r w:rsidR="00C66C49" w:rsidRPr="00C66C49">
          <w:rPr>
            <w:rStyle w:val="ae"/>
            <w:rFonts w:ascii="Verdana" w:hAnsi="Verdana"/>
            <w:b/>
            <w:noProof/>
            <w:sz w:val="20"/>
            <w:szCs w:val="20"/>
            <w:lang w:eastAsia="x-none"/>
          </w:rPr>
          <w:t>5.2.</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lang w:eastAsia="x-none"/>
          </w:rPr>
          <w:t>Приложение №2</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93" w:history="1">
        <w:r w:rsidR="00C66C49" w:rsidRPr="00C66C49">
          <w:rPr>
            <w:rStyle w:val="ae"/>
            <w:rFonts w:ascii="Verdana" w:hAnsi="Verdana"/>
            <w:b/>
            <w:noProof/>
            <w:sz w:val="20"/>
            <w:szCs w:val="20"/>
          </w:rPr>
          <w:t>5.3.</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rPr>
          <w:t>Приложение №3</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94" w:history="1">
        <w:r w:rsidR="00C66C49" w:rsidRPr="00C66C49">
          <w:rPr>
            <w:rStyle w:val="ae"/>
            <w:rFonts w:ascii="Verdana" w:hAnsi="Verdana"/>
            <w:b/>
            <w:noProof/>
            <w:sz w:val="20"/>
            <w:szCs w:val="20"/>
          </w:rPr>
          <w:t>5.4.</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rPr>
          <w:t>Приложение №4</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95" w:history="1">
        <w:r w:rsidR="00C66C49" w:rsidRPr="00C66C49">
          <w:rPr>
            <w:rStyle w:val="ae"/>
            <w:rFonts w:ascii="Verdana" w:hAnsi="Verdana"/>
            <w:b/>
            <w:noProof/>
            <w:sz w:val="20"/>
            <w:szCs w:val="20"/>
          </w:rPr>
          <w:t>5.5.</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rPr>
          <w:t>Приложение №5</w:t>
        </w:r>
        <w:r w:rsidR="00C66C49" w:rsidRPr="00C66C49">
          <w:rPr>
            <w:noProof/>
            <w:webHidden/>
            <w:sz w:val="20"/>
            <w:szCs w:val="20"/>
          </w:rPr>
          <w:tab/>
        </w:r>
      </w:hyperlink>
    </w:p>
    <w:p w:rsidR="00C66C49" w:rsidRPr="00C66C49" w:rsidRDefault="00CC5C18" w:rsidP="00C66C49">
      <w:pPr>
        <w:pStyle w:val="23"/>
        <w:tabs>
          <w:tab w:val="left" w:pos="1100"/>
          <w:tab w:val="right" w:leader="dot" w:pos="10196"/>
        </w:tabs>
        <w:rPr>
          <w:rFonts w:asciiTheme="minorHAnsi" w:eastAsiaTheme="minorEastAsia" w:hAnsiTheme="minorHAnsi" w:cstheme="minorBidi"/>
          <w:noProof/>
          <w:sz w:val="20"/>
          <w:szCs w:val="20"/>
        </w:rPr>
      </w:pPr>
      <w:hyperlink w:anchor="_Toc160048596" w:history="1">
        <w:r w:rsidR="00C66C49" w:rsidRPr="00C66C49">
          <w:rPr>
            <w:rStyle w:val="ae"/>
            <w:rFonts w:ascii="Verdana" w:hAnsi="Verdana"/>
            <w:b/>
            <w:noProof/>
            <w:sz w:val="20"/>
            <w:szCs w:val="20"/>
          </w:rPr>
          <w:t>5.6.</w:t>
        </w:r>
        <w:r w:rsidR="00C66C49" w:rsidRPr="00C66C49">
          <w:rPr>
            <w:rFonts w:asciiTheme="minorHAnsi" w:eastAsiaTheme="minorEastAsia" w:hAnsiTheme="minorHAnsi" w:cstheme="minorBidi"/>
            <w:noProof/>
            <w:sz w:val="20"/>
            <w:szCs w:val="20"/>
          </w:rPr>
          <w:tab/>
        </w:r>
        <w:r w:rsidR="00C66C49" w:rsidRPr="00C66C49">
          <w:rPr>
            <w:rStyle w:val="ae"/>
            <w:rFonts w:ascii="Verdana" w:hAnsi="Verdana"/>
            <w:b/>
            <w:noProof/>
            <w:sz w:val="20"/>
            <w:szCs w:val="20"/>
          </w:rPr>
          <w:t>Приложение №6</w:t>
        </w:r>
        <w:r w:rsidR="00C66C49" w:rsidRPr="00C66C49">
          <w:rPr>
            <w:noProof/>
            <w:webHidden/>
            <w:sz w:val="20"/>
            <w:szCs w:val="20"/>
          </w:rPr>
          <w:tab/>
        </w:r>
      </w:hyperlink>
    </w:p>
    <w:p w:rsidR="00C66C49" w:rsidRPr="006A6632" w:rsidRDefault="00C66C49" w:rsidP="00C66C49">
      <w:pPr>
        <w:jc w:val="both"/>
        <w:rPr>
          <w:sz w:val="20"/>
          <w:highlight w:val="yellow"/>
        </w:rPr>
      </w:pPr>
      <w:r w:rsidRPr="00C66C49">
        <w:rPr>
          <w:sz w:val="20"/>
        </w:rPr>
        <w:fldChar w:fldCharType="end"/>
      </w: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pStyle w:val="afc"/>
        <w:spacing w:before="0" w:after="0" w:line="276" w:lineRule="auto"/>
        <w:contextualSpacing/>
        <w:jc w:val="both"/>
        <w:outlineLvl w:val="9"/>
        <w:rPr>
          <w:rFonts w:ascii="Verdana" w:hAnsi="Verdana"/>
          <w:noProof/>
          <w:highlight w:val="yellow"/>
        </w:rPr>
      </w:pPr>
    </w:p>
    <w:p w:rsidR="00C66C49" w:rsidRPr="006A6632" w:rsidRDefault="00C66C49" w:rsidP="00C66C49">
      <w:pPr>
        <w:spacing w:after="200" w:line="276" w:lineRule="auto"/>
        <w:jc w:val="both"/>
        <w:rPr>
          <w:b/>
          <w:noProof/>
          <w:kern w:val="28"/>
          <w:sz w:val="20"/>
          <w:highlight w:val="yellow"/>
        </w:rPr>
      </w:pPr>
      <w:r w:rsidRPr="006A6632">
        <w:rPr>
          <w:noProof/>
          <w:sz w:val="20"/>
          <w:highlight w:val="yellow"/>
        </w:rPr>
        <w:br w:type="page"/>
      </w:r>
    </w:p>
    <w:p w:rsidR="00C66C49" w:rsidRPr="006A6632" w:rsidRDefault="00C66C49" w:rsidP="00C66C49">
      <w:pPr>
        <w:keepNext/>
        <w:numPr>
          <w:ilvl w:val="0"/>
          <w:numId w:val="22"/>
        </w:numPr>
        <w:tabs>
          <w:tab w:val="left" w:pos="426"/>
          <w:tab w:val="left" w:pos="851"/>
        </w:tabs>
        <w:spacing w:before="240" w:after="60" w:line="276" w:lineRule="auto"/>
        <w:ind w:left="0" w:firstLine="0"/>
        <w:jc w:val="both"/>
        <w:outlineLvl w:val="1"/>
        <w:rPr>
          <w:b/>
          <w:noProof/>
          <w:sz w:val="20"/>
          <w:lang w:eastAsia="x-none"/>
        </w:rPr>
      </w:pPr>
      <w:bookmarkStart w:id="4" w:name="_Toc160048579"/>
      <w:r w:rsidRPr="006A6632">
        <w:rPr>
          <w:b/>
          <w:noProof/>
          <w:sz w:val="20"/>
          <w:lang w:eastAsia="x-none"/>
        </w:rPr>
        <w:lastRenderedPageBreak/>
        <w:t>Общие сведения</w:t>
      </w:r>
      <w:bookmarkEnd w:id="4"/>
    </w:p>
    <w:p w:rsidR="00C66C49" w:rsidRPr="006A6632" w:rsidRDefault="00C66C49" w:rsidP="00C66C49">
      <w:pPr>
        <w:pStyle w:val="af3"/>
        <w:keepNext/>
        <w:numPr>
          <w:ilvl w:val="1"/>
          <w:numId w:val="24"/>
        </w:numPr>
        <w:tabs>
          <w:tab w:val="left" w:pos="426"/>
          <w:tab w:val="left" w:pos="851"/>
        </w:tabs>
        <w:spacing w:before="240" w:after="60" w:line="276" w:lineRule="auto"/>
        <w:ind w:left="0" w:firstLine="0"/>
        <w:jc w:val="both"/>
        <w:outlineLvl w:val="1"/>
        <w:rPr>
          <w:b/>
          <w:noProof/>
          <w:sz w:val="20"/>
          <w:lang w:eastAsia="x-none"/>
        </w:rPr>
      </w:pPr>
      <w:bookmarkStart w:id="5" w:name="_Toc160048580"/>
      <w:r w:rsidRPr="006A6632">
        <w:rPr>
          <w:b/>
          <w:noProof/>
          <w:sz w:val="20"/>
          <w:lang w:eastAsia="x-none"/>
        </w:rPr>
        <w:t>Определения, термины, сокращения</w:t>
      </w:r>
      <w:bookmarkEnd w:id="5"/>
    </w:p>
    <w:tbl>
      <w:tblPr>
        <w:tblW w:w="9593"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949"/>
      </w:tblGrid>
      <w:tr w:rsidR="00C66C49" w:rsidRPr="00B57477" w:rsidTr="00002770">
        <w:tc>
          <w:tcPr>
            <w:tcW w:w="1644" w:type="dxa"/>
            <w:vAlign w:val="center"/>
          </w:tcPr>
          <w:p w:rsidR="00C66C49" w:rsidRPr="00B57477" w:rsidRDefault="00C66C49" w:rsidP="00002770">
            <w:pPr>
              <w:ind w:firstLine="34"/>
              <w:jc w:val="center"/>
              <w:rPr>
                <w:b/>
                <w:color w:val="000000"/>
                <w:sz w:val="20"/>
              </w:rPr>
            </w:pPr>
            <w:r w:rsidRPr="00B57477">
              <w:rPr>
                <w:b/>
                <w:color w:val="000000"/>
                <w:sz w:val="20"/>
              </w:rPr>
              <w:t>Термин</w:t>
            </w:r>
          </w:p>
        </w:tc>
        <w:tc>
          <w:tcPr>
            <w:tcW w:w="7949" w:type="dxa"/>
            <w:vAlign w:val="center"/>
          </w:tcPr>
          <w:p w:rsidR="00C66C49" w:rsidRPr="00B57477" w:rsidRDefault="00C66C49" w:rsidP="00002770">
            <w:pPr>
              <w:ind w:firstLine="28"/>
              <w:jc w:val="center"/>
              <w:rPr>
                <w:b/>
                <w:color w:val="000000"/>
                <w:sz w:val="20"/>
              </w:rPr>
            </w:pPr>
            <w:r w:rsidRPr="00B57477">
              <w:rPr>
                <w:b/>
                <w:color w:val="000000"/>
                <w:sz w:val="20"/>
              </w:rPr>
              <w:t>Принятое обозначение</w:t>
            </w:r>
          </w:p>
        </w:tc>
      </w:tr>
      <w:tr w:rsidR="00C66C49" w:rsidRPr="006A6632" w:rsidTr="00002770">
        <w:tc>
          <w:tcPr>
            <w:tcW w:w="1644" w:type="dxa"/>
            <w:vAlign w:val="center"/>
          </w:tcPr>
          <w:p w:rsidR="00C66C49" w:rsidRPr="006A6632" w:rsidRDefault="00C66C49" w:rsidP="00002770">
            <w:pPr>
              <w:ind w:firstLine="34"/>
              <w:rPr>
                <w:color w:val="000000"/>
                <w:sz w:val="20"/>
              </w:rPr>
            </w:pPr>
            <w:r w:rsidRPr="006A6632">
              <w:rPr>
                <w:color w:val="000000"/>
                <w:sz w:val="20"/>
              </w:rPr>
              <w:t>АО</w:t>
            </w:r>
          </w:p>
        </w:tc>
        <w:tc>
          <w:tcPr>
            <w:tcW w:w="7949" w:type="dxa"/>
            <w:vAlign w:val="center"/>
          </w:tcPr>
          <w:p w:rsidR="00C66C49" w:rsidRPr="006A6632" w:rsidRDefault="00C66C49" w:rsidP="00002770">
            <w:pPr>
              <w:ind w:firstLine="28"/>
              <w:jc w:val="both"/>
              <w:rPr>
                <w:color w:val="000000"/>
                <w:sz w:val="20"/>
              </w:rPr>
            </w:pPr>
            <w:r w:rsidRPr="006A6632">
              <w:rPr>
                <w:color w:val="000000"/>
                <w:sz w:val="20"/>
              </w:rPr>
              <w:t>Акционерное общество.</w:t>
            </w:r>
          </w:p>
        </w:tc>
      </w:tr>
      <w:tr w:rsidR="00C66C49" w:rsidRPr="006A6632" w:rsidTr="00002770">
        <w:tc>
          <w:tcPr>
            <w:tcW w:w="1644" w:type="dxa"/>
            <w:vAlign w:val="center"/>
          </w:tcPr>
          <w:p w:rsidR="00C66C49" w:rsidRPr="006A6632" w:rsidRDefault="00C66C49" w:rsidP="00002770">
            <w:pPr>
              <w:ind w:firstLine="34"/>
              <w:rPr>
                <w:color w:val="000000"/>
                <w:sz w:val="20"/>
              </w:rPr>
            </w:pPr>
            <w:r w:rsidRPr="006A6632">
              <w:rPr>
                <w:color w:val="000000"/>
                <w:sz w:val="20"/>
              </w:rPr>
              <w:t>БП</w:t>
            </w:r>
          </w:p>
        </w:tc>
        <w:tc>
          <w:tcPr>
            <w:tcW w:w="7949" w:type="dxa"/>
            <w:vAlign w:val="center"/>
          </w:tcPr>
          <w:p w:rsidR="00C66C49" w:rsidRPr="006A6632" w:rsidRDefault="00C66C49" w:rsidP="00002770">
            <w:pPr>
              <w:ind w:firstLine="28"/>
              <w:jc w:val="both"/>
              <w:rPr>
                <w:color w:val="000000"/>
                <w:sz w:val="20"/>
              </w:rPr>
            </w:pPr>
            <w:proofErr w:type="gramStart"/>
            <w:r w:rsidRPr="006A6632">
              <w:rPr>
                <w:color w:val="000000"/>
                <w:sz w:val="20"/>
              </w:rPr>
              <w:t>Бизнес процесс</w:t>
            </w:r>
            <w:proofErr w:type="gramEnd"/>
            <w:r w:rsidRPr="006A6632">
              <w:rPr>
                <w:color w:val="000000"/>
                <w:sz w:val="20"/>
              </w:rPr>
              <w:t>.</w:t>
            </w:r>
          </w:p>
        </w:tc>
      </w:tr>
      <w:tr w:rsidR="00C66C49" w:rsidRPr="006A6632" w:rsidTr="00002770">
        <w:tc>
          <w:tcPr>
            <w:tcW w:w="1644" w:type="dxa"/>
            <w:vAlign w:val="center"/>
          </w:tcPr>
          <w:p w:rsidR="00C66C49" w:rsidRPr="006A6632" w:rsidRDefault="00C66C49" w:rsidP="00002770">
            <w:pPr>
              <w:ind w:firstLine="34"/>
              <w:rPr>
                <w:color w:val="000000"/>
                <w:sz w:val="20"/>
              </w:rPr>
            </w:pPr>
            <w:r>
              <w:rPr>
                <w:color w:val="000000"/>
                <w:sz w:val="20"/>
              </w:rPr>
              <w:t>ЗНИ</w:t>
            </w:r>
          </w:p>
        </w:tc>
        <w:tc>
          <w:tcPr>
            <w:tcW w:w="7949" w:type="dxa"/>
            <w:vAlign w:val="center"/>
          </w:tcPr>
          <w:p w:rsidR="00C66C49" w:rsidRPr="006A6632" w:rsidRDefault="00C66C49" w:rsidP="00002770">
            <w:pPr>
              <w:ind w:firstLine="28"/>
              <w:jc w:val="both"/>
              <w:rPr>
                <w:color w:val="000000"/>
                <w:sz w:val="20"/>
              </w:rPr>
            </w:pPr>
            <w:r>
              <w:rPr>
                <w:color w:val="000000"/>
                <w:sz w:val="20"/>
              </w:rPr>
              <w:t xml:space="preserve">(Запрос на изменение) - </w:t>
            </w:r>
            <w:r w:rsidRPr="00615E5F">
              <w:rPr>
                <w:color w:val="000000"/>
                <w:sz w:val="20"/>
              </w:rPr>
              <w:t>предложение об изменении информационного ресурса.</w:t>
            </w:r>
          </w:p>
        </w:tc>
      </w:tr>
      <w:tr w:rsidR="00C66C49" w:rsidRPr="006A6632" w:rsidTr="00002770">
        <w:tc>
          <w:tcPr>
            <w:tcW w:w="1644" w:type="dxa"/>
            <w:vAlign w:val="center"/>
          </w:tcPr>
          <w:p w:rsidR="00C66C49" w:rsidRDefault="00C66C49" w:rsidP="00002770">
            <w:pPr>
              <w:ind w:firstLine="34"/>
              <w:rPr>
                <w:color w:val="000000"/>
                <w:sz w:val="20"/>
              </w:rPr>
            </w:pPr>
            <w:r>
              <w:rPr>
                <w:color w:val="000000"/>
                <w:sz w:val="20"/>
              </w:rPr>
              <w:t>ЗНО</w:t>
            </w:r>
          </w:p>
        </w:tc>
        <w:tc>
          <w:tcPr>
            <w:tcW w:w="7949" w:type="dxa"/>
            <w:vAlign w:val="center"/>
          </w:tcPr>
          <w:p w:rsidR="00C66C49" w:rsidRDefault="00C66C49" w:rsidP="00002770">
            <w:pPr>
              <w:ind w:firstLine="28"/>
              <w:jc w:val="both"/>
              <w:rPr>
                <w:color w:val="000000"/>
                <w:sz w:val="20"/>
              </w:rPr>
            </w:pPr>
            <w:r>
              <w:rPr>
                <w:color w:val="000000"/>
                <w:sz w:val="20"/>
              </w:rPr>
              <w:t xml:space="preserve">(Запрос на обслуживание) - </w:t>
            </w:r>
            <w:r w:rsidRPr="00615E5F">
              <w:rPr>
                <w:color w:val="000000"/>
                <w:sz w:val="20"/>
              </w:rPr>
              <w:t>запрос для получения консультации по функциональности информационных систем</w:t>
            </w:r>
          </w:p>
        </w:tc>
      </w:tr>
      <w:tr w:rsidR="00C66C49" w:rsidRPr="006A6632" w:rsidTr="00002770">
        <w:tc>
          <w:tcPr>
            <w:tcW w:w="1644" w:type="dxa"/>
            <w:vAlign w:val="center"/>
          </w:tcPr>
          <w:p w:rsidR="00C66C49" w:rsidRPr="006A6632" w:rsidRDefault="00C66C49" w:rsidP="00002770">
            <w:pPr>
              <w:ind w:firstLine="34"/>
              <w:rPr>
                <w:color w:val="000000"/>
                <w:sz w:val="20"/>
              </w:rPr>
            </w:pPr>
            <w:proofErr w:type="spellStart"/>
            <w:r w:rsidRPr="006A6632">
              <w:rPr>
                <w:color w:val="000000"/>
                <w:sz w:val="20"/>
              </w:rPr>
              <w:t>ИСМед</w:t>
            </w:r>
            <w:proofErr w:type="spellEnd"/>
          </w:p>
        </w:tc>
        <w:tc>
          <w:tcPr>
            <w:tcW w:w="7949" w:type="dxa"/>
            <w:vAlign w:val="center"/>
          </w:tcPr>
          <w:p w:rsidR="00C66C49" w:rsidRPr="006A6632" w:rsidRDefault="00C66C49" w:rsidP="00002770">
            <w:pPr>
              <w:ind w:firstLine="28"/>
              <w:jc w:val="both"/>
              <w:rPr>
                <w:color w:val="000000"/>
                <w:sz w:val="20"/>
              </w:rPr>
            </w:pPr>
            <w:r w:rsidRPr="006A6632">
              <w:rPr>
                <w:color w:val="000000"/>
                <w:sz w:val="20"/>
              </w:rPr>
              <w:t>Медицинская информационная система 1С Медицина</w:t>
            </w:r>
            <w:r>
              <w:rPr>
                <w:color w:val="000000"/>
                <w:sz w:val="20"/>
              </w:rPr>
              <w:t>.</w:t>
            </w:r>
          </w:p>
        </w:tc>
      </w:tr>
      <w:tr w:rsidR="00C66C49" w:rsidRPr="006A6632" w:rsidTr="00002770">
        <w:tc>
          <w:tcPr>
            <w:tcW w:w="1644" w:type="dxa"/>
            <w:vAlign w:val="center"/>
          </w:tcPr>
          <w:p w:rsidR="00C66C49" w:rsidRPr="006A6632" w:rsidRDefault="00C66C49" w:rsidP="00002770">
            <w:pPr>
              <w:ind w:firstLine="34"/>
              <w:rPr>
                <w:color w:val="000000"/>
                <w:sz w:val="20"/>
              </w:rPr>
            </w:pPr>
            <w:r w:rsidRPr="006A6632">
              <w:rPr>
                <w:color w:val="000000"/>
                <w:sz w:val="20"/>
              </w:rPr>
              <w:t>Исполнитель</w:t>
            </w:r>
          </w:p>
        </w:tc>
        <w:tc>
          <w:tcPr>
            <w:tcW w:w="7949" w:type="dxa"/>
            <w:vAlign w:val="center"/>
          </w:tcPr>
          <w:p w:rsidR="00C66C49" w:rsidRPr="006A6632" w:rsidRDefault="00C66C49" w:rsidP="00002770">
            <w:pPr>
              <w:ind w:firstLine="28"/>
              <w:jc w:val="both"/>
              <w:rPr>
                <w:color w:val="000000"/>
                <w:sz w:val="20"/>
              </w:rPr>
            </w:pPr>
            <w:r w:rsidRPr="006A6632">
              <w:rPr>
                <w:color w:val="000000"/>
                <w:sz w:val="20"/>
              </w:rPr>
              <w:t xml:space="preserve">Исполнитель работ по договору, </w:t>
            </w:r>
            <w:proofErr w:type="gramStart"/>
            <w:r w:rsidRPr="006A6632">
              <w:rPr>
                <w:color w:val="000000"/>
                <w:sz w:val="20"/>
              </w:rPr>
              <w:t>компания</w:t>
            </w:r>
            <w:proofErr w:type="gramEnd"/>
            <w:r w:rsidRPr="006A6632">
              <w:rPr>
                <w:color w:val="000000"/>
                <w:sz w:val="20"/>
              </w:rPr>
              <w:t xml:space="preserve"> обладающая компетенциями в сфере автоматизации процессов оказания медицинских услуг.</w:t>
            </w:r>
          </w:p>
        </w:tc>
      </w:tr>
      <w:tr w:rsidR="00C66C49" w:rsidRPr="006A6632" w:rsidTr="00002770">
        <w:tc>
          <w:tcPr>
            <w:tcW w:w="1644" w:type="dxa"/>
            <w:vAlign w:val="center"/>
          </w:tcPr>
          <w:p w:rsidR="00C66C49" w:rsidRPr="006A6632" w:rsidRDefault="00C66C49" w:rsidP="00002770">
            <w:pPr>
              <w:ind w:firstLine="34"/>
              <w:rPr>
                <w:color w:val="000000"/>
                <w:sz w:val="20"/>
              </w:rPr>
            </w:pPr>
            <w:r w:rsidRPr="006A6632">
              <w:rPr>
                <w:color w:val="000000"/>
                <w:sz w:val="20"/>
              </w:rPr>
              <w:t>НСИ</w:t>
            </w:r>
          </w:p>
        </w:tc>
        <w:tc>
          <w:tcPr>
            <w:tcW w:w="7949" w:type="dxa"/>
            <w:vAlign w:val="center"/>
          </w:tcPr>
          <w:p w:rsidR="00C66C49" w:rsidRPr="006A6632" w:rsidRDefault="00C66C49" w:rsidP="00002770">
            <w:pPr>
              <w:ind w:firstLine="28"/>
              <w:jc w:val="both"/>
              <w:rPr>
                <w:color w:val="000000"/>
                <w:sz w:val="20"/>
              </w:rPr>
            </w:pPr>
            <w:r w:rsidRPr="006A6632">
              <w:rPr>
                <w:color w:val="000000"/>
                <w:sz w:val="20"/>
              </w:rPr>
              <w:t>Нормативно-справочная информация.</w:t>
            </w:r>
          </w:p>
        </w:tc>
      </w:tr>
      <w:tr w:rsidR="00C66C49" w:rsidRPr="006A6632" w:rsidTr="00002770">
        <w:tc>
          <w:tcPr>
            <w:tcW w:w="1644" w:type="dxa"/>
            <w:vAlign w:val="center"/>
          </w:tcPr>
          <w:p w:rsidR="00C66C49" w:rsidRPr="006A6632" w:rsidRDefault="00C66C49" w:rsidP="00002770">
            <w:pPr>
              <w:ind w:firstLine="34"/>
              <w:rPr>
                <w:color w:val="000000"/>
                <w:sz w:val="20"/>
              </w:rPr>
            </w:pPr>
            <w:r w:rsidRPr="006A6632">
              <w:rPr>
                <w:color w:val="000000"/>
                <w:sz w:val="20"/>
              </w:rPr>
              <w:t>ПО</w:t>
            </w:r>
          </w:p>
        </w:tc>
        <w:tc>
          <w:tcPr>
            <w:tcW w:w="7949" w:type="dxa"/>
            <w:vAlign w:val="center"/>
          </w:tcPr>
          <w:p w:rsidR="00C66C49" w:rsidRPr="006A6632" w:rsidRDefault="00C66C49" w:rsidP="00002770">
            <w:pPr>
              <w:ind w:firstLine="28"/>
              <w:jc w:val="both"/>
              <w:rPr>
                <w:color w:val="000000"/>
                <w:sz w:val="20"/>
              </w:rPr>
            </w:pPr>
            <w:r w:rsidRPr="006A6632">
              <w:rPr>
                <w:color w:val="000000"/>
                <w:sz w:val="20"/>
              </w:rPr>
              <w:t>Программное обеспечение.</w:t>
            </w:r>
          </w:p>
        </w:tc>
      </w:tr>
      <w:tr w:rsidR="00C66C49" w:rsidRPr="006A6632" w:rsidTr="00002770">
        <w:tc>
          <w:tcPr>
            <w:tcW w:w="1644" w:type="dxa"/>
            <w:vAlign w:val="center"/>
          </w:tcPr>
          <w:p w:rsidR="00C66C49" w:rsidRPr="006A6632" w:rsidRDefault="00C66C49" w:rsidP="00002770">
            <w:pPr>
              <w:ind w:firstLine="34"/>
              <w:rPr>
                <w:color w:val="000000"/>
                <w:sz w:val="20"/>
              </w:rPr>
            </w:pPr>
            <w:r w:rsidRPr="006A6632">
              <w:rPr>
                <w:color w:val="000000"/>
                <w:sz w:val="20"/>
              </w:rPr>
              <w:t>ФС</w:t>
            </w:r>
          </w:p>
        </w:tc>
        <w:tc>
          <w:tcPr>
            <w:tcW w:w="7949" w:type="dxa"/>
            <w:vAlign w:val="center"/>
          </w:tcPr>
          <w:p w:rsidR="00C66C49" w:rsidRPr="006A6632" w:rsidRDefault="00C66C49" w:rsidP="00002770">
            <w:pPr>
              <w:ind w:firstLine="28"/>
              <w:jc w:val="both"/>
              <w:rPr>
                <w:color w:val="000000"/>
                <w:sz w:val="20"/>
              </w:rPr>
            </w:pPr>
            <w:r w:rsidRPr="006A6632">
              <w:rPr>
                <w:color w:val="000000"/>
                <w:sz w:val="20"/>
              </w:rPr>
              <w:t>Функциональная спецификация</w:t>
            </w:r>
            <w:r>
              <w:rPr>
                <w:color w:val="000000"/>
                <w:sz w:val="20"/>
              </w:rPr>
              <w:t>.</w:t>
            </w:r>
          </w:p>
        </w:tc>
      </w:tr>
      <w:tr w:rsidR="00C66C49" w:rsidRPr="006A6632" w:rsidTr="00002770">
        <w:tc>
          <w:tcPr>
            <w:tcW w:w="1644" w:type="dxa"/>
            <w:vAlign w:val="center"/>
          </w:tcPr>
          <w:p w:rsidR="00C66C49" w:rsidRPr="006A6632" w:rsidRDefault="00C66C49" w:rsidP="00002770">
            <w:pPr>
              <w:ind w:firstLine="34"/>
              <w:rPr>
                <w:color w:val="000000"/>
                <w:sz w:val="20"/>
              </w:rPr>
            </w:pPr>
            <w:r w:rsidRPr="006A6632">
              <w:rPr>
                <w:color w:val="000000"/>
                <w:sz w:val="20"/>
              </w:rPr>
              <w:t>ШМД</w:t>
            </w:r>
          </w:p>
        </w:tc>
        <w:tc>
          <w:tcPr>
            <w:tcW w:w="7949" w:type="dxa"/>
            <w:vAlign w:val="center"/>
          </w:tcPr>
          <w:p w:rsidR="00C66C49" w:rsidRPr="006A6632" w:rsidRDefault="00C66C49" w:rsidP="00002770">
            <w:pPr>
              <w:ind w:firstLine="28"/>
              <w:jc w:val="both"/>
              <w:rPr>
                <w:color w:val="000000"/>
                <w:sz w:val="20"/>
              </w:rPr>
            </w:pPr>
            <w:r w:rsidRPr="006A6632">
              <w:rPr>
                <w:color w:val="000000"/>
                <w:sz w:val="20"/>
              </w:rPr>
              <w:t>Шаблон медицинского документа.</w:t>
            </w:r>
          </w:p>
        </w:tc>
      </w:tr>
      <w:tr w:rsidR="00C66C49" w:rsidRPr="006A6632" w:rsidTr="00002770">
        <w:tc>
          <w:tcPr>
            <w:tcW w:w="1644" w:type="dxa"/>
            <w:vAlign w:val="center"/>
          </w:tcPr>
          <w:p w:rsidR="00C66C49" w:rsidRPr="006A6632" w:rsidRDefault="00C66C49" w:rsidP="00002770">
            <w:pPr>
              <w:ind w:firstLine="34"/>
              <w:rPr>
                <w:color w:val="000000"/>
                <w:sz w:val="20"/>
                <w:lang w:val="en-US"/>
              </w:rPr>
            </w:pPr>
            <w:r w:rsidRPr="006A6632">
              <w:rPr>
                <w:color w:val="000000"/>
                <w:sz w:val="20"/>
                <w:lang w:val="en-US"/>
              </w:rPr>
              <w:t>Jira</w:t>
            </w:r>
          </w:p>
        </w:tc>
        <w:tc>
          <w:tcPr>
            <w:tcW w:w="7949" w:type="dxa"/>
            <w:vAlign w:val="center"/>
          </w:tcPr>
          <w:p w:rsidR="00C66C49" w:rsidRPr="006A6632" w:rsidRDefault="00C66C49" w:rsidP="00002770">
            <w:pPr>
              <w:ind w:firstLine="28"/>
              <w:jc w:val="both"/>
              <w:rPr>
                <w:color w:val="000000"/>
                <w:sz w:val="20"/>
              </w:rPr>
            </w:pPr>
            <w:r w:rsidRPr="006A6632">
              <w:rPr>
                <w:color w:val="000000"/>
                <w:sz w:val="20"/>
              </w:rPr>
              <w:t xml:space="preserve">Система регистрации обращений/заявок пользователей. Систему предоставляет </w:t>
            </w:r>
            <w:r>
              <w:rPr>
                <w:color w:val="000000"/>
                <w:sz w:val="20"/>
              </w:rPr>
              <w:t>Заказчик</w:t>
            </w:r>
            <w:r w:rsidRPr="006A6632">
              <w:rPr>
                <w:color w:val="000000"/>
                <w:sz w:val="20"/>
              </w:rPr>
              <w:t>.</w:t>
            </w:r>
          </w:p>
        </w:tc>
      </w:tr>
    </w:tbl>
    <w:p w:rsidR="00C66C49" w:rsidRPr="006A6632" w:rsidRDefault="00C66C49" w:rsidP="00C66C49">
      <w:pPr>
        <w:spacing w:line="276" w:lineRule="auto"/>
        <w:jc w:val="both"/>
        <w:rPr>
          <w:sz w:val="20"/>
        </w:rPr>
      </w:pPr>
    </w:p>
    <w:p w:rsidR="00C66C49" w:rsidRPr="006A6632" w:rsidRDefault="00C66C49" w:rsidP="00C66C49">
      <w:pPr>
        <w:pStyle w:val="af3"/>
        <w:keepNext/>
        <w:numPr>
          <w:ilvl w:val="1"/>
          <w:numId w:val="24"/>
        </w:numPr>
        <w:tabs>
          <w:tab w:val="left" w:pos="426"/>
          <w:tab w:val="left" w:pos="851"/>
        </w:tabs>
        <w:spacing w:before="240" w:after="60" w:line="276" w:lineRule="auto"/>
        <w:ind w:left="0" w:firstLine="0"/>
        <w:jc w:val="both"/>
        <w:outlineLvl w:val="1"/>
        <w:rPr>
          <w:b/>
          <w:noProof/>
          <w:sz w:val="20"/>
          <w:lang w:eastAsia="x-none"/>
        </w:rPr>
      </w:pPr>
      <w:bookmarkStart w:id="6" w:name="_Toc160048581"/>
      <w:r w:rsidRPr="006A6632">
        <w:rPr>
          <w:b/>
          <w:noProof/>
          <w:sz w:val="20"/>
          <w:lang w:eastAsia="x-none"/>
        </w:rPr>
        <w:t>Способ обращения Заказчика к Исполнителю</w:t>
      </w:r>
      <w:bookmarkEnd w:id="6"/>
    </w:p>
    <w:p w:rsidR="00C66C49" w:rsidRPr="006A6632" w:rsidRDefault="00C66C49" w:rsidP="00C66C49">
      <w:pPr>
        <w:spacing w:line="276" w:lineRule="auto"/>
        <w:ind w:firstLine="567"/>
        <w:jc w:val="both"/>
        <w:rPr>
          <w:sz w:val="20"/>
        </w:rPr>
      </w:pPr>
      <w:r w:rsidRPr="006A6632">
        <w:rPr>
          <w:sz w:val="20"/>
        </w:rPr>
        <w:t xml:space="preserve">Все запросы на оказание Услуг регистрируются в системе </w:t>
      </w:r>
      <w:r w:rsidRPr="006A6632">
        <w:rPr>
          <w:sz w:val="20"/>
          <w:lang w:val="en-US"/>
        </w:rPr>
        <w:t>Jira</w:t>
      </w:r>
      <w:r w:rsidRPr="006A6632">
        <w:rPr>
          <w:sz w:val="20"/>
        </w:rPr>
        <w:t xml:space="preserve"> </w:t>
      </w:r>
      <w:r>
        <w:rPr>
          <w:sz w:val="20"/>
        </w:rPr>
        <w:t>Заказчика</w:t>
      </w:r>
      <w:r w:rsidRPr="006A6632">
        <w:rPr>
          <w:sz w:val="20"/>
        </w:rPr>
        <w:t xml:space="preserve"> по адресу:</w:t>
      </w:r>
      <w:r w:rsidRPr="006A6632">
        <w:t xml:space="preserve"> </w:t>
      </w:r>
      <w:hyperlink r:id="rId9" w:history="1">
        <w:r w:rsidRPr="006A6632">
          <w:rPr>
            <w:rStyle w:val="ae"/>
            <w:sz w:val="20"/>
          </w:rPr>
          <w:t>https://sd.kalashnikovconcern.ru</w:t>
        </w:r>
      </w:hyperlink>
      <w:r w:rsidRPr="006A6632">
        <w:rPr>
          <w:sz w:val="20"/>
        </w:rPr>
        <w:t xml:space="preserve"> в проекте Сопровождение ИС (</w:t>
      </w:r>
      <w:r w:rsidRPr="006A6632">
        <w:rPr>
          <w:sz w:val="20"/>
          <w:lang w:val="en-US"/>
        </w:rPr>
        <w:t>ESKK</w:t>
      </w:r>
      <w:r w:rsidRPr="006A6632">
        <w:rPr>
          <w:sz w:val="20"/>
        </w:rPr>
        <w:t>)</w:t>
      </w:r>
      <w:r>
        <w:rPr>
          <w:sz w:val="20"/>
        </w:rPr>
        <w:t xml:space="preserve">, для вида услуг п.2.1., Таблица №1 согласно </w:t>
      </w:r>
      <w:r w:rsidRPr="006A6632">
        <w:rPr>
          <w:sz w:val="20"/>
        </w:rPr>
        <w:t>стандарта «СТО Р5.1 - Техническая поддержка пользователей информационных систем»</w:t>
      </w:r>
      <w:r>
        <w:rPr>
          <w:sz w:val="20"/>
        </w:rPr>
        <w:t xml:space="preserve">, Приложение №4, тип запроса ЗНО. Для видов услуг п.2.2. и 2.3., Таблица №1 </w:t>
      </w:r>
      <w:proofErr w:type="gramStart"/>
      <w:r>
        <w:rPr>
          <w:sz w:val="20"/>
        </w:rPr>
        <w:t>согласно стандарта</w:t>
      </w:r>
      <w:proofErr w:type="gramEnd"/>
      <w:r>
        <w:rPr>
          <w:sz w:val="20"/>
        </w:rPr>
        <w:t xml:space="preserve"> </w:t>
      </w:r>
      <w:r w:rsidRPr="006A6632">
        <w:rPr>
          <w:sz w:val="20"/>
        </w:rPr>
        <w:t>«СТО Р5.2 - Управление изменениями информационных систем»</w:t>
      </w:r>
      <w:r>
        <w:rPr>
          <w:sz w:val="20"/>
        </w:rPr>
        <w:t xml:space="preserve">, Приложение №4, тип запроса ЗНИ. </w:t>
      </w:r>
    </w:p>
    <w:p w:rsidR="00C66C49" w:rsidRPr="006A6632" w:rsidRDefault="00C66C49" w:rsidP="00C66C49">
      <w:pPr>
        <w:keepNext/>
        <w:numPr>
          <w:ilvl w:val="0"/>
          <w:numId w:val="22"/>
        </w:numPr>
        <w:tabs>
          <w:tab w:val="left" w:pos="426"/>
          <w:tab w:val="left" w:pos="851"/>
        </w:tabs>
        <w:spacing w:before="240" w:after="60" w:line="276" w:lineRule="auto"/>
        <w:ind w:left="0" w:firstLine="0"/>
        <w:jc w:val="both"/>
        <w:outlineLvl w:val="1"/>
        <w:rPr>
          <w:b/>
          <w:noProof/>
          <w:sz w:val="20"/>
        </w:rPr>
      </w:pPr>
      <w:bookmarkStart w:id="7" w:name="_Toc160048582"/>
      <w:r w:rsidRPr="006A6632">
        <w:rPr>
          <w:b/>
          <w:noProof/>
          <w:sz w:val="20"/>
          <w:lang w:eastAsia="x-none"/>
        </w:rPr>
        <w:t>Виды услуг в рамках автоматизации БП в ИСМед</w:t>
      </w:r>
      <w:bookmarkEnd w:id="7"/>
    </w:p>
    <w:p w:rsidR="00C66C49" w:rsidRPr="006A6632" w:rsidRDefault="00C66C49" w:rsidP="00C66C49">
      <w:pPr>
        <w:spacing w:line="276" w:lineRule="auto"/>
        <w:ind w:firstLine="567"/>
        <w:jc w:val="both"/>
        <w:rPr>
          <w:rFonts w:eastAsia="Arial Unicode MS"/>
          <w:sz w:val="20"/>
        </w:rPr>
      </w:pPr>
      <w:r w:rsidRPr="006A6632">
        <w:rPr>
          <w:rFonts w:eastAsia="Arial Unicode MS"/>
          <w:sz w:val="20"/>
        </w:rPr>
        <w:t>В целях оказания Услуг по настоящему Техническому заданию Исполнитель должен обеспечить выполнение следующих видов услуг (Таблица №1).</w:t>
      </w:r>
    </w:p>
    <w:p w:rsidR="00C66C49" w:rsidRPr="006A6632" w:rsidRDefault="00C66C49" w:rsidP="00C66C49">
      <w:pPr>
        <w:spacing w:line="276" w:lineRule="auto"/>
        <w:ind w:left="357" w:firstLine="635"/>
        <w:jc w:val="right"/>
        <w:rPr>
          <w:rFonts w:eastAsia="Arial Unicode MS"/>
          <w:sz w:val="20"/>
        </w:rPr>
      </w:pPr>
      <w:r w:rsidRPr="006A6632">
        <w:rPr>
          <w:rFonts w:eastAsia="Arial Unicode MS"/>
          <w:sz w:val="20"/>
        </w:rPr>
        <w:t>Таблица №1.</w:t>
      </w:r>
    </w:p>
    <w:tbl>
      <w:tblPr>
        <w:tblStyle w:val="af5"/>
        <w:tblW w:w="10461" w:type="dxa"/>
        <w:tblInd w:w="-147" w:type="dxa"/>
        <w:tblLayout w:type="fixed"/>
        <w:tblLook w:val="04A0" w:firstRow="1" w:lastRow="0" w:firstColumn="1" w:lastColumn="0" w:noHBand="0" w:noVBand="1"/>
      </w:tblPr>
      <w:tblGrid>
        <w:gridCol w:w="851"/>
        <w:gridCol w:w="3373"/>
        <w:gridCol w:w="3402"/>
        <w:gridCol w:w="1276"/>
        <w:gridCol w:w="1559"/>
      </w:tblGrid>
      <w:tr w:rsidR="00C66C49" w:rsidRPr="006A6632" w:rsidTr="00002770">
        <w:trPr>
          <w:trHeight w:val="838"/>
          <w:tblHeader/>
        </w:trPr>
        <w:tc>
          <w:tcPr>
            <w:tcW w:w="851" w:type="dxa"/>
            <w:vAlign w:val="center"/>
          </w:tcPr>
          <w:p w:rsidR="00C66C49" w:rsidRPr="006A6632" w:rsidRDefault="00C66C49" w:rsidP="00002770">
            <w:pPr>
              <w:spacing w:line="276" w:lineRule="auto"/>
              <w:jc w:val="center"/>
              <w:rPr>
                <w:rFonts w:eastAsia="Arial Unicode MS"/>
                <w:sz w:val="20"/>
              </w:rPr>
            </w:pPr>
            <w:r w:rsidRPr="006A6632">
              <w:rPr>
                <w:rFonts w:eastAsia="Arial Unicode MS"/>
                <w:sz w:val="20"/>
              </w:rPr>
              <w:t>№</w:t>
            </w:r>
            <w:r w:rsidRPr="006A6632">
              <w:rPr>
                <w:rFonts w:eastAsia="Arial Unicode MS"/>
                <w:sz w:val="20"/>
                <w:lang w:val="en-US"/>
              </w:rPr>
              <w:t xml:space="preserve"> </w:t>
            </w:r>
            <w:r w:rsidRPr="006A6632">
              <w:rPr>
                <w:rFonts w:eastAsia="Arial Unicode MS"/>
                <w:sz w:val="20"/>
              </w:rPr>
              <w:t>п</w:t>
            </w:r>
            <w:r w:rsidRPr="006A6632">
              <w:rPr>
                <w:rFonts w:eastAsia="Arial Unicode MS"/>
                <w:sz w:val="20"/>
                <w:lang w:val="en-US"/>
              </w:rPr>
              <w:t>/</w:t>
            </w:r>
            <w:r w:rsidRPr="006A6632">
              <w:rPr>
                <w:rFonts w:eastAsia="Arial Unicode MS"/>
                <w:sz w:val="20"/>
              </w:rPr>
              <w:t>п</w:t>
            </w:r>
          </w:p>
        </w:tc>
        <w:tc>
          <w:tcPr>
            <w:tcW w:w="3373" w:type="dxa"/>
            <w:vAlign w:val="center"/>
          </w:tcPr>
          <w:p w:rsidR="00C66C49" w:rsidRPr="006A6632" w:rsidRDefault="00C66C49" w:rsidP="00002770">
            <w:pPr>
              <w:spacing w:line="276" w:lineRule="auto"/>
              <w:jc w:val="center"/>
              <w:rPr>
                <w:rFonts w:eastAsia="Arial Unicode MS"/>
                <w:sz w:val="20"/>
              </w:rPr>
            </w:pPr>
            <w:r w:rsidRPr="006A6632">
              <w:rPr>
                <w:rFonts w:eastAsia="Arial Unicode MS"/>
                <w:sz w:val="20"/>
              </w:rPr>
              <w:t>Виды услуг</w:t>
            </w:r>
          </w:p>
        </w:tc>
        <w:tc>
          <w:tcPr>
            <w:tcW w:w="3402" w:type="dxa"/>
            <w:vAlign w:val="center"/>
          </w:tcPr>
          <w:p w:rsidR="00C66C49" w:rsidRPr="006A6632" w:rsidRDefault="00C66C49" w:rsidP="00002770">
            <w:pPr>
              <w:spacing w:line="276" w:lineRule="auto"/>
              <w:jc w:val="center"/>
              <w:rPr>
                <w:rFonts w:eastAsia="Arial Unicode MS"/>
                <w:sz w:val="20"/>
              </w:rPr>
            </w:pPr>
            <w:r w:rsidRPr="006A6632">
              <w:rPr>
                <w:rFonts w:eastAsia="Arial Unicode MS"/>
                <w:sz w:val="20"/>
              </w:rPr>
              <w:t>Состав оказываемых услуг</w:t>
            </w:r>
          </w:p>
        </w:tc>
        <w:tc>
          <w:tcPr>
            <w:tcW w:w="1276" w:type="dxa"/>
            <w:vAlign w:val="center"/>
          </w:tcPr>
          <w:p w:rsidR="00C66C49" w:rsidRPr="006A6632" w:rsidRDefault="00C66C49" w:rsidP="00002770">
            <w:pPr>
              <w:spacing w:line="276" w:lineRule="auto"/>
              <w:jc w:val="center"/>
              <w:rPr>
                <w:rFonts w:eastAsia="Arial Unicode MS"/>
                <w:sz w:val="20"/>
              </w:rPr>
            </w:pPr>
            <w:r w:rsidRPr="006A6632">
              <w:rPr>
                <w:rFonts w:eastAsia="Arial Unicode MS"/>
                <w:sz w:val="20"/>
              </w:rPr>
              <w:t>Ед. изм.</w:t>
            </w:r>
          </w:p>
        </w:tc>
        <w:tc>
          <w:tcPr>
            <w:tcW w:w="1559" w:type="dxa"/>
            <w:vAlign w:val="center"/>
          </w:tcPr>
          <w:p w:rsidR="00C66C49" w:rsidRPr="006A6632" w:rsidRDefault="00C66C49" w:rsidP="00002770">
            <w:pPr>
              <w:spacing w:line="276" w:lineRule="auto"/>
              <w:jc w:val="center"/>
              <w:rPr>
                <w:rFonts w:eastAsia="Arial Unicode MS"/>
                <w:sz w:val="20"/>
              </w:rPr>
            </w:pPr>
            <w:r w:rsidRPr="006A6632">
              <w:rPr>
                <w:rFonts w:eastAsia="Arial Unicode MS"/>
                <w:sz w:val="20"/>
              </w:rPr>
              <w:t>Стоимость, руб.</w:t>
            </w:r>
          </w:p>
          <w:p w:rsidR="00C66C49" w:rsidRPr="006A6632" w:rsidRDefault="0028435E" w:rsidP="00002770">
            <w:pPr>
              <w:spacing w:line="276" w:lineRule="auto"/>
              <w:jc w:val="center"/>
              <w:rPr>
                <w:rFonts w:eastAsia="Arial Unicode MS"/>
                <w:sz w:val="20"/>
              </w:rPr>
            </w:pPr>
            <w:r>
              <w:rPr>
                <w:rFonts w:eastAsia="Arial Unicode MS"/>
                <w:sz w:val="20"/>
              </w:rPr>
              <w:t>б</w:t>
            </w:r>
            <w:r w:rsidR="0046384E">
              <w:rPr>
                <w:rFonts w:eastAsia="Arial Unicode MS"/>
                <w:sz w:val="20"/>
              </w:rPr>
              <w:t xml:space="preserve">ез </w:t>
            </w:r>
            <w:r w:rsidR="00C66C49" w:rsidRPr="006A6632">
              <w:rPr>
                <w:rFonts w:eastAsia="Arial Unicode MS"/>
                <w:sz w:val="20"/>
              </w:rPr>
              <w:t xml:space="preserve">НДС </w:t>
            </w:r>
          </w:p>
        </w:tc>
      </w:tr>
      <w:tr w:rsidR="00C66C49" w:rsidRPr="006A6632" w:rsidTr="00002770">
        <w:tc>
          <w:tcPr>
            <w:tcW w:w="851" w:type="dxa"/>
            <w:vAlign w:val="center"/>
          </w:tcPr>
          <w:p w:rsidR="00C66C49" w:rsidRPr="006A6632" w:rsidRDefault="00C66C49" w:rsidP="00002770">
            <w:pPr>
              <w:spacing w:line="276" w:lineRule="auto"/>
              <w:jc w:val="both"/>
              <w:rPr>
                <w:rFonts w:eastAsia="Arial Unicode MS"/>
                <w:sz w:val="20"/>
              </w:rPr>
            </w:pPr>
            <w:r>
              <w:rPr>
                <w:rFonts w:eastAsia="Arial Unicode MS"/>
                <w:sz w:val="20"/>
              </w:rPr>
              <w:t>2</w:t>
            </w:r>
            <w:r w:rsidRPr="006A6632">
              <w:rPr>
                <w:rFonts w:eastAsia="Arial Unicode MS"/>
                <w:sz w:val="20"/>
              </w:rPr>
              <w:t>.1.</w:t>
            </w:r>
          </w:p>
        </w:tc>
        <w:tc>
          <w:tcPr>
            <w:tcW w:w="3373" w:type="dxa"/>
            <w:vAlign w:val="center"/>
          </w:tcPr>
          <w:p w:rsidR="00C66C49" w:rsidRPr="006A6632" w:rsidRDefault="00C66C49" w:rsidP="00002770">
            <w:pPr>
              <w:spacing w:line="276" w:lineRule="auto"/>
              <w:jc w:val="both"/>
              <w:rPr>
                <w:rFonts w:eastAsia="Arial Unicode MS"/>
                <w:sz w:val="20"/>
              </w:rPr>
            </w:pPr>
            <w:r w:rsidRPr="006A6632">
              <w:rPr>
                <w:noProof/>
                <w:sz w:val="20"/>
              </w:rPr>
              <w:t>Консультация</w:t>
            </w:r>
            <w:r>
              <w:rPr>
                <w:noProof/>
                <w:sz w:val="20"/>
              </w:rPr>
              <w:t xml:space="preserve"> по программному продукту 1С Медицина</w:t>
            </w:r>
          </w:p>
        </w:tc>
        <w:tc>
          <w:tcPr>
            <w:tcW w:w="3402"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Услуги по п.</w:t>
            </w:r>
            <w:r>
              <w:rPr>
                <w:rFonts w:eastAsia="Arial Unicode MS"/>
                <w:sz w:val="20"/>
              </w:rPr>
              <w:t>3.1.</w:t>
            </w:r>
            <w:r w:rsidRPr="006A6632">
              <w:rPr>
                <w:rFonts w:eastAsia="Arial Unicode MS"/>
                <w:sz w:val="20"/>
              </w:rPr>
              <w:t>1</w:t>
            </w:r>
            <w:r>
              <w:rPr>
                <w:rFonts w:eastAsia="Arial Unicode MS"/>
                <w:sz w:val="20"/>
              </w:rPr>
              <w:t>.</w:t>
            </w:r>
            <w:r w:rsidRPr="006A6632">
              <w:rPr>
                <w:rFonts w:eastAsia="Arial Unicode MS"/>
                <w:sz w:val="20"/>
              </w:rPr>
              <w:t xml:space="preserve"> из Таблицы №2</w:t>
            </w:r>
          </w:p>
        </w:tc>
        <w:tc>
          <w:tcPr>
            <w:tcW w:w="1276"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Чел/час</w:t>
            </w:r>
          </w:p>
        </w:tc>
        <w:tc>
          <w:tcPr>
            <w:tcW w:w="1559" w:type="dxa"/>
            <w:vAlign w:val="center"/>
          </w:tcPr>
          <w:p w:rsidR="00C66C49" w:rsidRPr="006A6632" w:rsidRDefault="00C66C49" w:rsidP="00002770">
            <w:pPr>
              <w:spacing w:line="276" w:lineRule="auto"/>
              <w:jc w:val="right"/>
              <w:rPr>
                <w:sz w:val="20"/>
              </w:rPr>
            </w:pPr>
          </w:p>
        </w:tc>
      </w:tr>
      <w:tr w:rsidR="00C66C49" w:rsidRPr="006A6632" w:rsidTr="00002770">
        <w:tc>
          <w:tcPr>
            <w:tcW w:w="851" w:type="dxa"/>
            <w:vAlign w:val="center"/>
          </w:tcPr>
          <w:p w:rsidR="00C66C49" w:rsidRPr="006A6632" w:rsidRDefault="00C66C49" w:rsidP="00002770">
            <w:pPr>
              <w:spacing w:line="276" w:lineRule="auto"/>
              <w:jc w:val="both"/>
              <w:rPr>
                <w:rFonts w:eastAsia="Arial Unicode MS"/>
                <w:sz w:val="20"/>
              </w:rPr>
            </w:pPr>
            <w:r>
              <w:rPr>
                <w:rFonts w:eastAsia="Arial Unicode MS"/>
                <w:sz w:val="20"/>
              </w:rPr>
              <w:t>2</w:t>
            </w:r>
            <w:r w:rsidRPr="006A6632">
              <w:rPr>
                <w:rFonts w:eastAsia="Arial Unicode MS"/>
                <w:sz w:val="20"/>
              </w:rPr>
              <w:t>.2.</w:t>
            </w:r>
          </w:p>
        </w:tc>
        <w:tc>
          <w:tcPr>
            <w:tcW w:w="3373" w:type="dxa"/>
            <w:vAlign w:val="center"/>
          </w:tcPr>
          <w:p w:rsidR="00C66C49" w:rsidRPr="006A6632" w:rsidRDefault="00C66C49" w:rsidP="00002770">
            <w:pPr>
              <w:spacing w:line="276" w:lineRule="auto"/>
              <w:jc w:val="both"/>
              <w:rPr>
                <w:rFonts w:eastAsia="Arial Unicode MS"/>
                <w:sz w:val="20"/>
              </w:rPr>
            </w:pPr>
            <w:r w:rsidRPr="006A6632">
              <w:rPr>
                <w:color w:val="000000"/>
                <w:sz w:val="20"/>
              </w:rPr>
              <w:t xml:space="preserve">Настройка </w:t>
            </w:r>
            <w:r>
              <w:rPr>
                <w:color w:val="000000"/>
                <w:sz w:val="20"/>
              </w:rPr>
              <w:t>типового функционала программного продукта 1С Медицина</w:t>
            </w:r>
          </w:p>
        </w:tc>
        <w:tc>
          <w:tcPr>
            <w:tcW w:w="3402"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Услуги по п.</w:t>
            </w:r>
            <w:r>
              <w:rPr>
                <w:rFonts w:eastAsia="Arial Unicode MS"/>
                <w:sz w:val="20"/>
              </w:rPr>
              <w:t>3.1.</w:t>
            </w:r>
            <w:r w:rsidRPr="006A6632">
              <w:rPr>
                <w:rFonts w:eastAsia="Arial Unicode MS"/>
                <w:sz w:val="20"/>
              </w:rPr>
              <w:t>2</w:t>
            </w:r>
            <w:r>
              <w:rPr>
                <w:rFonts w:eastAsia="Arial Unicode MS"/>
                <w:sz w:val="20"/>
              </w:rPr>
              <w:t>.</w:t>
            </w:r>
            <w:r w:rsidRPr="006A6632">
              <w:rPr>
                <w:rFonts w:eastAsia="Arial Unicode MS"/>
                <w:sz w:val="20"/>
              </w:rPr>
              <w:t xml:space="preserve"> из Таблицы №2</w:t>
            </w:r>
          </w:p>
        </w:tc>
        <w:tc>
          <w:tcPr>
            <w:tcW w:w="1276"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Чел/час</w:t>
            </w:r>
          </w:p>
        </w:tc>
        <w:tc>
          <w:tcPr>
            <w:tcW w:w="1559" w:type="dxa"/>
            <w:vAlign w:val="center"/>
          </w:tcPr>
          <w:p w:rsidR="00C66C49" w:rsidRPr="006A6632" w:rsidRDefault="00C66C49" w:rsidP="00002770">
            <w:pPr>
              <w:spacing w:line="276" w:lineRule="auto"/>
              <w:jc w:val="right"/>
              <w:rPr>
                <w:sz w:val="20"/>
              </w:rPr>
            </w:pPr>
          </w:p>
        </w:tc>
      </w:tr>
      <w:tr w:rsidR="00C66C49" w:rsidRPr="006A6632" w:rsidTr="00002770">
        <w:tc>
          <w:tcPr>
            <w:tcW w:w="851" w:type="dxa"/>
            <w:vAlign w:val="center"/>
          </w:tcPr>
          <w:p w:rsidR="00C66C49" w:rsidRPr="006A6632" w:rsidRDefault="00C66C49" w:rsidP="00002770">
            <w:pPr>
              <w:spacing w:line="276" w:lineRule="auto"/>
              <w:jc w:val="both"/>
              <w:rPr>
                <w:rFonts w:eastAsia="Arial Unicode MS"/>
                <w:sz w:val="20"/>
              </w:rPr>
            </w:pPr>
            <w:r>
              <w:rPr>
                <w:rFonts w:eastAsia="Arial Unicode MS"/>
                <w:sz w:val="20"/>
              </w:rPr>
              <w:t>2</w:t>
            </w:r>
            <w:r w:rsidRPr="006A6632">
              <w:rPr>
                <w:rFonts w:eastAsia="Arial Unicode MS"/>
                <w:sz w:val="20"/>
              </w:rPr>
              <w:t>.3.</w:t>
            </w:r>
          </w:p>
        </w:tc>
        <w:tc>
          <w:tcPr>
            <w:tcW w:w="3373" w:type="dxa"/>
            <w:vAlign w:val="center"/>
          </w:tcPr>
          <w:p w:rsidR="00C66C49" w:rsidRPr="006A6632" w:rsidRDefault="00C66C49" w:rsidP="00002770">
            <w:pPr>
              <w:spacing w:line="276" w:lineRule="auto"/>
              <w:jc w:val="both"/>
              <w:rPr>
                <w:rFonts w:eastAsia="Arial Unicode MS"/>
                <w:sz w:val="20"/>
              </w:rPr>
            </w:pPr>
            <w:r w:rsidRPr="006A6632">
              <w:rPr>
                <w:color w:val="000000"/>
                <w:sz w:val="20"/>
              </w:rPr>
              <w:t>Разработка</w:t>
            </w:r>
            <w:r>
              <w:rPr>
                <w:color w:val="000000"/>
                <w:sz w:val="20"/>
              </w:rPr>
              <w:t xml:space="preserve"> функционала в программном продукте 1С Медицина</w:t>
            </w:r>
          </w:p>
        </w:tc>
        <w:tc>
          <w:tcPr>
            <w:tcW w:w="3402"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Услуги по п.3</w:t>
            </w:r>
            <w:r>
              <w:rPr>
                <w:rFonts w:eastAsia="Arial Unicode MS"/>
                <w:sz w:val="20"/>
              </w:rPr>
              <w:t>.1.3.</w:t>
            </w:r>
            <w:r w:rsidRPr="006A6632">
              <w:rPr>
                <w:rFonts w:eastAsia="Arial Unicode MS"/>
                <w:sz w:val="20"/>
              </w:rPr>
              <w:t xml:space="preserve"> из Таблицы №2</w:t>
            </w:r>
          </w:p>
        </w:tc>
        <w:tc>
          <w:tcPr>
            <w:tcW w:w="1276"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Чел/час</w:t>
            </w:r>
          </w:p>
        </w:tc>
        <w:tc>
          <w:tcPr>
            <w:tcW w:w="1559" w:type="dxa"/>
            <w:vAlign w:val="center"/>
          </w:tcPr>
          <w:p w:rsidR="00C66C49" w:rsidRPr="006A6632" w:rsidRDefault="00C66C49" w:rsidP="00002770">
            <w:pPr>
              <w:spacing w:line="276" w:lineRule="auto"/>
              <w:jc w:val="right"/>
              <w:rPr>
                <w:sz w:val="20"/>
              </w:rPr>
            </w:pPr>
          </w:p>
        </w:tc>
      </w:tr>
      <w:tr w:rsidR="00C66C49" w:rsidRPr="006A6632" w:rsidTr="00002770">
        <w:tc>
          <w:tcPr>
            <w:tcW w:w="851" w:type="dxa"/>
            <w:vAlign w:val="center"/>
          </w:tcPr>
          <w:p w:rsidR="00C66C49" w:rsidRDefault="00C66C49" w:rsidP="00002770">
            <w:pPr>
              <w:spacing w:line="276" w:lineRule="auto"/>
              <w:jc w:val="both"/>
              <w:rPr>
                <w:rFonts w:eastAsia="Arial Unicode MS"/>
                <w:sz w:val="20"/>
              </w:rPr>
            </w:pPr>
            <w:r>
              <w:rPr>
                <w:rFonts w:eastAsia="Arial Unicode MS"/>
                <w:sz w:val="20"/>
              </w:rPr>
              <w:t>2.4.</w:t>
            </w:r>
          </w:p>
        </w:tc>
        <w:tc>
          <w:tcPr>
            <w:tcW w:w="3373" w:type="dxa"/>
            <w:vAlign w:val="center"/>
          </w:tcPr>
          <w:p w:rsidR="00C66C49" w:rsidRPr="006A6632" w:rsidRDefault="00C66C49" w:rsidP="00002770">
            <w:pPr>
              <w:spacing w:line="276" w:lineRule="auto"/>
              <w:jc w:val="both"/>
              <w:rPr>
                <w:color w:val="000000"/>
                <w:sz w:val="20"/>
              </w:rPr>
            </w:pPr>
            <w:r>
              <w:rPr>
                <w:color w:val="000000"/>
                <w:sz w:val="20"/>
              </w:rPr>
              <w:t>Обновление конфигурации</w:t>
            </w:r>
          </w:p>
        </w:tc>
        <w:tc>
          <w:tcPr>
            <w:tcW w:w="3402"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Услуги по п.3</w:t>
            </w:r>
            <w:r>
              <w:rPr>
                <w:rFonts w:eastAsia="Arial Unicode MS"/>
                <w:sz w:val="20"/>
              </w:rPr>
              <w:t>.1.4.</w:t>
            </w:r>
            <w:r w:rsidRPr="006A6632">
              <w:rPr>
                <w:rFonts w:eastAsia="Arial Unicode MS"/>
                <w:sz w:val="20"/>
              </w:rPr>
              <w:t xml:space="preserve"> из Таблицы №2</w:t>
            </w:r>
          </w:p>
        </w:tc>
        <w:tc>
          <w:tcPr>
            <w:tcW w:w="1276"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Чел/час</w:t>
            </w:r>
          </w:p>
        </w:tc>
        <w:tc>
          <w:tcPr>
            <w:tcW w:w="1559" w:type="dxa"/>
            <w:vAlign w:val="center"/>
          </w:tcPr>
          <w:p w:rsidR="00C66C49" w:rsidRPr="006A6632" w:rsidRDefault="00C66C49" w:rsidP="00002770">
            <w:pPr>
              <w:spacing w:line="276" w:lineRule="auto"/>
              <w:jc w:val="right"/>
              <w:rPr>
                <w:sz w:val="20"/>
              </w:rPr>
            </w:pPr>
          </w:p>
        </w:tc>
      </w:tr>
      <w:tr w:rsidR="00C66C49" w:rsidRPr="006A6632" w:rsidTr="00002770">
        <w:tc>
          <w:tcPr>
            <w:tcW w:w="851" w:type="dxa"/>
            <w:vAlign w:val="center"/>
          </w:tcPr>
          <w:p w:rsidR="00C66C49" w:rsidRDefault="00C66C49" w:rsidP="00002770">
            <w:pPr>
              <w:spacing w:line="276" w:lineRule="auto"/>
              <w:jc w:val="both"/>
              <w:rPr>
                <w:rFonts w:eastAsia="Arial Unicode MS"/>
                <w:sz w:val="20"/>
              </w:rPr>
            </w:pPr>
            <w:r>
              <w:rPr>
                <w:rFonts w:eastAsia="Arial Unicode MS"/>
                <w:sz w:val="20"/>
              </w:rPr>
              <w:t>2.5.</w:t>
            </w:r>
          </w:p>
        </w:tc>
        <w:tc>
          <w:tcPr>
            <w:tcW w:w="3373" w:type="dxa"/>
            <w:vAlign w:val="center"/>
          </w:tcPr>
          <w:p w:rsidR="00C66C49" w:rsidRDefault="00C66C49" w:rsidP="00002770">
            <w:pPr>
              <w:spacing w:line="276" w:lineRule="auto"/>
              <w:jc w:val="both"/>
              <w:rPr>
                <w:color w:val="000000"/>
                <w:sz w:val="20"/>
              </w:rPr>
            </w:pPr>
            <w:r>
              <w:rPr>
                <w:color w:val="000000"/>
                <w:sz w:val="20"/>
              </w:rPr>
              <w:t>Перенос настроек в продуктивную среду</w:t>
            </w:r>
          </w:p>
        </w:tc>
        <w:tc>
          <w:tcPr>
            <w:tcW w:w="3402"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Услуги по п.3</w:t>
            </w:r>
            <w:r>
              <w:rPr>
                <w:rFonts w:eastAsia="Arial Unicode MS"/>
                <w:sz w:val="20"/>
              </w:rPr>
              <w:t>.1.5.</w:t>
            </w:r>
            <w:r w:rsidRPr="006A6632">
              <w:rPr>
                <w:rFonts w:eastAsia="Arial Unicode MS"/>
                <w:sz w:val="20"/>
              </w:rPr>
              <w:t xml:space="preserve"> из Таблицы №2</w:t>
            </w:r>
          </w:p>
        </w:tc>
        <w:tc>
          <w:tcPr>
            <w:tcW w:w="1276" w:type="dxa"/>
            <w:vAlign w:val="center"/>
          </w:tcPr>
          <w:p w:rsidR="00C66C49" w:rsidRPr="006A6632" w:rsidRDefault="00C66C49" w:rsidP="00002770">
            <w:pPr>
              <w:spacing w:line="276" w:lineRule="auto"/>
              <w:jc w:val="both"/>
              <w:rPr>
                <w:rFonts w:eastAsia="Arial Unicode MS"/>
                <w:sz w:val="20"/>
              </w:rPr>
            </w:pPr>
            <w:r w:rsidRPr="006A6632">
              <w:rPr>
                <w:rFonts w:eastAsia="Arial Unicode MS"/>
                <w:sz w:val="20"/>
              </w:rPr>
              <w:t>Чел/час</w:t>
            </w:r>
          </w:p>
        </w:tc>
        <w:tc>
          <w:tcPr>
            <w:tcW w:w="1559" w:type="dxa"/>
            <w:vAlign w:val="center"/>
          </w:tcPr>
          <w:p w:rsidR="00C66C49" w:rsidRPr="006A6632" w:rsidRDefault="00C66C49" w:rsidP="00002770">
            <w:pPr>
              <w:spacing w:line="276" w:lineRule="auto"/>
              <w:jc w:val="right"/>
              <w:rPr>
                <w:sz w:val="20"/>
              </w:rPr>
            </w:pPr>
          </w:p>
        </w:tc>
      </w:tr>
    </w:tbl>
    <w:p w:rsidR="00C66C49" w:rsidRDefault="00C66C49" w:rsidP="00C66C49">
      <w:pPr>
        <w:keepNext/>
        <w:numPr>
          <w:ilvl w:val="0"/>
          <w:numId w:val="23"/>
        </w:numPr>
        <w:tabs>
          <w:tab w:val="left" w:pos="426"/>
          <w:tab w:val="left" w:pos="851"/>
        </w:tabs>
        <w:spacing w:before="240" w:after="60" w:line="276" w:lineRule="auto"/>
        <w:jc w:val="both"/>
        <w:outlineLvl w:val="1"/>
        <w:rPr>
          <w:b/>
          <w:noProof/>
          <w:sz w:val="20"/>
        </w:rPr>
      </w:pPr>
      <w:bookmarkStart w:id="8" w:name="_Toc160048583"/>
      <w:r w:rsidRPr="006A6632">
        <w:rPr>
          <w:b/>
          <w:noProof/>
          <w:sz w:val="20"/>
        </w:rPr>
        <w:t>Требования к услугам по автоматизации</w:t>
      </w:r>
      <w:bookmarkEnd w:id="8"/>
    </w:p>
    <w:p w:rsidR="00C66C49" w:rsidRPr="00B931C5" w:rsidRDefault="00C66C49" w:rsidP="00C66C49">
      <w:pPr>
        <w:pStyle w:val="af3"/>
        <w:keepNext/>
        <w:numPr>
          <w:ilvl w:val="1"/>
          <w:numId w:val="23"/>
        </w:numPr>
        <w:tabs>
          <w:tab w:val="left" w:pos="426"/>
          <w:tab w:val="left" w:pos="851"/>
        </w:tabs>
        <w:spacing w:before="240" w:after="60" w:line="276" w:lineRule="auto"/>
        <w:jc w:val="both"/>
        <w:outlineLvl w:val="1"/>
        <w:rPr>
          <w:rFonts w:eastAsia="Arial Unicode MS"/>
          <w:sz w:val="20"/>
        </w:rPr>
      </w:pPr>
      <w:r w:rsidRPr="00B931C5">
        <w:rPr>
          <w:b/>
          <w:noProof/>
          <w:sz w:val="20"/>
        </w:rPr>
        <w:t xml:space="preserve"> </w:t>
      </w:r>
      <w:bookmarkStart w:id="9" w:name="_Toc160048584"/>
      <w:r w:rsidRPr="00B931C5">
        <w:rPr>
          <w:b/>
          <w:noProof/>
          <w:sz w:val="20"/>
        </w:rPr>
        <w:t>Состав услуг в рамках автоматизации БП</w:t>
      </w:r>
      <w:bookmarkEnd w:id="9"/>
    </w:p>
    <w:p w:rsidR="00C66C49" w:rsidRPr="006A6632" w:rsidRDefault="00C66C49" w:rsidP="00C66C49">
      <w:pPr>
        <w:pStyle w:val="af3"/>
        <w:ind w:left="0" w:firstLine="567"/>
        <w:jc w:val="both"/>
        <w:rPr>
          <w:rFonts w:eastAsia="Arial Unicode MS"/>
          <w:sz w:val="20"/>
        </w:rPr>
      </w:pPr>
      <w:r w:rsidRPr="006A6632">
        <w:rPr>
          <w:rFonts w:eastAsia="Arial Unicode MS"/>
          <w:sz w:val="20"/>
        </w:rPr>
        <w:t>Состав оказываемых услуг по заявкам на услуги, с описанием конкретных задач приведен в Таблице №2.</w:t>
      </w:r>
    </w:p>
    <w:p w:rsidR="00C66C49" w:rsidRDefault="00C66C49" w:rsidP="00C66C49">
      <w:pPr>
        <w:spacing w:line="276" w:lineRule="auto"/>
        <w:ind w:left="360"/>
        <w:jc w:val="right"/>
        <w:rPr>
          <w:rFonts w:eastAsia="Arial Unicode MS"/>
          <w:sz w:val="20"/>
        </w:rPr>
      </w:pPr>
    </w:p>
    <w:p w:rsidR="00C66C49" w:rsidRDefault="00C66C49" w:rsidP="00C66C49">
      <w:pPr>
        <w:spacing w:line="276" w:lineRule="auto"/>
        <w:ind w:left="360"/>
        <w:jc w:val="right"/>
        <w:rPr>
          <w:rFonts w:eastAsia="Arial Unicode MS"/>
          <w:sz w:val="20"/>
        </w:rPr>
      </w:pPr>
    </w:p>
    <w:p w:rsidR="00C66C49" w:rsidRPr="006A6632" w:rsidRDefault="00C66C49" w:rsidP="00C66C49">
      <w:pPr>
        <w:spacing w:line="276" w:lineRule="auto"/>
        <w:ind w:left="360"/>
        <w:jc w:val="right"/>
        <w:rPr>
          <w:rFonts w:eastAsia="Arial Unicode MS"/>
          <w:sz w:val="20"/>
        </w:rPr>
      </w:pPr>
      <w:r w:rsidRPr="006A6632">
        <w:rPr>
          <w:rFonts w:eastAsia="Arial Unicode MS"/>
          <w:sz w:val="20"/>
        </w:rPr>
        <w:t>Таблица №2.</w:t>
      </w:r>
    </w:p>
    <w:tbl>
      <w:tblPr>
        <w:tblStyle w:val="af5"/>
        <w:tblW w:w="10453" w:type="dxa"/>
        <w:jc w:val="center"/>
        <w:tblLook w:val="04A0" w:firstRow="1" w:lastRow="0" w:firstColumn="1" w:lastColumn="0" w:noHBand="0" w:noVBand="1"/>
      </w:tblPr>
      <w:tblGrid>
        <w:gridCol w:w="814"/>
        <w:gridCol w:w="4436"/>
        <w:gridCol w:w="1796"/>
        <w:gridCol w:w="3407"/>
      </w:tblGrid>
      <w:tr w:rsidR="00C66C49" w:rsidRPr="006A6632" w:rsidTr="00002770">
        <w:trPr>
          <w:tblHeader/>
          <w:jc w:val="center"/>
        </w:trPr>
        <w:tc>
          <w:tcPr>
            <w:tcW w:w="814" w:type="dxa"/>
            <w:vAlign w:val="center"/>
          </w:tcPr>
          <w:p w:rsidR="00C66C49" w:rsidRPr="006A6632" w:rsidRDefault="00C66C49" w:rsidP="00002770">
            <w:pPr>
              <w:spacing w:line="276" w:lineRule="auto"/>
              <w:jc w:val="center"/>
              <w:rPr>
                <w:b/>
                <w:sz w:val="20"/>
              </w:rPr>
            </w:pPr>
            <w:r w:rsidRPr="006A6632">
              <w:rPr>
                <w:b/>
                <w:sz w:val="20"/>
              </w:rPr>
              <w:t>№ п/п</w:t>
            </w:r>
          </w:p>
        </w:tc>
        <w:tc>
          <w:tcPr>
            <w:tcW w:w="4436" w:type="dxa"/>
            <w:vAlign w:val="center"/>
          </w:tcPr>
          <w:p w:rsidR="00C66C49" w:rsidRPr="006A6632" w:rsidRDefault="00C66C49" w:rsidP="00002770">
            <w:pPr>
              <w:spacing w:line="276" w:lineRule="auto"/>
              <w:jc w:val="center"/>
              <w:rPr>
                <w:b/>
                <w:sz w:val="20"/>
              </w:rPr>
            </w:pPr>
            <w:r w:rsidRPr="006A6632">
              <w:rPr>
                <w:b/>
                <w:sz w:val="20"/>
              </w:rPr>
              <w:t>Состав услуг</w:t>
            </w:r>
          </w:p>
        </w:tc>
        <w:tc>
          <w:tcPr>
            <w:tcW w:w="1796" w:type="dxa"/>
            <w:vAlign w:val="center"/>
          </w:tcPr>
          <w:p w:rsidR="00C66C49" w:rsidRPr="006A6632" w:rsidRDefault="00C66C49" w:rsidP="00002770">
            <w:pPr>
              <w:spacing w:line="276" w:lineRule="auto"/>
              <w:jc w:val="center"/>
              <w:rPr>
                <w:b/>
                <w:sz w:val="20"/>
              </w:rPr>
            </w:pPr>
            <w:r w:rsidRPr="006A6632">
              <w:rPr>
                <w:b/>
                <w:sz w:val="20"/>
              </w:rPr>
              <w:t>Предельная трудоемкость на од</w:t>
            </w:r>
            <w:r>
              <w:rPr>
                <w:b/>
                <w:sz w:val="20"/>
              </w:rPr>
              <w:t>и</w:t>
            </w:r>
            <w:r w:rsidRPr="006A6632">
              <w:rPr>
                <w:b/>
                <w:sz w:val="20"/>
              </w:rPr>
              <w:t xml:space="preserve">н </w:t>
            </w:r>
            <w:r>
              <w:rPr>
                <w:b/>
                <w:sz w:val="20"/>
              </w:rPr>
              <w:t>Запрос</w:t>
            </w:r>
            <w:r w:rsidRPr="006A6632">
              <w:rPr>
                <w:b/>
                <w:sz w:val="20"/>
              </w:rPr>
              <w:t xml:space="preserve"> по виду услуг, чел/час</w:t>
            </w:r>
          </w:p>
        </w:tc>
        <w:tc>
          <w:tcPr>
            <w:tcW w:w="3407" w:type="dxa"/>
            <w:vAlign w:val="center"/>
          </w:tcPr>
          <w:p w:rsidR="00C66C49" w:rsidRPr="006A6632" w:rsidRDefault="00C66C49" w:rsidP="00002770">
            <w:pPr>
              <w:spacing w:line="276" w:lineRule="auto"/>
              <w:jc w:val="center"/>
              <w:rPr>
                <w:b/>
                <w:sz w:val="20"/>
              </w:rPr>
            </w:pPr>
            <w:r w:rsidRPr="006A6632">
              <w:rPr>
                <w:b/>
                <w:sz w:val="20"/>
              </w:rPr>
              <w:t xml:space="preserve">Результат выполнения </w:t>
            </w:r>
            <w:r>
              <w:rPr>
                <w:b/>
                <w:sz w:val="20"/>
              </w:rPr>
              <w:t>услуги</w:t>
            </w:r>
          </w:p>
        </w:tc>
      </w:tr>
      <w:tr w:rsidR="00C66C49" w:rsidRPr="006A6632" w:rsidTr="00002770">
        <w:trPr>
          <w:jc w:val="center"/>
        </w:trPr>
        <w:tc>
          <w:tcPr>
            <w:tcW w:w="814" w:type="dxa"/>
            <w:vAlign w:val="center"/>
          </w:tcPr>
          <w:p w:rsidR="00C66C49" w:rsidRPr="00722F36" w:rsidRDefault="00C66C49" w:rsidP="00C66C49">
            <w:pPr>
              <w:pStyle w:val="af3"/>
              <w:numPr>
                <w:ilvl w:val="2"/>
                <w:numId w:val="23"/>
              </w:numPr>
              <w:spacing w:after="200" w:line="276" w:lineRule="auto"/>
              <w:ind w:left="424"/>
              <w:jc w:val="both"/>
              <w:rPr>
                <w:rFonts w:eastAsia="Arial Unicode MS"/>
                <w:sz w:val="20"/>
              </w:rPr>
            </w:pPr>
          </w:p>
        </w:tc>
        <w:tc>
          <w:tcPr>
            <w:tcW w:w="4436" w:type="dxa"/>
          </w:tcPr>
          <w:p w:rsidR="00C66C49" w:rsidRPr="00B931C5" w:rsidRDefault="00C66C49" w:rsidP="00C66C49">
            <w:pPr>
              <w:pStyle w:val="af3"/>
              <w:numPr>
                <w:ilvl w:val="0"/>
                <w:numId w:val="29"/>
              </w:numPr>
              <w:spacing w:after="200" w:line="276" w:lineRule="auto"/>
              <w:ind w:left="407"/>
              <w:jc w:val="both"/>
              <w:rPr>
                <w:sz w:val="20"/>
              </w:rPr>
            </w:pPr>
            <w:r w:rsidRPr="00B931C5">
              <w:rPr>
                <w:sz w:val="20"/>
              </w:rPr>
              <w:t>Консультирование ответственных сотрудников Заказчика по вопросам настройки, эксплуатации системы</w:t>
            </w:r>
            <w:r>
              <w:rPr>
                <w:sz w:val="20"/>
              </w:rPr>
              <w:t xml:space="preserve"> в формате ВКС, по телефону, по электронной почте, запросов в системе </w:t>
            </w:r>
            <w:r>
              <w:rPr>
                <w:sz w:val="20"/>
                <w:lang w:val="en-US"/>
              </w:rPr>
              <w:t>Jira</w:t>
            </w:r>
            <w:r w:rsidRPr="008F4B2D">
              <w:rPr>
                <w:sz w:val="20"/>
              </w:rPr>
              <w:t>.</w:t>
            </w:r>
          </w:p>
          <w:p w:rsidR="00C66C49" w:rsidRPr="00B931C5" w:rsidRDefault="00C66C49" w:rsidP="00C66C49">
            <w:pPr>
              <w:pStyle w:val="af3"/>
              <w:numPr>
                <w:ilvl w:val="0"/>
                <w:numId w:val="29"/>
              </w:numPr>
              <w:spacing w:after="200" w:line="276" w:lineRule="auto"/>
              <w:ind w:left="407"/>
              <w:jc w:val="both"/>
              <w:rPr>
                <w:sz w:val="20"/>
              </w:rPr>
            </w:pPr>
            <w:r w:rsidRPr="00B931C5">
              <w:rPr>
                <w:sz w:val="20"/>
              </w:rPr>
              <w:t>Разработка инструкций на пользовательский функционал системы и функционал администрирования системы по запросу Заказчика.</w:t>
            </w:r>
          </w:p>
          <w:p w:rsidR="00C66C49" w:rsidRPr="00B931C5" w:rsidRDefault="00C66C49" w:rsidP="00C66C49">
            <w:pPr>
              <w:pStyle w:val="af3"/>
              <w:numPr>
                <w:ilvl w:val="0"/>
                <w:numId w:val="29"/>
              </w:numPr>
              <w:spacing w:after="200" w:line="276" w:lineRule="auto"/>
              <w:ind w:left="407"/>
              <w:jc w:val="both"/>
              <w:rPr>
                <w:noProof/>
                <w:sz w:val="20"/>
              </w:rPr>
            </w:pPr>
            <w:r w:rsidRPr="00B931C5">
              <w:rPr>
                <w:noProof/>
                <w:sz w:val="20"/>
              </w:rPr>
              <w:t>Разработка видеоуроков по работе с системой.</w:t>
            </w:r>
          </w:p>
          <w:p w:rsidR="00C66C49" w:rsidRPr="00B931C5" w:rsidRDefault="00C66C49" w:rsidP="00C66C49">
            <w:pPr>
              <w:pStyle w:val="af3"/>
              <w:numPr>
                <w:ilvl w:val="0"/>
                <w:numId w:val="29"/>
              </w:numPr>
              <w:spacing w:after="200" w:line="276" w:lineRule="auto"/>
              <w:ind w:left="407"/>
              <w:jc w:val="both"/>
              <w:rPr>
                <w:sz w:val="20"/>
              </w:rPr>
            </w:pPr>
            <w:r w:rsidRPr="00B931C5">
              <w:rPr>
                <w:sz w:val="20"/>
              </w:rPr>
              <w:t xml:space="preserve">Предоставление методических рекомендаций по совершенствованию применения подсистем </w:t>
            </w:r>
            <w:proofErr w:type="spellStart"/>
            <w:r w:rsidRPr="00B931C5">
              <w:rPr>
                <w:sz w:val="20"/>
              </w:rPr>
              <w:t>ИСМед</w:t>
            </w:r>
            <w:proofErr w:type="spellEnd"/>
            <w:r w:rsidRPr="00B931C5">
              <w:rPr>
                <w:sz w:val="20"/>
              </w:rPr>
              <w:t>.</w:t>
            </w:r>
          </w:p>
          <w:p w:rsidR="00C66C49" w:rsidRPr="00875D2D" w:rsidRDefault="00C66C49" w:rsidP="00C66C49">
            <w:pPr>
              <w:pStyle w:val="af3"/>
              <w:numPr>
                <w:ilvl w:val="0"/>
                <w:numId w:val="29"/>
              </w:numPr>
              <w:spacing w:after="200" w:line="276" w:lineRule="auto"/>
              <w:ind w:left="407"/>
              <w:jc w:val="both"/>
              <w:rPr>
                <w:sz w:val="20"/>
              </w:rPr>
            </w:pPr>
            <w:r w:rsidRPr="00B931C5">
              <w:rPr>
                <w:sz w:val="20"/>
              </w:rPr>
              <w:t>Проведение обучения пользователей и администраторов системы.</w:t>
            </w:r>
          </w:p>
        </w:tc>
        <w:tc>
          <w:tcPr>
            <w:tcW w:w="1796" w:type="dxa"/>
          </w:tcPr>
          <w:p w:rsidR="00C66C49" w:rsidRPr="006A6632" w:rsidRDefault="00C66C49" w:rsidP="00002770">
            <w:pPr>
              <w:spacing w:line="276" w:lineRule="auto"/>
              <w:jc w:val="center"/>
              <w:rPr>
                <w:sz w:val="20"/>
              </w:rPr>
            </w:pPr>
            <w:r w:rsidRPr="006A6632">
              <w:rPr>
                <w:sz w:val="20"/>
              </w:rPr>
              <w:t>40</w:t>
            </w:r>
          </w:p>
        </w:tc>
        <w:tc>
          <w:tcPr>
            <w:tcW w:w="3407" w:type="dxa"/>
          </w:tcPr>
          <w:p w:rsidR="00C66C49" w:rsidRDefault="00C66C49" w:rsidP="00C66C49">
            <w:pPr>
              <w:pStyle w:val="af3"/>
              <w:numPr>
                <w:ilvl w:val="0"/>
                <w:numId w:val="31"/>
              </w:numPr>
              <w:spacing w:after="200" w:line="276" w:lineRule="auto"/>
              <w:ind w:left="370"/>
              <w:jc w:val="both"/>
              <w:rPr>
                <w:sz w:val="20"/>
              </w:rPr>
            </w:pPr>
            <w:r w:rsidRPr="000417E1">
              <w:rPr>
                <w:sz w:val="20"/>
              </w:rPr>
              <w:t xml:space="preserve">Рекомендации и разъяснения Исполнителя, указанные в </w:t>
            </w:r>
            <w:r>
              <w:rPr>
                <w:sz w:val="20"/>
              </w:rPr>
              <w:t>комментарии</w:t>
            </w:r>
            <w:r w:rsidRPr="000417E1">
              <w:rPr>
                <w:sz w:val="20"/>
              </w:rPr>
              <w:t xml:space="preserve"> </w:t>
            </w:r>
            <w:r>
              <w:rPr>
                <w:sz w:val="20"/>
              </w:rPr>
              <w:t>Запроса;</w:t>
            </w:r>
          </w:p>
          <w:p w:rsidR="00C66C49" w:rsidRDefault="00C66C49" w:rsidP="00C66C49">
            <w:pPr>
              <w:pStyle w:val="af3"/>
              <w:numPr>
                <w:ilvl w:val="0"/>
                <w:numId w:val="31"/>
              </w:numPr>
              <w:spacing w:after="200" w:line="276" w:lineRule="auto"/>
              <w:ind w:left="370"/>
              <w:jc w:val="both"/>
              <w:rPr>
                <w:sz w:val="20"/>
              </w:rPr>
            </w:pPr>
            <w:r>
              <w:rPr>
                <w:sz w:val="20"/>
              </w:rPr>
              <w:t>Согласованные Заказчиком инструкции;</w:t>
            </w:r>
          </w:p>
          <w:p w:rsidR="00C66C49" w:rsidRDefault="00C66C49" w:rsidP="00C66C49">
            <w:pPr>
              <w:pStyle w:val="af3"/>
              <w:numPr>
                <w:ilvl w:val="0"/>
                <w:numId w:val="31"/>
              </w:numPr>
              <w:spacing w:after="200" w:line="276" w:lineRule="auto"/>
              <w:ind w:left="370"/>
              <w:jc w:val="both"/>
              <w:rPr>
                <w:sz w:val="20"/>
              </w:rPr>
            </w:pPr>
            <w:r>
              <w:rPr>
                <w:sz w:val="20"/>
              </w:rPr>
              <w:t>Согласованные Заказчиком видео уроки по работе с системой;</w:t>
            </w:r>
          </w:p>
          <w:p w:rsidR="00C66C49" w:rsidRDefault="00C66C49" w:rsidP="00C66C49">
            <w:pPr>
              <w:pStyle w:val="af3"/>
              <w:numPr>
                <w:ilvl w:val="0"/>
                <w:numId w:val="31"/>
              </w:numPr>
              <w:spacing w:after="200" w:line="276" w:lineRule="auto"/>
              <w:ind w:left="370"/>
              <w:jc w:val="both"/>
              <w:rPr>
                <w:sz w:val="20"/>
              </w:rPr>
            </w:pPr>
            <w:r>
              <w:rPr>
                <w:sz w:val="20"/>
              </w:rPr>
              <w:t>Согласованные Заказчиком методические рекомендации;</w:t>
            </w:r>
          </w:p>
          <w:p w:rsidR="00C66C49" w:rsidRPr="000417E1" w:rsidRDefault="00C66C49" w:rsidP="00C66C49">
            <w:pPr>
              <w:pStyle w:val="af3"/>
              <w:numPr>
                <w:ilvl w:val="0"/>
                <w:numId w:val="31"/>
              </w:numPr>
              <w:spacing w:after="200" w:line="276" w:lineRule="auto"/>
              <w:ind w:left="370"/>
              <w:jc w:val="both"/>
              <w:rPr>
                <w:sz w:val="20"/>
              </w:rPr>
            </w:pPr>
            <w:r>
              <w:rPr>
                <w:sz w:val="20"/>
              </w:rPr>
              <w:t>проведенное обучение пользователей и администраторов системы с протоколом обучения.</w:t>
            </w:r>
          </w:p>
          <w:p w:rsidR="00C66C49" w:rsidRPr="006A6632" w:rsidRDefault="00C66C49" w:rsidP="00002770">
            <w:pPr>
              <w:spacing w:line="276" w:lineRule="auto"/>
              <w:jc w:val="both"/>
              <w:rPr>
                <w:spacing w:val="-5"/>
                <w:sz w:val="20"/>
              </w:rPr>
            </w:pPr>
          </w:p>
        </w:tc>
      </w:tr>
      <w:tr w:rsidR="00C66C49" w:rsidRPr="006A6632" w:rsidTr="00002770">
        <w:trPr>
          <w:jc w:val="center"/>
        </w:trPr>
        <w:tc>
          <w:tcPr>
            <w:tcW w:w="814" w:type="dxa"/>
          </w:tcPr>
          <w:p w:rsidR="00C66C49" w:rsidRPr="00B931C5" w:rsidRDefault="00C66C49" w:rsidP="00C66C49">
            <w:pPr>
              <w:pStyle w:val="af3"/>
              <w:numPr>
                <w:ilvl w:val="2"/>
                <w:numId w:val="23"/>
              </w:numPr>
              <w:tabs>
                <w:tab w:val="left" w:pos="241"/>
              </w:tabs>
              <w:spacing w:after="200" w:line="276" w:lineRule="auto"/>
              <w:ind w:left="424"/>
              <w:jc w:val="both"/>
              <w:rPr>
                <w:sz w:val="20"/>
              </w:rPr>
            </w:pPr>
          </w:p>
        </w:tc>
        <w:tc>
          <w:tcPr>
            <w:tcW w:w="4436" w:type="dxa"/>
          </w:tcPr>
          <w:p w:rsidR="00C66C49" w:rsidRPr="006A6632" w:rsidRDefault="00C66C49" w:rsidP="00002770">
            <w:pPr>
              <w:spacing w:line="276" w:lineRule="auto"/>
              <w:jc w:val="both"/>
              <w:rPr>
                <w:noProof/>
                <w:sz w:val="20"/>
              </w:rPr>
            </w:pPr>
            <w:r w:rsidRPr="006A6632">
              <w:rPr>
                <w:noProof/>
                <w:sz w:val="20"/>
              </w:rPr>
              <w:t xml:space="preserve">Настройка функциональности типовых подсистем ИСМед согласно заданию Заказчика. </w:t>
            </w:r>
          </w:p>
          <w:p w:rsidR="00C66C49" w:rsidRPr="006A6632" w:rsidRDefault="00C66C49" w:rsidP="00002770">
            <w:pPr>
              <w:spacing w:line="276" w:lineRule="auto"/>
              <w:jc w:val="both"/>
              <w:rPr>
                <w:sz w:val="20"/>
              </w:rPr>
            </w:pPr>
          </w:p>
        </w:tc>
        <w:tc>
          <w:tcPr>
            <w:tcW w:w="1796" w:type="dxa"/>
          </w:tcPr>
          <w:p w:rsidR="00C66C49" w:rsidRPr="006A6632" w:rsidRDefault="00C66C49" w:rsidP="00002770">
            <w:pPr>
              <w:spacing w:line="276" w:lineRule="auto"/>
              <w:jc w:val="center"/>
              <w:rPr>
                <w:sz w:val="20"/>
              </w:rPr>
            </w:pPr>
            <w:r w:rsidRPr="006A6632">
              <w:rPr>
                <w:sz w:val="20"/>
              </w:rPr>
              <w:t>56</w:t>
            </w:r>
          </w:p>
        </w:tc>
        <w:tc>
          <w:tcPr>
            <w:tcW w:w="3407" w:type="dxa"/>
          </w:tcPr>
          <w:p w:rsidR="00C66C49" w:rsidRDefault="00C66C49" w:rsidP="00002770">
            <w:pPr>
              <w:spacing w:line="276" w:lineRule="auto"/>
              <w:jc w:val="both"/>
              <w:rPr>
                <w:sz w:val="20"/>
              </w:rPr>
            </w:pPr>
            <w:r>
              <w:rPr>
                <w:sz w:val="20"/>
              </w:rPr>
              <w:t xml:space="preserve">Выполненные настройки функционала, принятые Заказчиком. </w:t>
            </w:r>
          </w:p>
          <w:p w:rsidR="00C66C49" w:rsidRPr="008F4B2D" w:rsidRDefault="00C66C49" w:rsidP="00002770">
            <w:pPr>
              <w:spacing w:line="276" w:lineRule="auto"/>
              <w:jc w:val="both"/>
              <w:rPr>
                <w:sz w:val="20"/>
              </w:rPr>
            </w:pPr>
            <w:r>
              <w:rPr>
                <w:sz w:val="20"/>
              </w:rPr>
              <w:t>Наличие к</w:t>
            </w:r>
            <w:r w:rsidRPr="008F4B2D">
              <w:rPr>
                <w:sz w:val="20"/>
              </w:rPr>
              <w:t>омплект</w:t>
            </w:r>
            <w:r>
              <w:rPr>
                <w:sz w:val="20"/>
              </w:rPr>
              <w:t>а</w:t>
            </w:r>
            <w:r w:rsidRPr="008F4B2D">
              <w:rPr>
                <w:sz w:val="20"/>
              </w:rPr>
              <w:t xml:space="preserve"> документации</w:t>
            </w:r>
            <w:r>
              <w:rPr>
                <w:sz w:val="20"/>
              </w:rPr>
              <w:t>,</w:t>
            </w:r>
            <w:r w:rsidRPr="008F4B2D">
              <w:rPr>
                <w:sz w:val="20"/>
              </w:rPr>
              <w:t xml:space="preserve"> определяется согласно стандарту «СТО Р5.2 - Управление изменениями информационных систем», Приложение №4</w:t>
            </w:r>
          </w:p>
        </w:tc>
      </w:tr>
      <w:tr w:rsidR="00C66C49" w:rsidRPr="006A6632" w:rsidTr="00002770">
        <w:trPr>
          <w:jc w:val="center"/>
        </w:trPr>
        <w:tc>
          <w:tcPr>
            <w:tcW w:w="814" w:type="dxa"/>
          </w:tcPr>
          <w:p w:rsidR="00C66C49" w:rsidRPr="00D3319A" w:rsidRDefault="00C66C49" w:rsidP="00C66C49">
            <w:pPr>
              <w:pStyle w:val="af3"/>
              <w:numPr>
                <w:ilvl w:val="2"/>
                <w:numId w:val="23"/>
              </w:numPr>
              <w:tabs>
                <w:tab w:val="left" w:pos="241"/>
              </w:tabs>
              <w:spacing w:after="200" w:line="276" w:lineRule="auto"/>
              <w:ind w:left="424"/>
              <w:jc w:val="both"/>
              <w:rPr>
                <w:sz w:val="20"/>
              </w:rPr>
            </w:pPr>
          </w:p>
        </w:tc>
        <w:tc>
          <w:tcPr>
            <w:tcW w:w="4436" w:type="dxa"/>
          </w:tcPr>
          <w:p w:rsidR="00C66C49" w:rsidRPr="006A6632" w:rsidRDefault="00C66C49" w:rsidP="00002770">
            <w:pPr>
              <w:spacing w:line="276" w:lineRule="auto"/>
              <w:jc w:val="both"/>
              <w:rPr>
                <w:noProof/>
                <w:sz w:val="20"/>
              </w:rPr>
            </w:pPr>
            <w:r w:rsidRPr="006A6632">
              <w:rPr>
                <w:noProof/>
                <w:sz w:val="20"/>
              </w:rPr>
              <w:t xml:space="preserve">Разработка пользовательского интерфейса, нового функционала, отчета, экранной формы, интеграции в ИСМед </w:t>
            </w:r>
            <w:r>
              <w:rPr>
                <w:noProof/>
                <w:sz w:val="20"/>
              </w:rPr>
              <w:t>согласно</w:t>
            </w:r>
            <w:r w:rsidRPr="006A6632">
              <w:rPr>
                <w:noProof/>
                <w:sz w:val="20"/>
              </w:rPr>
              <w:t xml:space="preserve"> заданию Заказчика.</w:t>
            </w:r>
          </w:p>
          <w:p w:rsidR="00C66C49" w:rsidRPr="006A6632" w:rsidRDefault="00C66C49" w:rsidP="00002770">
            <w:pPr>
              <w:spacing w:line="276" w:lineRule="auto"/>
              <w:jc w:val="both"/>
              <w:rPr>
                <w:sz w:val="20"/>
              </w:rPr>
            </w:pPr>
          </w:p>
        </w:tc>
        <w:tc>
          <w:tcPr>
            <w:tcW w:w="1796" w:type="dxa"/>
          </w:tcPr>
          <w:p w:rsidR="00C66C49" w:rsidRPr="006A6632" w:rsidRDefault="00C66C49" w:rsidP="00002770">
            <w:pPr>
              <w:spacing w:line="276" w:lineRule="auto"/>
              <w:jc w:val="center"/>
              <w:rPr>
                <w:sz w:val="20"/>
              </w:rPr>
            </w:pPr>
            <w:r>
              <w:rPr>
                <w:sz w:val="20"/>
              </w:rPr>
              <w:t>120</w:t>
            </w:r>
          </w:p>
        </w:tc>
        <w:tc>
          <w:tcPr>
            <w:tcW w:w="3407" w:type="dxa"/>
          </w:tcPr>
          <w:p w:rsidR="00C66C49" w:rsidRDefault="00C66C49" w:rsidP="00002770">
            <w:pPr>
              <w:spacing w:line="276" w:lineRule="auto"/>
              <w:jc w:val="both"/>
              <w:rPr>
                <w:sz w:val="20"/>
              </w:rPr>
            </w:pPr>
            <w:r>
              <w:rPr>
                <w:sz w:val="20"/>
              </w:rPr>
              <w:t xml:space="preserve">Выполненные разработки функционала, принятые Заказчиком. </w:t>
            </w:r>
          </w:p>
          <w:p w:rsidR="00C66C49" w:rsidRDefault="00C66C49" w:rsidP="00002770">
            <w:pPr>
              <w:spacing w:line="276" w:lineRule="auto"/>
              <w:jc w:val="both"/>
              <w:rPr>
                <w:sz w:val="20"/>
              </w:rPr>
            </w:pPr>
            <w:r>
              <w:rPr>
                <w:sz w:val="20"/>
              </w:rPr>
              <w:t>Наличие документации:</w:t>
            </w:r>
          </w:p>
          <w:p w:rsidR="00C66C49" w:rsidRPr="00546141" w:rsidRDefault="00C66C49" w:rsidP="00C66C49">
            <w:pPr>
              <w:pStyle w:val="af3"/>
              <w:numPr>
                <w:ilvl w:val="0"/>
                <w:numId w:val="30"/>
              </w:numPr>
              <w:spacing w:after="200" w:line="276" w:lineRule="auto"/>
              <w:ind w:left="321"/>
              <w:jc w:val="both"/>
              <w:rPr>
                <w:sz w:val="20"/>
              </w:rPr>
            </w:pPr>
            <w:r w:rsidRPr="00546141">
              <w:rPr>
                <w:sz w:val="20"/>
              </w:rPr>
              <w:t>Техническое описание задач и доработок, Приложение №1</w:t>
            </w:r>
          </w:p>
          <w:p w:rsidR="00C66C49" w:rsidRDefault="00C66C49" w:rsidP="00C66C49">
            <w:pPr>
              <w:pStyle w:val="af3"/>
              <w:numPr>
                <w:ilvl w:val="0"/>
                <w:numId w:val="30"/>
              </w:numPr>
              <w:spacing w:after="200" w:line="276" w:lineRule="auto"/>
              <w:ind w:left="321"/>
              <w:jc w:val="both"/>
              <w:rPr>
                <w:sz w:val="20"/>
              </w:rPr>
            </w:pPr>
            <w:r w:rsidRPr="00546141">
              <w:rPr>
                <w:sz w:val="20"/>
              </w:rPr>
              <w:t xml:space="preserve">Техническое описание реализованной задачи, Приложение №2 </w:t>
            </w:r>
          </w:p>
          <w:p w:rsidR="00C66C49" w:rsidRDefault="00C66C49" w:rsidP="00002770">
            <w:pPr>
              <w:pStyle w:val="af3"/>
              <w:ind w:left="321"/>
              <w:jc w:val="both"/>
              <w:rPr>
                <w:sz w:val="20"/>
              </w:rPr>
            </w:pPr>
          </w:p>
          <w:p w:rsidR="00C66C49" w:rsidRPr="00546141" w:rsidRDefault="00C66C49" w:rsidP="00002770">
            <w:pPr>
              <w:pStyle w:val="af3"/>
              <w:ind w:left="321"/>
              <w:jc w:val="both"/>
              <w:rPr>
                <w:sz w:val="20"/>
              </w:rPr>
            </w:pPr>
            <w:r>
              <w:rPr>
                <w:sz w:val="20"/>
              </w:rPr>
              <w:t>При необходимости:</w:t>
            </w:r>
          </w:p>
          <w:p w:rsidR="00C66C49" w:rsidRPr="00546141" w:rsidRDefault="00C66C49" w:rsidP="00C66C49">
            <w:pPr>
              <w:pStyle w:val="af3"/>
              <w:numPr>
                <w:ilvl w:val="0"/>
                <w:numId w:val="30"/>
              </w:numPr>
              <w:spacing w:after="200" w:line="276" w:lineRule="auto"/>
              <w:ind w:left="321"/>
              <w:jc w:val="both"/>
              <w:rPr>
                <w:sz w:val="20"/>
              </w:rPr>
            </w:pPr>
            <w:r w:rsidRPr="00546141">
              <w:rPr>
                <w:sz w:val="20"/>
              </w:rPr>
              <w:t>Проектное решение, Приложение №5</w:t>
            </w:r>
          </w:p>
          <w:p w:rsidR="00C66C49" w:rsidRPr="006A6632" w:rsidRDefault="00C66C49" w:rsidP="00C66C49">
            <w:pPr>
              <w:pStyle w:val="af3"/>
              <w:numPr>
                <w:ilvl w:val="0"/>
                <w:numId w:val="30"/>
              </w:numPr>
              <w:spacing w:after="200" w:line="276" w:lineRule="auto"/>
              <w:ind w:left="321"/>
              <w:jc w:val="both"/>
              <w:rPr>
                <w:sz w:val="20"/>
              </w:rPr>
            </w:pPr>
            <w:r w:rsidRPr="00546141">
              <w:rPr>
                <w:sz w:val="20"/>
              </w:rPr>
              <w:lastRenderedPageBreak/>
              <w:t>Функциональная спецификация (по требованию), Приложение №6.</w:t>
            </w:r>
          </w:p>
        </w:tc>
      </w:tr>
      <w:tr w:rsidR="00C66C49" w:rsidRPr="006A6632" w:rsidTr="00002770">
        <w:trPr>
          <w:jc w:val="center"/>
        </w:trPr>
        <w:tc>
          <w:tcPr>
            <w:tcW w:w="814" w:type="dxa"/>
          </w:tcPr>
          <w:p w:rsidR="00C66C49" w:rsidRPr="00D3319A" w:rsidRDefault="00C66C49" w:rsidP="00C66C49">
            <w:pPr>
              <w:pStyle w:val="af3"/>
              <w:numPr>
                <w:ilvl w:val="2"/>
                <w:numId w:val="23"/>
              </w:numPr>
              <w:tabs>
                <w:tab w:val="left" w:pos="241"/>
              </w:tabs>
              <w:spacing w:after="200" w:line="276" w:lineRule="auto"/>
              <w:ind w:left="424"/>
              <w:jc w:val="both"/>
              <w:rPr>
                <w:sz w:val="20"/>
              </w:rPr>
            </w:pPr>
          </w:p>
        </w:tc>
        <w:tc>
          <w:tcPr>
            <w:tcW w:w="4436" w:type="dxa"/>
          </w:tcPr>
          <w:p w:rsidR="00C66C49" w:rsidRPr="006A6632" w:rsidRDefault="00C66C49" w:rsidP="00002770">
            <w:pPr>
              <w:spacing w:line="276" w:lineRule="auto"/>
              <w:jc w:val="both"/>
              <w:rPr>
                <w:noProof/>
                <w:sz w:val="20"/>
              </w:rPr>
            </w:pPr>
            <w:r>
              <w:rPr>
                <w:noProof/>
                <w:sz w:val="20"/>
              </w:rPr>
              <w:t>Обновление конфигурации на текущий релиз поставщика.</w:t>
            </w:r>
          </w:p>
        </w:tc>
        <w:tc>
          <w:tcPr>
            <w:tcW w:w="1796" w:type="dxa"/>
          </w:tcPr>
          <w:p w:rsidR="00C66C49" w:rsidRPr="00BA446E" w:rsidRDefault="00C66C49" w:rsidP="00002770">
            <w:pPr>
              <w:spacing w:line="276" w:lineRule="auto"/>
              <w:jc w:val="center"/>
              <w:rPr>
                <w:sz w:val="20"/>
                <w:lang w:val="en-US"/>
              </w:rPr>
            </w:pPr>
            <w:r>
              <w:rPr>
                <w:sz w:val="20"/>
                <w:lang w:val="en-US"/>
              </w:rPr>
              <w:t>40</w:t>
            </w:r>
          </w:p>
        </w:tc>
        <w:tc>
          <w:tcPr>
            <w:tcW w:w="3407" w:type="dxa"/>
          </w:tcPr>
          <w:p w:rsidR="00C66C49" w:rsidRDefault="00C66C49" w:rsidP="00002770">
            <w:pPr>
              <w:spacing w:line="276" w:lineRule="auto"/>
              <w:jc w:val="both"/>
              <w:rPr>
                <w:sz w:val="20"/>
              </w:rPr>
            </w:pPr>
            <w:r>
              <w:rPr>
                <w:sz w:val="20"/>
              </w:rPr>
              <w:t>Обновленный релиз конфигурации с исправлением ошибок релиза обновления.</w:t>
            </w:r>
          </w:p>
        </w:tc>
      </w:tr>
      <w:tr w:rsidR="00C66C49" w:rsidRPr="006A6632" w:rsidTr="00002770">
        <w:trPr>
          <w:jc w:val="center"/>
        </w:trPr>
        <w:tc>
          <w:tcPr>
            <w:tcW w:w="814" w:type="dxa"/>
          </w:tcPr>
          <w:p w:rsidR="00C66C49" w:rsidRPr="00D3319A" w:rsidRDefault="00C66C49" w:rsidP="00C66C49">
            <w:pPr>
              <w:pStyle w:val="af3"/>
              <w:numPr>
                <w:ilvl w:val="2"/>
                <w:numId w:val="23"/>
              </w:numPr>
              <w:tabs>
                <w:tab w:val="left" w:pos="241"/>
              </w:tabs>
              <w:spacing w:after="200" w:line="276" w:lineRule="auto"/>
              <w:ind w:left="424"/>
              <w:jc w:val="both"/>
              <w:rPr>
                <w:sz w:val="20"/>
              </w:rPr>
            </w:pPr>
          </w:p>
        </w:tc>
        <w:tc>
          <w:tcPr>
            <w:tcW w:w="4436" w:type="dxa"/>
          </w:tcPr>
          <w:p w:rsidR="00C66C49" w:rsidRPr="006A6632" w:rsidRDefault="00C66C49" w:rsidP="00002770">
            <w:pPr>
              <w:spacing w:line="276" w:lineRule="auto"/>
              <w:jc w:val="both"/>
              <w:rPr>
                <w:noProof/>
                <w:sz w:val="20"/>
              </w:rPr>
            </w:pPr>
            <w:r>
              <w:rPr>
                <w:noProof/>
                <w:sz w:val="20"/>
              </w:rPr>
              <w:t>Перенос настроек из тестовой среды в продуктивную</w:t>
            </w:r>
          </w:p>
        </w:tc>
        <w:tc>
          <w:tcPr>
            <w:tcW w:w="1796" w:type="dxa"/>
          </w:tcPr>
          <w:p w:rsidR="00C66C49" w:rsidRPr="00BA446E" w:rsidRDefault="00C66C49" w:rsidP="00002770">
            <w:pPr>
              <w:spacing w:line="276" w:lineRule="auto"/>
              <w:jc w:val="center"/>
              <w:rPr>
                <w:sz w:val="20"/>
                <w:lang w:val="en-US"/>
              </w:rPr>
            </w:pPr>
            <w:r>
              <w:rPr>
                <w:sz w:val="20"/>
                <w:lang w:val="en-US"/>
              </w:rPr>
              <w:t>8</w:t>
            </w:r>
          </w:p>
        </w:tc>
        <w:tc>
          <w:tcPr>
            <w:tcW w:w="3407" w:type="dxa"/>
          </w:tcPr>
          <w:p w:rsidR="00C66C49" w:rsidRDefault="00C66C49" w:rsidP="00002770">
            <w:pPr>
              <w:spacing w:line="276" w:lineRule="auto"/>
              <w:jc w:val="both"/>
              <w:rPr>
                <w:sz w:val="20"/>
              </w:rPr>
            </w:pPr>
            <w:r>
              <w:rPr>
                <w:sz w:val="20"/>
              </w:rPr>
              <w:t>Настройки/разработки в продуктивной среде</w:t>
            </w:r>
          </w:p>
        </w:tc>
      </w:tr>
    </w:tbl>
    <w:p w:rsidR="00C66C49" w:rsidRPr="006A6632" w:rsidRDefault="00C66C49" w:rsidP="00C66C49">
      <w:pPr>
        <w:keepNext/>
        <w:numPr>
          <w:ilvl w:val="0"/>
          <w:numId w:val="23"/>
        </w:numPr>
        <w:tabs>
          <w:tab w:val="left" w:pos="426"/>
          <w:tab w:val="left" w:pos="851"/>
        </w:tabs>
        <w:spacing w:before="240" w:after="60" w:line="276" w:lineRule="auto"/>
        <w:jc w:val="both"/>
        <w:outlineLvl w:val="1"/>
        <w:rPr>
          <w:b/>
          <w:noProof/>
          <w:sz w:val="20"/>
        </w:rPr>
      </w:pPr>
      <w:bookmarkStart w:id="10" w:name="_Toc160048585"/>
      <w:r w:rsidRPr="006A6632">
        <w:rPr>
          <w:b/>
          <w:noProof/>
          <w:sz w:val="20"/>
        </w:rPr>
        <w:t>Порядок оказания услуг</w:t>
      </w:r>
      <w:bookmarkEnd w:id="10"/>
    </w:p>
    <w:p w:rsidR="00C66C49" w:rsidRPr="006A6632" w:rsidRDefault="00C66C49" w:rsidP="00C66C49">
      <w:pPr>
        <w:keepNext/>
        <w:tabs>
          <w:tab w:val="left" w:pos="426"/>
          <w:tab w:val="left" w:pos="851"/>
        </w:tabs>
        <w:spacing w:before="240" w:after="60" w:line="276" w:lineRule="auto"/>
        <w:jc w:val="both"/>
        <w:outlineLvl w:val="1"/>
        <w:rPr>
          <w:b/>
          <w:noProof/>
          <w:sz w:val="20"/>
        </w:rPr>
      </w:pPr>
      <w:bookmarkStart w:id="11" w:name="_Toc160048586"/>
      <w:r w:rsidRPr="006A6632">
        <w:rPr>
          <w:b/>
          <w:noProof/>
          <w:sz w:val="20"/>
        </w:rPr>
        <w:t>4.1 Оформление запроса</w:t>
      </w:r>
      <w:bookmarkEnd w:id="11"/>
    </w:p>
    <w:p w:rsidR="00C66C49" w:rsidRDefault="00C66C49" w:rsidP="00C66C49">
      <w:pPr>
        <w:spacing w:line="276" w:lineRule="auto"/>
        <w:ind w:firstLine="567"/>
        <w:jc w:val="both"/>
        <w:rPr>
          <w:sz w:val="20"/>
        </w:rPr>
      </w:pPr>
      <w:r w:rsidRPr="006A6632">
        <w:rPr>
          <w:sz w:val="20"/>
        </w:rPr>
        <w:t xml:space="preserve">При необходимости в оказании Услуг по настоящему Техническому заданию Заказчик в случае обращения за консультацией </w:t>
      </w:r>
      <w:r>
        <w:rPr>
          <w:sz w:val="20"/>
        </w:rPr>
        <w:t xml:space="preserve">или при возникновении ошибки в системе </w:t>
      </w:r>
      <w:r w:rsidRPr="006A6632">
        <w:rPr>
          <w:sz w:val="20"/>
        </w:rPr>
        <w:t xml:space="preserve">оформляет в системе </w:t>
      </w:r>
      <w:r w:rsidRPr="006A6632">
        <w:rPr>
          <w:sz w:val="20"/>
          <w:lang w:val="en-US"/>
        </w:rPr>
        <w:t>Jira</w:t>
      </w:r>
      <w:r w:rsidRPr="006A6632">
        <w:rPr>
          <w:sz w:val="20"/>
        </w:rPr>
        <w:t xml:space="preserve"> в проекте Сопровождение ИС (</w:t>
      </w:r>
      <w:r w:rsidRPr="006A6632">
        <w:rPr>
          <w:sz w:val="20"/>
          <w:lang w:val="en-US"/>
        </w:rPr>
        <w:t>ESKK</w:t>
      </w:r>
      <w:r w:rsidRPr="006A6632">
        <w:rPr>
          <w:sz w:val="20"/>
        </w:rPr>
        <w:t>) запрос ЗНО</w:t>
      </w:r>
      <w:r>
        <w:rPr>
          <w:sz w:val="20"/>
        </w:rPr>
        <w:t>, услуга согласно Таблица 1, п.2.1.</w:t>
      </w:r>
      <w:r w:rsidRPr="006A6632">
        <w:rPr>
          <w:sz w:val="20"/>
        </w:rPr>
        <w:t>, с описанием возникшей проблемы. В случае обращения для настройки</w:t>
      </w:r>
      <w:r>
        <w:rPr>
          <w:sz w:val="20"/>
        </w:rPr>
        <w:t xml:space="preserve"> или разработки</w:t>
      </w:r>
      <w:r w:rsidRPr="006A6632">
        <w:rPr>
          <w:sz w:val="20"/>
        </w:rPr>
        <w:t xml:space="preserve"> функционала </w:t>
      </w:r>
      <w:proofErr w:type="spellStart"/>
      <w:r w:rsidRPr="006A6632">
        <w:rPr>
          <w:sz w:val="20"/>
        </w:rPr>
        <w:t>ИСМед</w:t>
      </w:r>
      <w:proofErr w:type="spellEnd"/>
      <w:r w:rsidRPr="006A6632">
        <w:rPr>
          <w:sz w:val="20"/>
        </w:rPr>
        <w:t xml:space="preserve">, </w:t>
      </w:r>
      <w:r>
        <w:rPr>
          <w:sz w:val="20"/>
        </w:rPr>
        <w:t xml:space="preserve">Заказчик оформляет в системе </w:t>
      </w:r>
      <w:r>
        <w:rPr>
          <w:sz w:val="20"/>
          <w:lang w:val="en-US"/>
        </w:rPr>
        <w:t>Jira</w:t>
      </w:r>
      <w:r w:rsidRPr="003F4A10">
        <w:rPr>
          <w:sz w:val="20"/>
        </w:rPr>
        <w:t xml:space="preserve"> </w:t>
      </w:r>
      <w:r>
        <w:rPr>
          <w:sz w:val="20"/>
        </w:rPr>
        <w:t>в проекте Сопровождение ИС (</w:t>
      </w:r>
      <w:r>
        <w:rPr>
          <w:sz w:val="20"/>
          <w:lang w:val="en-US"/>
        </w:rPr>
        <w:t>ESKK</w:t>
      </w:r>
      <w:r w:rsidRPr="003F4A10">
        <w:rPr>
          <w:sz w:val="20"/>
        </w:rPr>
        <w:t xml:space="preserve">) </w:t>
      </w:r>
      <w:r>
        <w:rPr>
          <w:sz w:val="20"/>
        </w:rPr>
        <w:t xml:space="preserve">запрос ЗНИ, </w:t>
      </w:r>
      <w:r w:rsidRPr="006A6632">
        <w:rPr>
          <w:sz w:val="20"/>
        </w:rPr>
        <w:t xml:space="preserve">с описанием </w:t>
      </w:r>
      <w:r>
        <w:rPr>
          <w:sz w:val="20"/>
        </w:rPr>
        <w:t>задачи</w:t>
      </w:r>
      <w:r w:rsidRPr="006A6632">
        <w:rPr>
          <w:sz w:val="20"/>
        </w:rPr>
        <w:t xml:space="preserve"> настройк</w:t>
      </w:r>
      <w:r>
        <w:rPr>
          <w:sz w:val="20"/>
        </w:rPr>
        <w:t>и</w:t>
      </w:r>
      <w:r w:rsidRPr="006A6632">
        <w:rPr>
          <w:sz w:val="20"/>
        </w:rPr>
        <w:t xml:space="preserve"> или </w:t>
      </w:r>
      <w:r>
        <w:rPr>
          <w:sz w:val="20"/>
        </w:rPr>
        <w:t xml:space="preserve">разработки функционала системы, услуги согласно Таблица 1, п.2.2. и п.2.3. </w:t>
      </w:r>
    </w:p>
    <w:p w:rsidR="00C66C49" w:rsidRDefault="00C66C49" w:rsidP="00C66C49">
      <w:pPr>
        <w:spacing w:line="276" w:lineRule="auto"/>
        <w:ind w:firstLine="567"/>
        <w:jc w:val="both"/>
        <w:rPr>
          <w:sz w:val="20"/>
        </w:rPr>
      </w:pPr>
      <w:r>
        <w:rPr>
          <w:sz w:val="20"/>
        </w:rPr>
        <w:t>Порядок оформления Запросов изложен в документах:</w:t>
      </w:r>
    </w:p>
    <w:p w:rsidR="00C66C49" w:rsidRDefault="00C66C49" w:rsidP="00C66C49">
      <w:pPr>
        <w:spacing w:line="276" w:lineRule="auto"/>
        <w:ind w:firstLine="567"/>
        <w:jc w:val="both"/>
        <w:rPr>
          <w:sz w:val="20"/>
        </w:rPr>
      </w:pPr>
      <w:r>
        <w:rPr>
          <w:sz w:val="20"/>
        </w:rPr>
        <w:t xml:space="preserve">- </w:t>
      </w:r>
      <w:r w:rsidRPr="006A6632">
        <w:rPr>
          <w:sz w:val="20"/>
        </w:rPr>
        <w:t xml:space="preserve">для типа запросов ЗНО в «СТО Р5.1 - Техническая поддержка пользователей информационных систем», Приложение </w:t>
      </w:r>
      <w:r>
        <w:rPr>
          <w:sz w:val="20"/>
        </w:rPr>
        <w:t>№</w:t>
      </w:r>
      <w:r w:rsidRPr="006A6632">
        <w:rPr>
          <w:sz w:val="20"/>
        </w:rPr>
        <w:t>4</w:t>
      </w:r>
      <w:r>
        <w:rPr>
          <w:sz w:val="20"/>
        </w:rPr>
        <w:t>;</w:t>
      </w:r>
    </w:p>
    <w:p w:rsidR="00C66C49" w:rsidRDefault="00C66C49" w:rsidP="00C66C49">
      <w:pPr>
        <w:spacing w:line="276" w:lineRule="auto"/>
        <w:ind w:firstLine="567"/>
        <w:jc w:val="both"/>
        <w:rPr>
          <w:sz w:val="20"/>
        </w:rPr>
      </w:pPr>
      <w:r>
        <w:rPr>
          <w:sz w:val="20"/>
        </w:rPr>
        <w:t>-</w:t>
      </w:r>
      <w:r w:rsidRPr="006A6632">
        <w:rPr>
          <w:sz w:val="20"/>
        </w:rPr>
        <w:t xml:space="preserve"> для запросов с типом ЗНИ «СТО Р5.2 - Управление изменениями информационных систем», Приложение </w:t>
      </w:r>
      <w:r>
        <w:rPr>
          <w:sz w:val="20"/>
        </w:rPr>
        <w:t>№</w:t>
      </w:r>
      <w:r w:rsidRPr="006A6632">
        <w:rPr>
          <w:sz w:val="20"/>
        </w:rPr>
        <w:t>4.</w:t>
      </w:r>
    </w:p>
    <w:p w:rsidR="00C66C49" w:rsidRPr="006A6632" w:rsidRDefault="00C66C49" w:rsidP="00C66C49">
      <w:pPr>
        <w:spacing w:line="276" w:lineRule="auto"/>
        <w:ind w:firstLine="567"/>
        <w:jc w:val="both"/>
        <w:rPr>
          <w:sz w:val="20"/>
        </w:rPr>
      </w:pPr>
    </w:p>
    <w:p w:rsidR="00C66C49" w:rsidRPr="006A6632" w:rsidRDefault="00C66C49" w:rsidP="00C66C49">
      <w:pPr>
        <w:keepNext/>
        <w:tabs>
          <w:tab w:val="left" w:pos="426"/>
          <w:tab w:val="left" w:pos="851"/>
        </w:tabs>
        <w:spacing w:before="240" w:after="60" w:line="276" w:lineRule="auto"/>
        <w:jc w:val="both"/>
        <w:outlineLvl w:val="1"/>
        <w:rPr>
          <w:b/>
          <w:noProof/>
          <w:sz w:val="20"/>
        </w:rPr>
      </w:pPr>
      <w:bookmarkStart w:id="12" w:name="_Toc160048587"/>
      <w:r>
        <w:rPr>
          <w:b/>
          <w:noProof/>
          <w:sz w:val="20"/>
        </w:rPr>
        <w:t>4.2 Согласование З</w:t>
      </w:r>
      <w:r w:rsidRPr="006A6632">
        <w:rPr>
          <w:b/>
          <w:noProof/>
          <w:sz w:val="20"/>
        </w:rPr>
        <w:t>апроса</w:t>
      </w:r>
      <w:bookmarkEnd w:id="12"/>
    </w:p>
    <w:p w:rsidR="00C66C49" w:rsidRDefault="00C66C49" w:rsidP="00C66C49">
      <w:pPr>
        <w:spacing w:line="276" w:lineRule="auto"/>
        <w:ind w:firstLine="567"/>
        <w:jc w:val="both"/>
        <w:rPr>
          <w:sz w:val="20"/>
        </w:rPr>
      </w:pPr>
      <w:r>
        <w:rPr>
          <w:sz w:val="20"/>
        </w:rPr>
        <w:t>Порядок согласования работ и сроков выполнения по Запросам изложен в документах:</w:t>
      </w:r>
    </w:p>
    <w:p w:rsidR="00C66C49" w:rsidRDefault="00C66C49" w:rsidP="00C66C49">
      <w:pPr>
        <w:spacing w:line="276" w:lineRule="auto"/>
        <w:ind w:firstLine="567"/>
        <w:jc w:val="both"/>
        <w:rPr>
          <w:sz w:val="20"/>
        </w:rPr>
      </w:pPr>
      <w:r>
        <w:rPr>
          <w:sz w:val="20"/>
        </w:rPr>
        <w:t xml:space="preserve">- </w:t>
      </w:r>
      <w:r w:rsidRPr="006A6632">
        <w:rPr>
          <w:sz w:val="20"/>
        </w:rPr>
        <w:t xml:space="preserve">для типа запросов ЗНО в «СТО Р5.1 - Техническая поддержка пользователей информационных систем», Приложение </w:t>
      </w:r>
      <w:r>
        <w:rPr>
          <w:sz w:val="20"/>
        </w:rPr>
        <w:t>№</w:t>
      </w:r>
      <w:r w:rsidRPr="006A6632">
        <w:rPr>
          <w:sz w:val="20"/>
        </w:rPr>
        <w:t>4</w:t>
      </w:r>
      <w:r>
        <w:rPr>
          <w:sz w:val="20"/>
        </w:rPr>
        <w:t>;</w:t>
      </w:r>
    </w:p>
    <w:p w:rsidR="00C66C49" w:rsidRDefault="00C66C49" w:rsidP="00C66C49">
      <w:pPr>
        <w:spacing w:line="276" w:lineRule="auto"/>
        <w:ind w:firstLine="567"/>
        <w:jc w:val="both"/>
        <w:rPr>
          <w:sz w:val="20"/>
        </w:rPr>
      </w:pPr>
      <w:r>
        <w:rPr>
          <w:sz w:val="20"/>
        </w:rPr>
        <w:t>-</w:t>
      </w:r>
      <w:r w:rsidRPr="006A6632">
        <w:rPr>
          <w:sz w:val="20"/>
        </w:rPr>
        <w:t xml:space="preserve"> для запросов с типом ЗНИ «СТО Р5.2 - Управление изменениями информационных систем», Приложение </w:t>
      </w:r>
      <w:r>
        <w:rPr>
          <w:sz w:val="20"/>
        </w:rPr>
        <w:t>№</w:t>
      </w:r>
      <w:r w:rsidRPr="006A6632">
        <w:rPr>
          <w:sz w:val="20"/>
        </w:rPr>
        <w:t>4.</w:t>
      </w:r>
    </w:p>
    <w:p w:rsidR="00C66C49" w:rsidRPr="006A6632" w:rsidRDefault="00C66C49" w:rsidP="00C66C49">
      <w:pPr>
        <w:spacing w:line="276" w:lineRule="auto"/>
        <w:ind w:firstLine="567"/>
        <w:jc w:val="both"/>
        <w:rPr>
          <w:sz w:val="20"/>
        </w:rPr>
      </w:pPr>
      <w:r w:rsidRPr="006A6632">
        <w:rPr>
          <w:sz w:val="20"/>
        </w:rPr>
        <w:t>Исполнитель рассматривает Запрос, уточняет требования посредством ад</w:t>
      </w:r>
      <w:r>
        <w:rPr>
          <w:sz w:val="20"/>
        </w:rPr>
        <w:t>ресного обращения в комментарии Запроса. Для З</w:t>
      </w:r>
      <w:r w:rsidRPr="006A6632">
        <w:rPr>
          <w:sz w:val="20"/>
        </w:rPr>
        <w:t xml:space="preserve">апросов с типом ЗНИ Исполнитель формирует документ «Техническое описание задач и доработок по ЗНИ», Приложение </w:t>
      </w:r>
      <w:r>
        <w:rPr>
          <w:sz w:val="20"/>
        </w:rPr>
        <w:t>№</w:t>
      </w:r>
      <w:r w:rsidRPr="006A6632">
        <w:rPr>
          <w:sz w:val="20"/>
        </w:rPr>
        <w:t xml:space="preserve">1, в котором описывает техническую реализацию задачи, </w:t>
      </w:r>
      <w:r>
        <w:rPr>
          <w:sz w:val="20"/>
        </w:rPr>
        <w:t>п</w:t>
      </w:r>
      <w:r w:rsidRPr="006A6632">
        <w:rPr>
          <w:sz w:val="20"/>
        </w:rPr>
        <w:t xml:space="preserve">роводит </w:t>
      </w:r>
      <w:r>
        <w:rPr>
          <w:sz w:val="20"/>
        </w:rPr>
        <w:t xml:space="preserve">анализ задачи и </w:t>
      </w:r>
      <w:r w:rsidRPr="006A6632">
        <w:rPr>
          <w:sz w:val="20"/>
        </w:rPr>
        <w:t>оценку трудозатрат</w:t>
      </w:r>
      <w:r>
        <w:rPr>
          <w:sz w:val="20"/>
        </w:rPr>
        <w:t>, вкладывает документ в Запрос</w:t>
      </w:r>
      <w:r w:rsidRPr="006A6632">
        <w:rPr>
          <w:sz w:val="20"/>
        </w:rPr>
        <w:t>.</w:t>
      </w:r>
    </w:p>
    <w:p w:rsidR="00C66C49" w:rsidRPr="006A6632" w:rsidRDefault="00C66C49" w:rsidP="00C66C49">
      <w:pPr>
        <w:spacing w:line="276" w:lineRule="auto"/>
        <w:ind w:firstLine="567"/>
        <w:jc w:val="both"/>
        <w:rPr>
          <w:sz w:val="20"/>
        </w:rPr>
      </w:pPr>
      <w:r w:rsidRPr="006A6632">
        <w:rPr>
          <w:sz w:val="20"/>
        </w:rPr>
        <w:t>В объем трудозатрат (трудоемкости) оказания услуг входит:</w:t>
      </w:r>
    </w:p>
    <w:p w:rsidR="00C66C49" w:rsidRPr="006A6632" w:rsidRDefault="00C66C49" w:rsidP="00C66C49">
      <w:pPr>
        <w:pStyle w:val="aff"/>
        <w:numPr>
          <w:ilvl w:val="0"/>
          <w:numId w:val="25"/>
        </w:numPr>
        <w:tabs>
          <w:tab w:val="left" w:pos="851"/>
        </w:tabs>
        <w:spacing w:line="276" w:lineRule="auto"/>
        <w:ind w:left="851" w:hanging="218"/>
        <w:jc w:val="both"/>
        <w:rPr>
          <w:noProof/>
          <w:sz w:val="20"/>
        </w:rPr>
      </w:pPr>
      <w:r w:rsidRPr="006A6632">
        <w:rPr>
          <w:noProof/>
          <w:sz w:val="20"/>
        </w:rPr>
        <w:t>время анализа задачи;</w:t>
      </w:r>
    </w:p>
    <w:p w:rsidR="00C66C49" w:rsidRPr="006A6632" w:rsidRDefault="00C66C49" w:rsidP="00C66C49">
      <w:pPr>
        <w:pStyle w:val="aff"/>
        <w:numPr>
          <w:ilvl w:val="0"/>
          <w:numId w:val="25"/>
        </w:numPr>
        <w:tabs>
          <w:tab w:val="left" w:pos="851"/>
        </w:tabs>
        <w:spacing w:line="276" w:lineRule="auto"/>
        <w:ind w:left="851" w:hanging="218"/>
        <w:jc w:val="both"/>
        <w:rPr>
          <w:noProof/>
          <w:sz w:val="20"/>
        </w:rPr>
      </w:pPr>
      <w:r>
        <w:rPr>
          <w:noProof/>
          <w:sz w:val="20"/>
        </w:rPr>
        <w:t>в</w:t>
      </w:r>
      <w:r w:rsidRPr="006A6632">
        <w:rPr>
          <w:noProof/>
          <w:sz w:val="20"/>
        </w:rPr>
        <w:t>ремя на выполнение реализации задачи;</w:t>
      </w:r>
    </w:p>
    <w:p w:rsidR="00C66C49" w:rsidRDefault="00C66C49" w:rsidP="00C66C49">
      <w:pPr>
        <w:pStyle w:val="aff"/>
        <w:numPr>
          <w:ilvl w:val="0"/>
          <w:numId w:val="25"/>
        </w:numPr>
        <w:tabs>
          <w:tab w:val="left" w:pos="851"/>
        </w:tabs>
        <w:spacing w:line="276" w:lineRule="auto"/>
        <w:ind w:left="851" w:hanging="218"/>
        <w:jc w:val="both"/>
        <w:rPr>
          <w:noProof/>
          <w:sz w:val="20"/>
        </w:rPr>
      </w:pPr>
      <w:r w:rsidRPr="006027D6">
        <w:rPr>
          <w:noProof/>
          <w:sz w:val="20"/>
        </w:rPr>
        <w:t xml:space="preserve">время выполнения и тестирования </w:t>
      </w:r>
      <w:r>
        <w:rPr>
          <w:noProof/>
          <w:sz w:val="20"/>
        </w:rPr>
        <w:t>настроек и разработок</w:t>
      </w:r>
      <w:r w:rsidRPr="006027D6">
        <w:rPr>
          <w:noProof/>
          <w:sz w:val="20"/>
        </w:rPr>
        <w:t>;</w:t>
      </w:r>
    </w:p>
    <w:p w:rsidR="00C66C49" w:rsidRDefault="00C66C49" w:rsidP="00C66C49">
      <w:pPr>
        <w:pStyle w:val="aff"/>
        <w:numPr>
          <w:ilvl w:val="0"/>
          <w:numId w:val="25"/>
        </w:numPr>
        <w:tabs>
          <w:tab w:val="left" w:pos="851"/>
        </w:tabs>
        <w:spacing w:line="276" w:lineRule="auto"/>
        <w:ind w:left="851" w:hanging="218"/>
        <w:jc w:val="both"/>
        <w:rPr>
          <w:noProof/>
          <w:sz w:val="20"/>
        </w:rPr>
      </w:pPr>
      <w:r>
        <w:rPr>
          <w:noProof/>
          <w:sz w:val="20"/>
        </w:rPr>
        <w:t>время затраченное на косультирование пользователей;</w:t>
      </w:r>
    </w:p>
    <w:p w:rsidR="00C66C49" w:rsidRDefault="00C66C49" w:rsidP="00C66C49">
      <w:pPr>
        <w:pStyle w:val="aff"/>
        <w:numPr>
          <w:ilvl w:val="0"/>
          <w:numId w:val="25"/>
        </w:numPr>
        <w:tabs>
          <w:tab w:val="left" w:pos="851"/>
        </w:tabs>
        <w:spacing w:line="276" w:lineRule="auto"/>
        <w:ind w:left="851" w:hanging="218"/>
        <w:jc w:val="both"/>
        <w:rPr>
          <w:noProof/>
          <w:sz w:val="20"/>
        </w:rPr>
      </w:pPr>
      <w:r>
        <w:rPr>
          <w:noProof/>
          <w:sz w:val="20"/>
        </w:rPr>
        <w:t>время затраченное на обучение пользователей;</w:t>
      </w:r>
    </w:p>
    <w:p w:rsidR="00C66C49" w:rsidRPr="006027D6" w:rsidRDefault="00C66C49" w:rsidP="00C66C49">
      <w:pPr>
        <w:pStyle w:val="aff"/>
        <w:numPr>
          <w:ilvl w:val="0"/>
          <w:numId w:val="25"/>
        </w:numPr>
        <w:tabs>
          <w:tab w:val="left" w:pos="851"/>
        </w:tabs>
        <w:spacing w:line="276" w:lineRule="auto"/>
        <w:ind w:left="851" w:hanging="218"/>
        <w:jc w:val="both"/>
        <w:rPr>
          <w:noProof/>
          <w:sz w:val="20"/>
        </w:rPr>
      </w:pPr>
      <w:r w:rsidRPr="006027D6">
        <w:rPr>
          <w:noProof/>
          <w:sz w:val="20"/>
        </w:rPr>
        <w:t>время, затраченное на подготовку документации.</w:t>
      </w:r>
    </w:p>
    <w:p w:rsidR="00C66C49" w:rsidRPr="006A6632" w:rsidRDefault="00C66C49" w:rsidP="00C66C49">
      <w:pPr>
        <w:spacing w:line="276" w:lineRule="auto"/>
        <w:ind w:firstLine="567"/>
        <w:jc w:val="both"/>
        <w:rPr>
          <w:sz w:val="20"/>
        </w:rPr>
      </w:pPr>
      <w:r w:rsidRPr="006A6632">
        <w:rPr>
          <w:sz w:val="20"/>
        </w:rPr>
        <w:lastRenderedPageBreak/>
        <w:tab/>
        <w:t xml:space="preserve">Техническая переписка по Запросу может проводиться также по электронной почте, посредством рабочих совещаний с фиксацией решений в Протоколе и обязательным прикреплением электронных писем/Протоколов к запросу в системе </w:t>
      </w:r>
      <w:r w:rsidRPr="006A6632">
        <w:rPr>
          <w:sz w:val="20"/>
          <w:lang w:val="en-US"/>
        </w:rPr>
        <w:t>Jira</w:t>
      </w:r>
      <w:r w:rsidRPr="006A6632">
        <w:rPr>
          <w:sz w:val="20"/>
        </w:rPr>
        <w:t xml:space="preserve">. Запрос Исполнителем принимается в работу только тогда, когда </w:t>
      </w:r>
      <w:r>
        <w:rPr>
          <w:sz w:val="20"/>
        </w:rPr>
        <w:t xml:space="preserve">Заказчик </w:t>
      </w:r>
      <w:r w:rsidRPr="006A6632">
        <w:rPr>
          <w:sz w:val="20"/>
        </w:rPr>
        <w:t xml:space="preserve">согласовал сроки оказания услуг и трудоемкость, посредством функционала </w:t>
      </w:r>
      <w:r>
        <w:rPr>
          <w:sz w:val="20"/>
        </w:rPr>
        <w:t xml:space="preserve">в системе </w:t>
      </w:r>
      <w:r w:rsidRPr="006A6632">
        <w:rPr>
          <w:sz w:val="20"/>
          <w:lang w:val="en-US"/>
        </w:rPr>
        <w:t>Jira</w:t>
      </w:r>
      <w:r w:rsidRPr="006A6632">
        <w:rPr>
          <w:sz w:val="20"/>
        </w:rPr>
        <w:t xml:space="preserve">. </w:t>
      </w:r>
      <w:r>
        <w:rPr>
          <w:sz w:val="20"/>
        </w:rPr>
        <w:t>В случае выполнения работ по запросу ЗНИ срок рассмотрения возможности технической реализации задачи не должен превышать 2 (двух) рабочих дней с момента перевода запроса на этап «Анализ».</w:t>
      </w:r>
    </w:p>
    <w:p w:rsidR="00C66C49" w:rsidRDefault="00C66C49" w:rsidP="00C66C49">
      <w:pPr>
        <w:keepNext/>
        <w:tabs>
          <w:tab w:val="left" w:pos="426"/>
          <w:tab w:val="left" w:pos="851"/>
        </w:tabs>
        <w:spacing w:before="240" w:after="60" w:line="276" w:lineRule="auto"/>
        <w:jc w:val="both"/>
        <w:outlineLvl w:val="1"/>
        <w:rPr>
          <w:b/>
          <w:noProof/>
          <w:sz w:val="20"/>
        </w:rPr>
      </w:pPr>
      <w:bookmarkStart w:id="13" w:name="_Toc160048588"/>
      <w:r w:rsidRPr="006A6632">
        <w:rPr>
          <w:b/>
          <w:noProof/>
          <w:sz w:val="20"/>
        </w:rPr>
        <w:t xml:space="preserve">4.3 </w:t>
      </w:r>
      <w:r>
        <w:rPr>
          <w:b/>
          <w:noProof/>
          <w:sz w:val="20"/>
        </w:rPr>
        <w:t>Порядок выполнения работ по Запросам</w:t>
      </w:r>
      <w:bookmarkEnd w:id="13"/>
    </w:p>
    <w:p w:rsidR="00C66C49" w:rsidRPr="008F4B2D" w:rsidRDefault="00C66C49" w:rsidP="00C66C49">
      <w:pPr>
        <w:spacing w:line="276" w:lineRule="auto"/>
        <w:ind w:firstLine="567"/>
        <w:jc w:val="both"/>
        <w:rPr>
          <w:sz w:val="20"/>
        </w:rPr>
      </w:pPr>
      <w:r w:rsidRPr="008F4B2D">
        <w:rPr>
          <w:sz w:val="20"/>
        </w:rPr>
        <w:t xml:space="preserve">Порядок </w:t>
      </w:r>
      <w:r>
        <w:rPr>
          <w:sz w:val="20"/>
        </w:rPr>
        <w:t xml:space="preserve">работы </w:t>
      </w:r>
      <w:r w:rsidRPr="008F4B2D">
        <w:rPr>
          <w:sz w:val="20"/>
        </w:rPr>
        <w:t>в запросах изложен в следующих документах:</w:t>
      </w:r>
    </w:p>
    <w:p w:rsidR="00C66C49" w:rsidRPr="008F4B2D" w:rsidRDefault="00C66C49" w:rsidP="00C66C49">
      <w:pPr>
        <w:spacing w:line="276" w:lineRule="auto"/>
        <w:ind w:firstLine="567"/>
        <w:jc w:val="both"/>
        <w:rPr>
          <w:sz w:val="20"/>
        </w:rPr>
      </w:pPr>
      <w:r w:rsidRPr="008F4B2D">
        <w:rPr>
          <w:sz w:val="20"/>
        </w:rPr>
        <w:t>- для типа запросов ЗНО в «СТО Р5.1 - Техническая поддержка пользователей информационных систем», Приложение №4;</w:t>
      </w:r>
    </w:p>
    <w:p w:rsidR="00C66C49" w:rsidRDefault="00C66C49" w:rsidP="00C66C49">
      <w:pPr>
        <w:spacing w:line="276" w:lineRule="auto"/>
        <w:ind w:firstLine="567"/>
        <w:jc w:val="both"/>
        <w:rPr>
          <w:sz w:val="20"/>
        </w:rPr>
      </w:pPr>
      <w:r w:rsidRPr="008F4B2D">
        <w:rPr>
          <w:sz w:val="20"/>
        </w:rPr>
        <w:t>- для запросов с типом ЗНИ «СТО Р5.2 - Управление изменениями информационных систем», Приложение №4.</w:t>
      </w:r>
    </w:p>
    <w:p w:rsidR="00C66C49" w:rsidRPr="008F4B2D" w:rsidRDefault="00C66C49" w:rsidP="00C66C49">
      <w:pPr>
        <w:spacing w:line="276" w:lineRule="auto"/>
        <w:ind w:firstLine="567"/>
        <w:jc w:val="both"/>
        <w:rPr>
          <w:sz w:val="20"/>
        </w:rPr>
      </w:pPr>
    </w:p>
    <w:p w:rsidR="00C66C49" w:rsidRPr="006A6632" w:rsidRDefault="00C66C49" w:rsidP="00C66C49">
      <w:pPr>
        <w:keepNext/>
        <w:tabs>
          <w:tab w:val="left" w:pos="426"/>
          <w:tab w:val="left" w:pos="851"/>
        </w:tabs>
        <w:spacing w:before="240" w:after="60" w:line="276" w:lineRule="auto"/>
        <w:jc w:val="both"/>
        <w:outlineLvl w:val="1"/>
        <w:rPr>
          <w:b/>
          <w:noProof/>
          <w:sz w:val="20"/>
        </w:rPr>
      </w:pPr>
      <w:bookmarkStart w:id="14" w:name="_Toc160048589"/>
      <w:r>
        <w:rPr>
          <w:b/>
          <w:noProof/>
          <w:sz w:val="20"/>
        </w:rPr>
        <w:t xml:space="preserve">4.4. </w:t>
      </w:r>
      <w:r w:rsidRPr="006A6632">
        <w:rPr>
          <w:b/>
          <w:noProof/>
          <w:sz w:val="20"/>
        </w:rPr>
        <w:t>Приемка выполнения Запроса</w:t>
      </w:r>
      <w:bookmarkEnd w:id="14"/>
    </w:p>
    <w:p w:rsidR="00C66C49" w:rsidRDefault="00C66C49" w:rsidP="00C66C49">
      <w:pPr>
        <w:spacing w:line="276" w:lineRule="auto"/>
        <w:ind w:firstLine="567"/>
        <w:jc w:val="both"/>
        <w:rPr>
          <w:sz w:val="20"/>
        </w:rPr>
      </w:pPr>
      <w:r w:rsidRPr="006A6632">
        <w:rPr>
          <w:sz w:val="20"/>
        </w:rPr>
        <w:t xml:space="preserve">Порядок приемки работ по запросу изложен в </w:t>
      </w:r>
      <w:r>
        <w:rPr>
          <w:sz w:val="20"/>
        </w:rPr>
        <w:t>следующих документах:</w:t>
      </w:r>
    </w:p>
    <w:p w:rsidR="00C66C49" w:rsidRDefault="00C66C49" w:rsidP="00C66C49">
      <w:pPr>
        <w:spacing w:line="276" w:lineRule="auto"/>
        <w:ind w:firstLine="567"/>
        <w:jc w:val="both"/>
        <w:rPr>
          <w:sz w:val="20"/>
        </w:rPr>
      </w:pPr>
      <w:r>
        <w:rPr>
          <w:sz w:val="20"/>
        </w:rPr>
        <w:t xml:space="preserve">- </w:t>
      </w:r>
      <w:r w:rsidRPr="006A6632">
        <w:rPr>
          <w:sz w:val="20"/>
        </w:rPr>
        <w:t xml:space="preserve">для типа запросов ЗНО в «СТО Р5.1 - Техническая поддержка пользователей информационных систем», Приложение </w:t>
      </w:r>
      <w:r>
        <w:rPr>
          <w:sz w:val="20"/>
        </w:rPr>
        <w:t>№</w:t>
      </w:r>
      <w:r w:rsidRPr="006A6632">
        <w:rPr>
          <w:sz w:val="20"/>
        </w:rPr>
        <w:t>4</w:t>
      </w:r>
      <w:r>
        <w:rPr>
          <w:sz w:val="20"/>
        </w:rPr>
        <w:t>;</w:t>
      </w:r>
    </w:p>
    <w:p w:rsidR="00C66C49" w:rsidRPr="006A6632" w:rsidRDefault="00C66C49" w:rsidP="00C66C49">
      <w:pPr>
        <w:spacing w:line="276" w:lineRule="auto"/>
        <w:ind w:firstLine="567"/>
        <w:jc w:val="both"/>
        <w:rPr>
          <w:sz w:val="20"/>
        </w:rPr>
      </w:pPr>
      <w:r>
        <w:rPr>
          <w:sz w:val="20"/>
        </w:rPr>
        <w:t>-</w:t>
      </w:r>
      <w:r w:rsidRPr="006A6632">
        <w:rPr>
          <w:sz w:val="20"/>
        </w:rPr>
        <w:t xml:space="preserve"> для запросов с типом ЗНИ «СТО Р5.2 - Управление изменениями информационных систем», Приложение </w:t>
      </w:r>
      <w:r>
        <w:rPr>
          <w:sz w:val="20"/>
        </w:rPr>
        <w:t>№</w:t>
      </w:r>
      <w:r w:rsidRPr="006A6632">
        <w:rPr>
          <w:sz w:val="20"/>
        </w:rPr>
        <w:t xml:space="preserve">4. </w:t>
      </w:r>
      <w:r>
        <w:rPr>
          <w:sz w:val="20"/>
        </w:rPr>
        <w:t xml:space="preserve">На этапе «Актуализация документации» запроса, </w:t>
      </w:r>
      <w:r w:rsidRPr="00D3319A">
        <w:rPr>
          <w:sz w:val="20"/>
        </w:rPr>
        <w:t>Исполнитель оформляет проектное решение по форме Приложение №5. В случаях выполнения задач на интеграцию данных, Исполнитель оформляет функциональную спец</w:t>
      </w:r>
      <w:r>
        <w:rPr>
          <w:sz w:val="20"/>
        </w:rPr>
        <w:t>ификацию по форме Приложение №6</w:t>
      </w:r>
      <w:r w:rsidRPr="00D3319A">
        <w:rPr>
          <w:sz w:val="20"/>
        </w:rPr>
        <w:t>.</w:t>
      </w:r>
    </w:p>
    <w:p w:rsidR="00C66C49" w:rsidRDefault="00C66C49" w:rsidP="00C66C49">
      <w:pPr>
        <w:spacing w:line="276" w:lineRule="auto"/>
        <w:ind w:firstLine="567"/>
        <w:jc w:val="both"/>
        <w:rPr>
          <w:sz w:val="20"/>
        </w:rPr>
      </w:pPr>
    </w:p>
    <w:tbl>
      <w:tblPr>
        <w:tblW w:w="9921" w:type="dxa"/>
        <w:tblInd w:w="142" w:type="dxa"/>
        <w:tblLook w:val="00A0" w:firstRow="1" w:lastRow="0" w:firstColumn="1" w:lastColumn="0" w:noHBand="0" w:noVBand="0"/>
      </w:tblPr>
      <w:tblGrid>
        <w:gridCol w:w="4966"/>
        <w:gridCol w:w="4955"/>
      </w:tblGrid>
      <w:tr w:rsidR="008E7BFB" w:rsidRPr="006A6632" w:rsidTr="003D5B87">
        <w:tc>
          <w:tcPr>
            <w:tcW w:w="4966" w:type="dxa"/>
          </w:tcPr>
          <w:p w:rsidR="008E7BFB" w:rsidRPr="006A6632" w:rsidRDefault="008E7BFB" w:rsidP="003D5B87">
            <w:pPr>
              <w:pStyle w:val="af3"/>
              <w:ind w:left="0"/>
              <w:jc w:val="both"/>
              <w:rPr>
                <w:sz w:val="20"/>
              </w:rPr>
            </w:pPr>
            <w:r w:rsidRPr="006A6632">
              <w:rPr>
                <w:b/>
                <w:sz w:val="20"/>
              </w:rPr>
              <w:t>Заказчик</w:t>
            </w:r>
          </w:p>
        </w:tc>
        <w:tc>
          <w:tcPr>
            <w:tcW w:w="4955" w:type="dxa"/>
          </w:tcPr>
          <w:p w:rsidR="008E7BFB" w:rsidRPr="006A6632" w:rsidRDefault="008E7BFB" w:rsidP="003D5B87">
            <w:pPr>
              <w:pStyle w:val="af3"/>
              <w:ind w:left="0"/>
              <w:jc w:val="both"/>
              <w:rPr>
                <w:sz w:val="20"/>
              </w:rPr>
            </w:pPr>
            <w:r w:rsidRPr="006A6632">
              <w:rPr>
                <w:b/>
                <w:sz w:val="20"/>
              </w:rPr>
              <w:t>Исполнитель</w:t>
            </w:r>
          </w:p>
        </w:tc>
      </w:tr>
      <w:tr w:rsidR="008E7BFB" w:rsidRPr="006A6632" w:rsidTr="003D5B87">
        <w:tc>
          <w:tcPr>
            <w:tcW w:w="4966" w:type="dxa"/>
          </w:tcPr>
          <w:p w:rsidR="008E7BFB" w:rsidRPr="006A6632" w:rsidRDefault="008E7BFB" w:rsidP="003D5B87">
            <w:pPr>
              <w:pStyle w:val="af3"/>
              <w:ind w:left="0"/>
              <w:jc w:val="both"/>
              <w:rPr>
                <w:sz w:val="20"/>
              </w:rPr>
            </w:pPr>
            <w:r>
              <w:rPr>
                <w:sz w:val="20"/>
              </w:rPr>
              <w:t>АО «Концерн «Калашников»</w:t>
            </w:r>
          </w:p>
        </w:tc>
        <w:tc>
          <w:tcPr>
            <w:tcW w:w="4955" w:type="dxa"/>
          </w:tcPr>
          <w:p w:rsidR="008E7BFB" w:rsidRPr="001408CE" w:rsidRDefault="008E7BFB" w:rsidP="003D5B87">
            <w:pPr>
              <w:jc w:val="both"/>
              <w:rPr>
                <w:sz w:val="20"/>
              </w:rPr>
            </w:pPr>
          </w:p>
        </w:tc>
      </w:tr>
      <w:tr w:rsidR="008E7BFB" w:rsidRPr="006A6632" w:rsidTr="003D5B87">
        <w:tc>
          <w:tcPr>
            <w:tcW w:w="4966" w:type="dxa"/>
          </w:tcPr>
          <w:p w:rsidR="008E7BFB" w:rsidRPr="006A6632" w:rsidRDefault="008E7BFB" w:rsidP="003D5B87">
            <w:pPr>
              <w:pStyle w:val="af3"/>
              <w:ind w:left="0"/>
              <w:jc w:val="both"/>
              <w:rPr>
                <w:sz w:val="20"/>
              </w:rPr>
            </w:pPr>
          </w:p>
          <w:p w:rsidR="008E7BFB" w:rsidRPr="006A6632" w:rsidRDefault="008E7BFB" w:rsidP="003D5B87">
            <w:pPr>
              <w:pStyle w:val="af3"/>
              <w:ind w:left="0"/>
              <w:jc w:val="both"/>
              <w:rPr>
                <w:sz w:val="20"/>
              </w:rPr>
            </w:pPr>
            <w:r w:rsidRPr="006A6632">
              <w:rPr>
                <w:sz w:val="20"/>
              </w:rPr>
              <w:t>__________________/</w:t>
            </w:r>
            <w:r>
              <w:rPr>
                <w:sz w:val="20"/>
              </w:rPr>
              <w:t>Иванова Е.В.</w:t>
            </w:r>
          </w:p>
          <w:p w:rsidR="008E7BFB" w:rsidRPr="006A6632" w:rsidRDefault="008E7BFB" w:rsidP="003D5B87">
            <w:pPr>
              <w:pStyle w:val="af3"/>
              <w:ind w:left="0"/>
              <w:jc w:val="both"/>
              <w:rPr>
                <w:sz w:val="20"/>
              </w:rPr>
            </w:pPr>
            <w:r w:rsidRPr="006A6632">
              <w:rPr>
                <w:sz w:val="20"/>
              </w:rPr>
              <w:t>М.П.</w:t>
            </w:r>
          </w:p>
        </w:tc>
        <w:tc>
          <w:tcPr>
            <w:tcW w:w="4955" w:type="dxa"/>
          </w:tcPr>
          <w:p w:rsidR="008E7BFB" w:rsidRDefault="008E7BFB" w:rsidP="003D5B87">
            <w:pPr>
              <w:jc w:val="both"/>
              <w:rPr>
                <w:sz w:val="20"/>
              </w:rPr>
            </w:pPr>
          </w:p>
          <w:p w:rsidR="008E7BFB" w:rsidRPr="001408CE" w:rsidRDefault="008E7BFB" w:rsidP="003D5B87">
            <w:pPr>
              <w:jc w:val="both"/>
              <w:rPr>
                <w:sz w:val="20"/>
              </w:rPr>
            </w:pPr>
            <w:r w:rsidRPr="001408CE">
              <w:rPr>
                <w:sz w:val="20"/>
              </w:rPr>
              <w:t>__________________/ ______________/</w:t>
            </w:r>
          </w:p>
          <w:p w:rsidR="008E7BFB" w:rsidRPr="006A6632" w:rsidRDefault="008E7BFB" w:rsidP="003D5B87">
            <w:pPr>
              <w:pStyle w:val="af3"/>
              <w:ind w:left="175"/>
              <w:jc w:val="both"/>
              <w:rPr>
                <w:sz w:val="20"/>
              </w:rPr>
            </w:pPr>
            <w:r w:rsidRPr="006A6632">
              <w:rPr>
                <w:sz w:val="20"/>
              </w:rPr>
              <w:t>М.П.</w:t>
            </w:r>
          </w:p>
        </w:tc>
      </w:tr>
    </w:tbl>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8E7BFB" w:rsidRDefault="008E7BFB" w:rsidP="00C66C49">
      <w:pPr>
        <w:spacing w:line="276" w:lineRule="auto"/>
        <w:ind w:firstLine="567"/>
        <w:jc w:val="both"/>
        <w:rPr>
          <w:sz w:val="20"/>
        </w:rPr>
      </w:pPr>
    </w:p>
    <w:p w:rsidR="00C66C49" w:rsidRDefault="00C66C49" w:rsidP="00C66C49">
      <w:pPr>
        <w:pStyle w:val="af3"/>
        <w:keepNext/>
        <w:numPr>
          <w:ilvl w:val="0"/>
          <w:numId w:val="23"/>
        </w:numPr>
        <w:spacing w:before="240" w:after="60" w:line="276" w:lineRule="auto"/>
        <w:jc w:val="right"/>
        <w:outlineLvl w:val="1"/>
        <w:rPr>
          <w:b/>
          <w:noProof/>
          <w:sz w:val="20"/>
          <w:lang w:eastAsia="x-none"/>
        </w:rPr>
      </w:pPr>
      <w:bookmarkStart w:id="15" w:name="_Toc160048590"/>
      <w:r>
        <w:rPr>
          <w:b/>
          <w:noProof/>
          <w:sz w:val="20"/>
          <w:lang w:eastAsia="x-none"/>
        </w:rPr>
        <w:lastRenderedPageBreak/>
        <w:t>Приложения к техническому заданию</w:t>
      </w:r>
      <w:bookmarkEnd w:id="15"/>
    </w:p>
    <w:p w:rsidR="00C66C49" w:rsidRPr="00540A7D" w:rsidRDefault="00C66C49" w:rsidP="00C66C49">
      <w:pPr>
        <w:pStyle w:val="af3"/>
        <w:keepNext/>
        <w:numPr>
          <w:ilvl w:val="1"/>
          <w:numId w:val="28"/>
        </w:numPr>
        <w:spacing w:before="240" w:after="60" w:line="276" w:lineRule="auto"/>
        <w:jc w:val="right"/>
        <w:outlineLvl w:val="1"/>
        <w:rPr>
          <w:b/>
          <w:noProof/>
          <w:sz w:val="20"/>
          <w:lang w:eastAsia="x-none"/>
        </w:rPr>
      </w:pPr>
      <w:bookmarkStart w:id="16" w:name="_Toc160048591"/>
      <w:r w:rsidRPr="00540A7D">
        <w:rPr>
          <w:b/>
          <w:noProof/>
          <w:sz w:val="20"/>
          <w:lang w:eastAsia="x-none"/>
        </w:rPr>
        <w:t xml:space="preserve">Приложение </w:t>
      </w:r>
      <w:r>
        <w:rPr>
          <w:b/>
          <w:noProof/>
          <w:sz w:val="20"/>
          <w:lang w:eastAsia="x-none"/>
        </w:rPr>
        <w:t>№</w:t>
      </w:r>
      <w:r w:rsidRPr="00540A7D">
        <w:rPr>
          <w:b/>
          <w:noProof/>
          <w:sz w:val="20"/>
          <w:lang w:eastAsia="x-none"/>
        </w:rPr>
        <w:t>1</w:t>
      </w:r>
      <w:bookmarkEnd w:id="16"/>
    </w:p>
    <w:p w:rsidR="00C66C49" w:rsidRPr="006A6632" w:rsidRDefault="00C66C49" w:rsidP="00C66C49">
      <w:pPr>
        <w:jc w:val="right"/>
        <w:rPr>
          <w:b/>
          <w:noProof/>
          <w:sz w:val="20"/>
        </w:rPr>
      </w:pPr>
      <w:r w:rsidRPr="006A6632">
        <w:rPr>
          <w:b/>
          <w:noProof/>
          <w:sz w:val="20"/>
        </w:rPr>
        <w:t xml:space="preserve">к техническому заданию </w:t>
      </w:r>
    </w:p>
    <w:p w:rsidR="00C66C49" w:rsidRPr="00000228" w:rsidRDefault="00C66C49" w:rsidP="00C66C49">
      <w:pPr>
        <w:jc w:val="both"/>
        <w:rPr>
          <w:sz w:val="20"/>
        </w:rPr>
      </w:pPr>
    </w:p>
    <w:p w:rsidR="00C66C49" w:rsidRPr="00000228" w:rsidRDefault="00C66C49" w:rsidP="00C66C49">
      <w:pPr>
        <w:jc w:val="both"/>
        <w:rPr>
          <w:sz w:val="20"/>
        </w:rPr>
      </w:pPr>
      <w:r w:rsidRPr="00000228">
        <w:rPr>
          <w:sz w:val="20"/>
        </w:rPr>
        <w:t>ФОРМА Технического описания задач и доработок.</w:t>
      </w:r>
    </w:p>
    <w:p w:rsidR="00C66C49" w:rsidRPr="006A6632" w:rsidRDefault="00C66C49" w:rsidP="00C66C49">
      <w:pPr>
        <w:jc w:val="both"/>
        <w:rPr>
          <w:b/>
          <w:bCs w:val="0"/>
          <w:sz w:val="16"/>
          <w:szCs w:val="16"/>
        </w:rPr>
      </w:pPr>
    </w:p>
    <w:p w:rsidR="00C66C49" w:rsidRPr="003065FC" w:rsidRDefault="00C66C49" w:rsidP="00C66C49">
      <w:pPr>
        <w:jc w:val="center"/>
        <w:rPr>
          <w:b/>
          <w:bCs w:val="0"/>
          <w:sz w:val="20"/>
        </w:rPr>
      </w:pPr>
      <w:r w:rsidRPr="003065FC">
        <w:rPr>
          <w:b/>
          <w:sz w:val="20"/>
        </w:rPr>
        <w:t>Техническ</w:t>
      </w:r>
      <w:r>
        <w:rPr>
          <w:b/>
          <w:sz w:val="20"/>
        </w:rPr>
        <w:t>ое описание задач и доработок по запросу №____</w:t>
      </w:r>
    </w:p>
    <w:p w:rsidR="00C66C49" w:rsidRPr="006A6632" w:rsidRDefault="00C66C49" w:rsidP="00C66C49">
      <w:pPr>
        <w:jc w:val="both"/>
        <w:rPr>
          <w:b/>
          <w:sz w:val="16"/>
          <w:szCs w:val="16"/>
        </w:rPr>
      </w:pPr>
    </w:p>
    <w:p w:rsidR="00C66C49" w:rsidRPr="006A6632" w:rsidRDefault="00C66C49" w:rsidP="00C66C49">
      <w:pPr>
        <w:pStyle w:val="af3"/>
        <w:numPr>
          <w:ilvl w:val="0"/>
          <w:numId w:val="26"/>
        </w:numPr>
        <w:jc w:val="both"/>
        <w:rPr>
          <w:sz w:val="16"/>
          <w:szCs w:val="16"/>
        </w:rPr>
      </w:pPr>
      <w:r>
        <w:rPr>
          <w:b/>
          <w:sz w:val="16"/>
          <w:szCs w:val="16"/>
        </w:rPr>
        <w:t>О</w:t>
      </w:r>
      <w:r w:rsidRPr="006A6632">
        <w:rPr>
          <w:b/>
          <w:sz w:val="16"/>
          <w:szCs w:val="16"/>
        </w:rPr>
        <w:t>писание требований задачи.</w:t>
      </w:r>
    </w:p>
    <w:p w:rsidR="00C66C49" w:rsidRPr="006A6632" w:rsidRDefault="00C66C49" w:rsidP="00C66C49">
      <w:pPr>
        <w:pStyle w:val="af3"/>
        <w:numPr>
          <w:ilvl w:val="0"/>
          <w:numId w:val="26"/>
        </w:numPr>
        <w:spacing w:before="240" w:after="120"/>
        <w:jc w:val="both"/>
        <w:rPr>
          <w:sz w:val="16"/>
          <w:szCs w:val="16"/>
        </w:rPr>
      </w:pPr>
      <w:bookmarkStart w:id="17" w:name="_Toc405283700"/>
      <w:r w:rsidRPr="006A6632">
        <w:rPr>
          <w:b/>
          <w:sz w:val="16"/>
          <w:szCs w:val="16"/>
        </w:rPr>
        <w:t xml:space="preserve">ОПИСАНИЕ ЗАДАЧ ПО </w:t>
      </w:r>
      <w:bookmarkEnd w:id="17"/>
      <w:r w:rsidRPr="006A6632">
        <w:rPr>
          <w:b/>
          <w:sz w:val="16"/>
          <w:szCs w:val="16"/>
        </w:rPr>
        <w:t>ДОРАБОТКЕ</w:t>
      </w:r>
    </w:p>
    <w:p w:rsidR="00C66C49" w:rsidRPr="006A6632" w:rsidRDefault="00C66C49" w:rsidP="00C66C49">
      <w:pPr>
        <w:jc w:val="both"/>
        <w:rPr>
          <w:sz w:val="16"/>
          <w:szCs w:val="16"/>
        </w:rPr>
      </w:pPr>
      <w:r w:rsidRPr="006A6632">
        <w:rPr>
          <w:sz w:val="16"/>
          <w:szCs w:val="16"/>
        </w:rPr>
        <w:t xml:space="preserve">    Описание планируемых изменений объектов, их атрибутов, процессов для реализации требований по запросу</w:t>
      </w:r>
    </w:p>
    <w:p w:rsidR="00C66C49" w:rsidRPr="006A6632" w:rsidRDefault="00C66C49" w:rsidP="00C66C49">
      <w:pPr>
        <w:pStyle w:val="af3"/>
        <w:numPr>
          <w:ilvl w:val="0"/>
          <w:numId w:val="26"/>
        </w:numPr>
        <w:tabs>
          <w:tab w:val="left" w:pos="1134"/>
        </w:tabs>
        <w:spacing w:before="360" w:after="120"/>
        <w:jc w:val="both"/>
        <w:rPr>
          <w:b/>
          <w:sz w:val="16"/>
          <w:szCs w:val="16"/>
        </w:rPr>
      </w:pPr>
      <w:r w:rsidRPr="006A6632">
        <w:rPr>
          <w:b/>
          <w:sz w:val="16"/>
          <w:szCs w:val="16"/>
        </w:rPr>
        <w:t>Объекты системы, требующие доработки.</w:t>
      </w:r>
    </w:p>
    <w:p w:rsidR="00C66C49" w:rsidRPr="006A6632" w:rsidRDefault="00C66C49" w:rsidP="00C66C49">
      <w:pPr>
        <w:ind w:left="360"/>
        <w:jc w:val="both"/>
        <w:rPr>
          <w:b/>
          <w:sz w:val="16"/>
          <w:szCs w:val="16"/>
        </w:rPr>
      </w:pPr>
      <w:r w:rsidRPr="006A6632">
        <w:rPr>
          <w:sz w:val="16"/>
          <w:szCs w:val="16"/>
        </w:rPr>
        <w:t>Указание объекта, процедуры изменений</w:t>
      </w:r>
    </w:p>
    <w:p w:rsidR="00C66C49" w:rsidRPr="006A6632" w:rsidRDefault="00C66C49" w:rsidP="00C66C49">
      <w:pPr>
        <w:pStyle w:val="af3"/>
        <w:numPr>
          <w:ilvl w:val="0"/>
          <w:numId w:val="26"/>
        </w:numPr>
        <w:spacing w:before="240" w:after="120"/>
        <w:jc w:val="both"/>
        <w:rPr>
          <w:b/>
          <w:sz w:val="16"/>
          <w:szCs w:val="16"/>
        </w:rPr>
      </w:pPr>
      <w:r w:rsidRPr="006A6632">
        <w:rPr>
          <w:b/>
          <w:sz w:val="16"/>
          <w:szCs w:val="16"/>
        </w:rPr>
        <w:t>ОЦЕНКА ТРУДОЗАТРАТ</w:t>
      </w:r>
    </w:p>
    <w:tbl>
      <w:tblPr>
        <w:tblpPr w:leftFromText="180" w:rightFromText="180" w:vertAnchor="text" w:horzAnchor="margin" w:tblpXSpec="center" w:tblpY="121"/>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92"/>
      </w:tblGrid>
      <w:tr w:rsidR="00C66C49" w:rsidRPr="006A6632" w:rsidTr="00002770">
        <w:trPr>
          <w:trHeight w:val="300"/>
        </w:trPr>
        <w:tc>
          <w:tcPr>
            <w:tcW w:w="5524" w:type="dxa"/>
            <w:vAlign w:val="center"/>
          </w:tcPr>
          <w:p w:rsidR="00C66C49" w:rsidRPr="006A6632" w:rsidRDefault="00C66C49" w:rsidP="00002770">
            <w:pPr>
              <w:jc w:val="both"/>
              <w:rPr>
                <w:rFonts w:cs="Calibri"/>
                <w:b/>
                <w:sz w:val="16"/>
                <w:szCs w:val="16"/>
              </w:rPr>
            </w:pPr>
            <w:r w:rsidRPr="006A6632">
              <w:rPr>
                <w:rFonts w:cs="Calibri"/>
                <w:b/>
                <w:sz w:val="16"/>
                <w:szCs w:val="16"/>
              </w:rPr>
              <w:t>Вид работ</w:t>
            </w:r>
          </w:p>
        </w:tc>
        <w:tc>
          <w:tcPr>
            <w:tcW w:w="2892" w:type="dxa"/>
            <w:noWrap/>
            <w:vAlign w:val="bottom"/>
          </w:tcPr>
          <w:p w:rsidR="00C66C49" w:rsidRPr="006A6632" w:rsidRDefault="00C66C49" w:rsidP="00002770">
            <w:pPr>
              <w:jc w:val="both"/>
              <w:rPr>
                <w:rFonts w:cs="Calibri"/>
                <w:b/>
                <w:sz w:val="16"/>
                <w:szCs w:val="16"/>
              </w:rPr>
            </w:pPr>
            <w:r w:rsidRPr="006A6632">
              <w:rPr>
                <w:rFonts w:cs="Calibri"/>
                <w:b/>
                <w:sz w:val="16"/>
                <w:szCs w:val="16"/>
              </w:rPr>
              <w:t>Оценочные трудозатраты по выполнению ЗНИ, часы</w:t>
            </w:r>
          </w:p>
        </w:tc>
      </w:tr>
      <w:tr w:rsidR="00C66C49" w:rsidRPr="006A6632" w:rsidTr="00002770">
        <w:trPr>
          <w:trHeight w:val="300"/>
        </w:trPr>
        <w:tc>
          <w:tcPr>
            <w:tcW w:w="5524" w:type="dxa"/>
            <w:vAlign w:val="center"/>
            <w:hideMark/>
          </w:tcPr>
          <w:p w:rsidR="00C66C49" w:rsidRPr="006A6632" w:rsidRDefault="00C66C49" w:rsidP="00002770">
            <w:pPr>
              <w:jc w:val="both"/>
              <w:rPr>
                <w:rFonts w:cs="Calibri"/>
                <w:sz w:val="16"/>
                <w:szCs w:val="16"/>
              </w:rPr>
            </w:pPr>
            <w:r w:rsidRPr="006A6632">
              <w:rPr>
                <w:rFonts w:cs="Calibri"/>
                <w:sz w:val="16"/>
                <w:szCs w:val="16"/>
              </w:rPr>
              <w:t>Анализ тех. решения и трудозатрат</w:t>
            </w:r>
          </w:p>
        </w:tc>
        <w:tc>
          <w:tcPr>
            <w:tcW w:w="2892" w:type="dxa"/>
            <w:noWrap/>
            <w:vAlign w:val="bottom"/>
          </w:tcPr>
          <w:p w:rsidR="00C66C49" w:rsidRPr="006A6632" w:rsidRDefault="00C66C49" w:rsidP="00002770">
            <w:pPr>
              <w:jc w:val="both"/>
              <w:rPr>
                <w:rFonts w:cs="Calibri"/>
                <w:sz w:val="16"/>
                <w:szCs w:val="16"/>
              </w:rPr>
            </w:pPr>
          </w:p>
        </w:tc>
      </w:tr>
      <w:tr w:rsidR="00C66C49" w:rsidRPr="006A6632" w:rsidTr="00002770">
        <w:trPr>
          <w:trHeight w:val="300"/>
        </w:trPr>
        <w:tc>
          <w:tcPr>
            <w:tcW w:w="5524" w:type="dxa"/>
            <w:vAlign w:val="center"/>
            <w:hideMark/>
          </w:tcPr>
          <w:p w:rsidR="00C66C49" w:rsidRPr="006A6632" w:rsidRDefault="00C66C49" w:rsidP="00002770">
            <w:pPr>
              <w:jc w:val="both"/>
              <w:rPr>
                <w:rFonts w:cs="Calibri"/>
                <w:sz w:val="16"/>
                <w:szCs w:val="16"/>
              </w:rPr>
            </w:pPr>
            <w:r w:rsidRPr="006A6632">
              <w:rPr>
                <w:rFonts w:cs="Calibri"/>
                <w:sz w:val="16"/>
                <w:szCs w:val="16"/>
              </w:rPr>
              <w:t>Выполнение настроек</w:t>
            </w:r>
          </w:p>
        </w:tc>
        <w:tc>
          <w:tcPr>
            <w:tcW w:w="2892" w:type="dxa"/>
            <w:noWrap/>
            <w:vAlign w:val="bottom"/>
          </w:tcPr>
          <w:p w:rsidR="00C66C49" w:rsidRPr="006A6632" w:rsidRDefault="00C66C49" w:rsidP="00002770">
            <w:pPr>
              <w:jc w:val="both"/>
              <w:rPr>
                <w:rFonts w:cs="Calibri"/>
                <w:sz w:val="16"/>
                <w:szCs w:val="16"/>
              </w:rPr>
            </w:pPr>
          </w:p>
        </w:tc>
      </w:tr>
      <w:tr w:rsidR="00C66C49" w:rsidRPr="006A6632" w:rsidTr="00002770">
        <w:trPr>
          <w:trHeight w:val="300"/>
        </w:trPr>
        <w:tc>
          <w:tcPr>
            <w:tcW w:w="5524" w:type="dxa"/>
            <w:vAlign w:val="center"/>
            <w:hideMark/>
          </w:tcPr>
          <w:p w:rsidR="00C66C49" w:rsidRPr="006A6632" w:rsidRDefault="00C66C49" w:rsidP="00002770">
            <w:pPr>
              <w:jc w:val="both"/>
              <w:rPr>
                <w:rFonts w:cs="Calibri"/>
                <w:sz w:val="16"/>
                <w:szCs w:val="16"/>
              </w:rPr>
            </w:pPr>
            <w:r w:rsidRPr="006A6632">
              <w:rPr>
                <w:rFonts w:cs="Calibri"/>
                <w:sz w:val="16"/>
                <w:szCs w:val="16"/>
              </w:rPr>
              <w:t>Тестирование процесса, разработки</w:t>
            </w:r>
          </w:p>
        </w:tc>
        <w:tc>
          <w:tcPr>
            <w:tcW w:w="2892" w:type="dxa"/>
            <w:noWrap/>
            <w:vAlign w:val="bottom"/>
          </w:tcPr>
          <w:p w:rsidR="00C66C49" w:rsidRPr="006A6632" w:rsidRDefault="00C66C49" w:rsidP="00002770">
            <w:pPr>
              <w:jc w:val="both"/>
              <w:rPr>
                <w:rFonts w:cs="Calibri"/>
                <w:sz w:val="16"/>
                <w:szCs w:val="16"/>
              </w:rPr>
            </w:pPr>
          </w:p>
        </w:tc>
      </w:tr>
      <w:tr w:rsidR="00C66C49" w:rsidRPr="006A6632" w:rsidTr="00002770">
        <w:trPr>
          <w:trHeight w:val="300"/>
        </w:trPr>
        <w:tc>
          <w:tcPr>
            <w:tcW w:w="5524" w:type="dxa"/>
            <w:vAlign w:val="center"/>
          </w:tcPr>
          <w:p w:rsidR="00C66C49" w:rsidRPr="006A6632" w:rsidRDefault="00C66C49" w:rsidP="00002770">
            <w:pPr>
              <w:jc w:val="both"/>
              <w:rPr>
                <w:rFonts w:cs="Calibri"/>
                <w:sz w:val="16"/>
                <w:szCs w:val="16"/>
              </w:rPr>
            </w:pPr>
            <w:r>
              <w:rPr>
                <w:rFonts w:cs="Calibri"/>
                <w:sz w:val="16"/>
                <w:szCs w:val="16"/>
              </w:rPr>
              <w:t>Перенос настроек в продуктивную среду</w:t>
            </w:r>
          </w:p>
        </w:tc>
        <w:tc>
          <w:tcPr>
            <w:tcW w:w="2892" w:type="dxa"/>
            <w:noWrap/>
            <w:vAlign w:val="bottom"/>
          </w:tcPr>
          <w:p w:rsidR="00C66C49" w:rsidRPr="006A6632" w:rsidRDefault="00C66C49" w:rsidP="00002770">
            <w:pPr>
              <w:jc w:val="both"/>
              <w:rPr>
                <w:rFonts w:cs="Calibri"/>
                <w:sz w:val="16"/>
                <w:szCs w:val="16"/>
              </w:rPr>
            </w:pPr>
          </w:p>
        </w:tc>
      </w:tr>
      <w:tr w:rsidR="00C66C49" w:rsidRPr="006A6632" w:rsidTr="00002770">
        <w:trPr>
          <w:trHeight w:val="300"/>
        </w:trPr>
        <w:tc>
          <w:tcPr>
            <w:tcW w:w="5524" w:type="dxa"/>
            <w:vAlign w:val="center"/>
          </w:tcPr>
          <w:p w:rsidR="00C66C49" w:rsidRDefault="00C66C49" w:rsidP="00002770">
            <w:pPr>
              <w:jc w:val="both"/>
              <w:rPr>
                <w:rFonts w:cs="Calibri"/>
                <w:sz w:val="16"/>
                <w:szCs w:val="16"/>
              </w:rPr>
            </w:pPr>
            <w:r>
              <w:rPr>
                <w:rFonts w:cs="Calibri"/>
                <w:sz w:val="16"/>
                <w:szCs w:val="16"/>
              </w:rPr>
              <w:t>Актуализация документации</w:t>
            </w:r>
          </w:p>
        </w:tc>
        <w:tc>
          <w:tcPr>
            <w:tcW w:w="2892" w:type="dxa"/>
            <w:noWrap/>
            <w:vAlign w:val="bottom"/>
          </w:tcPr>
          <w:p w:rsidR="00C66C49" w:rsidRPr="006A6632" w:rsidRDefault="00C66C49" w:rsidP="00002770">
            <w:pPr>
              <w:jc w:val="both"/>
              <w:rPr>
                <w:rFonts w:cs="Calibri"/>
                <w:sz w:val="16"/>
                <w:szCs w:val="16"/>
              </w:rPr>
            </w:pPr>
          </w:p>
        </w:tc>
      </w:tr>
    </w:tbl>
    <w:p w:rsidR="00C66C49" w:rsidRPr="006A6632" w:rsidRDefault="00C66C49" w:rsidP="00C66C49">
      <w:pPr>
        <w:tabs>
          <w:tab w:val="num" w:pos="851"/>
        </w:tabs>
        <w:ind w:left="426"/>
        <w:jc w:val="both"/>
        <w:rPr>
          <w:sz w:val="16"/>
          <w:szCs w:val="16"/>
        </w:rPr>
      </w:pPr>
    </w:p>
    <w:p w:rsidR="00C66C49" w:rsidRPr="006A6632" w:rsidRDefault="00C66C49" w:rsidP="00C66C49">
      <w:pPr>
        <w:tabs>
          <w:tab w:val="num" w:pos="851"/>
        </w:tabs>
        <w:ind w:left="426"/>
        <w:jc w:val="both"/>
        <w:rPr>
          <w:sz w:val="16"/>
          <w:szCs w:val="16"/>
        </w:rPr>
      </w:pPr>
    </w:p>
    <w:p w:rsidR="00C66C49" w:rsidRPr="006A6632" w:rsidRDefault="00C66C49" w:rsidP="00C66C49">
      <w:pPr>
        <w:tabs>
          <w:tab w:val="num" w:pos="851"/>
        </w:tabs>
        <w:ind w:left="426"/>
        <w:jc w:val="both"/>
        <w:rPr>
          <w:sz w:val="16"/>
          <w:szCs w:val="16"/>
        </w:rPr>
      </w:pPr>
    </w:p>
    <w:p w:rsidR="00C66C49" w:rsidRPr="006A6632" w:rsidRDefault="00C66C49" w:rsidP="00C66C49">
      <w:pPr>
        <w:jc w:val="both"/>
        <w:rPr>
          <w:noProof/>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tbl>
      <w:tblPr>
        <w:tblW w:w="9917" w:type="dxa"/>
        <w:tblInd w:w="146" w:type="dxa"/>
        <w:tblLook w:val="00A0" w:firstRow="1" w:lastRow="0" w:firstColumn="1" w:lastColumn="0" w:noHBand="0" w:noVBand="0"/>
      </w:tblPr>
      <w:tblGrid>
        <w:gridCol w:w="4894"/>
        <w:gridCol w:w="5023"/>
      </w:tblGrid>
      <w:tr w:rsidR="00C66C49" w:rsidRPr="006A6632" w:rsidTr="00002770">
        <w:tc>
          <w:tcPr>
            <w:tcW w:w="4894" w:type="dxa"/>
          </w:tcPr>
          <w:p w:rsidR="00C66C49" w:rsidRPr="006A6632" w:rsidRDefault="00C66C49" w:rsidP="00002770">
            <w:pPr>
              <w:pStyle w:val="af3"/>
              <w:ind w:left="0"/>
              <w:jc w:val="both"/>
              <w:rPr>
                <w:sz w:val="20"/>
              </w:rPr>
            </w:pPr>
            <w:r w:rsidRPr="006A6632">
              <w:rPr>
                <w:b/>
                <w:sz w:val="20"/>
              </w:rPr>
              <w:t>Заказчик</w:t>
            </w:r>
          </w:p>
        </w:tc>
        <w:tc>
          <w:tcPr>
            <w:tcW w:w="5023" w:type="dxa"/>
          </w:tcPr>
          <w:p w:rsidR="00C66C49" w:rsidRPr="006A6632" w:rsidRDefault="00C66C49" w:rsidP="00002770">
            <w:pPr>
              <w:pStyle w:val="af3"/>
              <w:ind w:left="0"/>
              <w:jc w:val="both"/>
              <w:rPr>
                <w:sz w:val="20"/>
              </w:rPr>
            </w:pPr>
            <w:r w:rsidRPr="006A6632">
              <w:rPr>
                <w:b/>
                <w:sz w:val="20"/>
              </w:rPr>
              <w:t>Исполнитель</w:t>
            </w:r>
          </w:p>
        </w:tc>
      </w:tr>
      <w:tr w:rsidR="00C66C49" w:rsidRPr="006A6632" w:rsidTr="00002770">
        <w:tc>
          <w:tcPr>
            <w:tcW w:w="4894" w:type="dxa"/>
          </w:tcPr>
          <w:p w:rsidR="00C66C49" w:rsidRPr="006A6632" w:rsidRDefault="00C66C49" w:rsidP="00002770">
            <w:pPr>
              <w:pStyle w:val="af3"/>
              <w:ind w:left="0"/>
              <w:jc w:val="both"/>
              <w:rPr>
                <w:sz w:val="20"/>
              </w:rPr>
            </w:pPr>
            <w:r>
              <w:rPr>
                <w:sz w:val="20"/>
              </w:rPr>
              <w:t>Начальник управления</w:t>
            </w:r>
          </w:p>
        </w:tc>
        <w:tc>
          <w:tcPr>
            <w:tcW w:w="5023" w:type="dxa"/>
          </w:tcPr>
          <w:p w:rsidR="00C66C49" w:rsidRPr="006A6632" w:rsidRDefault="00C66C49" w:rsidP="00002770">
            <w:pPr>
              <w:pStyle w:val="af3"/>
              <w:ind w:left="175"/>
              <w:jc w:val="both"/>
              <w:rPr>
                <w:sz w:val="20"/>
              </w:rPr>
            </w:pPr>
            <w:r>
              <w:rPr>
                <w:sz w:val="20"/>
              </w:rPr>
              <w:t>Руководитель проекта</w:t>
            </w:r>
          </w:p>
        </w:tc>
      </w:tr>
      <w:tr w:rsidR="00C66C49" w:rsidRPr="006A6632" w:rsidTr="00002770">
        <w:tc>
          <w:tcPr>
            <w:tcW w:w="4894" w:type="dxa"/>
          </w:tcPr>
          <w:p w:rsidR="00C66C49" w:rsidRPr="006A6632" w:rsidRDefault="00C66C49" w:rsidP="00002770">
            <w:pPr>
              <w:pStyle w:val="af3"/>
              <w:ind w:left="0"/>
              <w:jc w:val="both"/>
              <w:rPr>
                <w:sz w:val="20"/>
              </w:rPr>
            </w:pPr>
          </w:p>
          <w:p w:rsidR="00C66C49" w:rsidRPr="006A6632" w:rsidRDefault="00C66C49" w:rsidP="00002770">
            <w:pPr>
              <w:pStyle w:val="af3"/>
              <w:ind w:left="0"/>
              <w:jc w:val="both"/>
              <w:rPr>
                <w:sz w:val="20"/>
              </w:rPr>
            </w:pPr>
            <w:r w:rsidRPr="006A6632">
              <w:rPr>
                <w:sz w:val="20"/>
              </w:rPr>
              <w:t xml:space="preserve">__________________/ </w:t>
            </w:r>
            <w:r w:rsidRPr="006A6632">
              <w:rPr>
                <w:sz w:val="20"/>
                <w:lang w:val="en-US"/>
              </w:rPr>
              <w:t>________________</w:t>
            </w:r>
            <w:r w:rsidRPr="006A6632">
              <w:rPr>
                <w:sz w:val="20"/>
              </w:rPr>
              <w:t xml:space="preserve"> /</w:t>
            </w:r>
          </w:p>
          <w:p w:rsidR="00C66C49" w:rsidRPr="006A6632" w:rsidRDefault="00C66C49" w:rsidP="00002770">
            <w:pPr>
              <w:pStyle w:val="af3"/>
              <w:ind w:left="0"/>
              <w:jc w:val="both"/>
              <w:rPr>
                <w:sz w:val="20"/>
              </w:rPr>
            </w:pPr>
            <w:r w:rsidRPr="006A6632">
              <w:rPr>
                <w:sz w:val="20"/>
              </w:rPr>
              <w:t>М.П.</w:t>
            </w:r>
          </w:p>
        </w:tc>
        <w:tc>
          <w:tcPr>
            <w:tcW w:w="5023" w:type="dxa"/>
          </w:tcPr>
          <w:p w:rsidR="00C66C49" w:rsidRPr="006A6632" w:rsidRDefault="00C66C49" w:rsidP="00002770">
            <w:pPr>
              <w:pStyle w:val="af3"/>
              <w:ind w:left="175"/>
              <w:jc w:val="both"/>
              <w:rPr>
                <w:sz w:val="20"/>
              </w:rPr>
            </w:pPr>
          </w:p>
          <w:p w:rsidR="00C66C49" w:rsidRPr="006A6632" w:rsidRDefault="00C66C49" w:rsidP="00002770">
            <w:pPr>
              <w:pStyle w:val="af3"/>
              <w:ind w:left="175"/>
              <w:jc w:val="both"/>
              <w:rPr>
                <w:sz w:val="20"/>
              </w:rPr>
            </w:pPr>
            <w:r w:rsidRPr="006A6632">
              <w:rPr>
                <w:sz w:val="20"/>
              </w:rPr>
              <w:t>__________________/</w:t>
            </w:r>
            <w:r w:rsidRPr="006A6632">
              <w:rPr>
                <w:sz w:val="20"/>
                <w:lang w:val="en-US"/>
              </w:rPr>
              <w:t>_________________</w:t>
            </w:r>
            <w:r w:rsidRPr="006A6632">
              <w:rPr>
                <w:sz w:val="20"/>
              </w:rPr>
              <w:t>/</w:t>
            </w:r>
          </w:p>
          <w:p w:rsidR="00C66C49" w:rsidRPr="006A6632" w:rsidRDefault="00C66C49" w:rsidP="00002770">
            <w:pPr>
              <w:pStyle w:val="af3"/>
              <w:ind w:left="175"/>
              <w:jc w:val="both"/>
              <w:rPr>
                <w:sz w:val="20"/>
              </w:rPr>
            </w:pPr>
            <w:r w:rsidRPr="006A6632">
              <w:rPr>
                <w:sz w:val="20"/>
              </w:rPr>
              <w:t>М.П.</w:t>
            </w:r>
          </w:p>
        </w:tc>
      </w:tr>
    </w:tbl>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pStyle w:val="ConsPlusNonformat"/>
        <w:spacing w:after="120"/>
        <w:jc w:val="both"/>
        <w:rPr>
          <w:rFonts w:ascii="Verdana" w:hAnsi="Verdana" w:cs="Times New Roman"/>
          <w:b/>
        </w:rPr>
      </w:pPr>
      <w:r w:rsidRPr="006A6632">
        <w:rPr>
          <w:rFonts w:ascii="Verdana" w:hAnsi="Verdana" w:cs="Times New Roman"/>
          <w:b/>
        </w:rPr>
        <w:t>Форма согласована:</w:t>
      </w:r>
    </w:p>
    <w:p w:rsidR="00C66C49" w:rsidRPr="006A6632" w:rsidRDefault="00C66C49" w:rsidP="00C66C49">
      <w:pPr>
        <w:jc w:val="both"/>
        <w:rPr>
          <w:b/>
          <w:noProof/>
          <w:sz w:val="20"/>
          <w:lang w:eastAsia="de-DE"/>
        </w:rPr>
      </w:pPr>
    </w:p>
    <w:tbl>
      <w:tblPr>
        <w:tblW w:w="9921" w:type="dxa"/>
        <w:tblInd w:w="142" w:type="dxa"/>
        <w:tblLook w:val="00A0" w:firstRow="1" w:lastRow="0" w:firstColumn="1" w:lastColumn="0" w:noHBand="0" w:noVBand="0"/>
      </w:tblPr>
      <w:tblGrid>
        <w:gridCol w:w="4966"/>
        <w:gridCol w:w="4955"/>
      </w:tblGrid>
      <w:tr w:rsidR="00C66C49" w:rsidRPr="006A6632" w:rsidTr="00002770">
        <w:tc>
          <w:tcPr>
            <w:tcW w:w="4966" w:type="dxa"/>
          </w:tcPr>
          <w:p w:rsidR="00C66C49" w:rsidRPr="006A6632" w:rsidRDefault="00C66C49" w:rsidP="00002770">
            <w:pPr>
              <w:pStyle w:val="af3"/>
              <w:ind w:left="0"/>
              <w:jc w:val="both"/>
              <w:rPr>
                <w:sz w:val="20"/>
              </w:rPr>
            </w:pPr>
            <w:r w:rsidRPr="006A6632">
              <w:rPr>
                <w:b/>
                <w:sz w:val="20"/>
              </w:rPr>
              <w:t>Заказчик</w:t>
            </w:r>
          </w:p>
        </w:tc>
        <w:tc>
          <w:tcPr>
            <w:tcW w:w="4955" w:type="dxa"/>
          </w:tcPr>
          <w:p w:rsidR="00C66C49" w:rsidRPr="006A6632" w:rsidRDefault="00C66C49" w:rsidP="00002770">
            <w:pPr>
              <w:pStyle w:val="af3"/>
              <w:ind w:left="0"/>
              <w:jc w:val="both"/>
              <w:rPr>
                <w:sz w:val="20"/>
              </w:rPr>
            </w:pPr>
            <w:r w:rsidRPr="006A6632">
              <w:rPr>
                <w:b/>
                <w:sz w:val="20"/>
              </w:rPr>
              <w:t>Исполнитель</w:t>
            </w:r>
          </w:p>
        </w:tc>
      </w:tr>
      <w:tr w:rsidR="00C66C49" w:rsidRPr="006A6632" w:rsidTr="00002770">
        <w:tc>
          <w:tcPr>
            <w:tcW w:w="4966" w:type="dxa"/>
          </w:tcPr>
          <w:p w:rsidR="00C66C49" w:rsidRPr="006A6632" w:rsidRDefault="004E4DB6" w:rsidP="004E4DB6">
            <w:pPr>
              <w:pStyle w:val="af3"/>
              <w:ind w:left="0"/>
              <w:jc w:val="both"/>
              <w:rPr>
                <w:sz w:val="20"/>
              </w:rPr>
            </w:pPr>
            <w:r>
              <w:rPr>
                <w:sz w:val="20"/>
              </w:rPr>
              <w:t>АО «Концерн «Калашников»</w:t>
            </w:r>
          </w:p>
        </w:tc>
        <w:tc>
          <w:tcPr>
            <w:tcW w:w="4955" w:type="dxa"/>
          </w:tcPr>
          <w:p w:rsidR="00C66C49" w:rsidRPr="001408CE" w:rsidRDefault="00C66C49" w:rsidP="001408CE">
            <w:pPr>
              <w:jc w:val="both"/>
              <w:rPr>
                <w:sz w:val="20"/>
              </w:rPr>
            </w:pPr>
          </w:p>
        </w:tc>
      </w:tr>
      <w:tr w:rsidR="00C66C49" w:rsidRPr="006A6632" w:rsidTr="00002770">
        <w:tc>
          <w:tcPr>
            <w:tcW w:w="4966" w:type="dxa"/>
          </w:tcPr>
          <w:p w:rsidR="00C66C49" w:rsidRPr="006A6632" w:rsidRDefault="00C66C49" w:rsidP="00002770">
            <w:pPr>
              <w:pStyle w:val="af3"/>
              <w:ind w:left="0"/>
              <w:jc w:val="both"/>
              <w:rPr>
                <w:sz w:val="20"/>
              </w:rPr>
            </w:pPr>
          </w:p>
          <w:p w:rsidR="00C66C49" w:rsidRPr="006A6632" w:rsidRDefault="00C66C49" w:rsidP="00002770">
            <w:pPr>
              <w:pStyle w:val="af3"/>
              <w:ind w:left="0"/>
              <w:jc w:val="both"/>
              <w:rPr>
                <w:sz w:val="20"/>
              </w:rPr>
            </w:pPr>
            <w:r w:rsidRPr="006A6632">
              <w:rPr>
                <w:sz w:val="20"/>
              </w:rPr>
              <w:t>__________________/</w:t>
            </w:r>
            <w:r w:rsidR="00000228">
              <w:rPr>
                <w:sz w:val="20"/>
              </w:rPr>
              <w:t>Иванова Е.В.</w:t>
            </w:r>
          </w:p>
          <w:p w:rsidR="00C66C49" w:rsidRPr="006A6632" w:rsidRDefault="00C66C49" w:rsidP="00002770">
            <w:pPr>
              <w:pStyle w:val="af3"/>
              <w:ind w:left="0"/>
              <w:jc w:val="both"/>
              <w:rPr>
                <w:sz w:val="20"/>
              </w:rPr>
            </w:pPr>
            <w:r w:rsidRPr="006A6632">
              <w:rPr>
                <w:sz w:val="20"/>
              </w:rPr>
              <w:t>М.П.</w:t>
            </w:r>
          </w:p>
        </w:tc>
        <w:tc>
          <w:tcPr>
            <w:tcW w:w="4955" w:type="dxa"/>
          </w:tcPr>
          <w:p w:rsidR="001408CE" w:rsidRDefault="001408CE" w:rsidP="001408CE">
            <w:pPr>
              <w:jc w:val="both"/>
              <w:rPr>
                <w:sz w:val="20"/>
              </w:rPr>
            </w:pPr>
          </w:p>
          <w:p w:rsidR="00C66C49" w:rsidRPr="001408CE" w:rsidRDefault="00C66C49" w:rsidP="001408CE">
            <w:pPr>
              <w:jc w:val="both"/>
              <w:rPr>
                <w:sz w:val="20"/>
              </w:rPr>
            </w:pPr>
            <w:r w:rsidRPr="001408CE">
              <w:rPr>
                <w:sz w:val="20"/>
              </w:rPr>
              <w:t>__________________/ ______________/</w:t>
            </w:r>
          </w:p>
          <w:p w:rsidR="00C66C49" w:rsidRPr="006A6632" w:rsidRDefault="00C66C49" w:rsidP="00002770">
            <w:pPr>
              <w:pStyle w:val="af3"/>
              <w:ind w:left="175"/>
              <w:jc w:val="both"/>
              <w:rPr>
                <w:sz w:val="20"/>
              </w:rPr>
            </w:pPr>
            <w:r w:rsidRPr="006A6632">
              <w:rPr>
                <w:sz w:val="20"/>
              </w:rPr>
              <w:t>М.П.</w:t>
            </w:r>
          </w:p>
        </w:tc>
      </w:tr>
    </w:tbl>
    <w:p w:rsidR="00C66C49" w:rsidRPr="006A6632" w:rsidRDefault="00C66C49" w:rsidP="00C66C49">
      <w:pPr>
        <w:jc w:val="both"/>
        <w:rPr>
          <w:sz w:val="20"/>
          <w:highlight w:val="yellow"/>
        </w:rPr>
        <w:sectPr w:rsidR="00C66C49" w:rsidRPr="006A6632" w:rsidSect="00C66C49">
          <w:type w:val="continuous"/>
          <w:pgSz w:w="11906" w:h="16838"/>
          <w:pgMar w:top="851" w:right="566" w:bottom="851" w:left="1134" w:header="709" w:footer="404" w:gutter="0"/>
          <w:cols w:space="708"/>
          <w:docGrid w:linePitch="360"/>
        </w:sectPr>
      </w:pPr>
    </w:p>
    <w:p w:rsidR="00C66C49" w:rsidRPr="00540A7D" w:rsidRDefault="00C66C49" w:rsidP="00C66C49">
      <w:pPr>
        <w:pStyle w:val="af3"/>
        <w:keepNext/>
        <w:numPr>
          <w:ilvl w:val="1"/>
          <w:numId w:val="28"/>
        </w:numPr>
        <w:spacing w:before="240" w:after="60" w:line="276" w:lineRule="auto"/>
        <w:jc w:val="right"/>
        <w:outlineLvl w:val="1"/>
        <w:rPr>
          <w:b/>
          <w:noProof/>
          <w:sz w:val="20"/>
          <w:lang w:eastAsia="x-none"/>
        </w:rPr>
      </w:pPr>
      <w:bookmarkStart w:id="18" w:name="_Toc160048592"/>
      <w:r w:rsidRPr="00540A7D">
        <w:rPr>
          <w:b/>
          <w:noProof/>
          <w:sz w:val="20"/>
          <w:lang w:eastAsia="x-none"/>
        </w:rPr>
        <w:lastRenderedPageBreak/>
        <w:t xml:space="preserve">Приложение </w:t>
      </w:r>
      <w:r>
        <w:rPr>
          <w:b/>
          <w:noProof/>
          <w:sz w:val="20"/>
          <w:lang w:eastAsia="x-none"/>
        </w:rPr>
        <w:t>№</w:t>
      </w:r>
      <w:r w:rsidRPr="00540A7D">
        <w:rPr>
          <w:b/>
          <w:noProof/>
          <w:sz w:val="20"/>
          <w:lang w:eastAsia="x-none"/>
        </w:rPr>
        <w:t>2</w:t>
      </w:r>
      <w:bookmarkEnd w:id="18"/>
    </w:p>
    <w:p w:rsidR="00C66C49" w:rsidRPr="006A6632" w:rsidRDefault="00C66C49" w:rsidP="00C66C49">
      <w:pPr>
        <w:jc w:val="right"/>
        <w:rPr>
          <w:b/>
          <w:noProof/>
          <w:sz w:val="20"/>
        </w:rPr>
      </w:pPr>
      <w:r w:rsidRPr="006A6632">
        <w:rPr>
          <w:b/>
          <w:noProof/>
          <w:sz w:val="20"/>
        </w:rPr>
        <w:t xml:space="preserve">к техническому заданию </w:t>
      </w:r>
    </w:p>
    <w:p w:rsidR="00C66C49" w:rsidRPr="006A6632" w:rsidRDefault="00C66C49" w:rsidP="00C66C49">
      <w:pPr>
        <w:jc w:val="both"/>
        <w:rPr>
          <w:b/>
          <w:noProof/>
          <w:sz w:val="20"/>
        </w:rPr>
      </w:pPr>
    </w:p>
    <w:p w:rsidR="00C66C49" w:rsidRPr="003065FC" w:rsidRDefault="00C66C49" w:rsidP="00C66C49">
      <w:pPr>
        <w:jc w:val="both"/>
        <w:rPr>
          <w:bCs w:val="0"/>
          <w:sz w:val="20"/>
        </w:rPr>
      </w:pPr>
      <w:r w:rsidRPr="003065FC">
        <w:rPr>
          <w:noProof/>
          <w:sz w:val="20"/>
        </w:rPr>
        <w:t xml:space="preserve">ФОРМА </w:t>
      </w:r>
      <w:r w:rsidRPr="003065FC">
        <w:rPr>
          <w:sz w:val="20"/>
        </w:rPr>
        <w:t xml:space="preserve">Технического описания реализованных задач и доработок  </w:t>
      </w:r>
    </w:p>
    <w:p w:rsidR="00C66C49" w:rsidRPr="006A6632" w:rsidRDefault="00C66C49" w:rsidP="00C66C49">
      <w:pPr>
        <w:jc w:val="both"/>
        <w:rPr>
          <w:b/>
          <w:noProof/>
          <w:sz w:val="20"/>
        </w:rPr>
      </w:pPr>
    </w:p>
    <w:p w:rsidR="00C66C49" w:rsidRPr="006A6632" w:rsidRDefault="00C66C49" w:rsidP="00C66C49">
      <w:pPr>
        <w:jc w:val="both"/>
        <w:rPr>
          <w:b/>
          <w:noProof/>
          <w:sz w:val="20"/>
        </w:rPr>
      </w:pPr>
    </w:p>
    <w:p w:rsidR="00C66C49" w:rsidRPr="003065FC" w:rsidRDefault="00C66C49" w:rsidP="00C66C49">
      <w:pPr>
        <w:jc w:val="center"/>
        <w:rPr>
          <w:b/>
          <w:bCs w:val="0"/>
          <w:sz w:val="20"/>
        </w:rPr>
      </w:pPr>
      <w:r w:rsidRPr="003065FC">
        <w:rPr>
          <w:b/>
          <w:sz w:val="20"/>
        </w:rPr>
        <w:t>Техническое описание реализованных задач и доработок</w:t>
      </w:r>
      <w:r>
        <w:rPr>
          <w:b/>
          <w:sz w:val="20"/>
        </w:rPr>
        <w:t xml:space="preserve"> по запросу №____</w:t>
      </w:r>
    </w:p>
    <w:p w:rsidR="00C66C49" w:rsidRPr="006A6632" w:rsidRDefault="00C66C49" w:rsidP="00C66C49">
      <w:pPr>
        <w:jc w:val="both"/>
        <w:rPr>
          <w:b/>
          <w:sz w:val="16"/>
          <w:szCs w:val="16"/>
        </w:rPr>
      </w:pPr>
    </w:p>
    <w:p w:rsidR="00C66C49" w:rsidRPr="006A6632" w:rsidRDefault="00C66C49" w:rsidP="00C66C49">
      <w:pPr>
        <w:pStyle w:val="af3"/>
        <w:numPr>
          <w:ilvl w:val="0"/>
          <w:numId w:val="27"/>
        </w:numPr>
        <w:spacing w:before="240" w:after="120"/>
        <w:jc w:val="both"/>
        <w:rPr>
          <w:sz w:val="16"/>
          <w:szCs w:val="16"/>
        </w:rPr>
      </w:pPr>
      <w:r w:rsidRPr="006A6632">
        <w:rPr>
          <w:b/>
          <w:sz w:val="16"/>
          <w:szCs w:val="16"/>
        </w:rPr>
        <w:t>ОПИСАНИЕ ЗАДАЧ ПО ДОРАБОТКЕ</w:t>
      </w:r>
    </w:p>
    <w:p w:rsidR="00C66C49" w:rsidRPr="006A6632" w:rsidRDefault="00C66C49" w:rsidP="00C66C49">
      <w:pPr>
        <w:jc w:val="both"/>
        <w:rPr>
          <w:sz w:val="16"/>
          <w:szCs w:val="16"/>
        </w:rPr>
      </w:pPr>
      <w:r w:rsidRPr="006A6632">
        <w:rPr>
          <w:sz w:val="16"/>
          <w:szCs w:val="16"/>
        </w:rPr>
        <w:t xml:space="preserve">    Описание фактически выполненных изменений объектов, их атрибутов, процессов для реализации требований по запросу</w:t>
      </w:r>
    </w:p>
    <w:p w:rsidR="00C66C49" w:rsidRPr="006A6632" w:rsidRDefault="00C66C49" w:rsidP="00C66C49">
      <w:pPr>
        <w:pStyle w:val="af3"/>
        <w:numPr>
          <w:ilvl w:val="0"/>
          <w:numId w:val="27"/>
        </w:numPr>
        <w:tabs>
          <w:tab w:val="left" w:pos="1134"/>
        </w:tabs>
        <w:spacing w:before="360" w:after="120"/>
        <w:jc w:val="both"/>
        <w:rPr>
          <w:b/>
          <w:sz w:val="16"/>
          <w:szCs w:val="16"/>
        </w:rPr>
      </w:pPr>
      <w:r w:rsidRPr="006A6632">
        <w:rPr>
          <w:b/>
          <w:sz w:val="16"/>
          <w:szCs w:val="16"/>
        </w:rPr>
        <w:t>Объекты системы, которые были доработаны.</w:t>
      </w:r>
    </w:p>
    <w:p w:rsidR="00C66C49" w:rsidRPr="006A6632" w:rsidRDefault="00C66C49" w:rsidP="00C66C49">
      <w:pPr>
        <w:ind w:left="360"/>
        <w:jc w:val="both"/>
        <w:rPr>
          <w:b/>
          <w:sz w:val="16"/>
          <w:szCs w:val="16"/>
        </w:rPr>
      </w:pPr>
      <w:r w:rsidRPr="006A6632">
        <w:rPr>
          <w:sz w:val="16"/>
          <w:szCs w:val="16"/>
        </w:rPr>
        <w:t>Указание объекта, процедуры изменений</w:t>
      </w:r>
    </w:p>
    <w:p w:rsidR="00C66C49" w:rsidRPr="006A6632" w:rsidRDefault="00C66C49" w:rsidP="00C66C49">
      <w:pPr>
        <w:spacing w:after="160"/>
        <w:jc w:val="both"/>
        <w:rPr>
          <w:sz w:val="16"/>
          <w:szCs w:val="16"/>
        </w:rPr>
      </w:pPr>
    </w:p>
    <w:p w:rsidR="00C66C49" w:rsidRPr="006A6632" w:rsidRDefault="00C66C49" w:rsidP="00C66C49">
      <w:pPr>
        <w:spacing w:after="160"/>
        <w:jc w:val="both"/>
        <w:rPr>
          <w:sz w:val="16"/>
          <w:szCs w:val="16"/>
        </w:rPr>
      </w:pPr>
    </w:p>
    <w:p w:rsidR="00C66C49" w:rsidRPr="006A6632" w:rsidRDefault="00C66C49" w:rsidP="00C66C49">
      <w:pPr>
        <w:spacing w:after="160"/>
        <w:jc w:val="both"/>
        <w:rPr>
          <w:sz w:val="16"/>
          <w:szCs w:val="16"/>
        </w:rPr>
      </w:pPr>
    </w:p>
    <w:p w:rsidR="00C66C49" w:rsidRPr="006A6632" w:rsidRDefault="00C66C49" w:rsidP="00C66C49">
      <w:pPr>
        <w:spacing w:after="160"/>
        <w:jc w:val="both"/>
        <w:rPr>
          <w:sz w:val="16"/>
          <w:szCs w:val="16"/>
        </w:rPr>
      </w:pPr>
    </w:p>
    <w:p w:rsidR="00C66C49" w:rsidRPr="006A6632" w:rsidRDefault="00C66C49" w:rsidP="00C66C49">
      <w:pPr>
        <w:spacing w:after="160"/>
        <w:jc w:val="both"/>
        <w:rPr>
          <w:sz w:val="16"/>
          <w:szCs w:val="16"/>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tbl>
      <w:tblPr>
        <w:tblW w:w="9917" w:type="dxa"/>
        <w:tblInd w:w="146" w:type="dxa"/>
        <w:tblLook w:val="00A0" w:firstRow="1" w:lastRow="0" w:firstColumn="1" w:lastColumn="0" w:noHBand="0" w:noVBand="0"/>
      </w:tblPr>
      <w:tblGrid>
        <w:gridCol w:w="4894"/>
        <w:gridCol w:w="5023"/>
      </w:tblGrid>
      <w:tr w:rsidR="00C66C49" w:rsidRPr="006A6632" w:rsidTr="00002770">
        <w:tc>
          <w:tcPr>
            <w:tcW w:w="4963" w:type="dxa"/>
          </w:tcPr>
          <w:p w:rsidR="00C66C49" w:rsidRPr="006A6632" w:rsidRDefault="00C66C49" w:rsidP="00002770">
            <w:pPr>
              <w:pStyle w:val="af3"/>
              <w:ind w:left="0"/>
              <w:jc w:val="both"/>
              <w:rPr>
                <w:sz w:val="20"/>
              </w:rPr>
            </w:pPr>
            <w:r w:rsidRPr="006A6632">
              <w:rPr>
                <w:b/>
                <w:sz w:val="20"/>
              </w:rPr>
              <w:t>Заказчик</w:t>
            </w:r>
          </w:p>
        </w:tc>
        <w:tc>
          <w:tcPr>
            <w:tcW w:w="4954" w:type="dxa"/>
          </w:tcPr>
          <w:p w:rsidR="00C66C49" w:rsidRPr="006A6632" w:rsidRDefault="00C66C49" w:rsidP="00002770">
            <w:pPr>
              <w:pStyle w:val="af3"/>
              <w:ind w:left="0"/>
              <w:jc w:val="both"/>
              <w:rPr>
                <w:sz w:val="20"/>
              </w:rPr>
            </w:pPr>
            <w:r w:rsidRPr="006A6632">
              <w:rPr>
                <w:b/>
                <w:sz w:val="20"/>
              </w:rPr>
              <w:t>Исполнитель</w:t>
            </w:r>
          </w:p>
        </w:tc>
      </w:tr>
      <w:tr w:rsidR="00C66C49" w:rsidRPr="006A6632" w:rsidTr="00002770">
        <w:tc>
          <w:tcPr>
            <w:tcW w:w="4963" w:type="dxa"/>
          </w:tcPr>
          <w:p w:rsidR="00C66C49" w:rsidRPr="006A6632" w:rsidRDefault="00C66C49" w:rsidP="00002770">
            <w:pPr>
              <w:pStyle w:val="af3"/>
              <w:ind w:left="0"/>
              <w:jc w:val="both"/>
              <w:rPr>
                <w:sz w:val="20"/>
              </w:rPr>
            </w:pPr>
            <w:r>
              <w:rPr>
                <w:sz w:val="20"/>
              </w:rPr>
              <w:t>Начальник управления</w:t>
            </w:r>
          </w:p>
        </w:tc>
        <w:tc>
          <w:tcPr>
            <w:tcW w:w="4954" w:type="dxa"/>
          </w:tcPr>
          <w:p w:rsidR="00C66C49" w:rsidRPr="006A6632" w:rsidRDefault="00C66C49" w:rsidP="00002770">
            <w:pPr>
              <w:pStyle w:val="af3"/>
              <w:ind w:left="175"/>
              <w:jc w:val="both"/>
              <w:rPr>
                <w:sz w:val="20"/>
              </w:rPr>
            </w:pPr>
            <w:r>
              <w:rPr>
                <w:sz w:val="20"/>
              </w:rPr>
              <w:t>Руководитель проекта</w:t>
            </w:r>
          </w:p>
        </w:tc>
      </w:tr>
      <w:tr w:rsidR="00C66C49" w:rsidRPr="006A6632" w:rsidTr="00002770">
        <w:tc>
          <w:tcPr>
            <w:tcW w:w="4963" w:type="dxa"/>
          </w:tcPr>
          <w:p w:rsidR="00C66C49" w:rsidRPr="006A6632" w:rsidRDefault="00C66C49" w:rsidP="00002770">
            <w:pPr>
              <w:pStyle w:val="af3"/>
              <w:ind w:left="0"/>
              <w:jc w:val="both"/>
              <w:rPr>
                <w:sz w:val="20"/>
              </w:rPr>
            </w:pPr>
          </w:p>
          <w:p w:rsidR="00C66C49" w:rsidRPr="006A6632" w:rsidRDefault="00C66C49" w:rsidP="00002770">
            <w:pPr>
              <w:pStyle w:val="af3"/>
              <w:ind w:left="0"/>
              <w:jc w:val="both"/>
              <w:rPr>
                <w:sz w:val="20"/>
              </w:rPr>
            </w:pPr>
            <w:r w:rsidRPr="006A6632">
              <w:rPr>
                <w:sz w:val="20"/>
              </w:rPr>
              <w:t xml:space="preserve">__________________/ </w:t>
            </w:r>
            <w:r w:rsidRPr="006A6632">
              <w:rPr>
                <w:sz w:val="20"/>
                <w:lang w:val="en-US"/>
              </w:rPr>
              <w:t>________________</w:t>
            </w:r>
            <w:r w:rsidRPr="006A6632">
              <w:rPr>
                <w:sz w:val="20"/>
              </w:rPr>
              <w:t xml:space="preserve"> /</w:t>
            </w:r>
          </w:p>
          <w:p w:rsidR="00C66C49" w:rsidRPr="006A6632" w:rsidRDefault="00C66C49" w:rsidP="00002770">
            <w:pPr>
              <w:pStyle w:val="af3"/>
              <w:ind w:left="0"/>
              <w:jc w:val="both"/>
              <w:rPr>
                <w:sz w:val="20"/>
              </w:rPr>
            </w:pPr>
            <w:r w:rsidRPr="006A6632">
              <w:rPr>
                <w:sz w:val="20"/>
              </w:rPr>
              <w:t>М.П.</w:t>
            </w:r>
          </w:p>
        </w:tc>
        <w:tc>
          <w:tcPr>
            <w:tcW w:w="4954" w:type="dxa"/>
          </w:tcPr>
          <w:p w:rsidR="00C66C49" w:rsidRPr="006A6632" w:rsidRDefault="00C66C49" w:rsidP="00002770">
            <w:pPr>
              <w:pStyle w:val="af3"/>
              <w:ind w:left="175"/>
              <w:jc w:val="both"/>
              <w:rPr>
                <w:sz w:val="20"/>
              </w:rPr>
            </w:pPr>
          </w:p>
          <w:p w:rsidR="00C66C49" w:rsidRPr="006A6632" w:rsidRDefault="00C66C49" w:rsidP="00002770">
            <w:pPr>
              <w:pStyle w:val="af3"/>
              <w:ind w:left="175"/>
              <w:jc w:val="both"/>
              <w:rPr>
                <w:sz w:val="20"/>
              </w:rPr>
            </w:pPr>
            <w:r w:rsidRPr="006A6632">
              <w:rPr>
                <w:sz w:val="20"/>
              </w:rPr>
              <w:t>__________________/</w:t>
            </w:r>
            <w:r w:rsidRPr="006A6632">
              <w:rPr>
                <w:sz w:val="20"/>
                <w:lang w:val="en-US"/>
              </w:rPr>
              <w:t>_________________</w:t>
            </w:r>
            <w:r w:rsidRPr="006A6632">
              <w:rPr>
                <w:sz w:val="20"/>
              </w:rPr>
              <w:t>/</w:t>
            </w:r>
          </w:p>
          <w:p w:rsidR="00C66C49" w:rsidRPr="006A6632" w:rsidRDefault="00C66C49" w:rsidP="00002770">
            <w:pPr>
              <w:pStyle w:val="af3"/>
              <w:ind w:left="175"/>
              <w:jc w:val="both"/>
              <w:rPr>
                <w:sz w:val="20"/>
              </w:rPr>
            </w:pPr>
            <w:r w:rsidRPr="006A6632">
              <w:rPr>
                <w:sz w:val="20"/>
              </w:rPr>
              <w:t>М.П.</w:t>
            </w:r>
          </w:p>
        </w:tc>
      </w:tr>
    </w:tbl>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pStyle w:val="ConsPlusNonformat"/>
        <w:spacing w:after="120"/>
        <w:jc w:val="both"/>
        <w:rPr>
          <w:rFonts w:ascii="Verdana" w:hAnsi="Verdana" w:cs="Times New Roman"/>
          <w:b/>
        </w:rPr>
      </w:pPr>
      <w:r w:rsidRPr="006A6632">
        <w:rPr>
          <w:rFonts w:ascii="Verdana" w:hAnsi="Verdana" w:cs="Times New Roman"/>
          <w:b/>
        </w:rPr>
        <w:t>Форма согласована:</w:t>
      </w:r>
    </w:p>
    <w:p w:rsidR="00C66C49" w:rsidRPr="006A6632" w:rsidRDefault="00C66C49" w:rsidP="00C66C49">
      <w:pPr>
        <w:jc w:val="both"/>
        <w:rPr>
          <w:b/>
          <w:noProof/>
          <w:sz w:val="20"/>
          <w:lang w:eastAsia="de-DE"/>
        </w:rPr>
      </w:pPr>
    </w:p>
    <w:tbl>
      <w:tblPr>
        <w:tblW w:w="9921" w:type="dxa"/>
        <w:tblInd w:w="142" w:type="dxa"/>
        <w:tblLook w:val="00A0" w:firstRow="1" w:lastRow="0" w:firstColumn="1" w:lastColumn="0" w:noHBand="0" w:noVBand="0"/>
      </w:tblPr>
      <w:tblGrid>
        <w:gridCol w:w="4966"/>
        <w:gridCol w:w="4955"/>
      </w:tblGrid>
      <w:tr w:rsidR="00C66C49" w:rsidRPr="006A6632" w:rsidTr="00002770">
        <w:tc>
          <w:tcPr>
            <w:tcW w:w="4966" w:type="dxa"/>
          </w:tcPr>
          <w:p w:rsidR="00C66C49" w:rsidRPr="006A6632" w:rsidRDefault="00C66C49" w:rsidP="00002770">
            <w:pPr>
              <w:pStyle w:val="af3"/>
              <w:ind w:left="0"/>
              <w:jc w:val="both"/>
              <w:rPr>
                <w:sz w:val="20"/>
              </w:rPr>
            </w:pPr>
            <w:r w:rsidRPr="006A6632">
              <w:rPr>
                <w:b/>
                <w:sz w:val="20"/>
              </w:rPr>
              <w:t>Заказчик</w:t>
            </w:r>
          </w:p>
        </w:tc>
        <w:tc>
          <w:tcPr>
            <w:tcW w:w="4955" w:type="dxa"/>
          </w:tcPr>
          <w:p w:rsidR="00C66C49" w:rsidRPr="006A6632" w:rsidRDefault="00C66C49" w:rsidP="00002770">
            <w:pPr>
              <w:pStyle w:val="af3"/>
              <w:ind w:left="0"/>
              <w:jc w:val="both"/>
              <w:rPr>
                <w:sz w:val="20"/>
              </w:rPr>
            </w:pPr>
            <w:r w:rsidRPr="006A6632">
              <w:rPr>
                <w:b/>
                <w:sz w:val="20"/>
              </w:rPr>
              <w:t>Исполнитель</w:t>
            </w:r>
          </w:p>
        </w:tc>
      </w:tr>
      <w:tr w:rsidR="00C66C49" w:rsidRPr="006A6632" w:rsidTr="00002770">
        <w:tc>
          <w:tcPr>
            <w:tcW w:w="4966" w:type="dxa"/>
          </w:tcPr>
          <w:p w:rsidR="00C66C49" w:rsidRPr="006A6632" w:rsidRDefault="004E4DB6" w:rsidP="004E4DB6">
            <w:pPr>
              <w:pStyle w:val="af3"/>
              <w:ind w:left="0"/>
              <w:jc w:val="both"/>
              <w:rPr>
                <w:sz w:val="20"/>
              </w:rPr>
            </w:pPr>
            <w:r>
              <w:rPr>
                <w:sz w:val="20"/>
              </w:rPr>
              <w:t>АО «Концерн «Калашников»</w:t>
            </w:r>
          </w:p>
        </w:tc>
        <w:tc>
          <w:tcPr>
            <w:tcW w:w="4955" w:type="dxa"/>
          </w:tcPr>
          <w:p w:rsidR="00C66C49" w:rsidRPr="006A6632" w:rsidRDefault="00C66C49" w:rsidP="004E4DB6">
            <w:pPr>
              <w:pStyle w:val="af3"/>
              <w:ind w:left="175"/>
              <w:jc w:val="both"/>
              <w:rPr>
                <w:sz w:val="20"/>
              </w:rPr>
            </w:pPr>
          </w:p>
        </w:tc>
      </w:tr>
      <w:tr w:rsidR="00C66C49" w:rsidRPr="006A6632" w:rsidTr="00002770">
        <w:tc>
          <w:tcPr>
            <w:tcW w:w="4966" w:type="dxa"/>
          </w:tcPr>
          <w:p w:rsidR="00C66C49" w:rsidRPr="006A6632" w:rsidRDefault="00C66C49" w:rsidP="00002770">
            <w:pPr>
              <w:pStyle w:val="af3"/>
              <w:ind w:left="0"/>
              <w:jc w:val="both"/>
              <w:rPr>
                <w:sz w:val="20"/>
              </w:rPr>
            </w:pPr>
          </w:p>
          <w:p w:rsidR="00C66C49" w:rsidRPr="006A6632" w:rsidRDefault="00C66C49" w:rsidP="00002770">
            <w:pPr>
              <w:pStyle w:val="af3"/>
              <w:ind w:left="0"/>
              <w:jc w:val="both"/>
              <w:rPr>
                <w:sz w:val="20"/>
              </w:rPr>
            </w:pPr>
            <w:r w:rsidRPr="006A6632">
              <w:rPr>
                <w:sz w:val="20"/>
              </w:rPr>
              <w:t>__________________/</w:t>
            </w:r>
            <w:r w:rsidR="00000228">
              <w:rPr>
                <w:sz w:val="20"/>
              </w:rPr>
              <w:t xml:space="preserve"> Иванова Е.В.</w:t>
            </w:r>
          </w:p>
          <w:p w:rsidR="00C66C49" w:rsidRPr="006A6632" w:rsidRDefault="00C66C49" w:rsidP="00002770">
            <w:pPr>
              <w:pStyle w:val="af3"/>
              <w:ind w:left="0"/>
              <w:jc w:val="both"/>
              <w:rPr>
                <w:sz w:val="20"/>
              </w:rPr>
            </w:pPr>
            <w:r w:rsidRPr="006A6632">
              <w:rPr>
                <w:sz w:val="20"/>
              </w:rPr>
              <w:t>М.П.</w:t>
            </w:r>
          </w:p>
        </w:tc>
        <w:tc>
          <w:tcPr>
            <w:tcW w:w="4955" w:type="dxa"/>
          </w:tcPr>
          <w:p w:rsidR="00C66C49" w:rsidRPr="006A6632" w:rsidRDefault="00C66C49" w:rsidP="00002770">
            <w:pPr>
              <w:pStyle w:val="af3"/>
              <w:ind w:left="175"/>
              <w:jc w:val="both"/>
              <w:rPr>
                <w:sz w:val="20"/>
              </w:rPr>
            </w:pPr>
          </w:p>
          <w:p w:rsidR="00C66C49" w:rsidRPr="006A6632" w:rsidRDefault="00C66C49" w:rsidP="00002770">
            <w:pPr>
              <w:pStyle w:val="af3"/>
              <w:ind w:left="175"/>
              <w:jc w:val="both"/>
              <w:rPr>
                <w:sz w:val="20"/>
              </w:rPr>
            </w:pPr>
            <w:r w:rsidRPr="006A6632">
              <w:rPr>
                <w:sz w:val="20"/>
              </w:rPr>
              <w:t>__________________/ ______________/</w:t>
            </w:r>
          </w:p>
          <w:p w:rsidR="00C66C49" w:rsidRPr="006A6632" w:rsidRDefault="00C66C49" w:rsidP="00002770">
            <w:pPr>
              <w:pStyle w:val="af3"/>
              <w:ind w:left="175"/>
              <w:jc w:val="both"/>
              <w:rPr>
                <w:sz w:val="20"/>
              </w:rPr>
            </w:pPr>
            <w:r w:rsidRPr="006A6632">
              <w:rPr>
                <w:sz w:val="20"/>
              </w:rPr>
              <w:t>М.П.</w:t>
            </w:r>
          </w:p>
        </w:tc>
      </w:tr>
    </w:tbl>
    <w:p w:rsidR="00C66C49" w:rsidRPr="006A6632" w:rsidRDefault="00C66C49" w:rsidP="00C66C49">
      <w:pPr>
        <w:jc w:val="both"/>
        <w:rPr>
          <w:sz w:val="20"/>
          <w:highlight w:val="yellow"/>
        </w:rPr>
        <w:sectPr w:rsidR="00C66C49" w:rsidRPr="006A6632" w:rsidSect="00002770">
          <w:pgSz w:w="11906" w:h="16838"/>
          <w:pgMar w:top="851" w:right="566" w:bottom="851" w:left="1134" w:header="709" w:footer="404" w:gutter="0"/>
          <w:cols w:space="708"/>
          <w:docGrid w:linePitch="360"/>
        </w:sectPr>
      </w:pPr>
    </w:p>
    <w:p w:rsidR="00C66C49" w:rsidRPr="006A6632" w:rsidRDefault="00C66C49" w:rsidP="00C66C49">
      <w:pPr>
        <w:spacing w:after="160"/>
        <w:jc w:val="both"/>
        <w:rPr>
          <w:b/>
          <w:noProof/>
          <w:sz w:val="20"/>
        </w:rPr>
      </w:pPr>
    </w:p>
    <w:p w:rsidR="00C66C49" w:rsidRPr="00540A7D" w:rsidRDefault="00C66C49" w:rsidP="00C66C49">
      <w:pPr>
        <w:pStyle w:val="af3"/>
        <w:numPr>
          <w:ilvl w:val="1"/>
          <w:numId w:val="28"/>
        </w:numPr>
        <w:spacing w:after="200" w:line="276" w:lineRule="auto"/>
        <w:jc w:val="right"/>
        <w:outlineLvl w:val="1"/>
        <w:rPr>
          <w:b/>
          <w:sz w:val="20"/>
        </w:rPr>
      </w:pPr>
      <w:bookmarkStart w:id="19" w:name="_Toc160048593"/>
      <w:r w:rsidRPr="00540A7D">
        <w:rPr>
          <w:b/>
          <w:sz w:val="20"/>
        </w:rPr>
        <w:t xml:space="preserve">Приложение </w:t>
      </w:r>
      <w:r>
        <w:rPr>
          <w:b/>
          <w:sz w:val="20"/>
        </w:rPr>
        <w:t>№</w:t>
      </w:r>
      <w:r w:rsidRPr="00540A7D">
        <w:rPr>
          <w:b/>
          <w:sz w:val="20"/>
        </w:rPr>
        <w:t>3</w:t>
      </w:r>
      <w:bookmarkEnd w:id="19"/>
    </w:p>
    <w:p w:rsidR="00C66C49" w:rsidRPr="006A6632" w:rsidRDefault="00C66C49" w:rsidP="00C66C49">
      <w:pPr>
        <w:jc w:val="right"/>
        <w:rPr>
          <w:b/>
          <w:sz w:val="20"/>
        </w:rPr>
      </w:pPr>
      <w:r w:rsidRPr="006A6632">
        <w:rPr>
          <w:b/>
          <w:sz w:val="20"/>
        </w:rPr>
        <w:t>к техническому заданию</w:t>
      </w:r>
    </w:p>
    <w:p w:rsidR="00C66C49" w:rsidRPr="006A6632" w:rsidRDefault="00C66C49" w:rsidP="00C66C49">
      <w:pPr>
        <w:jc w:val="both"/>
        <w:rPr>
          <w:b/>
          <w:sz w:val="20"/>
        </w:rPr>
      </w:pPr>
    </w:p>
    <w:p w:rsidR="00C66C49" w:rsidRPr="003065FC" w:rsidRDefault="00C66C49" w:rsidP="00C66C49">
      <w:pPr>
        <w:jc w:val="both"/>
        <w:rPr>
          <w:sz w:val="18"/>
          <w:szCs w:val="18"/>
        </w:rPr>
      </w:pPr>
      <w:r w:rsidRPr="003065FC">
        <w:rPr>
          <w:sz w:val="18"/>
          <w:szCs w:val="18"/>
        </w:rPr>
        <w:t>ФОРМА Отчета по трудозатратам за отчетный период</w:t>
      </w:r>
    </w:p>
    <w:p w:rsidR="00C66C49" w:rsidRPr="006A6632" w:rsidRDefault="00C66C49" w:rsidP="00C66C49">
      <w:pPr>
        <w:jc w:val="both"/>
        <w:rPr>
          <w:b/>
          <w:sz w:val="20"/>
        </w:rPr>
      </w:pPr>
    </w:p>
    <w:p w:rsidR="00C66C49" w:rsidRPr="006A6632" w:rsidRDefault="00C66C49" w:rsidP="00C66C49">
      <w:pPr>
        <w:jc w:val="center"/>
        <w:rPr>
          <w:b/>
          <w:sz w:val="20"/>
        </w:rPr>
      </w:pPr>
      <w:r w:rsidRPr="006A6632">
        <w:rPr>
          <w:b/>
          <w:sz w:val="20"/>
        </w:rPr>
        <w:t>Отчет по трудозатратам за период</w:t>
      </w:r>
      <w:r>
        <w:rPr>
          <w:b/>
          <w:sz w:val="20"/>
        </w:rPr>
        <w:t xml:space="preserve"> «_________» «20__г.»</w:t>
      </w:r>
    </w:p>
    <w:p w:rsidR="00C66C49" w:rsidRPr="006A6632" w:rsidRDefault="00C66C49" w:rsidP="00C66C49">
      <w:pPr>
        <w:tabs>
          <w:tab w:val="num" w:pos="851"/>
        </w:tabs>
        <w:ind w:left="426"/>
        <w:jc w:val="both"/>
        <w:rPr>
          <w:sz w:val="16"/>
          <w:szCs w:val="16"/>
        </w:rPr>
      </w:pP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3"/>
        <w:gridCol w:w="1417"/>
        <w:gridCol w:w="1276"/>
        <w:gridCol w:w="1276"/>
        <w:gridCol w:w="1417"/>
        <w:gridCol w:w="1247"/>
        <w:gridCol w:w="992"/>
        <w:gridCol w:w="709"/>
      </w:tblGrid>
      <w:tr w:rsidR="00C66C49" w:rsidRPr="006A6632" w:rsidTr="00002770">
        <w:trPr>
          <w:trHeight w:val="388"/>
        </w:trPr>
        <w:tc>
          <w:tcPr>
            <w:tcW w:w="1418" w:type="dxa"/>
            <w:vAlign w:val="center"/>
            <w:hideMark/>
          </w:tcPr>
          <w:p w:rsidR="00C66C49" w:rsidRPr="006A6632" w:rsidRDefault="00C66C49" w:rsidP="00002770">
            <w:pPr>
              <w:jc w:val="center"/>
              <w:rPr>
                <w:rFonts w:cs="Calibri"/>
                <w:b/>
                <w:bCs w:val="0"/>
                <w:color w:val="000000"/>
                <w:sz w:val="16"/>
                <w:szCs w:val="16"/>
              </w:rPr>
            </w:pPr>
            <w:r w:rsidRPr="006A6632">
              <w:rPr>
                <w:rFonts w:cs="Calibri"/>
                <w:b/>
                <w:color w:val="000000"/>
                <w:sz w:val="16"/>
                <w:szCs w:val="16"/>
              </w:rPr>
              <w:t>Дата выполнения</w:t>
            </w:r>
            <w:r w:rsidRPr="006A6632">
              <w:rPr>
                <w:rFonts w:cs="Calibri"/>
                <w:b/>
                <w:color w:val="000000"/>
                <w:sz w:val="16"/>
                <w:szCs w:val="16"/>
              </w:rPr>
              <w:br/>
              <w:t xml:space="preserve"> услуг</w:t>
            </w:r>
          </w:p>
        </w:tc>
        <w:tc>
          <w:tcPr>
            <w:tcW w:w="993" w:type="dxa"/>
            <w:shd w:val="clear" w:color="000000" w:fill="FFFFFF"/>
            <w:vAlign w:val="center"/>
            <w:hideMark/>
          </w:tcPr>
          <w:p w:rsidR="00C66C49" w:rsidRPr="006A6632" w:rsidRDefault="00C66C49" w:rsidP="00002770">
            <w:pPr>
              <w:jc w:val="center"/>
              <w:rPr>
                <w:rFonts w:cs="Calibri"/>
                <w:b/>
                <w:bCs w:val="0"/>
                <w:color w:val="000000"/>
                <w:sz w:val="16"/>
                <w:szCs w:val="16"/>
              </w:rPr>
            </w:pPr>
            <w:r w:rsidRPr="006A6632">
              <w:rPr>
                <w:rFonts w:cs="Calibri"/>
                <w:b/>
                <w:color w:val="000000"/>
                <w:sz w:val="16"/>
                <w:szCs w:val="16"/>
              </w:rPr>
              <w:t>Запрос</w:t>
            </w:r>
          </w:p>
        </w:tc>
        <w:tc>
          <w:tcPr>
            <w:tcW w:w="1417" w:type="dxa"/>
            <w:vAlign w:val="center"/>
            <w:hideMark/>
          </w:tcPr>
          <w:p w:rsidR="00C66C49" w:rsidRPr="006A6632" w:rsidRDefault="00C66C49" w:rsidP="00002770">
            <w:pPr>
              <w:jc w:val="center"/>
              <w:rPr>
                <w:rFonts w:cs="Calibri"/>
                <w:b/>
                <w:bCs w:val="0"/>
                <w:color w:val="000000"/>
                <w:sz w:val="16"/>
                <w:szCs w:val="16"/>
              </w:rPr>
            </w:pPr>
            <w:r w:rsidRPr="006A6632">
              <w:rPr>
                <w:rFonts w:cs="Calibri"/>
                <w:b/>
                <w:color w:val="000000"/>
                <w:sz w:val="16"/>
                <w:szCs w:val="16"/>
              </w:rPr>
              <w:t>Наименование общей задачи</w:t>
            </w:r>
          </w:p>
        </w:tc>
        <w:tc>
          <w:tcPr>
            <w:tcW w:w="1276" w:type="dxa"/>
          </w:tcPr>
          <w:p w:rsidR="00C66C49" w:rsidRPr="006A6632" w:rsidRDefault="00C66C49" w:rsidP="00002770">
            <w:pPr>
              <w:jc w:val="center"/>
              <w:rPr>
                <w:rFonts w:cs="Calibri"/>
                <w:b/>
                <w:bCs w:val="0"/>
                <w:color w:val="000000"/>
                <w:sz w:val="16"/>
                <w:szCs w:val="16"/>
              </w:rPr>
            </w:pPr>
            <w:r>
              <w:rPr>
                <w:rFonts w:cs="Calibri"/>
                <w:b/>
                <w:color w:val="000000"/>
                <w:sz w:val="16"/>
                <w:szCs w:val="16"/>
              </w:rPr>
              <w:t>Исполнитель запроса</w:t>
            </w:r>
          </w:p>
        </w:tc>
        <w:tc>
          <w:tcPr>
            <w:tcW w:w="1276" w:type="dxa"/>
            <w:vAlign w:val="center"/>
            <w:hideMark/>
          </w:tcPr>
          <w:p w:rsidR="00C66C49" w:rsidRPr="006A6632" w:rsidRDefault="00C66C49" w:rsidP="00002770">
            <w:pPr>
              <w:jc w:val="center"/>
              <w:rPr>
                <w:rFonts w:cs="Calibri"/>
                <w:b/>
                <w:bCs w:val="0"/>
                <w:color w:val="000000"/>
                <w:sz w:val="16"/>
                <w:szCs w:val="16"/>
              </w:rPr>
            </w:pPr>
            <w:r w:rsidRPr="006A6632">
              <w:rPr>
                <w:rFonts w:cs="Calibri"/>
                <w:b/>
                <w:color w:val="000000"/>
                <w:sz w:val="16"/>
                <w:szCs w:val="16"/>
              </w:rPr>
              <w:t>Описание оказанных услуг (детальных задач)</w:t>
            </w:r>
          </w:p>
        </w:tc>
        <w:tc>
          <w:tcPr>
            <w:tcW w:w="1417" w:type="dxa"/>
          </w:tcPr>
          <w:p w:rsidR="00C66C49" w:rsidRPr="006A6632" w:rsidRDefault="00C66C49" w:rsidP="00002770">
            <w:pPr>
              <w:jc w:val="center"/>
              <w:rPr>
                <w:rFonts w:cs="Calibri"/>
                <w:b/>
                <w:bCs w:val="0"/>
                <w:color w:val="000000"/>
                <w:sz w:val="16"/>
                <w:szCs w:val="16"/>
              </w:rPr>
            </w:pPr>
            <w:r w:rsidRPr="006A6632">
              <w:rPr>
                <w:rFonts w:cs="Calibri"/>
                <w:b/>
                <w:color w:val="000000"/>
                <w:sz w:val="16"/>
                <w:szCs w:val="16"/>
              </w:rPr>
              <w:t>Процент выполнения</w:t>
            </w:r>
            <w:r>
              <w:rPr>
                <w:rFonts w:cs="Calibri"/>
                <w:b/>
                <w:color w:val="000000"/>
                <w:sz w:val="16"/>
                <w:szCs w:val="16"/>
              </w:rPr>
              <w:t xml:space="preserve"> этапа Запроса</w:t>
            </w:r>
          </w:p>
        </w:tc>
        <w:tc>
          <w:tcPr>
            <w:tcW w:w="1247" w:type="dxa"/>
            <w:vAlign w:val="center"/>
            <w:hideMark/>
          </w:tcPr>
          <w:p w:rsidR="00C66C49" w:rsidRPr="006A6632" w:rsidRDefault="00C66C49" w:rsidP="00002770">
            <w:pPr>
              <w:jc w:val="center"/>
              <w:rPr>
                <w:rFonts w:cs="Calibri"/>
                <w:b/>
                <w:bCs w:val="0"/>
                <w:color w:val="000000"/>
                <w:sz w:val="16"/>
                <w:szCs w:val="16"/>
              </w:rPr>
            </w:pPr>
            <w:r w:rsidRPr="006A6632">
              <w:rPr>
                <w:rFonts w:cs="Calibri"/>
                <w:b/>
                <w:color w:val="000000"/>
                <w:sz w:val="16"/>
                <w:szCs w:val="16"/>
              </w:rPr>
              <w:t>Объем услуг, ч/час</w:t>
            </w:r>
          </w:p>
        </w:tc>
        <w:tc>
          <w:tcPr>
            <w:tcW w:w="992" w:type="dxa"/>
            <w:vAlign w:val="center"/>
            <w:hideMark/>
          </w:tcPr>
          <w:p w:rsidR="00C66C49" w:rsidRPr="006A6632" w:rsidRDefault="00C66C49" w:rsidP="00002770">
            <w:pPr>
              <w:jc w:val="center"/>
              <w:rPr>
                <w:rFonts w:cs="Calibri"/>
                <w:b/>
                <w:bCs w:val="0"/>
                <w:color w:val="000000"/>
                <w:sz w:val="16"/>
                <w:szCs w:val="16"/>
              </w:rPr>
            </w:pPr>
            <w:proofErr w:type="gramStart"/>
            <w:r w:rsidRPr="006A6632">
              <w:rPr>
                <w:rFonts w:cs="Calibri"/>
                <w:b/>
                <w:color w:val="000000"/>
                <w:sz w:val="16"/>
                <w:szCs w:val="16"/>
              </w:rPr>
              <w:t>Ставка  ч</w:t>
            </w:r>
            <w:proofErr w:type="gramEnd"/>
            <w:r w:rsidRPr="006A6632">
              <w:rPr>
                <w:rFonts w:cs="Calibri"/>
                <w:b/>
                <w:color w:val="000000"/>
                <w:sz w:val="16"/>
                <w:szCs w:val="16"/>
              </w:rPr>
              <w:t>/час, руб. без НДС</w:t>
            </w:r>
          </w:p>
        </w:tc>
        <w:tc>
          <w:tcPr>
            <w:tcW w:w="709" w:type="dxa"/>
            <w:vAlign w:val="center"/>
            <w:hideMark/>
          </w:tcPr>
          <w:p w:rsidR="00C66C49" w:rsidRPr="006A6632" w:rsidRDefault="00C66C49" w:rsidP="00002770">
            <w:pPr>
              <w:jc w:val="center"/>
              <w:rPr>
                <w:rFonts w:cs="Calibri"/>
                <w:b/>
                <w:bCs w:val="0"/>
                <w:color w:val="000000"/>
                <w:sz w:val="16"/>
                <w:szCs w:val="16"/>
              </w:rPr>
            </w:pPr>
            <w:r w:rsidRPr="006A6632">
              <w:rPr>
                <w:rFonts w:cs="Calibri"/>
                <w:b/>
                <w:color w:val="000000"/>
                <w:sz w:val="16"/>
                <w:szCs w:val="16"/>
              </w:rPr>
              <w:t>Итого, руб. без НДС</w:t>
            </w:r>
          </w:p>
        </w:tc>
      </w:tr>
      <w:tr w:rsidR="00C66C49" w:rsidRPr="006A6632" w:rsidTr="00002770">
        <w:trPr>
          <w:trHeight w:val="228"/>
        </w:trPr>
        <w:tc>
          <w:tcPr>
            <w:tcW w:w="1418" w:type="dxa"/>
            <w:noWrap/>
            <w:vAlign w:val="bottom"/>
            <w:hideMark/>
          </w:tcPr>
          <w:p w:rsidR="00C66C49" w:rsidRPr="006A6632" w:rsidRDefault="00C66C49" w:rsidP="00002770">
            <w:pPr>
              <w:jc w:val="center"/>
              <w:rPr>
                <w:rFonts w:cs="Calibri"/>
                <w:color w:val="000000"/>
                <w:sz w:val="16"/>
                <w:szCs w:val="16"/>
              </w:rPr>
            </w:pPr>
            <w:r w:rsidRPr="006A6632">
              <w:rPr>
                <w:rFonts w:cs="Calibri"/>
                <w:color w:val="000000"/>
                <w:sz w:val="16"/>
                <w:szCs w:val="16"/>
              </w:rPr>
              <w:t>1</w:t>
            </w:r>
          </w:p>
        </w:tc>
        <w:tc>
          <w:tcPr>
            <w:tcW w:w="993" w:type="dxa"/>
            <w:noWrap/>
            <w:vAlign w:val="bottom"/>
            <w:hideMark/>
          </w:tcPr>
          <w:p w:rsidR="00C66C49" w:rsidRPr="006A6632" w:rsidRDefault="00C66C49" w:rsidP="00002770">
            <w:pPr>
              <w:jc w:val="center"/>
              <w:rPr>
                <w:rFonts w:cs="Calibri"/>
                <w:color w:val="000000"/>
                <w:sz w:val="16"/>
                <w:szCs w:val="16"/>
              </w:rPr>
            </w:pPr>
            <w:r w:rsidRPr="006A6632">
              <w:rPr>
                <w:rFonts w:cs="Calibri"/>
                <w:color w:val="000000"/>
                <w:sz w:val="16"/>
                <w:szCs w:val="16"/>
              </w:rPr>
              <w:t>2</w:t>
            </w:r>
          </w:p>
        </w:tc>
        <w:tc>
          <w:tcPr>
            <w:tcW w:w="1417" w:type="dxa"/>
            <w:noWrap/>
            <w:vAlign w:val="bottom"/>
            <w:hideMark/>
          </w:tcPr>
          <w:p w:rsidR="00C66C49" w:rsidRPr="006A6632" w:rsidRDefault="00C66C49" w:rsidP="00002770">
            <w:pPr>
              <w:jc w:val="center"/>
              <w:rPr>
                <w:rFonts w:cs="Calibri"/>
                <w:color w:val="000000"/>
                <w:sz w:val="16"/>
                <w:szCs w:val="16"/>
              </w:rPr>
            </w:pPr>
            <w:r w:rsidRPr="006A6632">
              <w:rPr>
                <w:rFonts w:cs="Calibri"/>
                <w:color w:val="000000"/>
                <w:sz w:val="16"/>
                <w:szCs w:val="16"/>
              </w:rPr>
              <w:t>3</w:t>
            </w:r>
          </w:p>
        </w:tc>
        <w:tc>
          <w:tcPr>
            <w:tcW w:w="1276" w:type="dxa"/>
          </w:tcPr>
          <w:p w:rsidR="00C66C49" w:rsidRPr="006A6632" w:rsidRDefault="00C66C49" w:rsidP="00002770">
            <w:pPr>
              <w:jc w:val="center"/>
              <w:rPr>
                <w:rFonts w:cs="Calibri"/>
                <w:color w:val="000000"/>
                <w:sz w:val="16"/>
                <w:szCs w:val="16"/>
              </w:rPr>
            </w:pPr>
          </w:p>
        </w:tc>
        <w:tc>
          <w:tcPr>
            <w:tcW w:w="1276" w:type="dxa"/>
            <w:noWrap/>
            <w:vAlign w:val="bottom"/>
            <w:hideMark/>
          </w:tcPr>
          <w:p w:rsidR="00C66C49" w:rsidRPr="006A6632" w:rsidRDefault="00C66C49" w:rsidP="00002770">
            <w:pPr>
              <w:jc w:val="center"/>
              <w:rPr>
                <w:rFonts w:cs="Calibri"/>
                <w:color w:val="000000"/>
                <w:sz w:val="16"/>
                <w:szCs w:val="16"/>
              </w:rPr>
            </w:pPr>
            <w:r w:rsidRPr="006A6632">
              <w:rPr>
                <w:rFonts w:cs="Calibri"/>
                <w:color w:val="000000"/>
                <w:sz w:val="16"/>
                <w:szCs w:val="16"/>
              </w:rPr>
              <w:t>4</w:t>
            </w:r>
          </w:p>
        </w:tc>
        <w:tc>
          <w:tcPr>
            <w:tcW w:w="1417" w:type="dxa"/>
          </w:tcPr>
          <w:p w:rsidR="00C66C49" w:rsidRPr="006A6632" w:rsidRDefault="00C66C49" w:rsidP="00002770">
            <w:pPr>
              <w:jc w:val="center"/>
              <w:rPr>
                <w:rFonts w:cs="Calibri"/>
                <w:color w:val="000000"/>
                <w:sz w:val="16"/>
                <w:szCs w:val="16"/>
              </w:rPr>
            </w:pPr>
            <w:r w:rsidRPr="006A6632">
              <w:rPr>
                <w:rFonts w:cs="Calibri"/>
                <w:color w:val="000000"/>
                <w:sz w:val="16"/>
                <w:szCs w:val="16"/>
              </w:rPr>
              <w:t>5</w:t>
            </w:r>
          </w:p>
        </w:tc>
        <w:tc>
          <w:tcPr>
            <w:tcW w:w="1247" w:type="dxa"/>
            <w:noWrap/>
            <w:vAlign w:val="bottom"/>
            <w:hideMark/>
          </w:tcPr>
          <w:p w:rsidR="00C66C49" w:rsidRPr="006A6632" w:rsidRDefault="00C66C49" w:rsidP="00002770">
            <w:pPr>
              <w:jc w:val="center"/>
              <w:rPr>
                <w:rFonts w:cs="Calibri"/>
                <w:color w:val="000000"/>
                <w:sz w:val="16"/>
                <w:szCs w:val="16"/>
              </w:rPr>
            </w:pPr>
            <w:r w:rsidRPr="006A6632">
              <w:rPr>
                <w:rFonts w:cs="Calibri"/>
                <w:color w:val="000000"/>
                <w:sz w:val="16"/>
                <w:szCs w:val="16"/>
              </w:rPr>
              <w:t>6</w:t>
            </w:r>
          </w:p>
        </w:tc>
        <w:tc>
          <w:tcPr>
            <w:tcW w:w="992" w:type="dxa"/>
            <w:noWrap/>
            <w:vAlign w:val="bottom"/>
            <w:hideMark/>
          </w:tcPr>
          <w:p w:rsidR="00C66C49" w:rsidRPr="006A6632" w:rsidRDefault="00C66C49" w:rsidP="00002770">
            <w:pPr>
              <w:jc w:val="center"/>
              <w:rPr>
                <w:rFonts w:cs="Calibri"/>
                <w:color w:val="000000"/>
                <w:sz w:val="16"/>
                <w:szCs w:val="16"/>
              </w:rPr>
            </w:pPr>
            <w:r w:rsidRPr="006A6632">
              <w:rPr>
                <w:rFonts w:cs="Calibri"/>
                <w:color w:val="000000"/>
                <w:sz w:val="16"/>
                <w:szCs w:val="16"/>
              </w:rPr>
              <w:t>7</w:t>
            </w:r>
          </w:p>
        </w:tc>
        <w:tc>
          <w:tcPr>
            <w:tcW w:w="709" w:type="dxa"/>
            <w:noWrap/>
            <w:vAlign w:val="bottom"/>
            <w:hideMark/>
          </w:tcPr>
          <w:p w:rsidR="00C66C49" w:rsidRPr="006A6632" w:rsidRDefault="00C66C49" w:rsidP="00002770">
            <w:pPr>
              <w:jc w:val="center"/>
              <w:rPr>
                <w:rFonts w:cs="Calibri"/>
                <w:color w:val="000000"/>
                <w:sz w:val="16"/>
                <w:szCs w:val="16"/>
              </w:rPr>
            </w:pPr>
            <w:r w:rsidRPr="006A6632">
              <w:rPr>
                <w:rFonts w:cs="Calibri"/>
                <w:color w:val="000000"/>
                <w:sz w:val="16"/>
                <w:szCs w:val="16"/>
              </w:rPr>
              <w:t>8</w:t>
            </w:r>
          </w:p>
        </w:tc>
      </w:tr>
      <w:tr w:rsidR="00C66C49" w:rsidRPr="006A6632" w:rsidTr="00002770">
        <w:trPr>
          <w:trHeight w:val="228"/>
        </w:trPr>
        <w:tc>
          <w:tcPr>
            <w:tcW w:w="1418"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993"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276" w:type="dxa"/>
          </w:tcPr>
          <w:p w:rsidR="00C66C49" w:rsidRPr="006A6632" w:rsidRDefault="00C66C49" w:rsidP="00002770">
            <w:pPr>
              <w:jc w:val="both"/>
              <w:rPr>
                <w:rFonts w:cs="Calibri"/>
                <w:color w:val="000000"/>
                <w:sz w:val="16"/>
                <w:szCs w:val="16"/>
              </w:rPr>
            </w:pPr>
          </w:p>
        </w:tc>
        <w:tc>
          <w:tcPr>
            <w:tcW w:w="1276"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tcPr>
          <w:p w:rsidR="00C66C49" w:rsidRPr="006A6632" w:rsidRDefault="00C66C49" w:rsidP="00002770">
            <w:pPr>
              <w:jc w:val="both"/>
              <w:rPr>
                <w:rFonts w:cs="Calibri"/>
                <w:color w:val="000000"/>
                <w:sz w:val="16"/>
                <w:szCs w:val="16"/>
              </w:rPr>
            </w:pPr>
          </w:p>
        </w:tc>
        <w:tc>
          <w:tcPr>
            <w:tcW w:w="124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992"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709"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r>
      <w:tr w:rsidR="00C66C49" w:rsidRPr="006A6632" w:rsidTr="00002770">
        <w:trPr>
          <w:trHeight w:val="228"/>
        </w:trPr>
        <w:tc>
          <w:tcPr>
            <w:tcW w:w="1418"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993"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276" w:type="dxa"/>
          </w:tcPr>
          <w:p w:rsidR="00C66C49" w:rsidRPr="006A6632" w:rsidRDefault="00C66C49" w:rsidP="00002770">
            <w:pPr>
              <w:jc w:val="both"/>
              <w:rPr>
                <w:rFonts w:cs="Calibri"/>
                <w:color w:val="000000"/>
                <w:sz w:val="16"/>
                <w:szCs w:val="16"/>
              </w:rPr>
            </w:pPr>
          </w:p>
        </w:tc>
        <w:tc>
          <w:tcPr>
            <w:tcW w:w="1276"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tcPr>
          <w:p w:rsidR="00C66C49" w:rsidRPr="006A6632" w:rsidRDefault="00C66C49" w:rsidP="00002770">
            <w:pPr>
              <w:jc w:val="both"/>
              <w:rPr>
                <w:rFonts w:cs="Calibri"/>
                <w:color w:val="000000"/>
                <w:sz w:val="16"/>
                <w:szCs w:val="16"/>
              </w:rPr>
            </w:pPr>
          </w:p>
        </w:tc>
        <w:tc>
          <w:tcPr>
            <w:tcW w:w="124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992"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709"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r>
      <w:tr w:rsidR="00C66C49" w:rsidRPr="006A6632" w:rsidTr="00002770">
        <w:trPr>
          <w:trHeight w:val="228"/>
        </w:trPr>
        <w:tc>
          <w:tcPr>
            <w:tcW w:w="1418"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993"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276" w:type="dxa"/>
          </w:tcPr>
          <w:p w:rsidR="00C66C49" w:rsidRPr="006A6632" w:rsidRDefault="00C66C49" w:rsidP="00002770">
            <w:pPr>
              <w:jc w:val="both"/>
              <w:rPr>
                <w:rFonts w:cs="Calibri"/>
                <w:color w:val="000000"/>
                <w:sz w:val="16"/>
                <w:szCs w:val="16"/>
              </w:rPr>
            </w:pPr>
          </w:p>
        </w:tc>
        <w:tc>
          <w:tcPr>
            <w:tcW w:w="1276"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tcPr>
          <w:p w:rsidR="00C66C49" w:rsidRPr="006A6632" w:rsidRDefault="00C66C49" w:rsidP="00002770">
            <w:pPr>
              <w:jc w:val="both"/>
              <w:rPr>
                <w:rFonts w:cs="Calibri"/>
                <w:color w:val="000000"/>
                <w:sz w:val="16"/>
                <w:szCs w:val="16"/>
              </w:rPr>
            </w:pPr>
          </w:p>
        </w:tc>
        <w:tc>
          <w:tcPr>
            <w:tcW w:w="124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992"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709"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r>
      <w:tr w:rsidR="00C66C49" w:rsidRPr="006A6632" w:rsidTr="00002770">
        <w:trPr>
          <w:trHeight w:val="228"/>
        </w:trPr>
        <w:tc>
          <w:tcPr>
            <w:tcW w:w="1418"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r>
              <w:rPr>
                <w:rFonts w:cs="Calibri"/>
                <w:color w:val="000000"/>
                <w:sz w:val="16"/>
                <w:szCs w:val="16"/>
              </w:rPr>
              <w:t>ИТОГО:</w:t>
            </w:r>
          </w:p>
        </w:tc>
        <w:tc>
          <w:tcPr>
            <w:tcW w:w="993"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276" w:type="dxa"/>
          </w:tcPr>
          <w:p w:rsidR="00C66C49" w:rsidRPr="006A6632" w:rsidRDefault="00C66C49" w:rsidP="00002770">
            <w:pPr>
              <w:jc w:val="both"/>
              <w:rPr>
                <w:rFonts w:cs="Calibri"/>
                <w:color w:val="000000"/>
                <w:sz w:val="16"/>
                <w:szCs w:val="16"/>
              </w:rPr>
            </w:pPr>
          </w:p>
        </w:tc>
        <w:tc>
          <w:tcPr>
            <w:tcW w:w="1276"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1417" w:type="dxa"/>
          </w:tcPr>
          <w:p w:rsidR="00C66C49" w:rsidRPr="006A6632" w:rsidRDefault="00C66C49" w:rsidP="00002770">
            <w:pPr>
              <w:jc w:val="both"/>
              <w:rPr>
                <w:rFonts w:cs="Calibri"/>
                <w:color w:val="000000"/>
                <w:sz w:val="16"/>
                <w:szCs w:val="16"/>
              </w:rPr>
            </w:pPr>
          </w:p>
        </w:tc>
        <w:tc>
          <w:tcPr>
            <w:tcW w:w="1247"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992"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c>
          <w:tcPr>
            <w:tcW w:w="709" w:type="dxa"/>
            <w:noWrap/>
            <w:vAlign w:val="bottom"/>
            <w:hideMark/>
          </w:tcPr>
          <w:p w:rsidR="00C66C49" w:rsidRPr="006A6632" w:rsidRDefault="00C66C49" w:rsidP="00002770">
            <w:pPr>
              <w:jc w:val="both"/>
              <w:rPr>
                <w:rFonts w:cs="Calibri"/>
                <w:color w:val="000000"/>
                <w:sz w:val="16"/>
                <w:szCs w:val="16"/>
              </w:rPr>
            </w:pPr>
            <w:r w:rsidRPr="006A6632">
              <w:rPr>
                <w:rFonts w:cs="Calibri"/>
                <w:color w:val="000000"/>
                <w:sz w:val="16"/>
                <w:szCs w:val="16"/>
              </w:rPr>
              <w:t> </w:t>
            </w:r>
          </w:p>
        </w:tc>
      </w:tr>
    </w:tbl>
    <w:p w:rsidR="00C66C49" w:rsidRPr="006A6632" w:rsidRDefault="00C66C49" w:rsidP="00C66C49">
      <w:pPr>
        <w:jc w:val="both"/>
        <w:rPr>
          <w:sz w:val="20"/>
        </w:rPr>
      </w:pPr>
    </w:p>
    <w:p w:rsidR="00C66C49" w:rsidRPr="006A6632" w:rsidRDefault="00C66C49" w:rsidP="00C66C49">
      <w:pPr>
        <w:jc w:val="both"/>
        <w:rPr>
          <w:sz w:val="20"/>
        </w:rPr>
      </w:pPr>
    </w:p>
    <w:p w:rsidR="00C66C49" w:rsidRPr="006A6632" w:rsidRDefault="00C66C49" w:rsidP="00C66C49">
      <w:pPr>
        <w:spacing w:after="160"/>
        <w:jc w:val="both"/>
        <w:rPr>
          <w:sz w:val="16"/>
          <w:szCs w:val="16"/>
        </w:rPr>
      </w:pPr>
    </w:p>
    <w:p w:rsidR="00C66C49" w:rsidRPr="006A6632" w:rsidRDefault="00C66C49" w:rsidP="00C66C49">
      <w:pPr>
        <w:jc w:val="both"/>
        <w:rPr>
          <w:b/>
          <w:noProof/>
          <w:sz w:val="20"/>
          <w:lang w:eastAsia="de-DE"/>
        </w:rPr>
      </w:pPr>
    </w:p>
    <w:p w:rsidR="00C66C49" w:rsidRPr="006A6632" w:rsidRDefault="00C66C49" w:rsidP="00C66C49">
      <w:pPr>
        <w:jc w:val="both"/>
        <w:rPr>
          <w:b/>
          <w:noProof/>
          <w:sz w:val="20"/>
          <w:lang w:eastAsia="de-DE"/>
        </w:rPr>
      </w:pPr>
    </w:p>
    <w:tbl>
      <w:tblPr>
        <w:tblW w:w="9917" w:type="dxa"/>
        <w:tblInd w:w="146" w:type="dxa"/>
        <w:tblLook w:val="00A0" w:firstRow="1" w:lastRow="0" w:firstColumn="1" w:lastColumn="0" w:noHBand="0" w:noVBand="0"/>
      </w:tblPr>
      <w:tblGrid>
        <w:gridCol w:w="4894"/>
        <w:gridCol w:w="5023"/>
      </w:tblGrid>
      <w:tr w:rsidR="00C66C49" w:rsidRPr="006A6632" w:rsidTr="00002770">
        <w:tc>
          <w:tcPr>
            <w:tcW w:w="4963" w:type="dxa"/>
          </w:tcPr>
          <w:p w:rsidR="00C66C49" w:rsidRPr="006A6632" w:rsidRDefault="00C66C49" w:rsidP="00002770">
            <w:pPr>
              <w:pStyle w:val="af3"/>
              <w:ind w:left="0"/>
              <w:jc w:val="both"/>
              <w:rPr>
                <w:sz w:val="20"/>
              </w:rPr>
            </w:pPr>
            <w:r w:rsidRPr="006A6632">
              <w:rPr>
                <w:b/>
                <w:sz w:val="20"/>
              </w:rPr>
              <w:t>Заказчик</w:t>
            </w:r>
          </w:p>
        </w:tc>
        <w:tc>
          <w:tcPr>
            <w:tcW w:w="4954" w:type="dxa"/>
          </w:tcPr>
          <w:p w:rsidR="00C66C49" w:rsidRPr="006A6632" w:rsidRDefault="00C66C49" w:rsidP="00002770">
            <w:pPr>
              <w:pStyle w:val="af3"/>
              <w:ind w:left="0"/>
              <w:jc w:val="both"/>
              <w:rPr>
                <w:sz w:val="20"/>
              </w:rPr>
            </w:pPr>
            <w:r w:rsidRPr="006A6632">
              <w:rPr>
                <w:b/>
                <w:sz w:val="20"/>
              </w:rPr>
              <w:t>Исполнитель</w:t>
            </w:r>
          </w:p>
        </w:tc>
      </w:tr>
      <w:tr w:rsidR="00C66C49" w:rsidRPr="006A6632" w:rsidTr="00002770">
        <w:tc>
          <w:tcPr>
            <w:tcW w:w="4963" w:type="dxa"/>
          </w:tcPr>
          <w:p w:rsidR="00C66C49" w:rsidRPr="006A6632" w:rsidRDefault="00C66C49" w:rsidP="00002770">
            <w:pPr>
              <w:pStyle w:val="af3"/>
              <w:ind w:left="0"/>
              <w:jc w:val="both"/>
              <w:rPr>
                <w:sz w:val="20"/>
              </w:rPr>
            </w:pPr>
            <w:r>
              <w:rPr>
                <w:sz w:val="20"/>
              </w:rPr>
              <w:t>Начальник управления</w:t>
            </w:r>
          </w:p>
        </w:tc>
        <w:tc>
          <w:tcPr>
            <w:tcW w:w="4954" w:type="dxa"/>
          </w:tcPr>
          <w:p w:rsidR="00C66C49" w:rsidRPr="006A6632" w:rsidRDefault="00C66C49" w:rsidP="00002770">
            <w:pPr>
              <w:pStyle w:val="af3"/>
              <w:ind w:left="175"/>
              <w:jc w:val="both"/>
              <w:rPr>
                <w:sz w:val="20"/>
              </w:rPr>
            </w:pPr>
            <w:r>
              <w:rPr>
                <w:sz w:val="20"/>
              </w:rPr>
              <w:t>Руководитель проекта</w:t>
            </w:r>
          </w:p>
        </w:tc>
      </w:tr>
      <w:tr w:rsidR="00C66C49" w:rsidRPr="006A6632" w:rsidTr="00002770">
        <w:tc>
          <w:tcPr>
            <w:tcW w:w="4963" w:type="dxa"/>
          </w:tcPr>
          <w:p w:rsidR="00C66C49" w:rsidRPr="006A6632" w:rsidRDefault="00C66C49" w:rsidP="00002770">
            <w:pPr>
              <w:pStyle w:val="af3"/>
              <w:ind w:left="0"/>
              <w:jc w:val="both"/>
              <w:rPr>
                <w:sz w:val="20"/>
              </w:rPr>
            </w:pPr>
          </w:p>
          <w:p w:rsidR="00C66C49" w:rsidRPr="006A6632" w:rsidRDefault="00C66C49" w:rsidP="00002770">
            <w:pPr>
              <w:pStyle w:val="af3"/>
              <w:ind w:left="0"/>
              <w:jc w:val="both"/>
              <w:rPr>
                <w:sz w:val="20"/>
              </w:rPr>
            </w:pPr>
            <w:r w:rsidRPr="006A6632">
              <w:rPr>
                <w:sz w:val="20"/>
              </w:rPr>
              <w:t xml:space="preserve">__________________/ </w:t>
            </w:r>
            <w:r>
              <w:rPr>
                <w:sz w:val="20"/>
              </w:rPr>
              <w:t>ФИО</w:t>
            </w:r>
            <w:r w:rsidRPr="006A6632">
              <w:rPr>
                <w:sz w:val="20"/>
              </w:rPr>
              <w:t xml:space="preserve"> /</w:t>
            </w:r>
          </w:p>
          <w:p w:rsidR="00C66C49" w:rsidRPr="006A6632" w:rsidRDefault="00C66C49" w:rsidP="00002770">
            <w:pPr>
              <w:pStyle w:val="af3"/>
              <w:ind w:left="0"/>
              <w:jc w:val="both"/>
              <w:rPr>
                <w:sz w:val="20"/>
              </w:rPr>
            </w:pPr>
            <w:r w:rsidRPr="006A6632">
              <w:rPr>
                <w:sz w:val="20"/>
              </w:rPr>
              <w:t>М.П.</w:t>
            </w:r>
          </w:p>
        </w:tc>
        <w:tc>
          <w:tcPr>
            <w:tcW w:w="4954" w:type="dxa"/>
          </w:tcPr>
          <w:p w:rsidR="00C66C49" w:rsidRPr="006A6632" w:rsidRDefault="00C66C49" w:rsidP="00002770">
            <w:pPr>
              <w:pStyle w:val="af3"/>
              <w:ind w:left="175"/>
              <w:jc w:val="both"/>
              <w:rPr>
                <w:sz w:val="20"/>
              </w:rPr>
            </w:pPr>
          </w:p>
          <w:p w:rsidR="00C66C49" w:rsidRPr="006A6632" w:rsidRDefault="00C66C49" w:rsidP="00002770">
            <w:pPr>
              <w:pStyle w:val="af3"/>
              <w:ind w:left="175"/>
              <w:jc w:val="both"/>
              <w:rPr>
                <w:sz w:val="20"/>
              </w:rPr>
            </w:pPr>
            <w:r w:rsidRPr="006A6632">
              <w:rPr>
                <w:sz w:val="20"/>
              </w:rPr>
              <w:t>__________________/</w:t>
            </w:r>
            <w:r w:rsidRPr="000E4169">
              <w:rPr>
                <w:sz w:val="20"/>
              </w:rPr>
              <w:t>_________________</w:t>
            </w:r>
            <w:r w:rsidRPr="006A6632">
              <w:rPr>
                <w:sz w:val="20"/>
              </w:rPr>
              <w:t>/</w:t>
            </w:r>
          </w:p>
          <w:p w:rsidR="00C66C49" w:rsidRPr="006A6632" w:rsidRDefault="00C66C49" w:rsidP="00002770">
            <w:pPr>
              <w:pStyle w:val="af3"/>
              <w:ind w:left="175"/>
              <w:jc w:val="both"/>
              <w:rPr>
                <w:sz w:val="20"/>
              </w:rPr>
            </w:pPr>
            <w:r w:rsidRPr="006A6632">
              <w:rPr>
                <w:sz w:val="20"/>
              </w:rPr>
              <w:t>М.П.</w:t>
            </w:r>
          </w:p>
        </w:tc>
      </w:tr>
    </w:tbl>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jc w:val="both"/>
        <w:rPr>
          <w:b/>
          <w:noProof/>
          <w:sz w:val="20"/>
          <w:highlight w:val="yellow"/>
          <w:lang w:eastAsia="de-DE"/>
        </w:rPr>
      </w:pPr>
    </w:p>
    <w:p w:rsidR="00C66C49" w:rsidRPr="006A6632" w:rsidRDefault="00C66C49" w:rsidP="00C66C49">
      <w:pPr>
        <w:pStyle w:val="ConsPlusNonformat"/>
        <w:spacing w:after="120"/>
        <w:jc w:val="both"/>
        <w:rPr>
          <w:rFonts w:ascii="Verdana" w:hAnsi="Verdana" w:cs="Times New Roman"/>
          <w:b/>
        </w:rPr>
      </w:pPr>
      <w:r w:rsidRPr="006A6632">
        <w:rPr>
          <w:rFonts w:ascii="Verdana" w:hAnsi="Verdana" w:cs="Times New Roman"/>
          <w:b/>
        </w:rPr>
        <w:t>Форма согласована:</w:t>
      </w:r>
    </w:p>
    <w:p w:rsidR="00C66C49" w:rsidRPr="006A6632" w:rsidRDefault="00C66C49" w:rsidP="00C66C49">
      <w:pPr>
        <w:jc w:val="both"/>
        <w:rPr>
          <w:b/>
          <w:noProof/>
          <w:sz w:val="20"/>
          <w:lang w:eastAsia="de-DE"/>
        </w:rPr>
      </w:pPr>
    </w:p>
    <w:tbl>
      <w:tblPr>
        <w:tblW w:w="9921" w:type="dxa"/>
        <w:tblInd w:w="142" w:type="dxa"/>
        <w:tblLook w:val="00A0" w:firstRow="1" w:lastRow="0" w:firstColumn="1" w:lastColumn="0" w:noHBand="0" w:noVBand="0"/>
      </w:tblPr>
      <w:tblGrid>
        <w:gridCol w:w="4966"/>
        <w:gridCol w:w="4955"/>
      </w:tblGrid>
      <w:tr w:rsidR="00C66C49" w:rsidRPr="006A6632" w:rsidTr="00002770">
        <w:tc>
          <w:tcPr>
            <w:tcW w:w="4966" w:type="dxa"/>
          </w:tcPr>
          <w:p w:rsidR="00413853" w:rsidRDefault="00413853" w:rsidP="00413853">
            <w:pPr>
              <w:pStyle w:val="af3"/>
              <w:ind w:left="0"/>
              <w:jc w:val="both"/>
              <w:rPr>
                <w:b/>
                <w:sz w:val="20"/>
              </w:rPr>
            </w:pPr>
            <w:r w:rsidRPr="006A6632">
              <w:rPr>
                <w:b/>
                <w:sz w:val="20"/>
              </w:rPr>
              <w:t>Заказчик</w:t>
            </w:r>
            <w:r>
              <w:rPr>
                <w:b/>
                <w:sz w:val="20"/>
              </w:rPr>
              <w:t>:</w:t>
            </w:r>
          </w:p>
          <w:p w:rsidR="00C66C49" w:rsidRPr="006A6632" w:rsidRDefault="00413853" w:rsidP="00413853">
            <w:pPr>
              <w:pStyle w:val="af3"/>
              <w:ind w:left="0"/>
              <w:jc w:val="both"/>
              <w:rPr>
                <w:sz w:val="20"/>
              </w:rPr>
            </w:pPr>
            <w:r>
              <w:rPr>
                <w:sz w:val="20"/>
              </w:rPr>
              <w:t>АО «Концерн «Калашников»</w:t>
            </w:r>
          </w:p>
        </w:tc>
        <w:tc>
          <w:tcPr>
            <w:tcW w:w="4955" w:type="dxa"/>
          </w:tcPr>
          <w:p w:rsidR="00C66C49" w:rsidRPr="006A6632" w:rsidRDefault="00C66C49" w:rsidP="00002770">
            <w:pPr>
              <w:pStyle w:val="af3"/>
              <w:ind w:left="0"/>
              <w:jc w:val="both"/>
              <w:rPr>
                <w:sz w:val="20"/>
              </w:rPr>
            </w:pPr>
            <w:r w:rsidRPr="006A6632">
              <w:rPr>
                <w:b/>
                <w:sz w:val="20"/>
              </w:rPr>
              <w:t>Исполнитель</w:t>
            </w:r>
          </w:p>
        </w:tc>
      </w:tr>
      <w:tr w:rsidR="00C66C49" w:rsidRPr="006A6632" w:rsidTr="00002770">
        <w:tc>
          <w:tcPr>
            <w:tcW w:w="4966" w:type="dxa"/>
          </w:tcPr>
          <w:p w:rsidR="00C66C49" w:rsidRPr="006A6632" w:rsidRDefault="00C66C49" w:rsidP="00002770">
            <w:pPr>
              <w:pStyle w:val="af3"/>
              <w:ind w:left="0"/>
              <w:jc w:val="both"/>
              <w:rPr>
                <w:sz w:val="20"/>
              </w:rPr>
            </w:pPr>
          </w:p>
        </w:tc>
        <w:tc>
          <w:tcPr>
            <w:tcW w:w="4955" w:type="dxa"/>
          </w:tcPr>
          <w:p w:rsidR="00C66C49" w:rsidRPr="006A6632" w:rsidRDefault="00C66C49" w:rsidP="00413853">
            <w:pPr>
              <w:pStyle w:val="af3"/>
              <w:ind w:left="175"/>
              <w:jc w:val="both"/>
              <w:rPr>
                <w:sz w:val="20"/>
              </w:rPr>
            </w:pPr>
          </w:p>
        </w:tc>
      </w:tr>
      <w:tr w:rsidR="00C66C49" w:rsidRPr="006A6632" w:rsidTr="00002770">
        <w:tc>
          <w:tcPr>
            <w:tcW w:w="4966" w:type="dxa"/>
          </w:tcPr>
          <w:p w:rsidR="00C66C49" w:rsidRPr="006A6632" w:rsidRDefault="00C66C49" w:rsidP="00002770">
            <w:pPr>
              <w:pStyle w:val="af3"/>
              <w:ind w:left="0"/>
              <w:jc w:val="both"/>
              <w:rPr>
                <w:sz w:val="20"/>
              </w:rPr>
            </w:pPr>
          </w:p>
          <w:p w:rsidR="00C66C49" w:rsidRPr="006A6632" w:rsidRDefault="00C66C49" w:rsidP="00002770">
            <w:pPr>
              <w:pStyle w:val="af3"/>
              <w:ind w:left="0"/>
              <w:jc w:val="both"/>
              <w:rPr>
                <w:sz w:val="20"/>
              </w:rPr>
            </w:pPr>
            <w:r w:rsidRPr="006A6632">
              <w:rPr>
                <w:sz w:val="20"/>
              </w:rPr>
              <w:t>__________________/</w:t>
            </w:r>
            <w:r w:rsidR="00000228">
              <w:rPr>
                <w:sz w:val="20"/>
              </w:rPr>
              <w:t xml:space="preserve"> Иванова Е.В.</w:t>
            </w:r>
          </w:p>
          <w:p w:rsidR="00C66C49" w:rsidRPr="006A6632" w:rsidRDefault="00C66C49" w:rsidP="00002770">
            <w:pPr>
              <w:pStyle w:val="af3"/>
              <w:ind w:left="0"/>
              <w:jc w:val="both"/>
              <w:rPr>
                <w:sz w:val="20"/>
              </w:rPr>
            </w:pPr>
            <w:r w:rsidRPr="006A6632">
              <w:rPr>
                <w:sz w:val="20"/>
              </w:rPr>
              <w:t>М.П.</w:t>
            </w:r>
          </w:p>
        </w:tc>
        <w:tc>
          <w:tcPr>
            <w:tcW w:w="4955" w:type="dxa"/>
          </w:tcPr>
          <w:p w:rsidR="00413853" w:rsidRDefault="00413853" w:rsidP="00413853">
            <w:pPr>
              <w:jc w:val="both"/>
              <w:rPr>
                <w:sz w:val="20"/>
              </w:rPr>
            </w:pPr>
          </w:p>
          <w:p w:rsidR="00C66C49" w:rsidRPr="00413853" w:rsidRDefault="00C66C49" w:rsidP="00413853">
            <w:pPr>
              <w:jc w:val="both"/>
              <w:rPr>
                <w:sz w:val="20"/>
              </w:rPr>
            </w:pPr>
            <w:r w:rsidRPr="00413853">
              <w:rPr>
                <w:sz w:val="20"/>
              </w:rPr>
              <w:t>__________________/ ______________/</w:t>
            </w:r>
          </w:p>
          <w:p w:rsidR="00C66C49" w:rsidRPr="006A6632" w:rsidRDefault="00C66C49" w:rsidP="00002770">
            <w:pPr>
              <w:pStyle w:val="af3"/>
              <w:ind w:left="175"/>
              <w:jc w:val="both"/>
              <w:rPr>
                <w:sz w:val="20"/>
              </w:rPr>
            </w:pPr>
            <w:r w:rsidRPr="006A6632">
              <w:rPr>
                <w:sz w:val="20"/>
              </w:rPr>
              <w:t>М.П.</w:t>
            </w:r>
          </w:p>
        </w:tc>
      </w:tr>
    </w:tbl>
    <w:p w:rsidR="00C66C49" w:rsidRPr="006A6632" w:rsidRDefault="00C66C49" w:rsidP="00C66C49">
      <w:pPr>
        <w:jc w:val="both"/>
        <w:rPr>
          <w:sz w:val="20"/>
          <w:highlight w:val="yellow"/>
        </w:rPr>
        <w:sectPr w:rsidR="00C66C49" w:rsidRPr="006A6632" w:rsidSect="00002770">
          <w:pgSz w:w="11906" w:h="16838"/>
          <w:pgMar w:top="851" w:right="566" w:bottom="851" w:left="1134" w:header="709" w:footer="404" w:gutter="0"/>
          <w:cols w:space="708"/>
          <w:docGrid w:linePitch="360"/>
        </w:sect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Default="00C66C49" w:rsidP="00C66C49">
      <w:pPr>
        <w:jc w:val="both"/>
        <w:rPr>
          <w:sz w:val="20"/>
        </w:rPr>
      </w:pPr>
    </w:p>
    <w:p w:rsidR="00C66C49" w:rsidRPr="006A6632" w:rsidRDefault="00C66C49" w:rsidP="00C66C49">
      <w:pPr>
        <w:jc w:val="both"/>
        <w:rPr>
          <w:sz w:val="20"/>
        </w:rPr>
      </w:pPr>
    </w:p>
    <w:p w:rsidR="00C66C49" w:rsidRPr="00540A7D" w:rsidRDefault="00C66C49" w:rsidP="00C66C49">
      <w:pPr>
        <w:pStyle w:val="af3"/>
        <w:numPr>
          <w:ilvl w:val="1"/>
          <w:numId w:val="28"/>
        </w:numPr>
        <w:spacing w:after="200" w:line="276" w:lineRule="auto"/>
        <w:jc w:val="right"/>
        <w:outlineLvl w:val="1"/>
        <w:rPr>
          <w:b/>
          <w:sz w:val="20"/>
        </w:rPr>
      </w:pPr>
      <w:bookmarkStart w:id="20" w:name="_Toc160048594"/>
      <w:r w:rsidRPr="00540A7D">
        <w:rPr>
          <w:b/>
          <w:sz w:val="20"/>
        </w:rPr>
        <w:lastRenderedPageBreak/>
        <w:t xml:space="preserve">Приложение </w:t>
      </w:r>
      <w:r>
        <w:rPr>
          <w:b/>
          <w:sz w:val="20"/>
        </w:rPr>
        <w:t>№</w:t>
      </w:r>
      <w:r w:rsidRPr="00540A7D">
        <w:rPr>
          <w:b/>
          <w:sz w:val="20"/>
        </w:rPr>
        <w:t>4</w:t>
      </w:r>
      <w:bookmarkEnd w:id="20"/>
    </w:p>
    <w:p w:rsidR="00C66C49" w:rsidRPr="006A6632" w:rsidRDefault="00C66C49" w:rsidP="00C66C49">
      <w:pPr>
        <w:jc w:val="right"/>
        <w:rPr>
          <w:sz w:val="20"/>
        </w:rPr>
      </w:pPr>
      <w:r w:rsidRPr="006A6632">
        <w:rPr>
          <w:b/>
          <w:sz w:val="20"/>
        </w:rPr>
        <w:t>к техническому заданию</w:t>
      </w:r>
    </w:p>
    <w:p w:rsidR="00C66C49" w:rsidRPr="006A6632" w:rsidRDefault="00C66C49" w:rsidP="00C66C49">
      <w:pPr>
        <w:jc w:val="both"/>
        <w:rPr>
          <w:sz w:val="20"/>
        </w:rPr>
      </w:pPr>
    </w:p>
    <w:p w:rsidR="00C66C49" w:rsidRPr="006A6632" w:rsidRDefault="00C66C49" w:rsidP="00C66C49">
      <w:pPr>
        <w:jc w:val="both"/>
        <w:rPr>
          <w:sz w:val="20"/>
        </w:rPr>
      </w:pPr>
    </w:p>
    <w:p w:rsidR="00C66C49" w:rsidRPr="006A6632" w:rsidRDefault="00C66C49" w:rsidP="00C66C49">
      <w:pPr>
        <w:jc w:val="both"/>
        <w:rPr>
          <w:sz w:val="20"/>
        </w:rPr>
      </w:pPr>
      <w:r w:rsidRPr="006A6632">
        <w:rPr>
          <w:sz w:val="20"/>
        </w:rPr>
        <w:t>Документы:</w:t>
      </w:r>
    </w:p>
    <w:p w:rsidR="00C66C49" w:rsidRDefault="00C66C49" w:rsidP="00C66C49">
      <w:pPr>
        <w:jc w:val="both"/>
        <w:rPr>
          <w:sz w:val="20"/>
          <w:lang w:val="en-US"/>
        </w:rPr>
      </w:pPr>
    </w:p>
    <w:p w:rsidR="00C66C49" w:rsidRPr="006A6632" w:rsidRDefault="00C66C49" w:rsidP="00C66C49">
      <w:pPr>
        <w:jc w:val="both"/>
        <w:rPr>
          <w:sz w:val="20"/>
        </w:rPr>
      </w:pPr>
      <w:r>
        <w:rPr>
          <w:sz w:val="20"/>
        </w:rPr>
        <w:t xml:space="preserve">Файл: </w:t>
      </w:r>
      <w:r w:rsidRPr="006A6632">
        <w:rPr>
          <w:sz w:val="20"/>
        </w:rPr>
        <w:t>СТО Р5.1 - Техническая поддержка пользователей информационных систем.pdf</w:t>
      </w:r>
    </w:p>
    <w:p w:rsidR="00C66C49" w:rsidRPr="006A6632" w:rsidRDefault="00C66C49" w:rsidP="00C66C49">
      <w:pPr>
        <w:jc w:val="both"/>
        <w:rPr>
          <w:sz w:val="20"/>
        </w:rPr>
      </w:pPr>
    </w:p>
    <w:p w:rsidR="00C66C49" w:rsidRPr="006A6632" w:rsidRDefault="00C66C49" w:rsidP="00C66C49">
      <w:pPr>
        <w:jc w:val="both"/>
        <w:rPr>
          <w:sz w:val="20"/>
        </w:rPr>
      </w:pPr>
      <w:r>
        <w:rPr>
          <w:sz w:val="20"/>
        </w:rPr>
        <w:t xml:space="preserve">Файл: </w:t>
      </w:r>
      <w:r w:rsidRPr="006A6632">
        <w:rPr>
          <w:sz w:val="20"/>
        </w:rPr>
        <w:t>СТО Р5.2 - Управление изменениями информационных систем.pdf</w:t>
      </w:r>
    </w:p>
    <w:p w:rsidR="00C66C49" w:rsidRPr="006A6632"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rPr>
          <w:rFonts w:eastAsia="Calibri"/>
          <w:b/>
          <w:noProof/>
          <w:kern w:val="28"/>
          <w:sz w:val="28"/>
          <w:szCs w:val="28"/>
          <w:highlight w:val="yellow"/>
        </w:rPr>
      </w:pPr>
      <w:r>
        <w:rPr>
          <w:noProof/>
          <w:sz w:val="28"/>
          <w:szCs w:val="28"/>
          <w:highlight w:val="yellow"/>
        </w:rPr>
        <w:br w:type="page"/>
      </w:r>
    </w:p>
    <w:p w:rsidR="00C66C49" w:rsidRPr="00540A7D" w:rsidRDefault="00C66C49" w:rsidP="00C66C49">
      <w:pPr>
        <w:pStyle w:val="af3"/>
        <w:numPr>
          <w:ilvl w:val="1"/>
          <w:numId w:val="28"/>
        </w:numPr>
        <w:spacing w:after="200" w:line="276" w:lineRule="auto"/>
        <w:jc w:val="right"/>
        <w:outlineLvl w:val="1"/>
        <w:rPr>
          <w:b/>
          <w:sz w:val="20"/>
        </w:rPr>
      </w:pPr>
      <w:bookmarkStart w:id="21" w:name="_Toc160048595"/>
      <w:r w:rsidRPr="00540A7D">
        <w:rPr>
          <w:b/>
          <w:sz w:val="20"/>
        </w:rPr>
        <w:lastRenderedPageBreak/>
        <w:t xml:space="preserve">Приложение </w:t>
      </w:r>
      <w:r>
        <w:rPr>
          <w:b/>
          <w:sz w:val="20"/>
        </w:rPr>
        <w:t>№</w:t>
      </w:r>
      <w:r w:rsidRPr="00540A7D">
        <w:rPr>
          <w:b/>
          <w:sz w:val="20"/>
        </w:rPr>
        <w:t>5</w:t>
      </w:r>
      <w:bookmarkEnd w:id="21"/>
    </w:p>
    <w:p w:rsidR="00C66C49" w:rsidRPr="006A6632" w:rsidRDefault="00C66C49" w:rsidP="00C66C49">
      <w:pPr>
        <w:jc w:val="right"/>
        <w:rPr>
          <w:sz w:val="20"/>
        </w:rPr>
      </w:pPr>
      <w:r w:rsidRPr="006A6632">
        <w:rPr>
          <w:b/>
          <w:sz w:val="20"/>
        </w:rPr>
        <w:t>к техническому заданию</w:t>
      </w:r>
    </w:p>
    <w:p w:rsidR="00C66C49" w:rsidRPr="006A6632"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Pr="00321F0D" w:rsidRDefault="00C66C49" w:rsidP="00C66C49">
      <w:pPr>
        <w:pStyle w:val="afc"/>
        <w:spacing w:before="0" w:after="0" w:line="276" w:lineRule="auto"/>
        <w:contextualSpacing/>
        <w:jc w:val="both"/>
        <w:outlineLvl w:val="9"/>
        <w:rPr>
          <w:rFonts w:ascii="Verdana" w:hAnsi="Verdana"/>
          <w:b w:val="0"/>
          <w:noProof/>
        </w:rPr>
      </w:pPr>
      <w:r>
        <w:rPr>
          <w:rFonts w:ascii="Verdana" w:hAnsi="Verdana"/>
          <w:b w:val="0"/>
          <w:noProof/>
        </w:rPr>
        <w:t>Ф</w:t>
      </w:r>
      <w:r w:rsidRPr="008E5508">
        <w:rPr>
          <w:rFonts w:ascii="Verdana" w:hAnsi="Verdana"/>
          <w:b w:val="0"/>
          <w:noProof/>
        </w:rPr>
        <w:t>айл</w:t>
      </w:r>
      <w:r w:rsidRPr="00321F0D">
        <w:rPr>
          <w:rFonts w:ascii="Verdana" w:hAnsi="Verdana"/>
          <w:b w:val="0"/>
          <w:noProof/>
        </w:rPr>
        <w:t>:</w:t>
      </w:r>
      <w:r w:rsidRPr="008E5508">
        <w:rPr>
          <w:rFonts w:ascii="Verdana" w:hAnsi="Verdana"/>
          <w:b w:val="0"/>
          <w:noProof/>
        </w:rPr>
        <w:t xml:space="preserve"> </w:t>
      </w:r>
      <w:r>
        <w:rPr>
          <w:rFonts w:ascii="Verdana" w:hAnsi="Verdana"/>
          <w:b w:val="0"/>
          <w:noProof/>
        </w:rPr>
        <w:t>Приложение 5. Шаблон проектного решения.</w:t>
      </w:r>
      <w:r>
        <w:rPr>
          <w:rFonts w:ascii="Verdana" w:hAnsi="Verdana"/>
          <w:b w:val="0"/>
          <w:noProof/>
          <w:lang w:val="en-US"/>
        </w:rPr>
        <w:t>docx</w:t>
      </w: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Pr="006A6632"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Default="00C66C49" w:rsidP="00C66C49">
      <w:pPr>
        <w:rPr>
          <w:rFonts w:eastAsia="Calibri"/>
          <w:b/>
          <w:noProof/>
          <w:kern w:val="28"/>
          <w:sz w:val="28"/>
          <w:szCs w:val="28"/>
          <w:highlight w:val="yellow"/>
        </w:rPr>
      </w:pPr>
      <w:r>
        <w:rPr>
          <w:noProof/>
          <w:sz w:val="28"/>
          <w:szCs w:val="28"/>
          <w:highlight w:val="yellow"/>
        </w:rPr>
        <w:br w:type="page"/>
      </w: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Pr="00540A7D" w:rsidRDefault="00C66C49" w:rsidP="00C66C49">
      <w:pPr>
        <w:pStyle w:val="af3"/>
        <w:numPr>
          <w:ilvl w:val="1"/>
          <w:numId w:val="28"/>
        </w:numPr>
        <w:spacing w:after="200" w:line="276" w:lineRule="auto"/>
        <w:jc w:val="right"/>
        <w:outlineLvl w:val="1"/>
        <w:rPr>
          <w:b/>
          <w:sz w:val="20"/>
        </w:rPr>
      </w:pPr>
      <w:bookmarkStart w:id="22" w:name="_Toc160048596"/>
      <w:r w:rsidRPr="00540A7D">
        <w:rPr>
          <w:b/>
          <w:sz w:val="20"/>
        </w:rPr>
        <w:t xml:space="preserve">Приложение </w:t>
      </w:r>
      <w:r>
        <w:rPr>
          <w:b/>
          <w:sz w:val="20"/>
        </w:rPr>
        <w:t>№</w:t>
      </w:r>
      <w:r w:rsidRPr="00540A7D">
        <w:rPr>
          <w:b/>
          <w:sz w:val="20"/>
        </w:rPr>
        <w:t>6</w:t>
      </w:r>
      <w:bookmarkEnd w:id="22"/>
    </w:p>
    <w:p w:rsidR="00C66C49" w:rsidRPr="006A6632" w:rsidRDefault="00C66C49" w:rsidP="00C66C49">
      <w:pPr>
        <w:jc w:val="right"/>
        <w:rPr>
          <w:sz w:val="20"/>
        </w:rPr>
      </w:pPr>
      <w:r w:rsidRPr="006A6632">
        <w:rPr>
          <w:b/>
          <w:sz w:val="20"/>
        </w:rPr>
        <w:t>к техническому заданию</w:t>
      </w:r>
    </w:p>
    <w:p w:rsidR="00C66C49" w:rsidRDefault="00C66C49" w:rsidP="00C66C49">
      <w:pPr>
        <w:rPr>
          <w:rFonts w:eastAsia="Calibri"/>
          <w:b/>
          <w:noProof/>
          <w:kern w:val="28"/>
          <w:sz w:val="28"/>
          <w:szCs w:val="28"/>
          <w:highlight w:val="yellow"/>
        </w:rPr>
      </w:pPr>
    </w:p>
    <w:p w:rsidR="00C66C49" w:rsidRDefault="00C66C49" w:rsidP="00C66C49">
      <w:pPr>
        <w:pStyle w:val="afc"/>
        <w:spacing w:before="0" w:after="0" w:line="276" w:lineRule="auto"/>
        <w:contextualSpacing/>
        <w:jc w:val="both"/>
        <w:outlineLvl w:val="9"/>
        <w:rPr>
          <w:rFonts w:ascii="Verdana" w:hAnsi="Verdana"/>
          <w:noProof/>
          <w:sz w:val="28"/>
          <w:szCs w:val="28"/>
          <w:highlight w:val="yellow"/>
        </w:rPr>
      </w:pPr>
    </w:p>
    <w:p w:rsidR="00C66C49" w:rsidRPr="00321F0D" w:rsidRDefault="00C66C49" w:rsidP="00C66C49">
      <w:pPr>
        <w:pStyle w:val="afc"/>
        <w:spacing w:before="0" w:after="0" w:line="276" w:lineRule="auto"/>
        <w:contextualSpacing/>
        <w:jc w:val="both"/>
        <w:outlineLvl w:val="9"/>
        <w:rPr>
          <w:rFonts w:ascii="Verdana" w:hAnsi="Verdana"/>
          <w:noProof/>
        </w:rPr>
      </w:pPr>
      <w:r>
        <w:rPr>
          <w:rFonts w:ascii="Verdana" w:hAnsi="Verdana"/>
          <w:b w:val="0"/>
          <w:noProof/>
        </w:rPr>
        <w:t>Ф</w:t>
      </w:r>
      <w:r w:rsidRPr="008E5508">
        <w:rPr>
          <w:rFonts w:ascii="Verdana" w:hAnsi="Verdana"/>
          <w:b w:val="0"/>
          <w:noProof/>
        </w:rPr>
        <w:t>айл</w:t>
      </w:r>
      <w:r>
        <w:rPr>
          <w:rFonts w:ascii="Verdana" w:hAnsi="Verdana"/>
          <w:b w:val="0"/>
          <w:noProof/>
        </w:rPr>
        <w:t>:</w:t>
      </w:r>
      <w:r w:rsidRPr="00321F0D">
        <w:rPr>
          <w:rFonts w:ascii="Verdana" w:hAnsi="Verdana"/>
          <w:b w:val="0"/>
          <w:noProof/>
        </w:rPr>
        <w:t xml:space="preserve"> </w:t>
      </w:r>
      <w:r>
        <w:rPr>
          <w:rFonts w:ascii="Verdana" w:hAnsi="Verdana"/>
          <w:b w:val="0"/>
          <w:noProof/>
        </w:rPr>
        <w:t>Приложение 6</w:t>
      </w:r>
      <w:r w:rsidRPr="00BA446E">
        <w:rPr>
          <w:rFonts w:ascii="Verdana" w:hAnsi="Verdana"/>
          <w:b w:val="0"/>
          <w:noProof/>
        </w:rPr>
        <w:t>.</w:t>
      </w:r>
      <w:r>
        <w:rPr>
          <w:rFonts w:ascii="Verdana" w:hAnsi="Verdana"/>
          <w:b w:val="0"/>
          <w:noProof/>
        </w:rPr>
        <w:t xml:space="preserve"> Шаблон ФС на интеграцию.</w:t>
      </w:r>
      <w:r>
        <w:rPr>
          <w:rFonts w:ascii="Verdana" w:hAnsi="Verdana"/>
          <w:b w:val="0"/>
          <w:noProof/>
          <w:lang w:val="en-US"/>
        </w:rPr>
        <w:t>docx</w:t>
      </w:r>
    </w:p>
    <w:p w:rsidR="00C66C49" w:rsidRPr="00201B69" w:rsidRDefault="00C66C49" w:rsidP="00C66C49">
      <w:pPr>
        <w:rPr>
          <w:rFonts w:eastAsia="Calibri"/>
          <w:b/>
          <w:noProof/>
          <w:kern w:val="28"/>
          <w:sz w:val="28"/>
          <w:szCs w:val="28"/>
          <w:highlight w:val="yellow"/>
        </w:rPr>
      </w:pPr>
    </w:p>
    <w:p w:rsidR="002333FB" w:rsidRPr="009D28CF" w:rsidRDefault="002333FB" w:rsidP="002333FB">
      <w:pPr>
        <w:jc w:val="center"/>
        <w:rPr>
          <w:sz w:val="20"/>
        </w:rPr>
      </w:pPr>
      <w:r w:rsidRPr="009D28CF">
        <w:rPr>
          <w:sz w:val="20"/>
        </w:rPr>
        <w:br/>
      </w:r>
      <w:r w:rsidRPr="009D28CF">
        <w:rPr>
          <w:sz w:val="20"/>
        </w:rPr>
        <w:br/>
      </w:r>
    </w:p>
    <w:p w:rsidR="001E17A7" w:rsidRPr="009D28CF" w:rsidRDefault="001E17A7">
      <w:pPr>
        <w:spacing w:after="160" w:line="259" w:lineRule="auto"/>
        <w:rPr>
          <w:sz w:val="20"/>
        </w:rPr>
      </w:pPr>
      <w:r w:rsidRPr="009D28CF">
        <w:rPr>
          <w:sz w:val="20"/>
        </w:rPr>
        <w:br w:type="page"/>
      </w:r>
    </w:p>
    <w:p w:rsidR="000C2D0A" w:rsidRPr="009D28CF" w:rsidRDefault="000C2D0A" w:rsidP="000C2D0A">
      <w:pPr>
        <w:contextualSpacing/>
        <w:jc w:val="right"/>
        <w:rPr>
          <w:rFonts w:eastAsia="Calibri"/>
          <w:sz w:val="20"/>
        </w:rPr>
      </w:pPr>
      <w:r w:rsidRPr="009D28CF">
        <w:rPr>
          <w:rFonts w:eastAsia="Calibri"/>
          <w:sz w:val="20"/>
        </w:rPr>
        <w:lastRenderedPageBreak/>
        <w:t>Приложение №</w:t>
      </w:r>
      <w:r>
        <w:rPr>
          <w:rFonts w:eastAsia="Calibri"/>
          <w:sz w:val="20"/>
        </w:rPr>
        <w:t>2</w:t>
      </w:r>
      <w:r w:rsidRPr="009D28CF">
        <w:rPr>
          <w:rFonts w:eastAsia="Calibri"/>
          <w:sz w:val="20"/>
        </w:rPr>
        <w:t xml:space="preserve"> к договору </w:t>
      </w:r>
    </w:p>
    <w:p w:rsidR="000C2D0A" w:rsidRPr="009D28CF" w:rsidRDefault="000C2D0A" w:rsidP="000C2D0A">
      <w:pPr>
        <w:contextualSpacing/>
        <w:jc w:val="right"/>
        <w:rPr>
          <w:rFonts w:eastAsia="Calibri"/>
          <w:sz w:val="20"/>
        </w:rPr>
      </w:pPr>
      <w:r w:rsidRPr="009D28CF">
        <w:rPr>
          <w:rFonts w:eastAsia="Calibri"/>
          <w:sz w:val="20"/>
        </w:rPr>
        <w:t>от _____________№__________</w:t>
      </w:r>
    </w:p>
    <w:p w:rsidR="000C2D0A" w:rsidRPr="006A6632" w:rsidRDefault="000C2D0A" w:rsidP="000C2D0A">
      <w:pPr>
        <w:tabs>
          <w:tab w:val="left" w:pos="8115"/>
        </w:tabs>
        <w:spacing w:line="288" w:lineRule="auto"/>
        <w:jc w:val="both"/>
        <w:rPr>
          <w:sz w:val="20"/>
        </w:rPr>
      </w:pPr>
      <w:r w:rsidRPr="006A6632">
        <w:rPr>
          <w:sz w:val="20"/>
        </w:rPr>
        <w:t xml:space="preserve"> </w:t>
      </w:r>
    </w:p>
    <w:p w:rsidR="000C2D0A" w:rsidRDefault="000C2D0A" w:rsidP="000C2D0A">
      <w:pPr>
        <w:rPr>
          <w:sz w:val="20"/>
        </w:rPr>
      </w:pPr>
    </w:p>
    <w:p w:rsidR="000C2D0A" w:rsidRDefault="000C2D0A" w:rsidP="000C2D0A">
      <w:pPr>
        <w:jc w:val="center"/>
        <w:rPr>
          <w:sz w:val="20"/>
        </w:rPr>
      </w:pPr>
    </w:p>
    <w:p w:rsidR="000C2D0A" w:rsidRPr="003065FC" w:rsidRDefault="000C2D0A" w:rsidP="000C2D0A">
      <w:pPr>
        <w:jc w:val="center"/>
        <w:rPr>
          <w:sz w:val="20"/>
        </w:rPr>
      </w:pPr>
      <w:r w:rsidRPr="003065FC">
        <w:rPr>
          <w:sz w:val="20"/>
        </w:rPr>
        <w:t>ФОРМА Акта сдачи-приемки оказанных услуг</w:t>
      </w:r>
    </w:p>
    <w:p w:rsidR="000C2D0A" w:rsidRDefault="000C2D0A" w:rsidP="000C2D0A">
      <w:pPr>
        <w:jc w:val="center"/>
        <w:rPr>
          <w:b/>
          <w:sz w:val="20"/>
        </w:rPr>
      </w:pPr>
    </w:p>
    <w:p w:rsidR="000C2D0A" w:rsidRDefault="000C2D0A" w:rsidP="000C2D0A">
      <w:pPr>
        <w:jc w:val="center"/>
        <w:rPr>
          <w:b/>
          <w:sz w:val="20"/>
        </w:rPr>
      </w:pPr>
    </w:p>
    <w:tbl>
      <w:tblPr>
        <w:tblStyle w:val="TableStyle0"/>
        <w:tblW w:w="0" w:type="auto"/>
        <w:tblInd w:w="108" w:type="dxa"/>
        <w:tblCellMar>
          <w:left w:w="108" w:type="dxa"/>
          <w:right w:w="108" w:type="dxa"/>
        </w:tblCellMar>
        <w:tblLook w:val="04A0" w:firstRow="1" w:lastRow="0" w:firstColumn="1" w:lastColumn="0" w:noHBand="0" w:noVBand="1"/>
      </w:tblPr>
      <w:tblGrid>
        <w:gridCol w:w="256"/>
        <w:gridCol w:w="406"/>
        <w:gridCol w:w="406"/>
        <w:gridCol w:w="406"/>
        <w:gridCol w:w="433"/>
        <w:gridCol w:w="256"/>
        <w:gridCol w:w="257"/>
        <w:gridCol w:w="257"/>
        <w:gridCol w:w="257"/>
        <w:gridCol w:w="257"/>
        <w:gridCol w:w="257"/>
        <w:gridCol w:w="257"/>
        <w:gridCol w:w="257"/>
        <w:gridCol w:w="257"/>
        <w:gridCol w:w="257"/>
        <w:gridCol w:w="257"/>
        <w:gridCol w:w="257"/>
        <w:gridCol w:w="257"/>
        <w:gridCol w:w="257"/>
        <w:gridCol w:w="257"/>
        <w:gridCol w:w="274"/>
        <w:gridCol w:w="270"/>
        <w:gridCol w:w="267"/>
        <w:gridCol w:w="300"/>
        <w:gridCol w:w="282"/>
        <w:gridCol w:w="257"/>
        <w:gridCol w:w="257"/>
        <w:gridCol w:w="257"/>
        <w:gridCol w:w="257"/>
        <w:gridCol w:w="268"/>
        <w:gridCol w:w="267"/>
        <w:gridCol w:w="265"/>
        <w:gridCol w:w="264"/>
      </w:tblGrid>
      <w:tr w:rsidR="000C2D0A" w:rsidRPr="0029358B" w:rsidTr="003D5B87">
        <w:trPr>
          <w:trHeight w:val="20"/>
        </w:trPr>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437"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0"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30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7"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r>
      <w:tr w:rsidR="000C2D0A" w:rsidRPr="0029358B" w:rsidTr="003D5B87">
        <w:trPr>
          <w:trHeight w:val="420"/>
        </w:trPr>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c>
          <w:tcPr>
            <w:tcW w:w="9516" w:type="dxa"/>
            <w:gridSpan w:val="31"/>
            <w:shd w:val="clear" w:color="FFFFFF" w:fill="auto"/>
            <w:vAlign w:val="center"/>
          </w:tcPr>
          <w:p w:rsidR="000C2D0A" w:rsidRPr="003065FC" w:rsidRDefault="000C2D0A" w:rsidP="003D5B87">
            <w:pPr>
              <w:jc w:val="center"/>
              <w:rPr>
                <w:rFonts w:ascii="Verdana" w:hAnsi="Verdana" w:cs="Times New Roman"/>
                <w:b/>
                <w:sz w:val="20"/>
                <w:szCs w:val="20"/>
              </w:rPr>
            </w:pPr>
            <w:r w:rsidRPr="003065FC">
              <w:rPr>
                <w:rFonts w:ascii="Verdana" w:hAnsi="Verdana" w:cs="Times New Roman"/>
                <w:b/>
                <w:sz w:val="20"/>
                <w:szCs w:val="20"/>
              </w:rPr>
              <w:t>Акт сдачи-приемки выполненных услуг</w:t>
            </w:r>
          </w:p>
          <w:p w:rsidR="000C2D0A" w:rsidRPr="0029358B" w:rsidRDefault="000C2D0A" w:rsidP="003D5B87">
            <w:pPr>
              <w:jc w:val="center"/>
              <w:rPr>
                <w:rFonts w:ascii="Verdana" w:hAnsi="Verdana" w:cs="Times New Roman"/>
                <w:b/>
                <w:sz w:val="20"/>
                <w:szCs w:val="20"/>
              </w:rPr>
            </w:pPr>
            <w:r w:rsidRPr="003065FC">
              <w:rPr>
                <w:rFonts w:ascii="Verdana" w:hAnsi="Verdana" w:cs="Times New Roman"/>
                <w:b/>
                <w:sz w:val="20"/>
                <w:szCs w:val="20"/>
              </w:rPr>
              <w:t>к договору № ____________ от</w:t>
            </w:r>
            <w:r>
              <w:rPr>
                <w:rFonts w:ascii="Verdana" w:hAnsi="Verdana" w:cs="Times New Roman"/>
                <w:b/>
                <w:sz w:val="20"/>
                <w:szCs w:val="20"/>
              </w:rPr>
              <w:t>____20__</w:t>
            </w:r>
          </w:p>
        </w:tc>
        <w:tc>
          <w:tcPr>
            <w:tcW w:w="291" w:type="dxa"/>
            <w:shd w:val="clear" w:color="FFFFFF" w:fill="auto"/>
            <w:vAlign w:val="bottom"/>
          </w:tcPr>
          <w:p w:rsidR="000C2D0A" w:rsidRPr="0029358B" w:rsidRDefault="000C2D0A" w:rsidP="003D5B87">
            <w:pPr>
              <w:jc w:val="center"/>
              <w:rPr>
                <w:rFonts w:ascii="Verdana" w:hAnsi="Verdana" w:cs="Times New Roman"/>
                <w:sz w:val="20"/>
                <w:szCs w:val="20"/>
                <w:highlight w:val="yellow"/>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r>
      <w:tr w:rsidR="000C2D0A" w:rsidRPr="0029358B" w:rsidTr="003D5B87">
        <w:trPr>
          <w:trHeight w:val="60"/>
        </w:trPr>
        <w:tc>
          <w:tcPr>
            <w:tcW w:w="291" w:type="dxa"/>
            <w:shd w:val="clear" w:color="FFFFFF" w:fill="auto"/>
            <w:vAlign w:val="bottom"/>
          </w:tcPr>
          <w:p w:rsidR="000C2D0A" w:rsidRDefault="000C2D0A" w:rsidP="003D5B87">
            <w:pPr>
              <w:jc w:val="both"/>
              <w:rPr>
                <w:rFonts w:ascii="Verdana" w:hAnsi="Verdana" w:cs="Times New Roman"/>
                <w:sz w:val="20"/>
                <w:szCs w:val="20"/>
                <w:highlight w:val="yellow"/>
              </w:rPr>
            </w:pPr>
          </w:p>
          <w:p w:rsidR="000C2D0A" w:rsidRPr="0029358B" w:rsidRDefault="000C2D0A" w:rsidP="003D5B87">
            <w:pPr>
              <w:jc w:val="both"/>
              <w:rPr>
                <w:rFonts w:ascii="Verdana" w:hAnsi="Verdana" w:cs="Times New Roman"/>
                <w:sz w:val="20"/>
                <w:szCs w:val="20"/>
                <w:highlight w:val="yellow"/>
              </w:rPr>
            </w:pPr>
          </w:p>
        </w:tc>
        <w:tc>
          <w:tcPr>
            <w:tcW w:w="1655" w:type="dxa"/>
            <w:gridSpan w:val="4"/>
            <w:shd w:val="clear" w:color="FFFFFF" w:fill="auto"/>
            <w:vAlign w:val="center"/>
          </w:tcPr>
          <w:p w:rsidR="000C2D0A" w:rsidRPr="0029358B" w:rsidRDefault="000C2D0A" w:rsidP="003D5B87">
            <w:pPr>
              <w:jc w:val="both"/>
              <w:rPr>
                <w:rFonts w:ascii="Verdana" w:hAnsi="Verdana" w:cs="Times New Roman"/>
                <w:sz w:val="20"/>
                <w:szCs w:val="20"/>
              </w:rPr>
            </w:pPr>
            <w:r w:rsidRPr="0029358B">
              <w:rPr>
                <w:rFonts w:ascii="Verdana" w:hAnsi="Verdana" w:cs="Times New Roman"/>
                <w:sz w:val="20"/>
                <w:szCs w:val="20"/>
              </w:rPr>
              <w:t>Исполнитель:</w:t>
            </w:r>
          </w:p>
        </w:tc>
        <w:tc>
          <w:tcPr>
            <w:tcW w:w="8152" w:type="dxa"/>
            <w:gridSpan w:val="28"/>
            <w:shd w:val="clear" w:color="FFFFFF" w:fill="auto"/>
          </w:tcPr>
          <w:p w:rsidR="000C2D0A" w:rsidRPr="0029358B" w:rsidRDefault="000C2D0A" w:rsidP="003D5B87">
            <w:pPr>
              <w:jc w:val="both"/>
              <w:rPr>
                <w:rFonts w:ascii="Verdana" w:hAnsi="Verdana" w:cs="Times New Roman"/>
                <w:b/>
                <w:sz w:val="20"/>
                <w:szCs w:val="20"/>
              </w:rPr>
            </w:pPr>
          </w:p>
        </w:tc>
      </w:tr>
      <w:tr w:rsidR="000C2D0A" w:rsidRPr="0029358B" w:rsidTr="003D5B87">
        <w:trPr>
          <w:trHeight w:val="14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1655" w:type="dxa"/>
            <w:gridSpan w:val="4"/>
            <w:shd w:val="clear" w:color="FFFFFF" w:fill="auto"/>
            <w:vAlign w:val="center"/>
          </w:tcPr>
          <w:p w:rsidR="000C2D0A" w:rsidRPr="0029358B" w:rsidRDefault="000C2D0A" w:rsidP="003D5B87">
            <w:pPr>
              <w:jc w:val="both"/>
              <w:rPr>
                <w:rFonts w:ascii="Verdana" w:hAnsi="Verdana" w:cs="Times New Roman"/>
                <w:sz w:val="20"/>
                <w:szCs w:val="20"/>
              </w:rPr>
            </w:pPr>
            <w:r w:rsidRPr="0029358B">
              <w:rPr>
                <w:rFonts w:ascii="Verdana" w:hAnsi="Verdana" w:cs="Times New Roman"/>
                <w:sz w:val="20"/>
                <w:szCs w:val="20"/>
              </w:rPr>
              <w:t>Заказчик:</w:t>
            </w:r>
          </w:p>
        </w:tc>
        <w:tc>
          <w:tcPr>
            <w:tcW w:w="8152" w:type="dxa"/>
            <w:gridSpan w:val="28"/>
            <w:shd w:val="clear" w:color="FFFFFF" w:fill="auto"/>
          </w:tcPr>
          <w:p w:rsidR="000C2D0A" w:rsidRPr="0029358B" w:rsidRDefault="000C2D0A" w:rsidP="003D5B87">
            <w:pPr>
              <w:jc w:val="both"/>
              <w:rPr>
                <w:rFonts w:ascii="Verdana" w:hAnsi="Verdana" w:cs="Times New Roman"/>
                <w:b/>
                <w:sz w:val="20"/>
                <w:szCs w:val="20"/>
              </w:rPr>
            </w:pPr>
          </w:p>
        </w:tc>
      </w:tr>
      <w:tr w:rsidR="000C2D0A" w:rsidRPr="0029358B" w:rsidTr="003D5B87">
        <w:trPr>
          <w:trHeight w:val="14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1655" w:type="dxa"/>
            <w:gridSpan w:val="4"/>
            <w:shd w:val="clear" w:color="FFFFFF" w:fill="auto"/>
            <w:vAlign w:val="center"/>
          </w:tcPr>
          <w:p w:rsidR="000C2D0A" w:rsidRPr="0029358B" w:rsidRDefault="000C2D0A" w:rsidP="003D5B87">
            <w:pPr>
              <w:jc w:val="both"/>
              <w:rPr>
                <w:rFonts w:ascii="Verdana" w:hAnsi="Verdana" w:cs="Times New Roman"/>
                <w:sz w:val="20"/>
                <w:szCs w:val="20"/>
              </w:rPr>
            </w:pPr>
          </w:p>
        </w:tc>
        <w:tc>
          <w:tcPr>
            <w:tcW w:w="8152" w:type="dxa"/>
            <w:gridSpan w:val="28"/>
            <w:shd w:val="clear" w:color="FFFFFF" w:fill="auto"/>
          </w:tcPr>
          <w:p w:rsidR="000C2D0A" w:rsidRPr="0029358B" w:rsidRDefault="000C2D0A" w:rsidP="003D5B87">
            <w:pPr>
              <w:jc w:val="both"/>
              <w:rPr>
                <w:rFonts w:ascii="Verdana" w:hAnsi="Verdana" w:cs="Times New Roman"/>
                <w:b/>
                <w:sz w:val="20"/>
                <w:szCs w:val="20"/>
              </w:rPr>
            </w:pPr>
          </w:p>
        </w:tc>
      </w:tr>
      <w:tr w:rsidR="000C2D0A" w:rsidRPr="0029358B" w:rsidTr="003D5B87">
        <w:trPr>
          <w:trHeight w:val="14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812" w:type="dxa"/>
            <w:gridSpan w:val="2"/>
            <w:vMerge w:val="restart"/>
            <w:tcBorders>
              <w:top w:val="single" w:sz="10" w:space="0" w:color="auto"/>
              <w:left w:val="single" w:sz="10"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r w:rsidRPr="0029358B">
              <w:rPr>
                <w:rFonts w:ascii="Verdana" w:hAnsi="Verdana" w:cs="Times New Roman"/>
                <w:b/>
                <w:sz w:val="20"/>
                <w:szCs w:val="20"/>
              </w:rPr>
              <w:t>№</w:t>
            </w:r>
          </w:p>
        </w:tc>
        <w:tc>
          <w:tcPr>
            <w:tcW w:w="5196" w:type="dxa"/>
            <w:gridSpan w:val="17"/>
            <w:vMerge w:val="restart"/>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r w:rsidRPr="0029358B">
              <w:rPr>
                <w:rFonts w:ascii="Verdana" w:hAnsi="Verdana" w:cs="Times New Roman"/>
                <w:b/>
                <w:sz w:val="20"/>
                <w:szCs w:val="20"/>
              </w:rPr>
              <w:t>Наименование работ, услуг</w:t>
            </w:r>
          </w:p>
        </w:tc>
        <w:tc>
          <w:tcPr>
            <w:tcW w:w="873" w:type="dxa"/>
            <w:gridSpan w:val="3"/>
            <w:vMerge w:val="restart"/>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r w:rsidRPr="0029358B">
              <w:rPr>
                <w:rFonts w:ascii="Verdana" w:hAnsi="Verdana" w:cs="Times New Roman"/>
                <w:b/>
                <w:sz w:val="20"/>
                <w:szCs w:val="20"/>
              </w:rPr>
              <w:t>Кол-во</w:t>
            </w:r>
          </w:p>
        </w:tc>
        <w:tc>
          <w:tcPr>
            <w:tcW w:w="598" w:type="dxa"/>
            <w:gridSpan w:val="2"/>
            <w:vMerge w:val="restart"/>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r w:rsidRPr="0029358B">
              <w:rPr>
                <w:rFonts w:ascii="Verdana" w:hAnsi="Verdana" w:cs="Times New Roman"/>
                <w:b/>
                <w:sz w:val="20"/>
                <w:szCs w:val="20"/>
              </w:rPr>
              <w:t>Ед.</w:t>
            </w:r>
          </w:p>
        </w:tc>
        <w:tc>
          <w:tcPr>
            <w:tcW w:w="1164" w:type="dxa"/>
            <w:gridSpan w:val="4"/>
            <w:vMerge w:val="restart"/>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r w:rsidRPr="0029358B">
              <w:rPr>
                <w:rFonts w:ascii="Verdana" w:hAnsi="Verdana" w:cs="Times New Roman"/>
                <w:b/>
                <w:sz w:val="20"/>
                <w:szCs w:val="20"/>
              </w:rPr>
              <w:t>Цена</w:t>
            </w:r>
          </w:p>
        </w:tc>
        <w:tc>
          <w:tcPr>
            <w:tcW w:w="1164" w:type="dxa"/>
            <w:gridSpan w:val="4"/>
            <w:vMerge w:val="restart"/>
            <w:tcBorders>
              <w:top w:val="single" w:sz="10" w:space="0" w:color="auto"/>
              <w:left w:val="single" w:sz="5" w:space="0" w:color="auto"/>
              <w:right w:val="single" w:sz="10"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r w:rsidRPr="0029358B">
              <w:rPr>
                <w:rFonts w:ascii="Verdana" w:hAnsi="Verdana" w:cs="Times New Roman"/>
                <w:b/>
                <w:sz w:val="20"/>
                <w:szCs w:val="20"/>
              </w:rPr>
              <w:t>Сумма</w:t>
            </w: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812" w:type="dxa"/>
            <w:gridSpan w:val="2"/>
            <w:vMerge/>
            <w:tcBorders>
              <w:top w:val="single" w:sz="10" w:space="0" w:color="auto"/>
              <w:left w:val="single" w:sz="10"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p>
        </w:tc>
        <w:tc>
          <w:tcPr>
            <w:tcW w:w="5196" w:type="dxa"/>
            <w:gridSpan w:val="17"/>
            <w:vMerge/>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p>
        </w:tc>
        <w:tc>
          <w:tcPr>
            <w:tcW w:w="873" w:type="dxa"/>
            <w:gridSpan w:val="3"/>
            <w:vMerge/>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p>
        </w:tc>
        <w:tc>
          <w:tcPr>
            <w:tcW w:w="598" w:type="dxa"/>
            <w:gridSpan w:val="2"/>
            <w:vMerge/>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p>
        </w:tc>
        <w:tc>
          <w:tcPr>
            <w:tcW w:w="1164" w:type="dxa"/>
            <w:gridSpan w:val="4"/>
            <w:vMerge/>
            <w:tcBorders>
              <w:top w:val="single" w:sz="10" w:space="0" w:color="auto"/>
              <w:left w:val="single" w:sz="5"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p>
        </w:tc>
        <w:tc>
          <w:tcPr>
            <w:tcW w:w="1164" w:type="dxa"/>
            <w:gridSpan w:val="4"/>
            <w:vMerge/>
            <w:tcBorders>
              <w:top w:val="single" w:sz="10" w:space="0" w:color="auto"/>
              <w:left w:val="single" w:sz="5" w:space="0" w:color="auto"/>
              <w:right w:val="single" w:sz="10" w:space="0" w:color="auto"/>
            </w:tcBorders>
            <w:shd w:val="clear" w:color="FFFFFF" w:fill="auto"/>
            <w:vAlign w:val="center"/>
          </w:tcPr>
          <w:p w:rsidR="000C2D0A" w:rsidRPr="0029358B" w:rsidRDefault="000C2D0A" w:rsidP="003D5B87">
            <w:pPr>
              <w:jc w:val="both"/>
              <w:rPr>
                <w:rFonts w:ascii="Verdana" w:hAnsi="Verdana" w:cs="Times New Roman"/>
                <w:b/>
                <w:sz w:val="20"/>
                <w:szCs w:val="20"/>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812" w:type="dxa"/>
            <w:gridSpan w:val="2"/>
            <w:tcBorders>
              <w:top w:val="single" w:sz="5" w:space="0" w:color="auto"/>
              <w:left w:val="single" w:sz="10" w:space="0" w:color="auto"/>
            </w:tcBorders>
            <w:shd w:val="clear" w:color="FFFFFF" w:fill="auto"/>
          </w:tcPr>
          <w:p w:rsidR="000C2D0A" w:rsidRPr="0029358B" w:rsidRDefault="000C2D0A" w:rsidP="003D5B87">
            <w:pPr>
              <w:jc w:val="both"/>
              <w:rPr>
                <w:rFonts w:ascii="Verdana" w:hAnsi="Verdana" w:cs="Times New Roman"/>
                <w:sz w:val="20"/>
                <w:szCs w:val="20"/>
              </w:rPr>
            </w:pPr>
            <w:r w:rsidRPr="0029358B">
              <w:rPr>
                <w:rFonts w:ascii="Verdana" w:hAnsi="Verdana" w:cs="Times New Roman"/>
                <w:sz w:val="20"/>
                <w:szCs w:val="20"/>
              </w:rPr>
              <w:t>1</w:t>
            </w:r>
          </w:p>
        </w:tc>
        <w:tc>
          <w:tcPr>
            <w:tcW w:w="5196" w:type="dxa"/>
            <w:gridSpan w:val="17"/>
            <w:tcBorders>
              <w:top w:val="single" w:sz="5" w:space="0" w:color="auto"/>
              <w:left w:val="single" w:sz="5" w:space="0" w:color="auto"/>
            </w:tcBorders>
            <w:shd w:val="clear" w:color="FFFFFF" w:fill="auto"/>
          </w:tcPr>
          <w:p w:rsidR="000C2D0A" w:rsidRPr="003D331C" w:rsidRDefault="000C2D0A" w:rsidP="003D5B87">
            <w:pPr>
              <w:jc w:val="both"/>
              <w:rPr>
                <w:rFonts w:ascii="Verdana" w:hAnsi="Verdana"/>
                <w:sz w:val="20"/>
                <w:szCs w:val="20"/>
              </w:rPr>
            </w:pPr>
          </w:p>
        </w:tc>
        <w:tc>
          <w:tcPr>
            <w:tcW w:w="873" w:type="dxa"/>
            <w:gridSpan w:val="3"/>
            <w:tcBorders>
              <w:top w:val="single" w:sz="5" w:space="0" w:color="auto"/>
              <w:left w:val="single" w:sz="5" w:space="0" w:color="auto"/>
            </w:tcBorders>
            <w:shd w:val="clear" w:color="FFFFFF" w:fill="auto"/>
          </w:tcPr>
          <w:p w:rsidR="000C2D0A" w:rsidRPr="0029358B" w:rsidRDefault="000C2D0A" w:rsidP="003D5B87">
            <w:pPr>
              <w:jc w:val="both"/>
              <w:rPr>
                <w:rFonts w:ascii="Verdana" w:hAnsi="Verdana" w:cs="Times New Roman"/>
                <w:sz w:val="20"/>
                <w:szCs w:val="20"/>
              </w:rPr>
            </w:pPr>
          </w:p>
        </w:tc>
        <w:tc>
          <w:tcPr>
            <w:tcW w:w="598" w:type="dxa"/>
            <w:gridSpan w:val="2"/>
            <w:tcBorders>
              <w:top w:val="single" w:sz="5" w:space="0" w:color="auto"/>
              <w:left w:val="single" w:sz="5" w:space="0" w:color="auto"/>
            </w:tcBorders>
            <w:shd w:val="clear" w:color="FFFFFF" w:fill="auto"/>
          </w:tcPr>
          <w:p w:rsidR="000C2D0A" w:rsidRPr="0029358B" w:rsidRDefault="000C2D0A" w:rsidP="003D5B87">
            <w:pPr>
              <w:jc w:val="both"/>
              <w:rPr>
                <w:rFonts w:ascii="Verdana" w:hAnsi="Verdana" w:cs="Times New Roman"/>
                <w:sz w:val="20"/>
                <w:szCs w:val="20"/>
              </w:rPr>
            </w:pPr>
          </w:p>
        </w:tc>
        <w:tc>
          <w:tcPr>
            <w:tcW w:w="1164" w:type="dxa"/>
            <w:gridSpan w:val="4"/>
            <w:tcBorders>
              <w:top w:val="single" w:sz="5" w:space="0" w:color="auto"/>
              <w:left w:val="single" w:sz="5" w:space="0" w:color="auto"/>
            </w:tcBorders>
            <w:shd w:val="clear" w:color="FFFFFF" w:fill="auto"/>
          </w:tcPr>
          <w:p w:rsidR="000C2D0A" w:rsidRPr="0029358B" w:rsidRDefault="000C2D0A" w:rsidP="003D5B87">
            <w:pPr>
              <w:jc w:val="both"/>
              <w:rPr>
                <w:rFonts w:ascii="Verdana" w:hAnsi="Verdana" w:cs="Times New Roman"/>
                <w:sz w:val="20"/>
                <w:szCs w:val="20"/>
              </w:rPr>
            </w:pPr>
          </w:p>
        </w:tc>
        <w:tc>
          <w:tcPr>
            <w:tcW w:w="1164" w:type="dxa"/>
            <w:gridSpan w:val="4"/>
            <w:tcBorders>
              <w:top w:val="single" w:sz="5" w:space="0" w:color="auto"/>
              <w:left w:val="single" w:sz="5" w:space="0" w:color="auto"/>
              <w:right w:val="single" w:sz="10" w:space="0" w:color="auto"/>
            </w:tcBorders>
            <w:shd w:val="clear" w:color="FFFFFF" w:fill="auto"/>
          </w:tcPr>
          <w:p w:rsidR="000C2D0A" w:rsidRPr="0029358B" w:rsidRDefault="000C2D0A" w:rsidP="003D5B87">
            <w:pPr>
              <w:jc w:val="both"/>
              <w:rPr>
                <w:rFonts w:ascii="Verdana" w:hAnsi="Verdana" w:cs="Times New Roman"/>
                <w:sz w:val="20"/>
                <w:szCs w:val="20"/>
              </w:rPr>
            </w:pPr>
          </w:p>
        </w:tc>
      </w:tr>
      <w:tr w:rsidR="000C2D0A" w:rsidRPr="0029358B" w:rsidTr="003D5B87">
        <w:trPr>
          <w:trHeight w:val="14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tcBorders>
              <w:top w:val="single" w:sz="10" w:space="0" w:color="auto"/>
            </w:tcBorders>
            <w:shd w:val="clear" w:color="FFFFFF" w:fill="auto"/>
            <w:vAlign w:val="bottom"/>
          </w:tcPr>
          <w:p w:rsidR="000C2D0A" w:rsidRPr="0029358B" w:rsidRDefault="000C2D0A" w:rsidP="003D5B87">
            <w:pPr>
              <w:jc w:val="both"/>
              <w:rPr>
                <w:rFonts w:ascii="Verdana" w:hAnsi="Verdana" w:cs="Times New Roman"/>
                <w:sz w:val="20"/>
                <w:szCs w:val="20"/>
                <w:highlight w:val="yellow"/>
              </w:rPr>
            </w:pPr>
          </w:p>
        </w:tc>
      </w:tr>
      <w:tr w:rsidR="000C2D0A" w:rsidRPr="0029358B" w:rsidTr="003D5B87">
        <w:trPr>
          <w:trHeight w:val="60"/>
        </w:trPr>
        <w:tc>
          <w:tcPr>
            <w:tcW w:w="8934" w:type="dxa"/>
            <w:gridSpan w:val="29"/>
            <w:shd w:val="clear" w:color="FFFFFF" w:fill="auto"/>
          </w:tcPr>
          <w:p w:rsidR="000C2D0A" w:rsidRPr="0029358B" w:rsidRDefault="000C2D0A" w:rsidP="003D5B87">
            <w:pPr>
              <w:jc w:val="both"/>
              <w:rPr>
                <w:rFonts w:ascii="Verdana" w:hAnsi="Verdana" w:cs="Times New Roman"/>
                <w:b/>
                <w:sz w:val="20"/>
                <w:szCs w:val="20"/>
              </w:rPr>
            </w:pPr>
            <w:r w:rsidRPr="0029358B">
              <w:rPr>
                <w:rFonts w:ascii="Verdana" w:hAnsi="Verdana" w:cs="Times New Roman"/>
                <w:b/>
                <w:sz w:val="20"/>
                <w:szCs w:val="20"/>
              </w:rPr>
              <w:t>Итого:</w:t>
            </w:r>
          </w:p>
        </w:tc>
        <w:tc>
          <w:tcPr>
            <w:tcW w:w="1164" w:type="dxa"/>
            <w:gridSpan w:val="4"/>
            <w:shd w:val="clear" w:color="FFFFFF" w:fill="auto"/>
          </w:tcPr>
          <w:p w:rsidR="000C2D0A" w:rsidRPr="0029358B" w:rsidRDefault="000C2D0A" w:rsidP="003D5B87">
            <w:pPr>
              <w:jc w:val="both"/>
              <w:rPr>
                <w:rFonts w:ascii="Verdana" w:hAnsi="Verdana" w:cs="Times New Roman"/>
                <w:b/>
                <w:sz w:val="20"/>
                <w:szCs w:val="20"/>
              </w:rPr>
            </w:pPr>
          </w:p>
        </w:tc>
      </w:tr>
      <w:tr w:rsidR="000C2D0A" w:rsidRPr="0029358B" w:rsidTr="003D5B87">
        <w:trPr>
          <w:trHeight w:val="60"/>
        </w:trPr>
        <w:tc>
          <w:tcPr>
            <w:tcW w:w="8934" w:type="dxa"/>
            <w:gridSpan w:val="29"/>
            <w:shd w:val="clear" w:color="FFFFFF" w:fill="auto"/>
          </w:tcPr>
          <w:p w:rsidR="000C2D0A" w:rsidRPr="0029358B" w:rsidRDefault="000C2D0A" w:rsidP="003D5B87">
            <w:pPr>
              <w:jc w:val="both"/>
              <w:rPr>
                <w:rFonts w:ascii="Verdana" w:hAnsi="Verdana" w:cs="Times New Roman"/>
                <w:b/>
                <w:sz w:val="20"/>
                <w:szCs w:val="20"/>
              </w:rPr>
            </w:pPr>
            <w:r>
              <w:rPr>
                <w:rFonts w:ascii="Verdana" w:hAnsi="Verdana" w:cs="Times New Roman"/>
                <w:b/>
                <w:sz w:val="20"/>
                <w:szCs w:val="20"/>
              </w:rPr>
              <w:t>НДС не облагается</w:t>
            </w:r>
          </w:p>
        </w:tc>
        <w:tc>
          <w:tcPr>
            <w:tcW w:w="1164" w:type="dxa"/>
            <w:gridSpan w:val="4"/>
            <w:shd w:val="clear" w:color="FFFFFF" w:fill="auto"/>
          </w:tcPr>
          <w:p w:rsidR="000C2D0A" w:rsidRPr="0029358B" w:rsidRDefault="000C2D0A" w:rsidP="003D5B87">
            <w:pPr>
              <w:jc w:val="both"/>
              <w:rPr>
                <w:rFonts w:ascii="Verdana" w:hAnsi="Verdana" w:cs="Times New Roman"/>
                <w:b/>
                <w:sz w:val="20"/>
                <w:szCs w:val="20"/>
              </w:rPr>
            </w:pPr>
          </w:p>
        </w:tc>
      </w:tr>
      <w:tr w:rsidR="000C2D0A" w:rsidRPr="0029358B" w:rsidTr="003D5B87">
        <w:trPr>
          <w:trHeight w:val="140"/>
        </w:trPr>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highlight w:val="yellow"/>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9807" w:type="dxa"/>
            <w:gridSpan w:val="32"/>
            <w:shd w:val="clear" w:color="FFFFFF" w:fill="auto"/>
            <w:vAlign w:val="bottom"/>
          </w:tcPr>
          <w:p w:rsidR="000C2D0A" w:rsidRPr="0029358B" w:rsidRDefault="000C2D0A" w:rsidP="003D5B87">
            <w:pPr>
              <w:jc w:val="both"/>
              <w:rPr>
                <w:rFonts w:ascii="Verdana" w:hAnsi="Verdana" w:cs="Times New Roman"/>
                <w:sz w:val="20"/>
                <w:szCs w:val="20"/>
              </w:rPr>
            </w:pPr>
            <w:r w:rsidRPr="0029358B">
              <w:rPr>
                <w:rFonts w:ascii="Verdana" w:hAnsi="Verdana" w:cs="Times New Roman"/>
                <w:sz w:val="20"/>
                <w:szCs w:val="20"/>
              </w:rPr>
              <w:t>Всего оказано услуг, на сумму _______________________________.</w:t>
            </w: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9516" w:type="dxa"/>
            <w:gridSpan w:val="31"/>
            <w:shd w:val="clear" w:color="FFFFFF" w:fill="auto"/>
          </w:tcPr>
          <w:p w:rsidR="000C2D0A" w:rsidRPr="0029358B" w:rsidRDefault="000C2D0A" w:rsidP="003D5B87">
            <w:pPr>
              <w:jc w:val="both"/>
              <w:rPr>
                <w:rFonts w:ascii="Verdana" w:hAnsi="Verdana" w:cs="Times New Roman"/>
                <w:b/>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9807" w:type="dxa"/>
            <w:gridSpan w:val="32"/>
            <w:vMerge w:val="restart"/>
            <w:shd w:val="clear" w:color="FFFFFF" w:fill="auto"/>
            <w:vAlign w:val="bottom"/>
          </w:tcPr>
          <w:p w:rsidR="000C2D0A" w:rsidRPr="0029358B" w:rsidRDefault="000C2D0A" w:rsidP="003D5B87">
            <w:pPr>
              <w:jc w:val="both"/>
              <w:rPr>
                <w:rFonts w:ascii="Verdana" w:hAnsi="Verdana" w:cs="Times New Roman"/>
                <w:sz w:val="20"/>
                <w:szCs w:val="20"/>
              </w:rPr>
            </w:pPr>
            <w:r w:rsidRPr="0029358B">
              <w:rPr>
                <w:rFonts w:ascii="Verdana" w:hAnsi="Verdana" w:cs="Times New Roman"/>
                <w:sz w:val="20"/>
                <w:szCs w:val="20"/>
              </w:rPr>
              <w:t xml:space="preserve">Вышеперечисленные услуги </w:t>
            </w:r>
            <w:r>
              <w:rPr>
                <w:rFonts w:ascii="Verdana" w:hAnsi="Verdana" w:cs="Times New Roman"/>
                <w:sz w:val="20"/>
                <w:szCs w:val="20"/>
              </w:rPr>
              <w:t xml:space="preserve">за отчетный период «___________» 20__г. </w:t>
            </w:r>
            <w:r w:rsidRPr="0029358B">
              <w:rPr>
                <w:rFonts w:ascii="Verdana" w:hAnsi="Verdana" w:cs="Times New Roman"/>
                <w:sz w:val="20"/>
                <w:szCs w:val="20"/>
              </w:rPr>
              <w:t>выполнены полностью и в срок. Заказчик претензий по объему, качеству и срокам оказания услуг не имеет.</w:t>
            </w:r>
          </w:p>
        </w:tc>
      </w:tr>
      <w:tr w:rsidR="000C2D0A" w:rsidRPr="0029358B" w:rsidTr="003D5B87">
        <w:trPr>
          <w:trHeight w:val="285"/>
        </w:trPr>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9807" w:type="dxa"/>
            <w:gridSpan w:val="32"/>
            <w:vMerge/>
            <w:shd w:val="clear" w:color="FFFFFF" w:fill="auto"/>
            <w:vAlign w:val="bottom"/>
          </w:tcPr>
          <w:p w:rsidR="000C2D0A" w:rsidRPr="0029358B" w:rsidRDefault="000C2D0A" w:rsidP="003D5B87">
            <w:pPr>
              <w:jc w:val="both"/>
              <w:rPr>
                <w:rFonts w:ascii="Verdana" w:hAnsi="Verdana" w:cs="Times New Roman"/>
                <w:sz w:val="20"/>
                <w:szCs w:val="20"/>
              </w:rPr>
            </w:pPr>
          </w:p>
        </w:tc>
      </w:tr>
      <w:tr w:rsidR="000C2D0A" w:rsidRPr="0029358B" w:rsidTr="003D5B87">
        <w:trPr>
          <w:trHeight w:val="140"/>
        </w:trPr>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r>
      <w:tr w:rsidR="000C2D0A" w:rsidRPr="0029358B" w:rsidTr="003D5B87">
        <w:trPr>
          <w:trHeight w:val="60"/>
        </w:trPr>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06"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43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0"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30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7"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c>
          <w:tcPr>
            <w:tcW w:w="291" w:type="dxa"/>
            <w:shd w:val="clear" w:color="FFFFFF" w:fill="auto"/>
            <w:vAlign w:val="bottom"/>
          </w:tcPr>
          <w:p w:rsidR="000C2D0A" w:rsidRPr="0029358B" w:rsidRDefault="000C2D0A" w:rsidP="003D5B87">
            <w:pPr>
              <w:jc w:val="both"/>
              <w:rPr>
                <w:rFonts w:ascii="Verdana" w:hAnsi="Verdana" w:cs="Times New Roman"/>
                <w:sz w:val="20"/>
                <w:szCs w:val="20"/>
              </w:rPr>
            </w:pPr>
          </w:p>
        </w:tc>
      </w:tr>
    </w:tbl>
    <w:p w:rsidR="000C2D0A" w:rsidRPr="006A6632" w:rsidRDefault="000C2D0A" w:rsidP="000C2D0A">
      <w:pPr>
        <w:jc w:val="both"/>
        <w:rPr>
          <w:b/>
          <w:noProof/>
          <w:sz w:val="20"/>
          <w:lang w:eastAsia="de-DE"/>
        </w:rPr>
      </w:pPr>
    </w:p>
    <w:tbl>
      <w:tblPr>
        <w:tblW w:w="9917" w:type="dxa"/>
        <w:tblInd w:w="146" w:type="dxa"/>
        <w:tblLook w:val="00A0" w:firstRow="1" w:lastRow="0" w:firstColumn="1" w:lastColumn="0" w:noHBand="0" w:noVBand="0"/>
      </w:tblPr>
      <w:tblGrid>
        <w:gridCol w:w="4894"/>
        <w:gridCol w:w="5023"/>
      </w:tblGrid>
      <w:tr w:rsidR="000C2D0A" w:rsidRPr="006A6632" w:rsidTr="003D5B87">
        <w:tc>
          <w:tcPr>
            <w:tcW w:w="4894" w:type="dxa"/>
          </w:tcPr>
          <w:p w:rsidR="000C2D0A" w:rsidRPr="006A6632" w:rsidRDefault="000C2D0A" w:rsidP="003D5B87">
            <w:pPr>
              <w:pStyle w:val="af3"/>
              <w:ind w:left="0"/>
              <w:jc w:val="both"/>
              <w:rPr>
                <w:sz w:val="20"/>
              </w:rPr>
            </w:pPr>
            <w:r w:rsidRPr="006A6632">
              <w:rPr>
                <w:b/>
                <w:sz w:val="20"/>
              </w:rPr>
              <w:t>Заказчик</w:t>
            </w:r>
          </w:p>
        </w:tc>
        <w:tc>
          <w:tcPr>
            <w:tcW w:w="5023" w:type="dxa"/>
          </w:tcPr>
          <w:p w:rsidR="000C2D0A" w:rsidRPr="006A6632" w:rsidRDefault="000C2D0A" w:rsidP="003D5B87">
            <w:pPr>
              <w:pStyle w:val="af3"/>
              <w:ind w:left="0"/>
              <w:jc w:val="both"/>
              <w:rPr>
                <w:sz w:val="20"/>
              </w:rPr>
            </w:pPr>
            <w:r w:rsidRPr="006A6632">
              <w:rPr>
                <w:b/>
                <w:sz w:val="20"/>
              </w:rPr>
              <w:t>Исполнитель</w:t>
            </w:r>
          </w:p>
        </w:tc>
      </w:tr>
      <w:tr w:rsidR="000C2D0A" w:rsidRPr="006A6632" w:rsidTr="003D5B87">
        <w:tc>
          <w:tcPr>
            <w:tcW w:w="4894" w:type="dxa"/>
          </w:tcPr>
          <w:p w:rsidR="000C2D0A" w:rsidRPr="006A6632" w:rsidRDefault="000C2D0A" w:rsidP="003D5B87">
            <w:pPr>
              <w:pStyle w:val="af3"/>
              <w:ind w:left="0"/>
              <w:jc w:val="both"/>
              <w:rPr>
                <w:sz w:val="20"/>
              </w:rPr>
            </w:pPr>
            <w:r>
              <w:rPr>
                <w:sz w:val="20"/>
              </w:rPr>
              <w:t>_______________</w:t>
            </w:r>
          </w:p>
        </w:tc>
        <w:tc>
          <w:tcPr>
            <w:tcW w:w="5023" w:type="dxa"/>
          </w:tcPr>
          <w:p w:rsidR="000C2D0A" w:rsidRPr="004E1BC3" w:rsidRDefault="000C2D0A" w:rsidP="003D5B87">
            <w:pPr>
              <w:jc w:val="both"/>
              <w:rPr>
                <w:sz w:val="20"/>
              </w:rPr>
            </w:pPr>
            <w:r>
              <w:rPr>
                <w:sz w:val="20"/>
              </w:rPr>
              <w:t>_______________</w:t>
            </w:r>
          </w:p>
        </w:tc>
      </w:tr>
      <w:tr w:rsidR="000C2D0A" w:rsidRPr="006A6632" w:rsidTr="003D5B87">
        <w:tc>
          <w:tcPr>
            <w:tcW w:w="4894" w:type="dxa"/>
          </w:tcPr>
          <w:p w:rsidR="000C2D0A" w:rsidRPr="006A6632" w:rsidRDefault="000C2D0A" w:rsidP="003D5B87">
            <w:pPr>
              <w:pStyle w:val="af3"/>
              <w:ind w:left="0"/>
              <w:jc w:val="both"/>
              <w:rPr>
                <w:sz w:val="20"/>
              </w:rPr>
            </w:pPr>
          </w:p>
          <w:p w:rsidR="000C2D0A" w:rsidRPr="006A6632" w:rsidRDefault="000C2D0A" w:rsidP="003D5B87">
            <w:pPr>
              <w:pStyle w:val="af3"/>
              <w:ind w:left="0"/>
              <w:jc w:val="both"/>
              <w:rPr>
                <w:sz w:val="20"/>
              </w:rPr>
            </w:pPr>
            <w:r w:rsidRPr="006A6632">
              <w:rPr>
                <w:sz w:val="20"/>
              </w:rPr>
              <w:t xml:space="preserve">__________________/ </w:t>
            </w:r>
            <w:r w:rsidRPr="006A6632">
              <w:rPr>
                <w:sz w:val="20"/>
                <w:lang w:val="en-US"/>
              </w:rPr>
              <w:t>______________</w:t>
            </w:r>
            <w:r w:rsidRPr="006A6632">
              <w:rPr>
                <w:sz w:val="20"/>
              </w:rPr>
              <w:t xml:space="preserve"> /</w:t>
            </w:r>
          </w:p>
          <w:p w:rsidR="000C2D0A" w:rsidRPr="006A6632" w:rsidRDefault="000C2D0A" w:rsidP="003D5B87">
            <w:pPr>
              <w:pStyle w:val="af3"/>
              <w:ind w:left="0"/>
              <w:jc w:val="both"/>
              <w:rPr>
                <w:sz w:val="20"/>
              </w:rPr>
            </w:pPr>
            <w:r w:rsidRPr="006A6632">
              <w:rPr>
                <w:sz w:val="20"/>
              </w:rPr>
              <w:t>М.П.</w:t>
            </w:r>
          </w:p>
        </w:tc>
        <w:tc>
          <w:tcPr>
            <w:tcW w:w="5023" w:type="dxa"/>
          </w:tcPr>
          <w:p w:rsidR="000C2D0A" w:rsidRPr="006A6632" w:rsidRDefault="000C2D0A" w:rsidP="003D5B87">
            <w:pPr>
              <w:pStyle w:val="af3"/>
              <w:ind w:left="175"/>
              <w:jc w:val="both"/>
              <w:rPr>
                <w:sz w:val="20"/>
              </w:rPr>
            </w:pPr>
          </w:p>
          <w:p w:rsidR="000C2D0A" w:rsidRPr="004E1BC3" w:rsidRDefault="000C2D0A" w:rsidP="003D5B87">
            <w:pPr>
              <w:jc w:val="both"/>
              <w:rPr>
                <w:sz w:val="20"/>
              </w:rPr>
            </w:pPr>
            <w:r w:rsidRPr="004E1BC3">
              <w:rPr>
                <w:sz w:val="20"/>
              </w:rPr>
              <w:t>__________________/</w:t>
            </w:r>
            <w:r w:rsidRPr="004E1BC3">
              <w:rPr>
                <w:sz w:val="20"/>
                <w:lang w:val="en-US"/>
              </w:rPr>
              <w:t>_________________</w:t>
            </w:r>
            <w:r w:rsidRPr="004E1BC3">
              <w:rPr>
                <w:sz w:val="20"/>
              </w:rPr>
              <w:t>/</w:t>
            </w:r>
          </w:p>
          <w:p w:rsidR="000C2D0A" w:rsidRPr="004E1BC3" w:rsidRDefault="000C2D0A" w:rsidP="003D5B87">
            <w:pPr>
              <w:jc w:val="both"/>
              <w:rPr>
                <w:sz w:val="20"/>
              </w:rPr>
            </w:pPr>
            <w:r w:rsidRPr="004E1BC3">
              <w:rPr>
                <w:sz w:val="20"/>
              </w:rPr>
              <w:t>М.П.</w:t>
            </w:r>
          </w:p>
        </w:tc>
      </w:tr>
    </w:tbl>
    <w:p w:rsidR="000C2D0A" w:rsidRPr="006A6632" w:rsidRDefault="000C2D0A" w:rsidP="000C2D0A">
      <w:pPr>
        <w:jc w:val="both"/>
        <w:rPr>
          <w:b/>
          <w:noProof/>
          <w:sz w:val="20"/>
          <w:highlight w:val="yellow"/>
          <w:lang w:eastAsia="de-DE"/>
        </w:rPr>
      </w:pPr>
    </w:p>
    <w:p w:rsidR="000C2D0A" w:rsidRPr="006A6632" w:rsidRDefault="000C2D0A" w:rsidP="000C2D0A">
      <w:pPr>
        <w:jc w:val="both"/>
        <w:rPr>
          <w:b/>
          <w:noProof/>
          <w:sz w:val="20"/>
          <w:highlight w:val="yellow"/>
          <w:lang w:eastAsia="de-DE"/>
        </w:rPr>
      </w:pPr>
    </w:p>
    <w:p w:rsidR="000C2D0A" w:rsidRPr="006A6632" w:rsidRDefault="000C2D0A" w:rsidP="000C2D0A">
      <w:pPr>
        <w:jc w:val="both"/>
        <w:rPr>
          <w:b/>
          <w:noProof/>
          <w:sz w:val="20"/>
          <w:highlight w:val="yellow"/>
          <w:lang w:eastAsia="de-DE"/>
        </w:rPr>
      </w:pPr>
    </w:p>
    <w:p w:rsidR="000C2D0A" w:rsidRPr="004E1BC3" w:rsidRDefault="000C2D0A" w:rsidP="000C2D0A">
      <w:pPr>
        <w:jc w:val="both"/>
        <w:rPr>
          <w:b/>
          <w:noProof/>
          <w:sz w:val="20"/>
          <w:lang w:eastAsia="de-DE"/>
        </w:rPr>
      </w:pPr>
      <w:r w:rsidRPr="004E1BC3">
        <w:rPr>
          <w:b/>
          <w:noProof/>
          <w:sz w:val="20"/>
          <w:lang w:eastAsia="de-DE"/>
        </w:rPr>
        <w:t>_________________________________________________________________</w:t>
      </w:r>
    </w:p>
    <w:p w:rsidR="000C2D0A" w:rsidRPr="006A6632" w:rsidRDefault="000C2D0A" w:rsidP="000C2D0A">
      <w:pPr>
        <w:jc w:val="both"/>
        <w:rPr>
          <w:b/>
          <w:noProof/>
          <w:sz w:val="20"/>
          <w:highlight w:val="yellow"/>
          <w:lang w:eastAsia="de-DE"/>
        </w:rPr>
      </w:pPr>
    </w:p>
    <w:p w:rsidR="000C2D0A" w:rsidRPr="006A6632" w:rsidRDefault="000C2D0A" w:rsidP="000C2D0A">
      <w:pPr>
        <w:pStyle w:val="ConsPlusNonformat"/>
        <w:spacing w:after="120"/>
        <w:jc w:val="center"/>
        <w:rPr>
          <w:rFonts w:ascii="Verdana" w:hAnsi="Verdana" w:cs="Times New Roman"/>
          <w:b/>
        </w:rPr>
      </w:pPr>
      <w:r w:rsidRPr="006A6632">
        <w:rPr>
          <w:rFonts w:ascii="Verdana" w:hAnsi="Verdana" w:cs="Times New Roman"/>
          <w:b/>
        </w:rPr>
        <w:t>Форма согласована:</w:t>
      </w:r>
    </w:p>
    <w:p w:rsidR="000C2D0A" w:rsidRPr="006A6632" w:rsidRDefault="000C2D0A" w:rsidP="000C2D0A">
      <w:pPr>
        <w:jc w:val="both"/>
        <w:rPr>
          <w:b/>
          <w:noProof/>
          <w:sz w:val="20"/>
          <w:lang w:eastAsia="de-DE"/>
        </w:rPr>
      </w:pPr>
    </w:p>
    <w:tbl>
      <w:tblPr>
        <w:tblW w:w="9921" w:type="dxa"/>
        <w:tblInd w:w="142" w:type="dxa"/>
        <w:tblLook w:val="00A0" w:firstRow="1" w:lastRow="0" w:firstColumn="1" w:lastColumn="0" w:noHBand="0" w:noVBand="0"/>
      </w:tblPr>
      <w:tblGrid>
        <w:gridCol w:w="4966"/>
        <w:gridCol w:w="4955"/>
      </w:tblGrid>
      <w:tr w:rsidR="000C2D0A" w:rsidRPr="006A6632" w:rsidTr="003D5B87">
        <w:tc>
          <w:tcPr>
            <w:tcW w:w="4966" w:type="dxa"/>
          </w:tcPr>
          <w:p w:rsidR="000C2D0A" w:rsidRDefault="000C2D0A" w:rsidP="003D5B87">
            <w:pPr>
              <w:pStyle w:val="af3"/>
              <w:ind w:left="0"/>
              <w:jc w:val="both"/>
              <w:rPr>
                <w:b/>
                <w:sz w:val="20"/>
              </w:rPr>
            </w:pPr>
            <w:r w:rsidRPr="006A6632">
              <w:rPr>
                <w:b/>
                <w:sz w:val="20"/>
              </w:rPr>
              <w:t>Заказчик</w:t>
            </w:r>
            <w:r>
              <w:rPr>
                <w:b/>
                <w:sz w:val="20"/>
              </w:rPr>
              <w:t>:</w:t>
            </w:r>
          </w:p>
          <w:p w:rsidR="000C2D0A" w:rsidRPr="006A6632" w:rsidRDefault="000C2D0A" w:rsidP="003D5B87">
            <w:pPr>
              <w:pStyle w:val="af3"/>
              <w:ind w:left="0"/>
              <w:jc w:val="both"/>
              <w:rPr>
                <w:sz w:val="20"/>
              </w:rPr>
            </w:pPr>
            <w:r>
              <w:rPr>
                <w:sz w:val="20"/>
              </w:rPr>
              <w:t>АО «Концерн «Калашников»</w:t>
            </w:r>
          </w:p>
        </w:tc>
        <w:tc>
          <w:tcPr>
            <w:tcW w:w="4955" w:type="dxa"/>
          </w:tcPr>
          <w:p w:rsidR="000C2D0A" w:rsidRPr="006A6632" w:rsidRDefault="000C2D0A" w:rsidP="003D5B87">
            <w:pPr>
              <w:pStyle w:val="af3"/>
              <w:ind w:left="0"/>
              <w:jc w:val="both"/>
              <w:rPr>
                <w:sz w:val="20"/>
              </w:rPr>
            </w:pPr>
            <w:r w:rsidRPr="006A6632">
              <w:rPr>
                <w:b/>
                <w:sz w:val="20"/>
              </w:rPr>
              <w:t>Исполнитель</w:t>
            </w:r>
            <w:r>
              <w:rPr>
                <w:b/>
                <w:sz w:val="20"/>
              </w:rPr>
              <w:t>:</w:t>
            </w:r>
          </w:p>
        </w:tc>
      </w:tr>
      <w:tr w:rsidR="000C2D0A" w:rsidRPr="006A6632" w:rsidTr="003D5B87">
        <w:tc>
          <w:tcPr>
            <w:tcW w:w="4966" w:type="dxa"/>
          </w:tcPr>
          <w:p w:rsidR="000C2D0A" w:rsidRPr="006A6632" w:rsidRDefault="000C2D0A" w:rsidP="003D5B87">
            <w:pPr>
              <w:pStyle w:val="af3"/>
              <w:ind w:left="0"/>
              <w:jc w:val="both"/>
              <w:rPr>
                <w:sz w:val="20"/>
              </w:rPr>
            </w:pPr>
          </w:p>
          <w:p w:rsidR="000C2D0A" w:rsidRPr="006A6632" w:rsidRDefault="000C2D0A" w:rsidP="003D5B87">
            <w:pPr>
              <w:pStyle w:val="af3"/>
              <w:ind w:left="0"/>
              <w:jc w:val="both"/>
              <w:rPr>
                <w:sz w:val="20"/>
              </w:rPr>
            </w:pPr>
            <w:r w:rsidRPr="006A6632">
              <w:rPr>
                <w:sz w:val="20"/>
              </w:rPr>
              <w:t>__________________/</w:t>
            </w:r>
            <w:r>
              <w:rPr>
                <w:sz w:val="20"/>
              </w:rPr>
              <w:t xml:space="preserve"> Иванова Е.В.</w:t>
            </w:r>
          </w:p>
          <w:p w:rsidR="000C2D0A" w:rsidRPr="006A6632" w:rsidRDefault="000C2D0A" w:rsidP="003D5B87">
            <w:pPr>
              <w:pStyle w:val="af3"/>
              <w:ind w:left="0"/>
              <w:jc w:val="both"/>
              <w:rPr>
                <w:sz w:val="20"/>
              </w:rPr>
            </w:pPr>
            <w:r w:rsidRPr="006A6632">
              <w:rPr>
                <w:sz w:val="20"/>
              </w:rPr>
              <w:t>М.П.</w:t>
            </w:r>
          </w:p>
        </w:tc>
        <w:tc>
          <w:tcPr>
            <w:tcW w:w="4955" w:type="dxa"/>
          </w:tcPr>
          <w:p w:rsidR="000C2D0A" w:rsidRPr="006A6632" w:rsidRDefault="000C2D0A" w:rsidP="003D5B87">
            <w:pPr>
              <w:pStyle w:val="af3"/>
              <w:ind w:left="175"/>
              <w:jc w:val="both"/>
              <w:rPr>
                <w:sz w:val="20"/>
              </w:rPr>
            </w:pPr>
          </w:p>
          <w:p w:rsidR="000C2D0A" w:rsidRPr="004E1BC3" w:rsidRDefault="000C2D0A" w:rsidP="003D5B87">
            <w:pPr>
              <w:jc w:val="both"/>
              <w:rPr>
                <w:sz w:val="20"/>
              </w:rPr>
            </w:pPr>
            <w:r w:rsidRPr="004E1BC3">
              <w:rPr>
                <w:sz w:val="20"/>
              </w:rPr>
              <w:t>__________________/ ______________</w:t>
            </w:r>
          </w:p>
          <w:p w:rsidR="000C2D0A" w:rsidRPr="004E1BC3" w:rsidRDefault="000C2D0A" w:rsidP="003D5B87">
            <w:pPr>
              <w:jc w:val="both"/>
              <w:rPr>
                <w:sz w:val="20"/>
              </w:rPr>
            </w:pPr>
            <w:r w:rsidRPr="004E1BC3">
              <w:rPr>
                <w:sz w:val="20"/>
              </w:rPr>
              <w:t>М.П.</w:t>
            </w:r>
          </w:p>
        </w:tc>
      </w:tr>
    </w:tbl>
    <w:p w:rsidR="000C2D0A" w:rsidRPr="0029358B" w:rsidRDefault="000C2D0A" w:rsidP="000C2D0A">
      <w:pPr>
        <w:pStyle w:val="ConsPlusNonformat"/>
        <w:spacing w:after="120"/>
        <w:jc w:val="both"/>
        <w:rPr>
          <w:rFonts w:ascii="Verdana" w:hAnsi="Verdana" w:cs="Times New Roman"/>
          <w:b/>
          <w:highlight w:val="yellow"/>
        </w:rPr>
      </w:pPr>
    </w:p>
    <w:p w:rsidR="000C2D0A" w:rsidRPr="006A6632" w:rsidRDefault="000C2D0A" w:rsidP="000C2D0A">
      <w:pPr>
        <w:pStyle w:val="afc"/>
        <w:spacing w:before="0" w:after="0" w:line="276" w:lineRule="auto"/>
        <w:contextualSpacing/>
        <w:jc w:val="both"/>
        <w:outlineLvl w:val="9"/>
        <w:rPr>
          <w:rFonts w:ascii="Verdana" w:hAnsi="Verdana"/>
          <w:noProof/>
          <w:sz w:val="28"/>
          <w:szCs w:val="28"/>
          <w:highlight w:val="yellow"/>
        </w:rPr>
      </w:pPr>
    </w:p>
    <w:p w:rsidR="001E17A7" w:rsidRPr="009D28CF" w:rsidRDefault="001E17A7" w:rsidP="002333FB">
      <w:pPr>
        <w:tabs>
          <w:tab w:val="left" w:pos="7815"/>
        </w:tabs>
        <w:jc w:val="right"/>
        <w:rPr>
          <w:sz w:val="20"/>
        </w:rPr>
      </w:pPr>
    </w:p>
    <w:permEnd w:id="606216404"/>
    <w:p w:rsidR="006A6BA2" w:rsidRPr="009D28CF" w:rsidRDefault="006A6BA2" w:rsidP="006A6BA2">
      <w:pPr>
        <w:ind w:firstLine="708"/>
        <w:rPr>
          <w:sz w:val="20"/>
        </w:rPr>
      </w:pPr>
    </w:p>
    <w:p w:rsidR="006A6BA2" w:rsidRPr="009D28CF" w:rsidRDefault="006A6BA2">
      <w:pPr>
        <w:spacing w:after="160" w:line="259" w:lineRule="auto"/>
        <w:rPr>
          <w:sz w:val="20"/>
        </w:rPr>
      </w:pPr>
      <w:r w:rsidRPr="009D28CF">
        <w:rPr>
          <w:sz w:val="20"/>
        </w:rPr>
        <w:br w:type="page"/>
      </w:r>
    </w:p>
    <w:p w:rsidR="003D32C0" w:rsidRPr="009D28CF" w:rsidRDefault="003D32C0" w:rsidP="003D32C0">
      <w:pPr>
        <w:contextualSpacing/>
        <w:jc w:val="right"/>
        <w:rPr>
          <w:rFonts w:eastAsia="Calibri"/>
          <w:sz w:val="20"/>
        </w:rPr>
      </w:pPr>
      <w:bookmarkStart w:id="23" w:name="_Hlk214374783"/>
      <w:bookmarkStart w:id="24" w:name="_Hlk207630702"/>
      <w:permStart w:id="986671909" w:edGrp="everyone"/>
      <w:r w:rsidRPr="009D28CF">
        <w:rPr>
          <w:rFonts w:eastAsia="Calibri"/>
          <w:sz w:val="20"/>
        </w:rPr>
        <w:lastRenderedPageBreak/>
        <w:t>Приложение №</w:t>
      </w:r>
      <w:r w:rsidR="00BC1EB1">
        <w:rPr>
          <w:rFonts w:eastAsia="Calibri"/>
          <w:sz w:val="20"/>
        </w:rPr>
        <w:t xml:space="preserve">3 </w:t>
      </w:r>
      <w:r w:rsidRPr="009D28CF">
        <w:rPr>
          <w:rFonts w:eastAsia="Calibri"/>
          <w:sz w:val="20"/>
        </w:rPr>
        <w:t xml:space="preserve">к договору </w:t>
      </w:r>
    </w:p>
    <w:p w:rsidR="003D32C0" w:rsidRPr="009D28CF" w:rsidRDefault="003D32C0" w:rsidP="003D32C0">
      <w:pPr>
        <w:contextualSpacing/>
        <w:jc w:val="right"/>
        <w:rPr>
          <w:rFonts w:eastAsia="Calibri"/>
          <w:sz w:val="20"/>
        </w:rPr>
      </w:pPr>
      <w:r w:rsidRPr="009D28CF">
        <w:rPr>
          <w:rFonts w:eastAsia="Calibri"/>
          <w:sz w:val="20"/>
        </w:rPr>
        <w:t>от _____________№__________</w:t>
      </w:r>
    </w:p>
    <w:p w:rsidR="003D32C0" w:rsidRPr="009D28CF" w:rsidRDefault="003D32C0" w:rsidP="003D32C0">
      <w:pPr>
        <w:jc w:val="center"/>
        <w:rPr>
          <w:sz w:val="20"/>
        </w:rPr>
      </w:pPr>
      <w:r w:rsidRPr="009D28CF">
        <w:rPr>
          <w:sz w:val="20"/>
        </w:rPr>
        <w:t xml:space="preserve">ФОРМА </w:t>
      </w:r>
    </w:p>
    <w:bookmarkEnd w:id="23"/>
    <w:p w:rsidR="006049E5" w:rsidRPr="009D28CF" w:rsidRDefault="006049E5" w:rsidP="003D32C0">
      <w:pPr>
        <w:jc w:val="center"/>
        <w:rPr>
          <w:sz w:val="20"/>
        </w:rPr>
      </w:pPr>
    </w:p>
    <w:p w:rsidR="003D32C0" w:rsidRPr="009D28CF" w:rsidRDefault="003D32C0" w:rsidP="003D32C0">
      <w:pPr>
        <w:jc w:val="center"/>
        <w:rPr>
          <w:sz w:val="20"/>
        </w:rPr>
      </w:pPr>
      <w:r w:rsidRPr="009D28CF">
        <w:rPr>
          <w:sz w:val="20"/>
        </w:rPr>
        <w:t>УВЕДОМЛЕНИЕ</w:t>
      </w:r>
    </w:p>
    <w:p w:rsidR="003D32C0" w:rsidRPr="009D28CF" w:rsidRDefault="003D32C0" w:rsidP="003D32C0">
      <w:pPr>
        <w:jc w:val="center"/>
        <w:rPr>
          <w:sz w:val="20"/>
        </w:rPr>
      </w:pPr>
      <w:r w:rsidRPr="009D28CF">
        <w:rPr>
          <w:sz w:val="20"/>
        </w:rPr>
        <w:t>об одностороннем отказе от исполнения Договора возмездного</w:t>
      </w:r>
    </w:p>
    <w:p w:rsidR="003D32C0" w:rsidRPr="009D28CF" w:rsidRDefault="003D32C0" w:rsidP="003D32C0">
      <w:pPr>
        <w:jc w:val="center"/>
        <w:rPr>
          <w:sz w:val="20"/>
        </w:rPr>
      </w:pPr>
      <w:r w:rsidRPr="009D28CF">
        <w:rPr>
          <w:sz w:val="20"/>
        </w:rPr>
        <w:t>оказания услуг N ____ от "__" _______ 20__ г.</w:t>
      </w:r>
    </w:p>
    <w:p w:rsidR="003D32C0" w:rsidRPr="009D28CF" w:rsidRDefault="003D32C0" w:rsidP="003D32C0">
      <w:pPr>
        <w:jc w:val="center"/>
        <w:rPr>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45"/>
        <w:gridCol w:w="4709"/>
      </w:tblGrid>
      <w:tr w:rsidR="003D32C0" w:rsidRPr="009D28CF" w:rsidTr="003D32C0">
        <w:tc>
          <w:tcPr>
            <w:tcW w:w="5103" w:type="dxa"/>
            <w:tcBorders>
              <w:top w:val="nil"/>
              <w:left w:val="nil"/>
              <w:bottom w:val="nil"/>
              <w:right w:val="nil"/>
            </w:tcBorders>
          </w:tcPr>
          <w:p w:rsidR="003D32C0" w:rsidRPr="009D28CF" w:rsidRDefault="003D32C0" w:rsidP="003D32C0">
            <w:pPr>
              <w:pStyle w:val="ConsPlusNormal"/>
              <w:rPr>
                <w:sz w:val="20"/>
                <w:szCs w:val="20"/>
              </w:rPr>
            </w:pPr>
            <w:r w:rsidRPr="009D28CF">
              <w:rPr>
                <w:sz w:val="20"/>
                <w:szCs w:val="20"/>
              </w:rPr>
              <w:t>г. _____________</w:t>
            </w:r>
          </w:p>
        </w:tc>
        <w:tc>
          <w:tcPr>
            <w:tcW w:w="5103" w:type="dxa"/>
            <w:tcBorders>
              <w:top w:val="nil"/>
              <w:left w:val="nil"/>
              <w:bottom w:val="nil"/>
              <w:right w:val="nil"/>
            </w:tcBorders>
          </w:tcPr>
          <w:p w:rsidR="003D32C0" w:rsidRPr="009D28CF" w:rsidRDefault="003D32C0" w:rsidP="003D32C0">
            <w:pPr>
              <w:pStyle w:val="ConsPlusNormal"/>
              <w:jc w:val="right"/>
              <w:rPr>
                <w:sz w:val="20"/>
                <w:szCs w:val="20"/>
              </w:rPr>
            </w:pPr>
            <w:r w:rsidRPr="009D28CF">
              <w:rPr>
                <w:sz w:val="20"/>
                <w:szCs w:val="20"/>
              </w:rPr>
              <w:t>"__" ________ 20__ г.</w:t>
            </w:r>
          </w:p>
        </w:tc>
      </w:tr>
    </w:tbl>
    <w:p w:rsidR="003D32C0" w:rsidRPr="009D28CF" w:rsidRDefault="003D32C0" w:rsidP="003D32C0">
      <w:pPr>
        <w:pStyle w:val="ConsPlusNormal"/>
        <w:spacing w:before="200"/>
        <w:ind w:firstLine="540"/>
        <w:jc w:val="both"/>
        <w:rPr>
          <w:sz w:val="20"/>
          <w:szCs w:val="20"/>
        </w:rPr>
      </w:pPr>
      <w:r w:rsidRPr="009D28CF">
        <w:rPr>
          <w:sz w:val="20"/>
          <w:szCs w:val="20"/>
        </w:rPr>
        <w:t>1. Настоящим уведомляем об отказе от исполнения договора возмездного оказания услуг N _______ от "__" _______ 20__ г. (далее - Договор).</w:t>
      </w:r>
    </w:p>
    <w:p w:rsidR="003D32C0" w:rsidRPr="009D28CF" w:rsidRDefault="003D32C0" w:rsidP="003D32C0">
      <w:pPr>
        <w:pStyle w:val="ConsPlusNormal"/>
        <w:spacing w:before="200"/>
        <w:ind w:firstLine="540"/>
        <w:jc w:val="both"/>
        <w:rPr>
          <w:sz w:val="20"/>
          <w:szCs w:val="20"/>
        </w:rPr>
      </w:pPr>
      <w:r w:rsidRPr="009D28CF">
        <w:rPr>
          <w:sz w:val="20"/>
          <w:szCs w:val="20"/>
        </w:rPr>
        <w:t>2. Предлагаем в срок не позднее ______ (________) рабочих дней с момента доставки настоящего уведомления предоставить (выбрать нужное):</w:t>
      </w:r>
    </w:p>
    <w:p w:rsidR="003D32C0" w:rsidRPr="009D28CF" w:rsidRDefault="003D32C0" w:rsidP="003D32C0">
      <w:pPr>
        <w:pStyle w:val="ConsPlusNormal"/>
        <w:spacing w:before="200"/>
        <w:ind w:firstLine="540"/>
        <w:jc w:val="both"/>
        <w:rPr>
          <w:sz w:val="20"/>
          <w:szCs w:val="20"/>
        </w:rPr>
      </w:pPr>
      <w:r w:rsidRPr="009D28CF">
        <w:rPr>
          <w:sz w:val="20"/>
          <w:szCs w:val="20"/>
        </w:rPr>
        <w:t>- акт об оказании услуг с указанием услуг, фактически оказанных к моменту доставки настоящего уведомления, расчет фактически понесенных расходов с их документальным подтверждением, а также результаты услуг (если уведомление направляет Заказчик);</w:t>
      </w:r>
    </w:p>
    <w:p w:rsidR="003D32C0" w:rsidRPr="009D28CF" w:rsidRDefault="003D32C0" w:rsidP="003D32C0">
      <w:pPr>
        <w:pStyle w:val="ConsPlusNormal"/>
        <w:spacing w:before="200"/>
        <w:ind w:firstLine="540"/>
        <w:jc w:val="both"/>
        <w:rPr>
          <w:sz w:val="20"/>
          <w:szCs w:val="20"/>
        </w:rPr>
      </w:pPr>
      <w:r w:rsidRPr="009D28CF">
        <w:rPr>
          <w:sz w:val="20"/>
          <w:szCs w:val="20"/>
        </w:rPr>
        <w:t>- расчет убытков с документальным подтверждением (если уведомление направляет Исполнитель).</w:t>
      </w:r>
    </w:p>
    <w:p w:rsidR="003D32C0" w:rsidRPr="009D28CF" w:rsidRDefault="003D32C0" w:rsidP="003D32C0">
      <w:pPr>
        <w:pStyle w:val="ConsPlusNormal"/>
        <w:spacing w:before="200"/>
        <w:ind w:firstLine="540"/>
        <w:jc w:val="both"/>
        <w:rPr>
          <w:sz w:val="20"/>
          <w:szCs w:val="20"/>
        </w:rPr>
      </w:pPr>
      <w:r w:rsidRPr="009D28CF">
        <w:rPr>
          <w:sz w:val="20"/>
          <w:szCs w:val="20"/>
        </w:rPr>
        <w:t>3. Обязуемся (выбрать нужное):</w:t>
      </w:r>
    </w:p>
    <w:p w:rsidR="003D32C0" w:rsidRPr="009D28CF" w:rsidRDefault="003D32C0" w:rsidP="003D32C0">
      <w:pPr>
        <w:pStyle w:val="ConsPlusNormal"/>
        <w:spacing w:before="200"/>
        <w:ind w:firstLine="540"/>
        <w:jc w:val="both"/>
        <w:rPr>
          <w:sz w:val="20"/>
          <w:szCs w:val="20"/>
        </w:rPr>
      </w:pPr>
      <w:r w:rsidRPr="009D28CF">
        <w:rPr>
          <w:sz w:val="20"/>
          <w:szCs w:val="20"/>
        </w:rPr>
        <w:t>- в срок не позднее ______ (__________) рабочих дней со дня доставки акта об оказании услуг и документального подтверждения фактически понесенных расходов оплатить такие услуги и расходы (если уведомление направляет Заказчик).</w:t>
      </w:r>
    </w:p>
    <w:p w:rsidR="003D32C0" w:rsidRPr="009D28CF" w:rsidRDefault="003D32C0" w:rsidP="003D32C0">
      <w:pPr>
        <w:pStyle w:val="ConsPlusNormal"/>
        <w:spacing w:before="260"/>
        <w:ind w:firstLine="540"/>
        <w:jc w:val="both"/>
        <w:rPr>
          <w:sz w:val="20"/>
          <w:szCs w:val="20"/>
        </w:rPr>
      </w:pPr>
      <w:r w:rsidRPr="009D28CF">
        <w:rPr>
          <w:sz w:val="20"/>
          <w:szCs w:val="20"/>
        </w:rPr>
        <w:t>- в срок не позднее _______ (_________) рабочих дней со дня доставки расчета убытков и документов, их подтверждающих возместить убытки (если уведомление направляет Исполнитель).</w:t>
      </w:r>
    </w:p>
    <w:p w:rsidR="003D32C0" w:rsidRPr="009D28CF" w:rsidRDefault="003D32C0" w:rsidP="003D32C0">
      <w:pPr>
        <w:pStyle w:val="ConsPlusNormal"/>
        <w:spacing w:before="260"/>
        <w:ind w:firstLine="540"/>
        <w:jc w:val="both"/>
        <w:rPr>
          <w:sz w:val="20"/>
          <w:szCs w:val="20"/>
        </w:rPr>
      </w:pPr>
      <w:r w:rsidRPr="009D28CF">
        <w:rPr>
          <w:sz w:val="20"/>
          <w:szCs w:val="20"/>
        </w:rPr>
        <w:t>4. Договор считается расторгнутым по истечении ___________ с момента доставки настоящего уведомления.</w:t>
      </w:r>
    </w:p>
    <w:p w:rsidR="003D32C0" w:rsidRPr="009D28CF" w:rsidRDefault="003D32C0" w:rsidP="003D32C0">
      <w:pPr>
        <w:pStyle w:val="ConsPlusNormal"/>
        <w:jc w:val="both"/>
        <w:rPr>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927"/>
        <w:gridCol w:w="907"/>
        <w:gridCol w:w="2154"/>
        <w:gridCol w:w="1927"/>
      </w:tblGrid>
      <w:tr w:rsidR="003D32C0" w:rsidRPr="009D28CF" w:rsidTr="003D32C0">
        <w:tc>
          <w:tcPr>
            <w:tcW w:w="4988" w:type="dxa"/>
            <w:gridSpan w:val="3"/>
            <w:tcBorders>
              <w:top w:val="nil"/>
              <w:left w:val="nil"/>
              <w:bottom w:val="nil"/>
              <w:right w:val="nil"/>
            </w:tcBorders>
          </w:tcPr>
          <w:p w:rsidR="003D32C0" w:rsidRPr="009D28CF" w:rsidRDefault="003D32C0" w:rsidP="003D32C0">
            <w:pPr>
              <w:contextualSpacing/>
              <w:rPr>
                <w:sz w:val="20"/>
              </w:rPr>
            </w:pPr>
            <w:r w:rsidRPr="009D28CF">
              <w:rPr>
                <w:sz w:val="20"/>
              </w:rPr>
              <w:t xml:space="preserve">Заказчик: </w:t>
            </w:r>
          </w:p>
          <w:p w:rsidR="003D32C0" w:rsidRPr="009D28CF" w:rsidRDefault="003D32C0" w:rsidP="003D32C0">
            <w:pPr>
              <w:contextualSpacing/>
              <w:rPr>
                <w:sz w:val="20"/>
              </w:rPr>
            </w:pPr>
            <w:r w:rsidRPr="009D28CF">
              <w:rPr>
                <w:sz w:val="20"/>
              </w:rPr>
              <w:t xml:space="preserve">АО «Концерн «Калашников» </w:t>
            </w:r>
          </w:p>
          <w:p w:rsidR="003D32C0" w:rsidRPr="009D28CF" w:rsidRDefault="003D32C0" w:rsidP="003D32C0">
            <w:pPr>
              <w:contextualSpacing/>
              <w:rPr>
                <w:sz w:val="20"/>
              </w:rPr>
            </w:pPr>
          </w:p>
          <w:p w:rsidR="003D32C0" w:rsidRPr="009D28CF" w:rsidRDefault="003D32C0" w:rsidP="003D32C0">
            <w:pPr>
              <w:contextualSpacing/>
              <w:rPr>
                <w:sz w:val="20"/>
              </w:rPr>
            </w:pPr>
          </w:p>
          <w:p w:rsidR="003D32C0" w:rsidRPr="009D28CF" w:rsidRDefault="003D32C0" w:rsidP="003D32C0">
            <w:pPr>
              <w:contextualSpacing/>
              <w:rPr>
                <w:sz w:val="20"/>
              </w:rPr>
            </w:pPr>
          </w:p>
        </w:tc>
        <w:tc>
          <w:tcPr>
            <w:tcW w:w="2154" w:type="dxa"/>
            <w:tcBorders>
              <w:top w:val="nil"/>
              <w:left w:val="nil"/>
              <w:bottom w:val="single" w:sz="4" w:space="0" w:color="auto"/>
              <w:right w:val="nil"/>
            </w:tcBorders>
          </w:tcPr>
          <w:p w:rsidR="003D32C0" w:rsidRPr="009D28CF" w:rsidRDefault="003D32C0" w:rsidP="003D32C0">
            <w:pPr>
              <w:contextualSpacing/>
              <w:rPr>
                <w:sz w:val="20"/>
              </w:rPr>
            </w:pPr>
            <w:r w:rsidRPr="009D28CF">
              <w:rPr>
                <w:sz w:val="20"/>
              </w:rPr>
              <w:t>Исполнитель:</w:t>
            </w:r>
          </w:p>
          <w:p w:rsidR="003D32C0" w:rsidRPr="009D28CF" w:rsidRDefault="003D32C0" w:rsidP="003D32C0">
            <w:pPr>
              <w:contextualSpacing/>
              <w:rPr>
                <w:sz w:val="20"/>
              </w:rPr>
            </w:pPr>
          </w:p>
        </w:tc>
        <w:tc>
          <w:tcPr>
            <w:tcW w:w="1927" w:type="dxa"/>
            <w:tcBorders>
              <w:top w:val="nil"/>
              <w:left w:val="nil"/>
              <w:bottom w:val="single" w:sz="4" w:space="0" w:color="auto"/>
              <w:right w:val="nil"/>
            </w:tcBorders>
          </w:tcPr>
          <w:p w:rsidR="003D32C0" w:rsidRPr="009D28CF" w:rsidRDefault="003D32C0" w:rsidP="003D32C0">
            <w:pPr>
              <w:contextualSpacing/>
              <w:rPr>
                <w:sz w:val="20"/>
              </w:rPr>
            </w:pPr>
          </w:p>
        </w:tc>
      </w:tr>
      <w:tr w:rsidR="003D32C0" w:rsidRPr="009D28CF" w:rsidTr="003D32C0">
        <w:tblPrEx>
          <w:tblBorders>
            <w:insideH w:val="none" w:sz="0" w:space="0" w:color="auto"/>
          </w:tblBorders>
        </w:tblPrEx>
        <w:trPr>
          <w:gridAfter w:val="3"/>
          <w:wAfter w:w="4988" w:type="dxa"/>
        </w:trPr>
        <w:tc>
          <w:tcPr>
            <w:tcW w:w="2154" w:type="dxa"/>
            <w:tcBorders>
              <w:top w:val="single" w:sz="4" w:space="0" w:color="auto"/>
              <w:left w:val="nil"/>
              <w:bottom w:val="nil"/>
              <w:right w:val="nil"/>
            </w:tcBorders>
          </w:tcPr>
          <w:tbl>
            <w:tblPr>
              <w:tblW w:w="6959" w:type="dxa"/>
              <w:tblInd w:w="3" w:type="dxa"/>
              <w:tblLayout w:type="fixed"/>
              <w:tblLook w:val="00A0" w:firstRow="1" w:lastRow="0" w:firstColumn="1" w:lastColumn="0" w:noHBand="0" w:noVBand="0"/>
            </w:tblPr>
            <w:tblGrid>
              <w:gridCol w:w="3032"/>
              <w:gridCol w:w="895"/>
              <w:gridCol w:w="3032"/>
            </w:tblGrid>
            <w:tr w:rsidR="003D32C0" w:rsidRPr="009D28CF" w:rsidTr="003D32C0">
              <w:trPr>
                <w:trHeight w:val="331"/>
              </w:trPr>
              <w:tc>
                <w:tcPr>
                  <w:tcW w:w="3032" w:type="dxa"/>
                  <w:noWrap/>
                  <w:vAlign w:val="bottom"/>
                </w:tcPr>
                <w:p w:rsidR="003D32C0" w:rsidRPr="009D28CF" w:rsidRDefault="003D32C0" w:rsidP="003D32C0">
                  <w:pPr>
                    <w:rPr>
                      <w:rFonts w:eastAsia="Calibri"/>
                      <w:sz w:val="20"/>
                    </w:rPr>
                  </w:pPr>
                </w:p>
              </w:tc>
              <w:tc>
                <w:tcPr>
                  <w:tcW w:w="3927" w:type="dxa"/>
                  <w:gridSpan w:val="2"/>
                  <w:vAlign w:val="bottom"/>
                </w:tcPr>
                <w:p w:rsidR="003D32C0" w:rsidRPr="009D28CF" w:rsidRDefault="003D32C0" w:rsidP="003D32C0">
                  <w:pPr>
                    <w:rPr>
                      <w:rFonts w:eastAsia="Calibri"/>
                      <w:bCs w:val="0"/>
                      <w:sz w:val="20"/>
                    </w:rPr>
                  </w:pPr>
                  <w:r w:rsidRPr="009D28CF">
                    <w:rPr>
                      <w:rFonts w:eastAsia="Calibri"/>
                      <w:sz w:val="20"/>
                    </w:rPr>
                    <w:t>ИСПОЛНИТЕЛЬ:</w:t>
                  </w:r>
                </w:p>
              </w:tc>
            </w:tr>
            <w:tr w:rsidR="003D32C0" w:rsidRPr="009D28CF" w:rsidTr="003D32C0">
              <w:trPr>
                <w:gridAfter w:val="1"/>
                <w:wAfter w:w="3032" w:type="dxa"/>
                <w:trHeight w:val="331"/>
              </w:trPr>
              <w:tc>
                <w:tcPr>
                  <w:tcW w:w="3927" w:type="dxa"/>
                  <w:gridSpan w:val="2"/>
                  <w:noWrap/>
                  <w:vAlign w:val="bottom"/>
                </w:tcPr>
                <w:p w:rsidR="003D32C0" w:rsidRPr="009D28CF" w:rsidRDefault="003D32C0" w:rsidP="003D32C0">
                  <w:pPr>
                    <w:rPr>
                      <w:rFonts w:eastAsia="Calibri"/>
                      <w:sz w:val="20"/>
                    </w:rPr>
                  </w:pPr>
                </w:p>
              </w:tc>
            </w:tr>
          </w:tbl>
          <w:p w:rsidR="003D32C0" w:rsidRPr="009D28CF" w:rsidRDefault="003D32C0" w:rsidP="003D32C0">
            <w:pPr>
              <w:rPr>
                <w:sz w:val="20"/>
              </w:rPr>
            </w:pPr>
          </w:p>
        </w:tc>
        <w:tc>
          <w:tcPr>
            <w:tcW w:w="1927" w:type="dxa"/>
            <w:tcBorders>
              <w:top w:val="single" w:sz="4" w:space="0" w:color="auto"/>
              <w:left w:val="nil"/>
              <w:bottom w:val="nil"/>
              <w:right w:val="nil"/>
            </w:tcBorders>
          </w:tcPr>
          <w:p w:rsidR="003D32C0" w:rsidRPr="009D28CF" w:rsidRDefault="003D32C0" w:rsidP="003D32C0">
            <w:pPr>
              <w:rPr>
                <w:sz w:val="20"/>
              </w:rPr>
            </w:pPr>
          </w:p>
        </w:tc>
      </w:tr>
      <w:tr w:rsidR="003D32C0" w:rsidRPr="009D28CF" w:rsidTr="003D32C0">
        <w:tblPrEx>
          <w:tblBorders>
            <w:insideH w:val="none" w:sz="0" w:space="0" w:color="auto"/>
          </w:tblBorders>
        </w:tblPrEx>
        <w:tc>
          <w:tcPr>
            <w:tcW w:w="9069" w:type="dxa"/>
            <w:gridSpan w:val="5"/>
            <w:tcBorders>
              <w:top w:val="nil"/>
              <w:left w:val="nil"/>
              <w:bottom w:val="nil"/>
              <w:right w:val="nil"/>
            </w:tcBorders>
          </w:tcPr>
          <w:p w:rsidR="003D32C0" w:rsidRPr="009D28CF" w:rsidRDefault="003D32C0" w:rsidP="003D32C0">
            <w:pPr>
              <w:pStyle w:val="ConsPlusNormal"/>
              <w:rPr>
                <w:sz w:val="20"/>
                <w:szCs w:val="20"/>
              </w:rPr>
            </w:pPr>
            <w:r w:rsidRPr="009D28CF">
              <w:rPr>
                <w:sz w:val="20"/>
                <w:szCs w:val="20"/>
              </w:rPr>
              <w:t>Уведомление об одностороннем отказе от исполнения договора получено "__" ______ 20__ г.</w:t>
            </w:r>
          </w:p>
        </w:tc>
      </w:tr>
      <w:tr w:rsidR="003D32C0" w:rsidRPr="009D28CF" w:rsidTr="003D32C0">
        <w:tblPrEx>
          <w:tblBorders>
            <w:insideH w:val="none" w:sz="0" w:space="0" w:color="auto"/>
          </w:tblBorders>
        </w:tblPrEx>
        <w:tc>
          <w:tcPr>
            <w:tcW w:w="9069" w:type="dxa"/>
            <w:gridSpan w:val="5"/>
            <w:tcBorders>
              <w:top w:val="nil"/>
              <w:left w:val="nil"/>
              <w:bottom w:val="single" w:sz="4" w:space="0" w:color="auto"/>
              <w:right w:val="nil"/>
            </w:tcBorders>
          </w:tcPr>
          <w:p w:rsidR="003D32C0" w:rsidRPr="009D28CF" w:rsidRDefault="003D32C0" w:rsidP="003D32C0">
            <w:pPr>
              <w:pStyle w:val="ConsPlusNormal"/>
              <w:rPr>
                <w:sz w:val="20"/>
                <w:szCs w:val="20"/>
              </w:rPr>
            </w:pPr>
          </w:p>
        </w:tc>
      </w:tr>
      <w:tr w:rsidR="003D32C0" w:rsidRPr="009D28CF" w:rsidTr="003D32C0">
        <w:trPr>
          <w:trHeight w:val="629"/>
        </w:trPr>
        <w:tc>
          <w:tcPr>
            <w:tcW w:w="9069" w:type="dxa"/>
            <w:gridSpan w:val="5"/>
            <w:tcBorders>
              <w:top w:val="single" w:sz="4" w:space="0" w:color="auto"/>
              <w:left w:val="nil"/>
              <w:bottom w:val="nil"/>
              <w:right w:val="nil"/>
            </w:tcBorders>
            <w:vAlign w:val="center"/>
          </w:tcPr>
          <w:p w:rsidR="003D32C0" w:rsidRPr="009D28CF" w:rsidRDefault="003D32C0" w:rsidP="003D32C0">
            <w:pPr>
              <w:pStyle w:val="ConsPlusNormal"/>
              <w:jc w:val="center"/>
              <w:rPr>
                <w:sz w:val="20"/>
                <w:szCs w:val="20"/>
              </w:rPr>
            </w:pPr>
            <w:r w:rsidRPr="009D28CF">
              <w:rPr>
                <w:sz w:val="20"/>
                <w:szCs w:val="20"/>
              </w:rPr>
              <w:t>(подпись, Ф.И.О., должность лица, получившего уведомление, название и реквизиты документа, удостоверяющего его полномочия)</w:t>
            </w:r>
          </w:p>
        </w:tc>
      </w:tr>
    </w:tbl>
    <w:p w:rsidR="00BD460B" w:rsidRDefault="00BD460B" w:rsidP="003D32C0">
      <w:pPr>
        <w:pStyle w:val="ConsPlusNormal"/>
        <w:jc w:val="both"/>
        <w:rPr>
          <w:sz w:val="20"/>
          <w:szCs w:val="20"/>
        </w:rPr>
      </w:pPr>
    </w:p>
    <w:p w:rsidR="00BD460B" w:rsidRDefault="00BD460B">
      <w:pPr>
        <w:spacing w:after="160" w:line="259" w:lineRule="auto"/>
        <w:rPr>
          <w:rFonts w:eastAsia="Calibri" w:cs="Verdana"/>
          <w:sz w:val="20"/>
          <w:lang w:eastAsia="ru-RU"/>
        </w:rPr>
      </w:pPr>
      <w:r>
        <w:rPr>
          <w:sz w:val="20"/>
        </w:rPr>
        <w:br w:type="page"/>
      </w:r>
    </w:p>
    <w:bookmarkEnd w:id="24"/>
    <w:p w:rsidR="009D28CF" w:rsidRPr="009D28CF" w:rsidRDefault="009D28CF" w:rsidP="00BC1EB1">
      <w:pPr>
        <w:jc w:val="right"/>
        <w:rPr>
          <w:sz w:val="20"/>
        </w:rPr>
      </w:pPr>
      <w:r w:rsidRPr="009D28CF">
        <w:rPr>
          <w:sz w:val="20"/>
        </w:rPr>
        <w:lastRenderedPageBreak/>
        <w:t xml:space="preserve">                </w:t>
      </w:r>
    </w:p>
    <w:permEnd w:id="986671909"/>
    <w:p w:rsidR="009D28CF" w:rsidRPr="009D28CF" w:rsidRDefault="009D28CF" w:rsidP="00C575C1">
      <w:pPr>
        <w:ind w:firstLine="708"/>
        <w:rPr>
          <w:sz w:val="20"/>
        </w:rPr>
      </w:pPr>
    </w:p>
    <w:sectPr w:rsidR="009D28CF" w:rsidRPr="009D28CF" w:rsidSect="00996062">
      <w:footerReference w:type="default" r:id="rId10"/>
      <w:headerReference w:type="first" r:id="rId11"/>
      <w:type w:val="continuous"/>
      <w:pgSz w:w="11906" w:h="16838" w:code="9"/>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C18" w:rsidRDefault="00CC5C18" w:rsidP="00734552">
      <w:r>
        <w:separator/>
      </w:r>
    </w:p>
  </w:endnote>
  <w:endnote w:type="continuationSeparator" w:id="0">
    <w:p w:rsidR="00CC5C18" w:rsidRDefault="00CC5C18" w:rsidP="0073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56D" w:rsidRPr="005D77E4" w:rsidRDefault="008F656D">
    <w:pPr>
      <w:pStyle w:val="ac"/>
      <w:jc w:val="right"/>
      <w:rPr>
        <w:sz w:val="16"/>
        <w:szCs w:val="16"/>
      </w:rPr>
    </w:pPr>
    <w:r w:rsidRPr="005D77E4">
      <w:rPr>
        <w:sz w:val="16"/>
        <w:szCs w:val="16"/>
      </w:rPr>
      <w:fldChar w:fldCharType="begin"/>
    </w:r>
    <w:r w:rsidRPr="005D77E4">
      <w:rPr>
        <w:sz w:val="16"/>
        <w:szCs w:val="16"/>
      </w:rPr>
      <w:instrText>PAGE   \* MERGEFORMAT</w:instrText>
    </w:r>
    <w:r w:rsidRPr="005D77E4">
      <w:rPr>
        <w:sz w:val="16"/>
        <w:szCs w:val="16"/>
      </w:rPr>
      <w:fldChar w:fldCharType="separate"/>
    </w:r>
    <w:r>
      <w:rPr>
        <w:noProof/>
        <w:sz w:val="16"/>
        <w:szCs w:val="16"/>
      </w:rPr>
      <w:t>8</w:t>
    </w:r>
    <w:r w:rsidRPr="005D77E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C18" w:rsidRDefault="00CC5C18" w:rsidP="00734552">
      <w:r>
        <w:separator/>
      </w:r>
    </w:p>
  </w:footnote>
  <w:footnote w:type="continuationSeparator" w:id="0">
    <w:p w:rsidR="00CC5C18" w:rsidRDefault="00CC5C18" w:rsidP="0073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56D" w:rsidRDefault="008F656D">
    <w:pPr>
      <w:pStyle w:val="aa"/>
      <w:tabs>
        <w:tab w:val="clear" w:pos="4677"/>
        <w:tab w:val="clear" w:pos="9355"/>
      </w:tabs>
      <w:jc w:val="right"/>
      <w:rPr>
        <w:sz w:val="16"/>
        <w:szCs w:val="16"/>
      </w:rPr>
    </w:pPr>
    <w:r w:rsidRPr="00515E08">
      <w:rPr>
        <w:sz w:val="16"/>
        <w:szCs w:val="16"/>
      </w:rPr>
      <w:t xml:space="preserve">                                                                                     </w:t>
    </w:r>
    <w:r>
      <w:rPr>
        <w:sz w:val="16"/>
        <w:szCs w:val="16"/>
      </w:rPr>
      <w:t xml:space="preserve">                       </w:t>
    </w:r>
    <w:r w:rsidRPr="00515E08">
      <w:rPr>
        <w:sz w:val="16"/>
        <w:szCs w:val="16"/>
      </w:rPr>
      <w:t xml:space="preserve"> АО «Концерн «Калашников» </w:t>
    </w:r>
  </w:p>
  <w:p w:rsidR="008F656D" w:rsidRDefault="008F656D" w:rsidP="004A5D1B">
    <w:pPr>
      <w:pStyle w:val="aa"/>
      <w:tabs>
        <w:tab w:val="clear" w:pos="4677"/>
        <w:tab w:val="clear" w:pos="9355"/>
      </w:tabs>
      <w:jc w:val="right"/>
      <w:rPr>
        <w:sz w:val="16"/>
        <w:szCs w:val="16"/>
      </w:rPr>
    </w:pPr>
    <w:r>
      <w:rPr>
        <w:sz w:val="16"/>
        <w:szCs w:val="16"/>
      </w:rPr>
      <w:t xml:space="preserve">                                                                                                 </w:t>
    </w:r>
    <w:r>
      <w:rPr>
        <w:sz w:val="16"/>
        <w:szCs w:val="16"/>
      </w:rPr>
      <w:tab/>
    </w:r>
    <w:r w:rsidRPr="00515E08">
      <w:rPr>
        <w:sz w:val="16"/>
        <w:szCs w:val="16"/>
      </w:rPr>
      <w:t>Типовая форма договора</w:t>
    </w:r>
    <w:r w:rsidRPr="00E6206B">
      <w:rPr>
        <w:sz w:val="16"/>
        <w:szCs w:val="16"/>
      </w:rPr>
      <w:t xml:space="preserve"> </w:t>
    </w:r>
    <w:r>
      <w:rPr>
        <w:sz w:val="16"/>
        <w:szCs w:val="16"/>
      </w:rPr>
      <w:t>№ 5</w:t>
    </w:r>
    <w:r w:rsidRPr="00515E08">
      <w:rPr>
        <w:sz w:val="16"/>
        <w:szCs w:val="16"/>
      </w:rPr>
      <w:t xml:space="preserve"> </w:t>
    </w:r>
  </w:p>
  <w:p w:rsidR="008F656D" w:rsidRDefault="008F656D" w:rsidP="004A5D1B">
    <w:pPr>
      <w:pStyle w:val="aa"/>
      <w:tabs>
        <w:tab w:val="clear" w:pos="4677"/>
        <w:tab w:val="clear" w:pos="9355"/>
      </w:tabs>
      <w:ind w:left="3540" w:firstLine="708"/>
      <w:jc w:val="right"/>
    </w:pPr>
    <w:r w:rsidRPr="00515E08">
      <w:rPr>
        <w:sz w:val="16"/>
        <w:szCs w:val="16"/>
      </w:rPr>
      <w:t xml:space="preserve">в ред. </w:t>
    </w:r>
    <w:r>
      <w:rPr>
        <w:sz w:val="16"/>
        <w:szCs w:val="16"/>
      </w:rPr>
      <w:t>о</w:t>
    </w:r>
    <w:r w:rsidRPr="00515E08">
      <w:rPr>
        <w:sz w:val="16"/>
        <w:szCs w:val="16"/>
      </w:rPr>
      <w:t xml:space="preserve">т </w:t>
    </w:r>
    <w:r>
      <w:rPr>
        <w:sz w:val="16"/>
        <w:szCs w:val="16"/>
      </w:rPr>
      <w:t>25.11.2025г.</w:t>
    </w:r>
    <w:r w:rsidRPr="00515E08">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10F4"/>
    <w:multiLevelType w:val="hybridMultilevel"/>
    <w:tmpl w:val="3D58B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81985"/>
    <w:multiLevelType w:val="multilevel"/>
    <w:tmpl w:val="46A8191A"/>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930"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E0966"/>
    <w:multiLevelType w:val="multilevel"/>
    <w:tmpl w:val="71264D90"/>
    <w:lvl w:ilvl="0">
      <w:start w:val="7"/>
      <w:numFmt w:val="decimal"/>
      <w:lvlText w:val="%1."/>
      <w:lvlJc w:val="left"/>
      <w:pPr>
        <w:ind w:left="420" w:hanging="420"/>
      </w:pPr>
      <w:rPr>
        <w:rFonts w:eastAsia="Calibri"/>
      </w:rPr>
    </w:lvl>
    <w:lvl w:ilvl="1">
      <w:start w:val="2"/>
      <w:numFmt w:val="decimal"/>
      <w:lvlText w:val="%1.%2."/>
      <w:lvlJc w:val="left"/>
      <w:pPr>
        <w:ind w:left="720" w:hanging="7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1080" w:hanging="1080"/>
      </w:pPr>
      <w:rPr>
        <w:rFonts w:eastAsia="Calibri"/>
      </w:rPr>
    </w:lvl>
    <w:lvl w:ilvl="4">
      <w:start w:val="1"/>
      <w:numFmt w:val="decimal"/>
      <w:lvlText w:val="%1.%2.%3.%4.%5."/>
      <w:lvlJc w:val="left"/>
      <w:pPr>
        <w:ind w:left="1440" w:hanging="1440"/>
      </w:pPr>
      <w:rPr>
        <w:rFonts w:eastAsia="Calibri"/>
      </w:rPr>
    </w:lvl>
    <w:lvl w:ilvl="5">
      <w:start w:val="1"/>
      <w:numFmt w:val="decimal"/>
      <w:lvlText w:val="%1.%2.%3.%4.%5.%6."/>
      <w:lvlJc w:val="left"/>
      <w:pPr>
        <w:ind w:left="1440" w:hanging="1440"/>
      </w:pPr>
      <w:rPr>
        <w:rFonts w:eastAsia="Calibri"/>
      </w:rPr>
    </w:lvl>
    <w:lvl w:ilvl="6">
      <w:start w:val="1"/>
      <w:numFmt w:val="decimal"/>
      <w:lvlText w:val="%1.%2.%3.%4.%5.%6.%7."/>
      <w:lvlJc w:val="left"/>
      <w:pPr>
        <w:ind w:left="1800" w:hanging="1800"/>
      </w:pPr>
      <w:rPr>
        <w:rFonts w:eastAsia="Calibri"/>
      </w:rPr>
    </w:lvl>
    <w:lvl w:ilvl="7">
      <w:start w:val="1"/>
      <w:numFmt w:val="decimal"/>
      <w:lvlText w:val="%1.%2.%3.%4.%5.%6.%7.%8."/>
      <w:lvlJc w:val="left"/>
      <w:pPr>
        <w:ind w:left="2160" w:hanging="2160"/>
      </w:pPr>
      <w:rPr>
        <w:rFonts w:eastAsia="Calibri"/>
      </w:rPr>
    </w:lvl>
    <w:lvl w:ilvl="8">
      <w:start w:val="1"/>
      <w:numFmt w:val="decimal"/>
      <w:lvlText w:val="%1.%2.%3.%4.%5.%6.%7.%8.%9."/>
      <w:lvlJc w:val="left"/>
      <w:pPr>
        <w:ind w:left="2160" w:hanging="2160"/>
      </w:pPr>
      <w:rPr>
        <w:rFonts w:eastAsia="Calibri"/>
      </w:rPr>
    </w:lvl>
  </w:abstractNum>
  <w:abstractNum w:abstractNumId="4" w15:restartNumberingAfterBreak="0">
    <w:nsid w:val="19B2683E"/>
    <w:multiLevelType w:val="multilevel"/>
    <w:tmpl w:val="46A8191A"/>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1224"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DB0F79"/>
    <w:multiLevelType w:val="hybridMultilevel"/>
    <w:tmpl w:val="70944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35B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4D69E9"/>
    <w:multiLevelType w:val="multilevel"/>
    <w:tmpl w:val="A9AE0DAE"/>
    <w:lvl w:ilvl="0">
      <w:start w:val="1"/>
      <w:numFmt w:val="decimal"/>
      <w:lvlText w:val="%1."/>
      <w:lvlJc w:val="left"/>
      <w:pPr>
        <w:ind w:left="-360" w:hanging="360"/>
      </w:pPr>
      <w:rPr>
        <w:rFonts w:ascii="Verdana" w:hAnsi="Verdana" w:cs="Times New Roman" w:hint="default"/>
        <w:b/>
        <w:sz w:val="20"/>
        <w:szCs w:val="20"/>
      </w:rPr>
    </w:lvl>
    <w:lvl w:ilvl="1">
      <w:start w:val="1"/>
      <w:numFmt w:val="decimal"/>
      <w:isLgl/>
      <w:lvlText w:val="%1.%2."/>
      <w:lvlJc w:val="left"/>
      <w:pPr>
        <w:ind w:left="2122" w:hanging="420"/>
      </w:pPr>
      <w:rPr>
        <w:rFonts w:ascii="Verdana" w:hAnsi="Verdana" w:cs="Times New Roman" w:hint="default"/>
        <w:b w:val="0"/>
        <w:i w:val="0"/>
        <w:color w:val="auto"/>
        <w:sz w:val="20"/>
        <w:szCs w:val="20"/>
      </w:rPr>
    </w:lvl>
    <w:lvl w:ilvl="2">
      <w:start w:val="1"/>
      <w:numFmt w:val="decimal"/>
      <w:isLgl/>
      <w:lvlText w:val="%1.%2.%3."/>
      <w:lvlJc w:val="left"/>
      <w:pPr>
        <w:ind w:left="9226" w:hanging="720"/>
      </w:pPr>
      <w:rPr>
        <w:rFonts w:ascii="Verdana" w:hAnsi="Verdana" w:cs="Times New Roman" w:hint="default"/>
        <w:b w:val="0"/>
        <w:color w:val="auto"/>
        <w:sz w:val="20"/>
        <w:szCs w:val="20"/>
      </w:rPr>
    </w:lvl>
    <w:lvl w:ilvl="3">
      <w:start w:val="1"/>
      <w:numFmt w:val="decimal"/>
      <w:isLgl/>
      <w:lvlText w:val="%1.%2.%3.%4."/>
      <w:lvlJc w:val="left"/>
      <w:pPr>
        <w:ind w:left="45" w:hanging="720"/>
      </w:pPr>
      <w:rPr>
        <w:rFonts w:cs="Times New Roman" w:hint="default"/>
        <w:b w:val="0"/>
        <w:color w:val="auto"/>
      </w:rPr>
    </w:lvl>
    <w:lvl w:ilvl="4">
      <w:start w:val="1"/>
      <w:numFmt w:val="decimal"/>
      <w:isLgl/>
      <w:lvlText w:val="%1.%2.%3.%4.%5."/>
      <w:lvlJc w:val="left"/>
      <w:pPr>
        <w:ind w:left="420" w:hanging="1080"/>
      </w:pPr>
      <w:rPr>
        <w:rFonts w:cs="Times New Roman" w:hint="default"/>
        <w:b w:val="0"/>
        <w:color w:val="auto"/>
      </w:rPr>
    </w:lvl>
    <w:lvl w:ilvl="5">
      <w:start w:val="1"/>
      <w:numFmt w:val="decimal"/>
      <w:isLgl/>
      <w:lvlText w:val="%1.%2.%3.%4.%5.%6."/>
      <w:lvlJc w:val="left"/>
      <w:pPr>
        <w:ind w:left="435" w:hanging="1080"/>
      </w:pPr>
      <w:rPr>
        <w:rFonts w:cs="Times New Roman" w:hint="default"/>
        <w:b w:val="0"/>
        <w:color w:val="auto"/>
      </w:rPr>
    </w:lvl>
    <w:lvl w:ilvl="6">
      <w:start w:val="1"/>
      <w:numFmt w:val="decimal"/>
      <w:isLgl/>
      <w:lvlText w:val="%1.%2.%3.%4.%5.%6.%7."/>
      <w:lvlJc w:val="left"/>
      <w:pPr>
        <w:ind w:left="810" w:hanging="1440"/>
      </w:pPr>
      <w:rPr>
        <w:rFonts w:cs="Times New Roman" w:hint="default"/>
        <w:b w:val="0"/>
        <w:color w:val="auto"/>
      </w:rPr>
    </w:lvl>
    <w:lvl w:ilvl="7">
      <w:start w:val="1"/>
      <w:numFmt w:val="decimal"/>
      <w:isLgl/>
      <w:lvlText w:val="%1.%2.%3.%4.%5.%6.%7.%8."/>
      <w:lvlJc w:val="left"/>
      <w:pPr>
        <w:ind w:left="825" w:hanging="1440"/>
      </w:pPr>
      <w:rPr>
        <w:rFonts w:cs="Times New Roman" w:hint="default"/>
        <w:b w:val="0"/>
        <w:color w:val="auto"/>
      </w:rPr>
    </w:lvl>
    <w:lvl w:ilvl="8">
      <w:start w:val="1"/>
      <w:numFmt w:val="decimal"/>
      <w:isLgl/>
      <w:lvlText w:val="%1.%2.%3.%4.%5.%6.%7.%8.%9."/>
      <w:lvlJc w:val="left"/>
      <w:pPr>
        <w:ind w:left="1200" w:hanging="1800"/>
      </w:pPr>
      <w:rPr>
        <w:rFonts w:cs="Times New Roman" w:hint="default"/>
        <w:b w:val="0"/>
        <w:color w:val="auto"/>
      </w:rPr>
    </w:lvl>
  </w:abstractNum>
  <w:abstractNum w:abstractNumId="10" w15:restartNumberingAfterBreak="0">
    <w:nsid w:val="288D6C77"/>
    <w:multiLevelType w:val="hybridMultilevel"/>
    <w:tmpl w:val="29C4BA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8F35F5"/>
    <w:multiLevelType w:val="hybridMultilevel"/>
    <w:tmpl w:val="89B68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B35828"/>
    <w:multiLevelType w:val="hybridMultilevel"/>
    <w:tmpl w:val="7A440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7E34EA"/>
    <w:multiLevelType w:val="hybridMultilevel"/>
    <w:tmpl w:val="517673B6"/>
    <w:lvl w:ilvl="0" w:tplc="CF72006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3E865506"/>
    <w:multiLevelType w:val="multilevel"/>
    <w:tmpl w:val="ACBACBD2"/>
    <w:lvl w:ilvl="0">
      <w:start w:val="1"/>
      <w:numFmt w:val="decimal"/>
      <w:lvlText w:val="%1."/>
      <w:lvlJc w:val="left"/>
      <w:pPr>
        <w:ind w:left="360" w:hanging="360"/>
      </w:pPr>
      <w:rPr>
        <w:rFonts w:cs="Times New Roman" w:hint="default"/>
        <w:b/>
        <w:sz w:val="24"/>
        <w:szCs w:val="24"/>
      </w:rPr>
    </w:lvl>
    <w:lvl w:ilvl="1">
      <w:start w:val="1"/>
      <w:numFmt w:val="decimal"/>
      <w:isLgl/>
      <w:lvlText w:val="%1.%2."/>
      <w:lvlJc w:val="left"/>
      <w:pPr>
        <w:ind w:left="1353" w:hanging="360"/>
      </w:pPr>
      <w:rPr>
        <w:rFonts w:cs="Times New Roman" w:hint="default"/>
        <w:b w:val="0"/>
      </w:rPr>
    </w:lvl>
    <w:lvl w:ilvl="2">
      <w:start w:val="1"/>
      <w:numFmt w:val="decimal"/>
      <w:isLgl/>
      <w:lvlText w:val="%1.%2.%3."/>
      <w:lvlJc w:val="left"/>
      <w:pPr>
        <w:ind w:left="132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920" w:hanging="1080"/>
      </w:pPr>
      <w:rPr>
        <w:rFonts w:cs="Times New Roman" w:hint="default"/>
        <w:b w:val="0"/>
      </w:rPr>
    </w:lvl>
    <w:lvl w:ilvl="5">
      <w:start w:val="1"/>
      <w:numFmt w:val="decimal"/>
      <w:isLgl/>
      <w:lvlText w:val="%1.%2.%3.%4.%5.%6."/>
      <w:lvlJc w:val="left"/>
      <w:pPr>
        <w:ind w:left="204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640" w:hanging="1440"/>
      </w:pPr>
      <w:rPr>
        <w:rFonts w:cs="Times New Roman" w:hint="default"/>
        <w:b w:val="0"/>
      </w:rPr>
    </w:lvl>
    <w:lvl w:ilvl="8">
      <w:start w:val="1"/>
      <w:numFmt w:val="decimal"/>
      <w:isLgl/>
      <w:lvlText w:val="%1.%2.%3.%4.%5.%6.%7.%8.%9."/>
      <w:lvlJc w:val="left"/>
      <w:pPr>
        <w:ind w:left="3120" w:hanging="1800"/>
      </w:pPr>
      <w:rPr>
        <w:rFonts w:cs="Times New Roman" w:hint="default"/>
        <w:b w:val="0"/>
      </w:rPr>
    </w:lvl>
  </w:abstractNum>
  <w:abstractNum w:abstractNumId="16" w15:restartNumberingAfterBreak="0">
    <w:nsid w:val="40814619"/>
    <w:multiLevelType w:val="hybridMultilevel"/>
    <w:tmpl w:val="E90E6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6A494B"/>
    <w:multiLevelType w:val="hybridMultilevel"/>
    <w:tmpl w:val="FB520E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DE2272C"/>
    <w:multiLevelType w:val="hybridMultilevel"/>
    <w:tmpl w:val="9BCA310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F3F770A"/>
    <w:multiLevelType w:val="multilevel"/>
    <w:tmpl w:val="0972D1EE"/>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sz w:val="20"/>
        <w:szCs w:val="2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0" w15:restartNumberingAfterBreak="0">
    <w:nsid w:val="51EA45A4"/>
    <w:multiLevelType w:val="multilevel"/>
    <w:tmpl w:val="F29CCC36"/>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1" w15:restartNumberingAfterBreak="0">
    <w:nsid w:val="560E26F6"/>
    <w:multiLevelType w:val="multilevel"/>
    <w:tmpl w:val="801C16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3" w15:restartNumberingAfterBreak="0">
    <w:nsid w:val="5E6A4CF0"/>
    <w:multiLevelType w:val="hybridMultilevel"/>
    <w:tmpl w:val="29C4BA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1E431B2"/>
    <w:multiLevelType w:val="hybridMultilevel"/>
    <w:tmpl w:val="4FC4A4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27673B8"/>
    <w:multiLevelType w:val="multilevel"/>
    <w:tmpl w:val="38DCB81A"/>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30A1FC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DD0319"/>
    <w:multiLevelType w:val="multilevel"/>
    <w:tmpl w:val="3C6EA952"/>
    <w:lvl w:ilvl="0">
      <w:start w:val="1"/>
      <w:numFmt w:val="decimal"/>
      <w:lvlText w:val="%1."/>
      <w:lvlJc w:val="left"/>
      <w:pPr>
        <w:ind w:left="360" w:hanging="360"/>
      </w:pPr>
      <w:rPr>
        <w:vertAlign w:val="baseline"/>
      </w:rPr>
    </w:lvl>
    <w:lvl w:ilvl="1">
      <w:start w:val="1"/>
      <w:numFmt w:val="decimal"/>
      <w:lvlText w:val="%1.%2."/>
      <w:lvlJc w:val="left"/>
      <w:pPr>
        <w:ind w:left="858" w:hanging="432"/>
      </w:pPr>
      <w:rPr>
        <w:rFonts w:ascii="Verdana" w:hAnsi="Verdana" w:hint="default"/>
        <w:b w:val="0"/>
        <w:color w:val="auto"/>
        <w:sz w:val="22"/>
        <w:szCs w:val="22"/>
      </w:rPr>
    </w:lvl>
    <w:lvl w:ilvl="2">
      <w:start w:val="1"/>
      <w:numFmt w:val="decimal"/>
      <w:lvlText w:val="%1.%2.%3."/>
      <w:lvlJc w:val="left"/>
      <w:pPr>
        <w:ind w:left="930"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7F3601"/>
    <w:multiLevelType w:val="multilevel"/>
    <w:tmpl w:val="4F42F9C8"/>
    <w:lvl w:ilvl="0">
      <w:start w:val="3"/>
      <w:numFmt w:val="decimal"/>
      <w:lvlText w:val="%1."/>
      <w:lvlJc w:val="left"/>
      <w:pPr>
        <w:ind w:left="0" w:firstLine="0"/>
      </w:pPr>
    </w:lvl>
    <w:lvl w:ilvl="1">
      <w:start w:val="2"/>
      <w:numFmt w:val="decimal"/>
      <w:lvlText w:val="%1.%2."/>
      <w:lvlJc w:val="left"/>
      <w:pPr>
        <w:ind w:left="0" w:firstLine="0"/>
      </w:pPr>
    </w:lvl>
    <w:lvl w:ilvl="2">
      <w:start w:val="3"/>
      <w:numFmt w:val="decimal"/>
      <w:lvlText w:val="%1.%2.%3."/>
      <w:lvlJc w:val="left"/>
      <w:pPr>
        <w:ind w:left="0" w:firstLine="0"/>
      </w:pPr>
      <w:rPr>
        <w:rFonts w:ascii="Calibri" w:eastAsia="Times New Roman" w:hAnsi="Calibri" w:cs="Calibri" w:hint="default"/>
        <w:b w:val="0"/>
        <w:bCs w:val="0"/>
        <w:i/>
        <w:iCs w:val="0"/>
        <w:smallCaps w:val="0"/>
        <w:strike w:val="0"/>
        <w:dstrike w:val="0"/>
        <w:color w:val="000000"/>
        <w:spacing w:val="0"/>
        <w:w w:val="100"/>
        <w:position w:val="0"/>
        <w:sz w:val="24"/>
        <w:szCs w:val="24"/>
        <w:u w:val="none"/>
        <w:effect w:val="none"/>
        <w:lang w:val="ru-RU" w:eastAsia="ru-RU" w:bidi="ru-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2"/>
  </w:num>
  <w:num w:numId="2">
    <w:abstractNumId w:val="8"/>
  </w:num>
  <w:num w:numId="3">
    <w:abstractNumId w:val="18"/>
  </w:num>
  <w:num w:numId="4">
    <w:abstractNumId w:val="22"/>
  </w:num>
  <w:num w:numId="5">
    <w:abstractNumId w:val="27"/>
  </w:num>
  <w:num w:numId="6">
    <w:abstractNumId w:val="20"/>
  </w:num>
  <w:num w:numId="7">
    <w:abstractNumId w:val="24"/>
  </w:num>
  <w:num w:numId="8">
    <w:abstractNumId w:val="6"/>
  </w:num>
  <w:num w:numId="9">
    <w:abstractNumId w:val="4"/>
  </w:num>
  <w:num w:numId="10">
    <w:abstractNumId w:val="28"/>
  </w:num>
  <w:num w:numId="11">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lvlOverride w:ilvl="0">
      <w:startOverride w:val="3"/>
    </w:lvlOverride>
    <w:lvlOverride w:ilvl="1">
      <w:startOverride w:val="2"/>
    </w:lvlOverride>
    <w:lvlOverride w:ilvl="2">
      <w:startOverride w:val="3"/>
    </w:lvlOverride>
    <w:lvlOverride w:ilvl="3">
      <w:startOverride w:val="1"/>
    </w:lvlOverride>
    <w:lvlOverride w:ilvl="4"/>
    <w:lvlOverride w:ilvl="5"/>
    <w:lvlOverride w:ilvl="6"/>
    <w:lvlOverride w:ilvl="7"/>
    <w:lvlOverride w:ilvl="8"/>
  </w:num>
  <w:num w:numId="14">
    <w:abstractNumId w:val="17"/>
  </w:num>
  <w:num w:numId="15">
    <w:abstractNumId w:val="16"/>
  </w:num>
  <w:num w:numId="16">
    <w:abstractNumId w:val="1"/>
  </w:num>
  <w:num w:numId="17">
    <w:abstractNumId w:val="7"/>
  </w:num>
  <w:num w:numId="18">
    <w:abstractNumId w:val="19"/>
  </w:num>
  <w:num w:numId="19">
    <w:abstractNumId w:val="2"/>
  </w:num>
  <w:num w:numId="20">
    <w:abstractNumId w:val="12"/>
  </w:num>
  <w:num w:numId="21">
    <w:abstractNumId w:val="9"/>
  </w:num>
  <w:num w:numId="22">
    <w:abstractNumId w:val="15"/>
  </w:num>
  <w:num w:numId="23">
    <w:abstractNumId w:val="21"/>
  </w:num>
  <w:num w:numId="24">
    <w:abstractNumId w:val="26"/>
  </w:num>
  <w:num w:numId="25">
    <w:abstractNumId w:val="14"/>
  </w:num>
  <w:num w:numId="26">
    <w:abstractNumId w:val="10"/>
  </w:num>
  <w:num w:numId="27">
    <w:abstractNumId w:val="23"/>
  </w:num>
  <w:num w:numId="28">
    <w:abstractNumId w:val="25"/>
  </w:num>
  <w:num w:numId="29">
    <w:abstractNumId w:val="11"/>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readOnly" w:enforcement="1" w:cryptProviderType="rsaAES" w:cryptAlgorithmClass="hash" w:cryptAlgorithmType="typeAny" w:cryptAlgorithmSid="14" w:cryptSpinCount="100000" w:hash="fWVSmXfoQg4nW6mmT1PrYhuHcIv0TbELYBLz7i6FSyUpamD+/twPDh4NP16shhmm76v1eellOdaQ12KK5Th22Q==" w:salt="ysJRuDDuXuVyRx9Hi78wH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84"/>
    <w:rsid w:val="00000228"/>
    <w:rsid w:val="00002770"/>
    <w:rsid w:val="00006AC9"/>
    <w:rsid w:val="00006CD4"/>
    <w:rsid w:val="000134D8"/>
    <w:rsid w:val="00013585"/>
    <w:rsid w:val="000137B8"/>
    <w:rsid w:val="000220F1"/>
    <w:rsid w:val="000241CC"/>
    <w:rsid w:val="00025DF3"/>
    <w:rsid w:val="000267A2"/>
    <w:rsid w:val="00034764"/>
    <w:rsid w:val="00042783"/>
    <w:rsid w:val="000458A2"/>
    <w:rsid w:val="0004628C"/>
    <w:rsid w:val="00052860"/>
    <w:rsid w:val="00053073"/>
    <w:rsid w:val="0006406B"/>
    <w:rsid w:val="00070BA6"/>
    <w:rsid w:val="00072C62"/>
    <w:rsid w:val="00076B19"/>
    <w:rsid w:val="00082649"/>
    <w:rsid w:val="000859C5"/>
    <w:rsid w:val="0009595F"/>
    <w:rsid w:val="000A3246"/>
    <w:rsid w:val="000C2D0A"/>
    <w:rsid w:val="000C2DF6"/>
    <w:rsid w:val="000C3F28"/>
    <w:rsid w:val="000C764D"/>
    <w:rsid w:val="000D2E75"/>
    <w:rsid w:val="000D69BD"/>
    <w:rsid w:val="000E0E78"/>
    <w:rsid w:val="000F1647"/>
    <w:rsid w:val="001046F5"/>
    <w:rsid w:val="0011697E"/>
    <w:rsid w:val="00120AE6"/>
    <w:rsid w:val="0013015C"/>
    <w:rsid w:val="001408CE"/>
    <w:rsid w:val="0016695B"/>
    <w:rsid w:val="00167FAB"/>
    <w:rsid w:val="001740A3"/>
    <w:rsid w:val="00177387"/>
    <w:rsid w:val="00186067"/>
    <w:rsid w:val="001916B8"/>
    <w:rsid w:val="00194008"/>
    <w:rsid w:val="00196F3B"/>
    <w:rsid w:val="001B015A"/>
    <w:rsid w:val="001C6FFE"/>
    <w:rsid w:val="001D5221"/>
    <w:rsid w:val="001D6D98"/>
    <w:rsid w:val="001E17A7"/>
    <w:rsid w:val="001E764E"/>
    <w:rsid w:val="001F4FE9"/>
    <w:rsid w:val="0023024D"/>
    <w:rsid w:val="002333FB"/>
    <w:rsid w:val="0023665A"/>
    <w:rsid w:val="00247FCF"/>
    <w:rsid w:val="00251E59"/>
    <w:rsid w:val="002672FE"/>
    <w:rsid w:val="002743B1"/>
    <w:rsid w:val="0028435E"/>
    <w:rsid w:val="00290A76"/>
    <w:rsid w:val="002A17C8"/>
    <w:rsid w:val="002B570F"/>
    <w:rsid w:val="002C12CB"/>
    <w:rsid w:val="002C7B77"/>
    <w:rsid w:val="002D58DC"/>
    <w:rsid w:val="002E4401"/>
    <w:rsid w:val="002E5351"/>
    <w:rsid w:val="002E60EF"/>
    <w:rsid w:val="00305E5D"/>
    <w:rsid w:val="00310305"/>
    <w:rsid w:val="00314D61"/>
    <w:rsid w:val="003302EE"/>
    <w:rsid w:val="00330F4C"/>
    <w:rsid w:val="0033283E"/>
    <w:rsid w:val="0033307C"/>
    <w:rsid w:val="00340B1E"/>
    <w:rsid w:val="00355D58"/>
    <w:rsid w:val="00357A00"/>
    <w:rsid w:val="003620A4"/>
    <w:rsid w:val="00380968"/>
    <w:rsid w:val="003A3CBB"/>
    <w:rsid w:val="003B730F"/>
    <w:rsid w:val="003B7CC5"/>
    <w:rsid w:val="003C4C1E"/>
    <w:rsid w:val="003D32C0"/>
    <w:rsid w:val="003D3A02"/>
    <w:rsid w:val="003D5B87"/>
    <w:rsid w:val="003D766C"/>
    <w:rsid w:val="003E1B0B"/>
    <w:rsid w:val="003F792D"/>
    <w:rsid w:val="00403475"/>
    <w:rsid w:val="004071CF"/>
    <w:rsid w:val="0041113F"/>
    <w:rsid w:val="00413853"/>
    <w:rsid w:val="004165B8"/>
    <w:rsid w:val="00416A65"/>
    <w:rsid w:val="00425725"/>
    <w:rsid w:val="004259BF"/>
    <w:rsid w:val="00431295"/>
    <w:rsid w:val="00434642"/>
    <w:rsid w:val="004376C9"/>
    <w:rsid w:val="004441D3"/>
    <w:rsid w:val="0045618F"/>
    <w:rsid w:val="0046384E"/>
    <w:rsid w:val="00465A00"/>
    <w:rsid w:val="004708E9"/>
    <w:rsid w:val="00492E10"/>
    <w:rsid w:val="00493A84"/>
    <w:rsid w:val="00494DD7"/>
    <w:rsid w:val="004A2ED5"/>
    <w:rsid w:val="004A332E"/>
    <w:rsid w:val="004A5D1B"/>
    <w:rsid w:val="004A6037"/>
    <w:rsid w:val="004B0F72"/>
    <w:rsid w:val="004B13D7"/>
    <w:rsid w:val="004E40C7"/>
    <w:rsid w:val="004E4DB6"/>
    <w:rsid w:val="004F14D7"/>
    <w:rsid w:val="004F4F13"/>
    <w:rsid w:val="00506E71"/>
    <w:rsid w:val="00516AD3"/>
    <w:rsid w:val="00521A62"/>
    <w:rsid w:val="005310F4"/>
    <w:rsid w:val="0054588E"/>
    <w:rsid w:val="00546B51"/>
    <w:rsid w:val="005500AB"/>
    <w:rsid w:val="00566A79"/>
    <w:rsid w:val="00566FE9"/>
    <w:rsid w:val="0057157F"/>
    <w:rsid w:val="00571F87"/>
    <w:rsid w:val="00576638"/>
    <w:rsid w:val="00585E95"/>
    <w:rsid w:val="005A1085"/>
    <w:rsid w:val="005A5F56"/>
    <w:rsid w:val="005B1F6F"/>
    <w:rsid w:val="005B7989"/>
    <w:rsid w:val="005C1056"/>
    <w:rsid w:val="005C2EC9"/>
    <w:rsid w:val="005D14FA"/>
    <w:rsid w:val="005D51DE"/>
    <w:rsid w:val="005D6CD7"/>
    <w:rsid w:val="005E490E"/>
    <w:rsid w:val="005E553E"/>
    <w:rsid w:val="005E75A4"/>
    <w:rsid w:val="006037F0"/>
    <w:rsid w:val="006049E5"/>
    <w:rsid w:val="006065F8"/>
    <w:rsid w:val="00611833"/>
    <w:rsid w:val="00636B04"/>
    <w:rsid w:val="00643E5F"/>
    <w:rsid w:val="00646C5E"/>
    <w:rsid w:val="00650122"/>
    <w:rsid w:val="00653389"/>
    <w:rsid w:val="00654498"/>
    <w:rsid w:val="00654960"/>
    <w:rsid w:val="0066092E"/>
    <w:rsid w:val="00665224"/>
    <w:rsid w:val="00691286"/>
    <w:rsid w:val="006A6BA2"/>
    <w:rsid w:val="006B3C3C"/>
    <w:rsid w:val="006B649B"/>
    <w:rsid w:val="006C6085"/>
    <w:rsid w:val="006D3DFF"/>
    <w:rsid w:val="006E1E8B"/>
    <w:rsid w:val="006F2BB1"/>
    <w:rsid w:val="006F73D3"/>
    <w:rsid w:val="00713AC9"/>
    <w:rsid w:val="00724988"/>
    <w:rsid w:val="00734552"/>
    <w:rsid w:val="00742F0E"/>
    <w:rsid w:val="007446AE"/>
    <w:rsid w:val="00745C23"/>
    <w:rsid w:val="00751C45"/>
    <w:rsid w:val="00752875"/>
    <w:rsid w:val="007620AB"/>
    <w:rsid w:val="00770FE4"/>
    <w:rsid w:val="0077286B"/>
    <w:rsid w:val="00776B13"/>
    <w:rsid w:val="00783E62"/>
    <w:rsid w:val="0078645F"/>
    <w:rsid w:val="007902B6"/>
    <w:rsid w:val="007B050C"/>
    <w:rsid w:val="007B20FB"/>
    <w:rsid w:val="007C5283"/>
    <w:rsid w:val="007F5B51"/>
    <w:rsid w:val="00800D5D"/>
    <w:rsid w:val="00812084"/>
    <w:rsid w:val="00816350"/>
    <w:rsid w:val="0082161D"/>
    <w:rsid w:val="008226E2"/>
    <w:rsid w:val="00822D56"/>
    <w:rsid w:val="00840AC3"/>
    <w:rsid w:val="00861B42"/>
    <w:rsid w:val="008710E1"/>
    <w:rsid w:val="0087218B"/>
    <w:rsid w:val="00881F00"/>
    <w:rsid w:val="0088618C"/>
    <w:rsid w:val="008A2206"/>
    <w:rsid w:val="008A452C"/>
    <w:rsid w:val="008A6C72"/>
    <w:rsid w:val="008B2B91"/>
    <w:rsid w:val="008C00E9"/>
    <w:rsid w:val="008D1F61"/>
    <w:rsid w:val="008D41DD"/>
    <w:rsid w:val="008D6F63"/>
    <w:rsid w:val="008E7BFB"/>
    <w:rsid w:val="008E7D7C"/>
    <w:rsid w:val="008F2D29"/>
    <w:rsid w:val="008F4D8B"/>
    <w:rsid w:val="008F656D"/>
    <w:rsid w:val="008F744F"/>
    <w:rsid w:val="0091018D"/>
    <w:rsid w:val="0091088F"/>
    <w:rsid w:val="00915845"/>
    <w:rsid w:val="0091732C"/>
    <w:rsid w:val="009202B4"/>
    <w:rsid w:val="009347EF"/>
    <w:rsid w:val="0094148B"/>
    <w:rsid w:val="00941731"/>
    <w:rsid w:val="00941CC2"/>
    <w:rsid w:val="00942A3A"/>
    <w:rsid w:val="0096799B"/>
    <w:rsid w:val="009754C0"/>
    <w:rsid w:val="00975A41"/>
    <w:rsid w:val="00996062"/>
    <w:rsid w:val="009A471F"/>
    <w:rsid w:val="009A7B8A"/>
    <w:rsid w:val="009B5F00"/>
    <w:rsid w:val="009C3E00"/>
    <w:rsid w:val="009C4581"/>
    <w:rsid w:val="009D09BC"/>
    <w:rsid w:val="009D28CF"/>
    <w:rsid w:val="009D44A7"/>
    <w:rsid w:val="009E0220"/>
    <w:rsid w:val="009E2D2A"/>
    <w:rsid w:val="009E4033"/>
    <w:rsid w:val="009E7A2F"/>
    <w:rsid w:val="009F073D"/>
    <w:rsid w:val="009F2B41"/>
    <w:rsid w:val="009F76E0"/>
    <w:rsid w:val="00A05952"/>
    <w:rsid w:val="00A070A1"/>
    <w:rsid w:val="00A0754A"/>
    <w:rsid w:val="00A20ABD"/>
    <w:rsid w:val="00A221CA"/>
    <w:rsid w:val="00A245F9"/>
    <w:rsid w:val="00A33983"/>
    <w:rsid w:val="00A40F1A"/>
    <w:rsid w:val="00A4183C"/>
    <w:rsid w:val="00A45E03"/>
    <w:rsid w:val="00A54BFF"/>
    <w:rsid w:val="00A57546"/>
    <w:rsid w:val="00A677F9"/>
    <w:rsid w:val="00A75955"/>
    <w:rsid w:val="00A86C7E"/>
    <w:rsid w:val="00A87C8F"/>
    <w:rsid w:val="00A96636"/>
    <w:rsid w:val="00AA6B21"/>
    <w:rsid w:val="00AB2BF3"/>
    <w:rsid w:val="00AC280C"/>
    <w:rsid w:val="00B00B9D"/>
    <w:rsid w:val="00B12FE7"/>
    <w:rsid w:val="00B20202"/>
    <w:rsid w:val="00B25319"/>
    <w:rsid w:val="00B278BC"/>
    <w:rsid w:val="00B32A1F"/>
    <w:rsid w:val="00B3650A"/>
    <w:rsid w:val="00B46071"/>
    <w:rsid w:val="00B507E7"/>
    <w:rsid w:val="00B710C6"/>
    <w:rsid w:val="00B73A8E"/>
    <w:rsid w:val="00B7449A"/>
    <w:rsid w:val="00B86AF5"/>
    <w:rsid w:val="00B943DC"/>
    <w:rsid w:val="00B94518"/>
    <w:rsid w:val="00BA21AB"/>
    <w:rsid w:val="00BA7AD6"/>
    <w:rsid w:val="00BC1D7E"/>
    <w:rsid w:val="00BC1EB1"/>
    <w:rsid w:val="00BC3D64"/>
    <w:rsid w:val="00BC562F"/>
    <w:rsid w:val="00BC6F3B"/>
    <w:rsid w:val="00BD460B"/>
    <w:rsid w:val="00BD7225"/>
    <w:rsid w:val="00BE482B"/>
    <w:rsid w:val="00C0612D"/>
    <w:rsid w:val="00C12573"/>
    <w:rsid w:val="00C162FC"/>
    <w:rsid w:val="00C21EA6"/>
    <w:rsid w:val="00C246A3"/>
    <w:rsid w:val="00C37381"/>
    <w:rsid w:val="00C45D10"/>
    <w:rsid w:val="00C51A41"/>
    <w:rsid w:val="00C54D56"/>
    <w:rsid w:val="00C575C1"/>
    <w:rsid w:val="00C623C1"/>
    <w:rsid w:val="00C658B2"/>
    <w:rsid w:val="00C66C49"/>
    <w:rsid w:val="00C675E9"/>
    <w:rsid w:val="00C74C31"/>
    <w:rsid w:val="00C77197"/>
    <w:rsid w:val="00C80158"/>
    <w:rsid w:val="00C82DFB"/>
    <w:rsid w:val="00C92BEC"/>
    <w:rsid w:val="00CA1016"/>
    <w:rsid w:val="00CB5C44"/>
    <w:rsid w:val="00CC4458"/>
    <w:rsid w:val="00CC5183"/>
    <w:rsid w:val="00CC5C18"/>
    <w:rsid w:val="00CC769B"/>
    <w:rsid w:val="00CE0A01"/>
    <w:rsid w:val="00CE6BD4"/>
    <w:rsid w:val="00D05A98"/>
    <w:rsid w:val="00D10E42"/>
    <w:rsid w:val="00D33ACD"/>
    <w:rsid w:val="00D40705"/>
    <w:rsid w:val="00D4074C"/>
    <w:rsid w:val="00D43CE0"/>
    <w:rsid w:val="00D5685A"/>
    <w:rsid w:val="00D803BD"/>
    <w:rsid w:val="00D9195F"/>
    <w:rsid w:val="00D930C2"/>
    <w:rsid w:val="00D940FF"/>
    <w:rsid w:val="00DA768D"/>
    <w:rsid w:val="00DA7BA4"/>
    <w:rsid w:val="00DC4021"/>
    <w:rsid w:val="00DC7748"/>
    <w:rsid w:val="00DE013A"/>
    <w:rsid w:val="00DE53A9"/>
    <w:rsid w:val="00DF4B15"/>
    <w:rsid w:val="00DF6048"/>
    <w:rsid w:val="00DF7F3C"/>
    <w:rsid w:val="00E0438A"/>
    <w:rsid w:val="00E07BE5"/>
    <w:rsid w:val="00E128B9"/>
    <w:rsid w:val="00E15BF4"/>
    <w:rsid w:val="00E167DC"/>
    <w:rsid w:val="00E4750A"/>
    <w:rsid w:val="00E55E91"/>
    <w:rsid w:val="00E618F6"/>
    <w:rsid w:val="00E61BF1"/>
    <w:rsid w:val="00E63C80"/>
    <w:rsid w:val="00E85175"/>
    <w:rsid w:val="00E90CFE"/>
    <w:rsid w:val="00E9177C"/>
    <w:rsid w:val="00E9699F"/>
    <w:rsid w:val="00E97769"/>
    <w:rsid w:val="00EB78DD"/>
    <w:rsid w:val="00EC4358"/>
    <w:rsid w:val="00ED545C"/>
    <w:rsid w:val="00ED7522"/>
    <w:rsid w:val="00ED781E"/>
    <w:rsid w:val="00EE1E7A"/>
    <w:rsid w:val="00EE3837"/>
    <w:rsid w:val="00EF44AC"/>
    <w:rsid w:val="00EF4BA6"/>
    <w:rsid w:val="00F12D36"/>
    <w:rsid w:val="00F14DC9"/>
    <w:rsid w:val="00F15279"/>
    <w:rsid w:val="00F154CA"/>
    <w:rsid w:val="00F21422"/>
    <w:rsid w:val="00F24B16"/>
    <w:rsid w:val="00F25F83"/>
    <w:rsid w:val="00F50C1C"/>
    <w:rsid w:val="00F67E1E"/>
    <w:rsid w:val="00FA3FD8"/>
    <w:rsid w:val="00FA50DD"/>
    <w:rsid w:val="00FB1930"/>
    <w:rsid w:val="00FB2B3E"/>
    <w:rsid w:val="00FC3C46"/>
    <w:rsid w:val="00FD195E"/>
    <w:rsid w:val="00FD6368"/>
    <w:rsid w:val="00FF6103"/>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58E57"/>
  <w15:docId w15:val="{3BFF003C-C56A-436C-89B5-B8980427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bCs/>
        <w:sz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34552"/>
    <w:pPr>
      <w:spacing w:after="0" w:line="240" w:lineRule="auto"/>
    </w:pPr>
  </w:style>
  <w:style w:type="paragraph" w:styleId="1">
    <w:name w:val="heading 1"/>
    <w:basedOn w:val="a0"/>
    <w:next w:val="a0"/>
    <w:link w:val="10"/>
    <w:uiPriority w:val="99"/>
    <w:qFormat/>
    <w:rsid w:val="00742F0E"/>
    <w:pPr>
      <w:keepNext/>
      <w:keepLines/>
      <w:numPr>
        <w:numId w:val="18"/>
      </w:numPr>
      <w:spacing w:before="240" w:after="120" w:line="276" w:lineRule="auto"/>
      <w:ind w:firstLine="482"/>
      <w:jc w:val="center"/>
      <w:outlineLvl w:val="0"/>
    </w:pPr>
    <w:rPr>
      <w:rFonts w:cstheme="minorBidi"/>
      <w:b/>
      <w:bCs w:val="0"/>
    </w:rPr>
  </w:style>
  <w:style w:type="paragraph" w:styleId="2">
    <w:name w:val="heading 2"/>
    <w:basedOn w:val="a0"/>
    <w:next w:val="a0"/>
    <w:link w:val="20"/>
    <w:uiPriority w:val="99"/>
    <w:qFormat/>
    <w:rsid w:val="00742F0E"/>
    <w:pPr>
      <w:numPr>
        <w:ilvl w:val="1"/>
        <w:numId w:val="18"/>
      </w:numPr>
      <w:spacing w:before="120" w:after="120" w:line="276" w:lineRule="auto"/>
      <w:ind w:firstLine="482"/>
      <w:jc w:val="both"/>
      <w:outlineLvl w:val="1"/>
    </w:pPr>
    <w:rPr>
      <w:rFonts w:cstheme="minorBidi"/>
      <w:sz w:val="20"/>
      <w:szCs w:val="22"/>
    </w:rPr>
  </w:style>
  <w:style w:type="paragraph" w:styleId="3">
    <w:name w:val="heading 3"/>
    <w:basedOn w:val="a0"/>
    <w:next w:val="a0"/>
    <w:link w:val="30"/>
    <w:uiPriority w:val="99"/>
    <w:qFormat/>
    <w:rsid w:val="00742F0E"/>
    <w:pPr>
      <w:numPr>
        <w:ilvl w:val="2"/>
        <w:numId w:val="18"/>
      </w:numPr>
      <w:spacing w:before="120" w:after="120" w:line="276" w:lineRule="auto"/>
      <w:ind w:firstLine="482"/>
      <w:jc w:val="both"/>
      <w:outlineLvl w:val="2"/>
    </w:pPr>
    <w:rPr>
      <w:rFonts w:cstheme="minorBidi"/>
      <w:sz w:val="20"/>
      <w:szCs w:val="22"/>
    </w:rPr>
  </w:style>
  <w:style w:type="paragraph" w:styleId="4">
    <w:name w:val="heading 4"/>
    <w:basedOn w:val="a0"/>
    <w:next w:val="a0"/>
    <w:link w:val="40"/>
    <w:uiPriority w:val="99"/>
    <w:qFormat/>
    <w:rsid w:val="00742F0E"/>
    <w:pPr>
      <w:numPr>
        <w:ilvl w:val="3"/>
        <w:numId w:val="18"/>
      </w:numPr>
      <w:spacing w:before="120" w:after="120" w:line="276" w:lineRule="auto"/>
      <w:ind w:firstLine="482"/>
      <w:jc w:val="both"/>
      <w:outlineLvl w:val="3"/>
    </w:pPr>
    <w:rPr>
      <w:rFonts w:cstheme="minorBidi"/>
      <w:sz w:val="20"/>
      <w:szCs w:val="22"/>
    </w:rPr>
  </w:style>
  <w:style w:type="paragraph" w:styleId="5">
    <w:name w:val="heading 5"/>
    <w:basedOn w:val="a0"/>
    <w:next w:val="a0"/>
    <w:link w:val="50"/>
    <w:uiPriority w:val="99"/>
    <w:qFormat/>
    <w:rsid w:val="00742F0E"/>
    <w:pPr>
      <w:keepNext/>
      <w:keepLines/>
      <w:numPr>
        <w:ilvl w:val="4"/>
        <w:numId w:val="18"/>
      </w:numPr>
      <w:spacing w:before="200" w:line="276" w:lineRule="auto"/>
      <w:ind w:firstLine="482"/>
      <w:jc w:val="both"/>
      <w:outlineLvl w:val="4"/>
    </w:pPr>
    <w:rPr>
      <w:rFonts w:cstheme="minorBidi"/>
      <w:sz w:val="20"/>
      <w:szCs w:val="22"/>
    </w:rPr>
  </w:style>
  <w:style w:type="paragraph" w:styleId="6">
    <w:name w:val="heading 6"/>
    <w:basedOn w:val="a0"/>
    <w:next w:val="a0"/>
    <w:link w:val="60"/>
    <w:uiPriority w:val="99"/>
    <w:qFormat/>
    <w:rsid w:val="00742F0E"/>
    <w:pPr>
      <w:keepNext/>
      <w:keepLines/>
      <w:numPr>
        <w:ilvl w:val="5"/>
        <w:numId w:val="18"/>
      </w:numPr>
      <w:spacing w:before="200" w:line="276" w:lineRule="auto"/>
      <w:ind w:firstLine="482"/>
      <w:jc w:val="both"/>
      <w:outlineLvl w:val="5"/>
    </w:pPr>
    <w:rPr>
      <w:rFonts w:cstheme="minorBidi"/>
      <w:i/>
      <w:iCs/>
      <w:color w:val="243F60"/>
      <w:sz w:val="20"/>
      <w:szCs w:val="22"/>
    </w:rPr>
  </w:style>
  <w:style w:type="paragraph" w:styleId="7">
    <w:name w:val="heading 7"/>
    <w:basedOn w:val="a0"/>
    <w:next w:val="a0"/>
    <w:link w:val="70"/>
    <w:uiPriority w:val="99"/>
    <w:qFormat/>
    <w:rsid w:val="00742F0E"/>
    <w:pPr>
      <w:keepNext/>
      <w:keepLines/>
      <w:numPr>
        <w:ilvl w:val="6"/>
        <w:numId w:val="18"/>
      </w:numPr>
      <w:spacing w:before="200" w:line="276" w:lineRule="auto"/>
      <w:ind w:firstLine="482"/>
      <w:jc w:val="both"/>
      <w:outlineLvl w:val="6"/>
    </w:pPr>
    <w:rPr>
      <w:rFonts w:cstheme="minorBidi"/>
      <w:i/>
      <w:iCs/>
      <w:color w:val="404040"/>
      <w:sz w:val="20"/>
      <w:szCs w:val="22"/>
    </w:rPr>
  </w:style>
  <w:style w:type="paragraph" w:styleId="8">
    <w:name w:val="heading 8"/>
    <w:basedOn w:val="a0"/>
    <w:next w:val="a0"/>
    <w:link w:val="80"/>
    <w:uiPriority w:val="99"/>
    <w:qFormat/>
    <w:rsid w:val="00742F0E"/>
    <w:pPr>
      <w:keepNext/>
      <w:keepLines/>
      <w:numPr>
        <w:ilvl w:val="7"/>
        <w:numId w:val="18"/>
      </w:numPr>
      <w:spacing w:before="200" w:line="276" w:lineRule="auto"/>
      <w:ind w:firstLine="482"/>
      <w:jc w:val="both"/>
      <w:outlineLvl w:val="7"/>
    </w:pPr>
    <w:rPr>
      <w:rFonts w:cstheme="minorBidi"/>
      <w:color w:val="4F81BD"/>
      <w:sz w:val="20"/>
      <w:szCs w:val="22"/>
    </w:rPr>
  </w:style>
  <w:style w:type="paragraph" w:styleId="9">
    <w:name w:val="heading 9"/>
    <w:basedOn w:val="a0"/>
    <w:next w:val="a0"/>
    <w:link w:val="90"/>
    <w:uiPriority w:val="99"/>
    <w:qFormat/>
    <w:rsid w:val="00742F0E"/>
    <w:pPr>
      <w:keepNext/>
      <w:keepLines/>
      <w:numPr>
        <w:ilvl w:val="8"/>
        <w:numId w:val="18"/>
      </w:numPr>
      <w:spacing w:before="200" w:line="276" w:lineRule="auto"/>
      <w:ind w:firstLine="482"/>
      <w:jc w:val="both"/>
      <w:outlineLvl w:val="8"/>
    </w:pPr>
    <w:rPr>
      <w:rFonts w:cstheme="minorBidi"/>
      <w:i/>
      <w:iCs/>
      <w:color w:val="404040"/>
      <w:sz w:val="20"/>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734552"/>
    <w:pPr>
      <w:widowControl w:val="0"/>
      <w:autoSpaceDE w:val="0"/>
      <w:autoSpaceDN w:val="0"/>
      <w:adjustRightInd w:val="0"/>
      <w:spacing w:after="0" w:line="240" w:lineRule="auto"/>
    </w:pPr>
    <w:rPr>
      <w:rFonts w:ascii="Courier New" w:eastAsia="Times New Roman" w:hAnsi="Courier New" w:cs="Courier New"/>
      <w:sz w:val="20"/>
      <w:lang w:eastAsia="ru-RU"/>
    </w:rPr>
  </w:style>
  <w:style w:type="paragraph" w:customStyle="1" w:styleId="a">
    <w:name w:val="РАЗДЕЛ"/>
    <w:basedOn w:val="a4"/>
    <w:next w:val="41"/>
    <w:rsid w:val="00734552"/>
    <w:pPr>
      <w:numPr>
        <w:numId w:val="1"/>
      </w:numPr>
      <w:tabs>
        <w:tab w:val="left" w:pos="1260"/>
      </w:tabs>
      <w:spacing w:before="120" w:after="120"/>
      <w:jc w:val="center"/>
    </w:pPr>
    <w:rPr>
      <w:b/>
      <w:bCs w:val="0"/>
      <w:color w:val="000000"/>
    </w:rPr>
  </w:style>
  <w:style w:type="paragraph" w:styleId="a5">
    <w:name w:val="Body Text Indent"/>
    <w:basedOn w:val="a0"/>
    <w:link w:val="a6"/>
    <w:rsid w:val="00734552"/>
    <w:pPr>
      <w:spacing w:after="120"/>
      <w:ind w:left="283"/>
    </w:pPr>
  </w:style>
  <w:style w:type="character" w:customStyle="1" w:styleId="a6">
    <w:name w:val="Основной текст с отступом Знак"/>
    <w:basedOn w:val="a1"/>
    <w:link w:val="a5"/>
    <w:rsid w:val="00734552"/>
    <w:rPr>
      <w:rFonts w:ascii="Times New Roman" w:eastAsia="Times New Roman" w:hAnsi="Times New Roman" w:cs="Times New Roman"/>
      <w:sz w:val="24"/>
      <w:szCs w:val="24"/>
      <w:lang w:eastAsia="ru-RU"/>
    </w:rPr>
  </w:style>
  <w:style w:type="paragraph" w:styleId="21">
    <w:name w:val="Body Text 2"/>
    <w:basedOn w:val="a0"/>
    <w:link w:val="22"/>
    <w:rsid w:val="00734552"/>
    <w:pPr>
      <w:spacing w:after="120" w:line="480" w:lineRule="auto"/>
    </w:pPr>
  </w:style>
  <w:style w:type="character" w:customStyle="1" w:styleId="22">
    <w:name w:val="Основной текст 2 Знак"/>
    <w:basedOn w:val="a1"/>
    <w:link w:val="21"/>
    <w:rsid w:val="00734552"/>
    <w:rPr>
      <w:rFonts w:ascii="Times New Roman" w:eastAsia="Times New Roman" w:hAnsi="Times New Roman" w:cs="Times New Roman"/>
      <w:sz w:val="24"/>
      <w:szCs w:val="24"/>
      <w:lang w:eastAsia="ru-RU"/>
    </w:rPr>
  </w:style>
  <w:style w:type="paragraph" w:styleId="41">
    <w:name w:val="List Continue 4"/>
    <w:basedOn w:val="a0"/>
    <w:rsid w:val="00734552"/>
    <w:pPr>
      <w:spacing w:after="120"/>
      <w:ind w:left="1132"/>
    </w:pPr>
  </w:style>
  <w:style w:type="paragraph" w:styleId="a7">
    <w:name w:val="footnote text"/>
    <w:basedOn w:val="a0"/>
    <w:link w:val="a8"/>
    <w:rsid w:val="00734552"/>
    <w:rPr>
      <w:sz w:val="20"/>
    </w:rPr>
  </w:style>
  <w:style w:type="character" w:customStyle="1" w:styleId="a8">
    <w:name w:val="Текст сноски Знак"/>
    <w:basedOn w:val="a1"/>
    <w:link w:val="a7"/>
    <w:rsid w:val="00734552"/>
    <w:rPr>
      <w:rFonts w:ascii="Times New Roman" w:eastAsia="Times New Roman" w:hAnsi="Times New Roman" w:cs="Times New Roman"/>
      <w:sz w:val="20"/>
      <w:szCs w:val="20"/>
      <w:lang w:eastAsia="ru-RU"/>
    </w:rPr>
  </w:style>
  <w:style w:type="character" w:styleId="a9">
    <w:name w:val="footnote reference"/>
    <w:uiPriority w:val="99"/>
    <w:rsid w:val="00734552"/>
    <w:rPr>
      <w:vertAlign w:val="superscript"/>
    </w:rPr>
  </w:style>
  <w:style w:type="paragraph" w:styleId="aa">
    <w:name w:val="header"/>
    <w:basedOn w:val="a0"/>
    <w:link w:val="ab"/>
    <w:uiPriority w:val="99"/>
    <w:rsid w:val="00734552"/>
    <w:pPr>
      <w:tabs>
        <w:tab w:val="center" w:pos="4677"/>
        <w:tab w:val="right" w:pos="9355"/>
      </w:tabs>
    </w:pPr>
  </w:style>
  <w:style w:type="character" w:customStyle="1" w:styleId="ab">
    <w:name w:val="Верхний колонтитул Знак"/>
    <w:basedOn w:val="a1"/>
    <w:link w:val="aa"/>
    <w:uiPriority w:val="99"/>
    <w:rsid w:val="00734552"/>
    <w:rPr>
      <w:rFonts w:ascii="Times New Roman" w:eastAsia="Times New Roman" w:hAnsi="Times New Roman" w:cs="Times New Roman"/>
      <w:sz w:val="24"/>
      <w:szCs w:val="24"/>
      <w:lang w:eastAsia="ru-RU"/>
    </w:rPr>
  </w:style>
  <w:style w:type="paragraph" w:styleId="ac">
    <w:name w:val="footer"/>
    <w:basedOn w:val="a0"/>
    <w:link w:val="ad"/>
    <w:uiPriority w:val="99"/>
    <w:rsid w:val="00734552"/>
    <w:pPr>
      <w:tabs>
        <w:tab w:val="center" w:pos="4677"/>
        <w:tab w:val="right" w:pos="9355"/>
      </w:tabs>
    </w:pPr>
  </w:style>
  <w:style w:type="character" w:customStyle="1" w:styleId="ad">
    <w:name w:val="Нижний колонтитул Знак"/>
    <w:basedOn w:val="a1"/>
    <w:link w:val="ac"/>
    <w:uiPriority w:val="99"/>
    <w:rsid w:val="00734552"/>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34552"/>
  </w:style>
  <w:style w:type="character" w:styleId="ae">
    <w:name w:val="Hyperlink"/>
    <w:rsid w:val="00734552"/>
    <w:rPr>
      <w:color w:val="0000FF"/>
      <w:u w:val="single"/>
    </w:rPr>
  </w:style>
  <w:style w:type="paragraph" w:customStyle="1" w:styleId="ConsPlusNormal">
    <w:name w:val="ConsPlusNormal"/>
    <w:rsid w:val="00734552"/>
    <w:pPr>
      <w:autoSpaceDE w:val="0"/>
      <w:autoSpaceDN w:val="0"/>
      <w:adjustRightInd w:val="0"/>
      <w:spacing w:after="0" w:line="240" w:lineRule="auto"/>
    </w:pPr>
    <w:rPr>
      <w:rFonts w:eastAsia="Calibri" w:cs="Verdana"/>
      <w:sz w:val="24"/>
      <w:szCs w:val="24"/>
      <w:lang w:eastAsia="ru-RU"/>
    </w:rPr>
  </w:style>
  <w:style w:type="paragraph" w:styleId="a4">
    <w:name w:val="Note Heading"/>
    <w:basedOn w:val="a0"/>
    <w:next w:val="a0"/>
    <w:link w:val="af"/>
    <w:uiPriority w:val="99"/>
    <w:semiHidden/>
    <w:unhideWhenUsed/>
    <w:rsid w:val="00734552"/>
  </w:style>
  <w:style w:type="character" w:customStyle="1" w:styleId="af">
    <w:name w:val="Заголовок записки Знак"/>
    <w:basedOn w:val="a1"/>
    <w:link w:val="a4"/>
    <w:uiPriority w:val="99"/>
    <w:semiHidden/>
    <w:rsid w:val="00734552"/>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4A5D1B"/>
    <w:rPr>
      <w:rFonts w:ascii="Segoe UI" w:hAnsi="Segoe UI" w:cs="Segoe UI"/>
      <w:sz w:val="18"/>
      <w:szCs w:val="18"/>
    </w:rPr>
  </w:style>
  <w:style w:type="character" w:customStyle="1" w:styleId="af1">
    <w:name w:val="Текст выноски Знак"/>
    <w:basedOn w:val="a1"/>
    <w:link w:val="af0"/>
    <w:uiPriority w:val="99"/>
    <w:semiHidden/>
    <w:rsid w:val="004A5D1B"/>
    <w:rPr>
      <w:rFonts w:ascii="Segoe UI" w:eastAsia="Times New Roman" w:hAnsi="Segoe UI" w:cs="Segoe UI"/>
      <w:sz w:val="18"/>
      <w:szCs w:val="18"/>
      <w:lang w:eastAsia="ru-RU"/>
    </w:rPr>
  </w:style>
  <w:style w:type="character" w:styleId="af2">
    <w:name w:val="line number"/>
    <w:basedOn w:val="a1"/>
    <w:uiPriority w:val="99"/>
    <w:semiHidden/>
    <w:unhideWhenUsed/>
    <w:rsid w:val="00C12573"/>
  </w:style>
  <w:style w:type="paragraph" w:styleId="af3">
    <w:name w:val="List Paragraph"/>
    <w:aliases w:val="КК,Табичный текст,H4,Заголовок_3,Bullet List,FooterText,numbered,Num Bullet 1,Bullet Number,Use Case List Paragraph,lp1,Table Number Paragraph,Number Level 3,lp11,List Paragraph11,Steps,Liste à puce - Normal,Bulletted,Paragraphe de liste1"/>
    <w:basedOn w:val="a0"/>
    <w:link w:val="af4"/>
    <w:uiPriority w:val="34"/>
    <w:qFormat/>
    <w:rsid w:val="00A33983"/>
    <w:pPr>
      <w:ind w:left="720"/>
      <w:contextualSpacing/>
    </w:pPr>
  </w:style>
  <w:style w:type="paragraph" w:customStyle="1" w:styleId="Normal1">
    <w:name w:val="Normal1"/>
    <w:uiPriority w:val="99"/>
    <w:rsid w:val="00C37381"/>
    <w:pPr>
      <w:widowControl w:val="0"/>
      <w:snapToGrid w:val="0"/>
      <w:spacing w:after="0"/>
      <w:ind w:firstLine="500"/>
    </w:pPr>
    <w:rPr>
      <w:rFonts w:ascii="Arial" w:eastAsia="Times New Roman" w:hAnsi="Arial"/>
      <w:lang w:eastAsia="ru-RU"/>
    </w:rPr>
  </w:style>
  <w:style w:type="table" w:customStyle="1" w:styleId="11">
    <w:name w:val="Сетка таблицы1"/>
    <w:basedOn w:val="a2"/>
    <w:next w:val="af5"/>
    <w:uiPriority w:val="39"/>
    <w:rsid w:val="002333FB"/>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2"/>
    <w:uiPriority w:val="39"/>
    <w:rsid w:val="0023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_"/>
    <w:basedOn w:val="a1"/>
    <w:link w:val="12"/>
    <w:locked/>
    <w:rsid w:val="00653389"/>
  </w:style>
  <w:style w:type="paragraph" w:customStyle="1" w:styleId="12">
    <w:name w:val="Основной текст1"/>
    <w:basedOn w:val="a0"/>
    <w:link w:val="af6"/>
    <w:rsid w:val="00653389"/>
    <w:pPr>
      <w:ind w:firstLine="400"/>
    </w:pPr>
    <w:rPr>
      <w:rFonts w:asciiTheme="minorHAnsi" w:hAnsiTheme="minorHAnsi" w:cstheme="minorBidi"/>
      <w:szCs w:val="22"/>
    </w:rPr>
  </w:style>
  <w:style w:type="character" w:customStyle="1" w:styleId="10">
    <w:name w:val="Заголовок 1 Знак"/>
    <w:basedOn w:val="a1"/>
    <w:link w:val="1"/>
    <w:uiPriority w:val="99"/>
    <w:rsid w:val="00742F0E"/>
    <w:rPr>
      <w:rFonts w:ascii="Verdana" w:hAnsi="Verdana"/>
      <w:b/>
      <w:bCs w:val="0"/>
      <w:sz w:val="24"/>
      <w:szCs w:val="24"/>
    </w:rPr>
  </w:style>
  <w:style w:type="character" w:customStyle="1" w:styleId="20">
    <w:name w:val="Заголовок 2 Знак"/>
    <w:basedOn w:val="a1"/>
    <w:link w:val="2"/>
    <w:uiPriority w:val="99"/>
    <w:rsid w:val="00742F0E"/>
    <w:rPr>
      <w:rFonts w:ascii="Verdana" w:hAnsi="Verdana"/>
      <w:sz w:val="20"/>
    </w:rPr>
  </w:style>
  <w:style w:type="character" w:customStyle="1" w:styleId="30">
    <w:name w:val="Заголовок 3 Знак"/>
    <w:basedOn w:val="a1"/>
    <w:link w:val="3"/>
    <w:uiPriority w:val="99"/>
    <w:rsid w:val="00742F0E"/>
    <w:rPr>
      <w:rFonts w:ascii="Verdana" w:hAnsi="Verdana"/>
      <w:sz w:val="20"/>
    </w:rPr>
  </w:style>
  <w:style w:type="character" w:customStyle="1" w:styleId="40">
    <w:name w:val="Заголовок 4 Знак"/>
    <w:basedOn w:val="a1"/>
    <w:link w:val="4"/>
    <w:uiPriority w:val="99"/>
    <w:rsid w:val="00742F0E"/>
    <w:rPr>
      <w:rFonts w:ascii="Verdana" w:hAnsi="Verdana"/>
      <w:sz w:val="20"/>
    </w:rPr>
  </w:style>
  <w:style w:type="character" w:customStyle="1" w:styleId="50">
    <w:name w:val="Заголовок 5 Знак"/>
    <w:basedOn w:val="a1"/>
    <w:link w:val="5"/>
    <w:uiPriority w:val="99"/>
    <w:rsid w:val="00742F0E"/>
    <w:rPr>
      <w:rFonts w:ascii="Verdana" w:hAnsi="Verdana"/>
      <w:sz w:val="20"/>
    </w:rPr>
  </w:style>
  <w:style w:type="character" w:customStyle="1" w:styleId="60">
    <w:name w:val="Заголовок 6 Знак"/>
    <w:basedOn w:val="a1"/>
    <w:link w:val="6"/>
    <w:uiPriority w:val="99"/>
    <w:rsid w:val="00742F0E"/>
    <w:rPr>
      <w:rFonts w:ascii="Verdana" w:hAnsi="Verdana"/>
      <w:i/>
      <w:iCs/>
      <w:color w:val="243F60"/>
      <w:sz w:val="20"/>
    </w:rPr>
  </w:style>
  <w:style w:type="character" w:customStyle="1" w:styleId="70">
    <w:name w:val="Заголовок 7 Знак"/>
    <w:basedOn w:val="a1"/>
    <w:link w:val="7"/>
    <w:uiPriority w:val="99"/>
    <w:rsid w:val="00742F0E"/>
    <w:rPr>
      <w:rFonts w:ascii="Verdana" w:hAnsi="Verdana"/>
      <w:i/>
      <w:iCs/>
      <w:color w:val="404040"/>
      <w:sz w:val="20"/>
    </w:rPr>
  </w:style>
  <w:style w:type="character" w:customStyle="1" w:styleId="80">
    <w:name w:val="Заголовок 8 Знак"/>
    <w:basedOn w:val="a1"/>
    <w:link w:val="8"/>
    <w:uiPriority w:val="99"/>
    <w:rsid w:val="00742F0E"/>
    <w:rPr>
      <w:rFonts w:ascii="Verdana" w:hAnsi="Verdana"/>
      <w:color w:val="4F81BD"/>
      <w:sz w:val="20"/>
    </w:rPr>
  </w:style>
  <w:style w:type="character" w:customStyle="1" w:styleId="90">
    <w:name w:val="Заголовок 9 Знак"/>
    <w:basedOn w:val="a1"/>
    <w:link w:val="9"/>
    <w:uiPriority w:val="99"/>
    <w:rsid w:val="00742F0E"/>
    <w:rPr>
      <w:rFonts w:ascii="Verdana" w:hAnsi="Verdana"/>
      <w:i/>
      <w:iCs/>
      <w:color w:val="404040"/>
      <w:sz w:val="20"/>
    </w:rPr>
  </w:style>
  <w:style w:type="character" w:customStyle="1" w:styleId="13">
    <w:name w:val="Текст сноски Знак1"/>
    <w:basedOn w:val="a1"/>
    <w:uiPriority w:val="99"/>
    <w:rsid w:val="00742F0E"/>
    <w:rPr>
      <w:rFonts w:ascii="Times New Roman" w:eastAsia="Times New Roman" w:hAnsi="Times New Roman" w:cs="Times New Roman"/>
      <w:sz w:val="20"/>
      <w:szCs w:val="20"/>
      <w:lang w:eastAsia="ru-RU"/>
    </w:rPr>
  </w:style>
  <w:style w:type="character" w:styleId="af7">
    <w:name w:val="annotation reference"/>
    <w:basedOn w:val="a1"/>
    <w:uiPriority w:val="99"/>
    <w:semiHidden/>
    <w:unhideWhenUsed/>
    <w:rsid w:val="00DF4B15"/>
    <w:rPr>
      <w:sz w:val="16"/>
      <w:szCs w:val="16"/>
    </w:rPr>
  </w:style>
  <w:style w:type="paragraph" w:styleId="af8">
    <w:name w:val="annotation text"/>
    <w:basedOn w:val="a0"/>
    <w:link w:val="af9"/>
    <w:uiPriority w:val="99"/>
    <w:semiHidden/>
    <w:unhideWhenUsed/>
    <w:rsid w:val="00DF4B15"/>
    <w:pPr>
      <w:spacing w:after="160"/>
    </w:pPr>
    <w:rPr>
      <w:rFonts w:asciiTheme="minorHAnsi" w:hAnsiTheme="minorHAnsi" w:cstheme="minorBidi"/>
      <w:sz w:val="20"/>
    </w:rPr>
  </w:style>
  <w:style w:type="character" w:customStyle="1" w:styleId="af9">
    <w:name w:val="Текст примечания Знак"/>
    <w:basedOn w:val="a1"/>
    <w:link w:val="af8"/>
    <w:uiPriority w:val="99"/>
    <w:semiHidden/>
    <w:rsid w:val="00DF4B15"/>
    <w:rPr>
      <w:sz w:val="20"/>
      <w:szCs w:val="20"/>
    </w:rPr>
  </w:style>
  <w:style w:type="paragraph" w:styleId="afa">
    <w:name w:val="Normal (Web)"/>
    <w:basedOn w:val="a0"/>
    <w:uiPriority w:val="99"/>
    <w:unhideWhenUsed/>
    <w:rsid w:val="00975A41"/>
    <w:pPr>
      <w:spacing w:before="100" w:beforeAutospacing="1" w:after="100" w:afterAutospacing="1"/>
    </w:pPr>
    <w:rPr>
      <w:rFonts w:ascii="Times New Roman" w:eastAsia="Times New Roman" w:hAnsi="Times New Roman"/>
      <w:bCs w:val="0"/>
      <w:sz w:val="24"/>
      <w:szCs w:val="24"/>
      <w:lang w:eastAsia="ru-RU"/>
    </w:rPr>
  </w:style>
  <w:style w:type="character" w:styleId="afb">
    <w:name w:val="Emphasis"/>
    <w:basedOn w:val="a1"/>
    <w:uiPriority w:val="20"/>
    <w:qFormat/>
    <w:rsid w:val="00975A41"/>
    <w:rPr>
      <w:i/>
      <w:iCs/>
    </w:rPr>
  </w:style>
  <w:style w:type="paragraph" w:styleId="afc">
    <w:name w:val="Title"/>
    <w:basedOn w:val="a0"/>
    <w:link w:val="afd"/>
    <w:uiPriority w:val="99"/>
    <w:rsid w:val="00C66C49"/>
    <w:pPr>
      <w:spacing w:before="240" w:after="60" w:line="264" w:lineRule="auto"/>
      <w:jc w:val="center"/>
      <w:outlineLvl w:val="0"/>
    </w:pPr>
    <w:rPr>
      <w:rFonts w:ascii="Arial" w:eastAsia="Calibri" w:hAnsi="Arial"/>
      <w:b/>
      <w:bCs w:val="0"/>
      <w:kern w:val="28"/>
      <w:sz w:val="20"/>
      <w:lang w:eastAsia="ru-RU"/>
    </w:rPr>
  </w:style>
  <w:style w:type="character" w:customStyle="1" w:styleId="afd">
    <w:name w:val="Заголовок Знак"/>
    <w:basedOn w:val="a1"/>
    <w:link w:val="afc"/>
    <w:uiPriority w:val="99"/>
    <w:rsid w:val="00C66C49"/>
    <w:rPr>
      <w:rFonts w:ascii="Arial" w:eastAsia="Calibri" w:hAnsi="Arial"/>
      <w:b/>
      <w:bCs w:val="0"/>
      <w:kern w:val="28"/>
      <w:sz w:val="20"/>
      <w:lang w:eastAsia="ru-RU"/>
    </w:rPr>
  </w:style>
  <w:style w:type="character" w:customStyle="1" w:styleId="af4">
    <w:name w:val="Абзац списка Знак"/>
    <w:aliases w:val="КК Знак,Табичный текст Знак,H4 Знак,Заголовок_3 Знак,Bullet List Знак,FooterText Знак,numbered Знак,Num Bullet 1 Знак,Bullet Number Знак,Use Case List Paragraph Знак,lp1 Знак,Table Number Paragraph Знак,Number Level 3 Знак,lp11 Знак"/>
    <w:link w:val="af3"/>
    <w:uiPriority w:val="34"/>
    <w:locked/>
    <w:rsid w:val="00C66C49"/>
  </w:style>
  <w:style w:type="character" w:customStyle="1" w:styleId="afe">
    <w:name w:val="Подпись к таблице_"/>
    <w:basedOn w:val="a1"/>
    <w:link w:val="aff"/>
    <w:rsid w:val="00C66C49"/>
    <w:rPr>
      <w:shd w:val="clear" w:color="auto" w:fill="FFFFFF"/>
    </w:rPr>
  </w:style>
  <w:style w:type="paragraph" w:customStyle="1" w:styleId="aff">
    <w:name w:val="Подпись к таблице"/>
    <w:basedOn w:val="a0"/>
    <w:link w:val="afe"/>
    <w:rsid w:val="00C66C49"/>
    <w:pPr>
      <w:widowControl w:val="0"/>
      <w:shd w:val="clear" w:color="auto" w:fill="FFFFFF"/>
      <w:ind w:firstLine="650"/>
    </w:pPr>
  </w:style>
  <w:style w:type="paragraph" w:styleId="aff0">
    <w:name w:val="TOC Heading"/>
    <w:basedOn w:val="1"/>
    <w:next w:val="a0"/>
    <w:uiPriority w:val="39"/>
    <w:unhideWhenUsed/>
    <w:qFormat/>
    <w:rsid w:val="00C66C49"/>
    <w:pPr>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23">
    <w:name w:val="toc 2"/>
    <w:basedOn w:val="a0"/>
    <w:next w:val="a0"/>
    <w:autoRedefine/>
    <w:uiPriority w:val="39"/>
    <w:unhideWhenUsed/>
    <w:rsid w:val="00C66C49"/>
    <w:pPr>
      <w:spacing w:after="100"/>
      <w:ind w:left="240"/>
    </w:pPr>
    <w:rPr>
      <w:rFonts w:ascii="Times New Roman" w:eastAsia="Times New Roman" w:hAnsi="Times New Roman"/>
      <w:bCs w:val="0"/>
      <w:sz w:val="24"/>
      <w:szCs w:val="24"/>
      <w:lang w:eastAsia="ru-RU"/>
    </w:rPr>
  </w:style>
  <w:style w:type="paragraph" w:styleId="14">
    <w:name w:val="toc 1"/>
    <w:basedOn w:val="a0"/>
    <w:next w:val="a0"/>
    <w:autoRedefine/>
    <w:uiPriority w:val="39"/>
    <w:rsid w:val="00C66C49"/>
    <w:pPr>
      <w:spacing w:after="100"/>
    </w:pPr>
    <w:rPr>
      <w:rFonts w:ascii="Times New Roman" w:eastAsia="Times New Roman" w:hAnsi="Times New Roman"/>
      <w:bCs w:val="0"/>
      <w:sz w:val="24"/>
      <w:szCs w:val="24"/>
      <w:lang w:eastAsia="ru-RU"/>
    </w:rPr>
  </w:style>
  <w:style w:type="table" w:customStyle="1" w:styleId="TableStyle0">
    <w:name w:val="TableStyle0"/>
    <w:rsid w:val="000C2D0A"/>
    <w:pPr>
      <w:spacing w:after="0" w:line="240" w:lineRule="auto"/>
    </w:pPr>
    <w:rPr>
      <w:rFonts w:ascii="Arial" w:eastAsiaTheme="minorEastAsia" w:hAnsi="Arial" w:cstheme="minorBidi"/>
      <w:bCs w:val="0"/>
      <w:sz w:val="16"/>
      <w:szCs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94289">
      <w:bodyDiv w:val="1"/>
      <w:marLeft w:val="0"/>
      <w:marRight w:val="0"/>
      <w:marTop w:val="0"/>
      <w:marBottom w:val="0"/>
      <w:divBdr>
        <w:top w:val="none" w:sz="0" w:space="0" w:color="auto"/>
        <w:left w:val="none" w:sz="0" w:space="0" w:color="auto"/>
        <w:bottom w:val="none" w:sz="0" w:space="0" w:color="auto"/>
        <w:right w:val="none" w:sz="0" w:space="0" w:color="auto"/>
      </w:divBdr>
    </w:div>
    <w:div w:id="588270452">
      <w:bodyDiv w:val="1"/>
      <w:marLeft w:val="0"/>
      <w:marRight w:val="0"/>
      <w:marTop w:val="0"/>
      <w:marBottom w:val="0"/>
      <w:divBdr>
        <w:top w:val="none" w:sz="0" w:space="0" w:color="auto"/>
        <w:left w:val="none" w:sz="0" w:space="0" w:color="auto"/>
        <w:bottom w:val="none" w:sz="0" w:space="0" w:color="auto"/>
        <w:right w:val="none" w:sz="0" w:space="0" w:color="auto"/>
      </w:divBdr>
    </w:div>
    <w:div w:id="972560375">
      <w:bodyDiv w:val="1"/>
      <w:marLeft w:val="0"/>
      <w:marRight w:val="0"/>
      <w:marTop w:val="0"/>
      <w:marBottom w:val="0"/>
      <w:divBdr>
        <w:top w:val="none" w:sz="0" w:space="0" w:color="auto"/>
        <w:left w:val="none" w:sz="0" w:space="0" w:color="auto"/>
        <w:bottom w:val="none" w:sz="0" w:space="0" w:color="auto"/>
        <w:right w:val="none" w:sz="0" w:space="0" w:color="auto"/>
      </w:divBdr>
    </w:div>
    <w:div w:id="1566836828">
      <w:bodyDiv w:val="1"/>
      <w:marLeft w:val="0"/>
      <w:marRight w:val="0"/>
      <w:marTop w:val="0"/>
      <w:marBottom w:val="0"/>
      <w:divBdr>
        <w:top w:val="none" w:sz="0" w:space="0" w:color="auto"/>
        <w:left w:val="none" w:sz="0" w:space="0" w:color="auto"/>
        <w:bottom w:val="none" w:sz="0" w:space="0" w:color="auto"/>
        <w:right w:val="none" w:sz="0" w:space="0" w:color="auto"/>
      </w:divBdr>
    </w:div>
    <w:div w:id="17279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d.kalashnikovconce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3D34-5171-47E6-B3DD-FACA5024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21</Pages>
  <Words>5391</Words>
  <Characters>30733</Characters>
  <Application>Microsoft Office Word</Application>
  <DocSecurity>8</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Дягилева Ирина Анатольевна</cp:lastModifiedBy>
  <cp:revision>95</cp:revision>
  <dcterms:created xsi:type="dcterms:W3CDTF">2025-12-02T11:50:00Z</dcterms:created>
  <dcterms:modified xsi:type="dcterms:W3CDTF">2025-12-10T05:43:00Z</dcterms:modified>
</cp:coreProperties>
</file>